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4007C5">
              <w:rPr>
                <w:sz w:val="28"/>
                <w:szCs w:val="28"/>
              </w:rPr>
              <w:t>Р</w:t>
            </w:r>
            <w:r w:rsidR="005869BD" w:rsidRPr="004007C5">
              <w:rPr>
                <w:sz w:val="28"/>
                <w:szCs w:val="28"/>
              </w:rPr>
              <w:t>уководител</w:t>
            </w:r>
            <w:r w:rsidRPr="004007C5">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4007C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96A65" w:rsidRPr="00496A65">
              <w:rPr>
                <w:b/>
                <w:bCs/>
                <w:sz w:val="32"/>
                <w:szCs w:val="32"/>
              </w:rPr>
              <w:t>Выполнение работ по текущему ремонту компьютерной техники, серверного и сетевого оборудования,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35EF2">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C43BD7">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C43BD7" w:rsidRPr="00C43BD7">
        <w:rPr>
          <w:sz w:val="24"/>
          <w:szCs w:val="24"/>
        </w:rPr>
        <w:t>Работы выполняются по месту нахождения Заказчика: Россия, 414016, г. Астрахань, ул. Капитана Краснова, 31, ФГБУ «АМП Каспийского моря».</w:t>
      </w:r>
    </w:p>
    <w:p w:rsidR="00586620" w:rsidRPr="00F75412" w:rsidRDefault="00450CE1" w:rsidP="00586620">
      <w:pPr>
        <w:tabs>
          <w:tab w:val="left" w:pos="1276"/>
        </w:tabs>
        <w:jc w:val="both"/>
        <w:rPr>
          <w:sz w:val="24"/>
          <w:szCs w:val="24"/>
          <w:lang w:eastAsia="ar-SA"/>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586620" w:rsidRPr="00F75412">
        <w:rPr>
          <w:sz w:val="24"/>
          <w:szCs w:val="24"/>
          <w:lang w:eastAsia="ar-SA"/>
        </w:rPr>
        <w:t xml:space="preserve">Срок выполнения работ устанавливается в каждом конкретном случае </w:t>
      </w:r>
      <w:r w:rsidR="00574249">
        <w:rPr>
          <w:sz w:val="24"/>
          <w:szCs w:val="24"/>
          <w:lang w:eastAsia="ar-SA"/>
        </w:rPr>
        <w:t>в соответствии с категорией критичности проблемы</w:t>
      </w:r>
      <w:r w:rsidR="008B5EF2">
        <w:rPr>
          <w:sz w:val="24"/>
          <w:szCs w:val="24"/>
          <w:lang w:eastAsia="ar-SA"/>
        </w:rPr>
        <w:t xml:space="preserve"> (Приложение № 2 к договору)</w:t>
      </w:r>
      <w:r w:rsidR="00586620" w:rsidRPr="00F75412">
        <w:rPr>
          <w:sz w:val="24"/>
          <w:szCs w:val="24"/>
          <w:lang w:eastAsia="ar-SA"/>
        </w:rPr>
        <w:t xml:space="preserve"> и указывается в заказе-наряде по фо</w:t>
      </w:r>
      <w:r w:rsidR="00574249">
        <w:rPr>
          <w:sz w:val="24"/>
          <w:szCs w:val="24"/>
          <w:lang w:eastAsia="ar-SA"/>
        </w:rPr>
        <w:t>рме Приложения № 4</w:t>
      </w:r>
      <w:r w:rsidR="00586620" w:rsidRPr="00586620">
        <w:rPr>
          <w:sz w:val="24"/>
          <w:szCs w:val="24"/>
          <w:lang w:eastAsia="ar-SA"/>
        </w:rPr>
        <w:t xml:space="preserve"> к </w:t>
      </w:r>
      <w:r w:rsidR="00586620" w:rsidRPr="00F75412">
        <w:rPr>
          <w:sz w:val="24"/>
          <w:szCs w:val="24"/>
          <w:lang w:eastAsia="ar-SA"/>
        </w:rPr>
        <w:t>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513FB" w:rsidRPr="002513FB" w:rsidRDefault="002513FB" w:rsidP="002513FB">
      <w:pPr>
        <w:spacing w:line="341" w:lineRule="auto"/>
        <w:jc w:val="both"/>
        <w:rPr>
          <w:sz w:val="24"/>
          <w:szCs w:val="24"/>
        </w:rPr>
      </w:pPr>
      <w:r>
        <w:rPr>
          <w:bCs/>
          <w:sz w:val="24"/>
          <w:szCs w:val="24"/>
        </w:rPr>
        <w:t>Общий срок выполнения работ (срок действия договора) – с момента подпис</w:t>
      </w:r>
      <w:r w:rsidR="008C07FF">
        <w:rPr>
          <w:bCs/>
          <w:sz w:val="24"/>
          <w:szCs w:val="24"/>
        </w:rPr>
        <w:t>ания договора Сторонами по 31</w:t>
      </w:r>
      <w:r w:rsidR="00586620">
        <w:rPr>
          <w:bCs/>
          <w:sz w:val="24"/>
          <w:szCs w:val="24"/>
        </w:rPr>
        <w:t>.12.2018</w:t>
      </w:r>
      <w:r>
        <w:rPr>
          <w:bCs/>
          <w:sz w:val="24"/>
          <w:szCs w:val="24"/>
        </w:rPr>
        <w:t xml:space="preserve"> г.</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C0925" w:rsidRPr="00EC0925" w:rsidRDefault="00450CE1" w:rsidP="00EC0925">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EC0925" w:rsidRPr="00EC0925">
        <w:rPr>
          <w:bCs/>
          <w:sz w:val="24"/>
          <w:szCs w:val="24"/>
        </w:rPr>
        <w:t>200 000 (Двести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C0925" w:rsidRPr="00EC0925" w:rsidRDefault="00EC0925" w:rsidP="00EC0925">
      <w:pPr>
        <w:pStyle w:val="af"/>
        <w:spacing w:line="341" w:lineRule="auto"/>
        <w:contextualSpacing/>
        <w:jc w:val="both"/>
        <w:rPr>
          <w:bCs/>
          <w:sz w:val="24"/>
          <w:szCs w:val="24"/>
        </w:rPr>
      </w:pPr>
      <w:proofErr w:type="gramStart"/>
      <w:r w:rsidRPr="00EC0925">
        <w:rPr>
          <w:bCs/>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EC0925" w:rsidRPr="00EC0925" w:rsidRDefault="00EC0925" w:rsidP="00EC0925">
      <w:pPr>
        <w:pStyle w:val="af"/>
        <w:spacing w:line="341" w:lineRule="auto"/>
        <w:contextualSpacing/>
        <w:jc w:val="both"/>
        <w:rPr>
          <w:b/>
          <w:bCs/>
          <w:sz w:val="24"/>
          <w:szCs w:val="24"/>
        </w:rPr>
      </w:pPr>
      <w:r w:rsidRPr="00076E20">
        <w:rPr>
          <w:b/>
          <w:bCs/>
          <w:sz w:val="24"/>
          <w:szCs w:val="24"/>
        </w:rPr>
        <w:t xml:space="preserve">Начальная максимальная цена единицы работ по текущему </w:t>
      </w:r>
      <w:r w:rsidR="00076E20" w:rsidRPr="00076E20">
        <w:rPr>
          <w:b/>
          <w:bCs/>
          <w:sz w:val="24"/>
          <w:szCs w:val="24"/>
        </w:rPr>
        <w:t>ремонту (нормо-часа) – 800 (Восемьсот</w:t>
      </w:r>
      <w:r w:rsidRPr="00076E20">
        <w:rPr>
          <w:b/>
          <w:bCs/>
          <w:sz w:val="24"/>
          <w:szCs w:val="24"/>
        </w:rPr>
        <w:t>) рублей 00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620568" w:rsidRPr="00620568" w:rsidRDefault="004A2980" w:rsidP="00620568">
      <w:pPr>
        <w:pStyle w:val="19"/>
        <w:tabs>
          <w:tab w:val="left" w:pos="0"/>
          <w:tab w:val="center" w:pos="851"/>
          <w:tab w:val="left" w:pos="2694"/>
          <w:tab w:val="left" w:pos="2835"/>
          <w:tab w:val="left" w:pos="3119"/>
        </w:tabs>
        <w:spacing w:line="341" w:lineRule="auto"/>
        <w:jc w:val="both"/>
        <w:rPr>
          <w:bCs/>
          <w:szCs w:val="24"/>
        </w:rPr>
      </w:pPr>
      <w:r w:rsidRPr="002A3D91">
        <w:rPr>
          <w:b/>
          <w:bCs/>
          <w:szCs w:val="24"/>
        </w:rPr>
        <w:lastRenderedPageBreak/>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060B70" w:rsidRPr="00A80BB0">
        <w:t xml:space="preserve">Цена Договора включает в себя стоимость всех запасных частей, </w:t>
      </w:r>
      <w:r w:rsidR="00060B70">
        <w:t>комплектующих, расходных материалов</w:t>
      </w:r>
      <w:r w:rsidR="00060B70" w:rsidRPr="00A80BB0">
        <w:t>,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41FF8" w:rsidRPr="006A5579" w:rsidRDefault="00450CE1" w:rsidP="006A5579">
      <w:pPr>
        <w:spacing w:line="341" w:lineRule="auto"/>
        <w:jc w:val="both"/>
        <w:rPr>
          <w:color w:val="000000"/>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B1176C">
        <w:rPr>
          <w:b/>
          <w:color w:val="000000"/>
          <w:sz w:val="24"/>
          <w:szCs w:val="24"/>
        </w:rPr>
        <w:t xml:space="preserve"> </w:t>
      </w:r>
      <w:proofErr w:type="gramStart"/>
      <w:r w:rsidR="006A5579" w:rsidRPr="006A5579">
        <w:rPr>
          <w:color w:val="000000"/>
          <w:sz w:val="24"/>
          <w:szCs w:val="24"/>
        </w:rPr>
        <w:t>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по каждой заявке Заказчика путем перечисления денежных средств на расчетный счет Исполнителя, указанный в разделе 12 Договора,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w:t>
      </w:r>
      <w:proofErr w:type="gramEnd"/>
      <w:r w:rsidR="006A5579" w:rsidRPr="006A5579">
        <w:rPr>
          <w:color w:val="000000"/>
          <w:sz w:val="24"/>
          <w:szCs w:val="24"/>
        </w:rPr>
        <w:t xml:space="preserve">), на </w:t>
      </w:r>
      <w:proofErr w:type="gramStart"/>
      <w:r w:rsidR="006A5579" w:rsidRPr="006A5579">
        <w:rPr>
          <w:color w:val="000000"/>
          <w:sz w:val="24"/>
          <w:szCs w:val="24"/>
        </w:rPr>
        <w:t>основании</w:t>
      </w:r>
      <w:proofErr w:type="gramEnd"/>
      <w:r w:rsidR="006A5579" w:rsidRPr="006A5579">
        <w:rPr>
          <w:color w:val="000000"/>
          <w:sz w:val="24"/>
          <w:szCs w:val="24"/>
        </w:rPr>
        <w:t xml:space="preserve"> счета, представленного Исполнителем. Днем оплаты считается день списания денежных сре</w:t>
      </w:r>
      <w:proofErr w:type="gramStart"/>
      <w:r w:rsidR="006A5579" w:rsidRPr="006A5579">
        <w:rPr>
          <w:color w:val="000000"/>
          <w:sz w:val="24"/>
          <w:szCs w:val="24"/>
        </w:rPr>
        <w:t>дств с л</w:t>
      </w:r>
      <w:proofErr w:type="gramEnd"/>
      <w:r w:rsidR="006A5579" w:rsidRPr="006A5579">
        <w:rPr>
          <w:color w:val="000000"/>
          <w:sz w:val="24"/>
          <w:szCs w:val="24"/>
        </w:rPr>
        <w:t>ицевого счета Заказчика.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7"/>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7"/>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w:t>
      </w:r>
      <w:r w:rsidR="009D2B30" w:rsidRPr="0011479A">
        <w:rPr>
          <w:sz w:val="24"/>
          <w:szCs w:val="24"/>
          <w:lang w:eastAsia="en-US"/>
        </w:rPr>
        <w:lastRenderedPageBreak/>
        <w:t>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D836F9">
        <w:rPr>
          <w:b/>
          <w:sz w:val="24"/>
          <w:szCs w:val="24"/>
        </w:rPr>
        <w:t>15</w:t>
      </w:r>
      <w:r w:rsidR="004A2980" w:rsidRPr="00D836F9">
        <w:rPr>
          <w:b/>
          <w:sz w:val="24"/>
          <w:szCs w:val="24"/>
        </w:rPr>
        <w:t>.</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E1368A">
        <w:rPr>
          <w:b/>
          <w:color w:val="FF0000"/>
          <w:sz w:val="24"/>
          <w:szCs w:val="24"/>
        </w:rPr>
        <w:t>09</w:t>
      </w:r>
      <w:r w:rsidR="00BC68C7" w:rsidRPr="0011479A">
        <w:rPr>
          <w:b/>
          <w:color w:val="FF0000"/>
          <w:sz w:val="24"/>
          <w:szCs w:val="24"/>
        </w:rPr>
        <w:t>.</w:t>
      </w:r>
      <w:r w:rsidR="00E1368A">
        <w:rPr>
          <w:b/>
          <w:color w:val="FF0000"/>
          <w:sz w:val="24"/>
          <w:szCs w:val="24"/>
        </w:rPr>
        <w:t>04</w:t>
      </w:r>
      <w:r w:rsidR="00EB3893">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E1368A">
        <w:rPr>
          <w:b/>
          <w:color w:val="FF0000"/>
          <w:sz w:val="24"/>
          <w:szCs w:val="24"/>
        </w:rPr>
        <w:t>13</w:t>
      </w:r>
      <w:r w:rsidR="00871B54" w:rsidRPr="0011479A">
        <w:rPr>
          <w:b/>
          <w:color w:val="FF0000"/>
          <w:sz w:val="24"/>
          <w:szCs w:val="24"/>
        </w:rPr>
        <w:t>.</w:t>
      </w:r>
      <w:r w:rsidR="00E1368A">
        <w:rPr>
          <w:b/>
          <w:color w:val="FF0000"/>
          <w:sz w:val="24"/>
          <w:szCs w:val="24"/>
        </w:rPr>
        <w:t>04</w:t>
      </w:r>
      <w:r w:rsidR="000E0F2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w:t>
      </w:r>
      <w:r w:rsidRPr="001F0969">
        <w:rPr>
          <w:b/>
          <w:sz w:val="24"/>
          <w:szCs w:val="24"/>
        </w:rPr>
        <w:lastRenderedPageBreak/>
        <w:t xml:space="preserve">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80A0D">
        <w:rPr>
          <w:rFonts w:eastAsia="Calibri"/>
          <w:b/>
          <w:bCs/>
          <w:color w:val="FF0000"/>
          <w:sz w:val="24"/>
          <w:szCs w:val="24"/>
        </w:rPr>
        <w:t>09</w:t>
      </w:r>
      <w:r w:rsidR="003D7097" w:rsidRPr="0011479A">
        <w:rPr>
          <w:rFonts w:eastAsia="Calibri"/>
          <w:b/>
          <w:bCs/>
          <w:color w:val="FF0000"/>
          <w:sz w:val="24"/>
          <w:szCs w:val="24"/>
        </w:rPr>
        <w:t>.</w:t>
      </w:r>
      <w:r w:rsidR="00280A0D">
        <w:rPr>
          <w:rFonts w:eastAsia="Calibri"/>
          <w:b/>
          <w:bCs/>
          <w:color w:val="FF0000"/>
          <w:sz w:val="24"/>
          <w:szCs w:val="24"/>
        </w:rPr>
        <w:t>04</w:t>
      </w:r>
      <w:r w:rsidR="00A8266E">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280A0D">
        <w:rPr>
          <w:rFonts w:eastAsia="Calibri"/>
          <w:b/>
          <w:bCs/>
          <w:color w:val="FF0000"/>
          <w:sz w:val="24"/>
          <w:szCs w:val="24"/>
        </w:rPr>
        <w:t>13</w:t>
      </w:r>
      <w:r w:rsidR="003D7097" w:rsidRPr="0011479A">
        <w:rPr>
          <w:rFonts w:eastAsia="Calibri"/>
          <w:b/>
          <w:bCs/>
          <w:color w:val="FF0000"/>
          <w:sz w:val="24"/>
          <w:szCs w:val="24"/>
        </w:rPr>
        <w:t>.</w:t>
      </w:r>
      <w:r w:rsidR="00280A0D">
        <w:rPr>
          <w:rFonts w:eastAsia="Calibri"/>
          <w:b/>
          <w:bCs/>
          <w:color w:val="FF0000"/>
          <w:sz w:val="24"/>
          <w:szCs w:val="24"/>
        </w:rPr>
        <w:t>04</w:t>
      </w:r>
      <w:r w:rsidR="00A8266E">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0715A">
        <w:rPr>
          <w:b/>
          <w:color w:val="FF0000"/>
          <w:sz w:val="24"/>
          <w:szCs w:val="24"/>
        </w:rPr>
        <w:t>13</w:t>
      </w:r>
      <w:r w:rsidRPr="0048462C">
        <w:rPr>
          <w:b/>
          <w:color w:val="FF0000"/>
          <w:sz w:val="24"/>
          <w:szCs w:val="24"/>
        </w:rPr>
        <w:t xml:space="preserve">» </w:t>
      </w:r>
      <w:r w:rsidR="0040715A">
        <w:rPr>
          <w:b/>
          <w:color w:val="FF0000"/>
          <w:sz w:val="24"/>
          <w:szCs w:val="24"/>
        </w:rPr>
        <w:t>апреля</w:t>
      </w:r>
      <w:r w:rsidR="009D585B">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lastRenderedPageBreak/>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 xml:space="preserve">(максимальной) цены единицы товара, работы, </w:t>
      </w:r>
      <w:r w:rsidR="007C1402" w:rsidRPr="007050EC">
        <w:rPr>
          <w:sz w:val="24"/>
          <w:szCs w:val="24"/>
        </w:rPr>
        <w:lastRenderedPageBreak/>
        <w:t>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 xml:space="preserve">договора осуществляет его подписание со </w:t>
      </w:r>
      <w:r w:rsidRPr="009A4765">
        <w:rPr>
          <w:sz w:val="24"/>
          <w:szCs w:val="24"/>
        </w:rPr>
        <w:lastRenderedPageBreak/>
        <w:t>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E3282">
        <w:rPr>
          <w:sz w:val="24"/>
          <w:szCs w:val="24"/>
        </w:rPr>
        <w:t xml:space="preserve"> </w:t>
      </w:r>
      <w:r w:rsidR="001E3282" w:rsidRPr="001E3282">
        <w:rPr>
          <w:b/>
          <w:bCs/>
          <w:sz w:val="24"/>
          <w:szCs w:val="24"/>
        </w:rPr>
        <w:t>выполнение работ по текущему ремонту компьютерной техники, серверного и сетевого оборудования,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00E917B7" w:rsidRPr="00750223">
        <w:rPr>
          <w:b/>
          <w:color w:val="000000"/>
          <w:sz w:val="24"/>
          <w:szCs w:val="24"/>
        </w:rPr>
        <w:t>,</w:t>
      </w:r>
      <w:r w:rsidR="00936981" w:rsidRPr="0075022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w:t>
      </w:r>
      <w:r w:rsidR="005D409A">
        <w:rPr>
          <w:bCs/>
          <w:sz w:val="24"/>
          <w:szCs w:val="24"/>
        </w:rPr>
        <w:t>текущему</w:t>
      </w:r>
      <w:r w:rsidR="00D70A3D">
        <w:rPr>
          <w:bCs/>
          <w:sz w:val="24"/>
          <w:szCs w:val="24"/>
        </w:rPr>
        <w:t xml:space="preserve">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4B5DE3" w:rsidRPr="004B5DE3" w:rsidRDefault="00C922DB" w:rsidP="004B5DE3">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4B5DE3" w:rsidRPr="004B5DE3">
        <w:rPr>
          <w:bCs/>
          <w:color w:val="000000"/>
          <w:sz w:val="24"/>
          <w:szCs w:val="24"/>
        </w:rPr>
        <w:t xml:space="preserve">стоимость всех запасных частей, комплектующих, расходных материалов,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CD7718" w:rsidRPr="00CD7718" w:rsidRDefault="00CD7718" w:rsidP="00CD7718">
      <w:pPr>
        <w:widowControl/>
        <w:suppressAutoHyphens/>
        <w:spacing w:line="240" w:lineRule="auto"/>
        <w:ind w:left="284"/>
        <w:jc w:val="center"/>
        <w:rPr>
          <w:sz w:val="24"/>
          <w:szCs w:val="24"/>
          <w:lang w:eastAsia="ar-SA"/>
        </w:rPr>
      </w:pPr>
      <w:r w:rsidRPr="00CD7718">
        <w:rPr>
          <w:sz w:val="24"/>
          <w:szCs w:val="24"/>
          <w:lang w:eastAsia="ar-SA"/>
        </w:rPr>
        <w:t>ДОГОВОР № ____</w:t>
      </w:r>
    </w:p>
    <w:p w:rsidR="00CD7718" w:rsidRPr="00CD7718" w:rsidRDefault="00CD7718" w:rsidP="00CD7718">
      <w:pPr>
        <w:widowControl/>
        <w:suppressAutoHyphens/>
        <w:spacing w:line="240" w:lineRule="auto"/>
        <w:ind w:left="284"/>
        <w:jc w:val="center"/>
        <w:rPr>
          <w:b/>
          <w:sz w:val="24"/>
          <w:szCs w:val="24"/>
          <w:lang w:eastAsia="ar-SA"/>
        </w:rPr>
      </w:pPr>
    </w:p>
    <w:p w:rsidR="00CD7718" w:rsidRPr="00CD7718" w:rsidRDefault="00CD7718" w:rsidP="00CD7718">
      <w:pPr>
        <w:widowControl/>
        <w:suppressAutoHyphens/>
        <w:spacing w:line="240" w:lineRule="auto"/>
        <w:rPr>
          <w:sz w:val="24"/>
          <w:szCs w:val="24"/>
          <w:lang w:eastAsia="ar-SA"/>
        </w:rPr>
      </w:pPr>
      <w:r w:rsidRPr="00CD7718">
        <w:rPr>
          <w:sz w:val="24"/>
          <w:szCs w:val="24"/>
          <w:lang w:eastAsia="ar-SA"/>
        </w:rPr>
        <w:t xml:space="preserve">г. Астрахань                                                                   </w:t>
      </w:r>
      <w:r w:rsidRPr="00CD7718">
        <w:rPr>
          <w:sz w:val="24"/>
          <w:szCs w:val="24"/>
          <w:lang w:eastAsia="ar-SA"/>
        </w:rPr>
        <w:tab/>
        <w:t xml:space="preserve">                           «____»  _________  2018 г.         </w:t>
      </w:r>
    </w:p>
    <w:p w:rsidR="00CD7718" w:rsidRPr="00CD7718" w:rsidRDefault="00CD7718" w:rsidP="00CD7718">
      <w:pPr>
        <w:widowControl/>
        <w:suppressAutoHyphens/>
        <w:spacing w:line="240" w:lineRule="auto"/>
        <w:rPr>
          <w:b/>
          <w:sz w:val="24"/>
          <w:szCs w:val="24"/>
          <w:lang w:eastAsia="ar-SA"/>
        </w:rPr>
      </w:pPr>
      <w:r w:rsidRPr="00CD7718">
        <w:rPr>
          <w:b/>
          <w:sz w:val="24"/>
          <w:szCs w:val="24"/>
          <w:lang w:eastAsia="ar-SA"/>
        </w:rPr>
        <w:t xml:space="preserve">                                                                                      </w:t>
      </w:r>
    </w:p>
    <w:p w:rsidR="00CD7718" w:rsidRPr="00CD7718" w:rsidRDefault="00CD7718" w:rsidP="00CD7718">
      <w:pPr>
        <w:widowControl/>
        <w:suppressAutoHyphens/>
        <w:spacing w:line="240" w:lineRule="auto"/>
        <w:rPr>
          <w:b/>
          <w:sz w:val="24"/>
          <w:szCs w:val="24"/>
          <w:lang w:eastAsia="ar-SA"/>
        </w:rPr>
      </w:pPr>
      <w:r w:rsidRPr="00CD7718">
        <w:rPr>
          <w:b/>
          <w:sz w:val="24"/>
          <w:szCs w:val="24"/>
          <w:lang w:eastAsia="ar-SA"/>
        </w:rPr>
        <w:t xml:space="preserve">                                                                                                                               </w:t>
      </w:r>
    </w:p>
    <w:p w:rsidR="00CD7718" w:rsidRPr="00CD7718" w:rsidRDefault="00CD7718" w:rsidP="00CD7718">
      <w:pPr>
        <w:spacing w:before="60" w:after="60" w:line="240" w:lineRule="auto"/>
        <w:ind w:firstLine="709"/>
        <w:jc w:val="both"/>
        <w:rPr>
          <w:sz w:val="24"/>
          <w:szCs w:val="24"/>
        </w:rPr>
      </w:pPr>
      <w:r w:rsidRPr="00CD7718">
        <w:rPr>
          <w:b/>
          <w:sz w:val="24"/>
          <w:szCs w:val="24"/>
        </w:rPr>
        <w:t>Федеральное государственное бюджетное учреждение «Администрация морских портов Каспийского моря»</w:t>
      </w:r>
      <w:r w:rsidRPr="00CD7718">
        <w:rPr>
          <w:sz w:val="24"/>
          <w:szCs w:val="24"/>
        </w:rPr>
        <w:t xml:space="preserve"> (сокращенное наименование - ФГБУ «АМП Каспийского моря»), именуемое в дальнейшем «Заказчик», в лице  </w:t>
      </w:r>
      <w:r w:rsidRPr="00CD7718">
        <w:rPr>
          <w:i/>
          <w:sz w:val="24"/>
          <w:szCs w:val="24"/>
          <w:u w:val="single"/>
        </w:rPr>
        <w:t>наименование должности и ФИО</w:t>
      </w:r>
      <w:r w:rsidRPr="00CD7718">
        <w:rPr>
          <w:sz w:val="24"/>
          <w:szCs w:val="24"/>
        </w:rPr>
        <w:t xml:space="preserve">, действующего на основании </w:t>
      </w:r>
      <w:r w:rsidRPr="00CD7718">
        <w:rPr>
          <w:i/>
          <w:sz w:val="24"/>
          <w:szCs w:val="24"/>
          <w:u w:val="single"/>
        </w:rPr>
        <w:t>наименование документа</w:t>
      </w:r>
      <w:r w:rsidRPr="00CD7718">
        <w:rPr>
          <w:sz w:val="24"/>
          <w:szCs w:val="24"/>
        </w:rPr>
        <w:t xml:space="preserve">, с одной стороны, и </w:t>
      </w:r>
    </w:p>
    <w:p w:rsidR="00CD7718" w:rsidRPr="00CD7718" w:rsidRDefault="00CD7718" w:rsidP="00CD7718">
      <w:pPr>
        <w:spacing w:before="60" w:after="60" w:line="240" w:lineRule="auto"/>
        <w:ind w:firstLine="567"/>
        <w:jc w:val="both"/>
        <w:rPr>
          <w:b/>
          <w:i/>
          <w:sz w:val="24"/>
          <w:szCs w:val="24"/>
        </w:rPr>
      </w:pPr>
      <w:r w:rsidRPr="00CD7718">
        <w:rPr>
          <w:b/>
          <w:i/>
          <w:sz w:val="24"/>
          <w:szCs w:val="24"/>
          <w:u w:val="single"/>
        </w:rPr>
        <w:t xml:space="preserve">- вариант </w:t>
      </w:r>
      <w:r w:rsidRPr="00CD7718">
        <w:rPr>
          <w:b/>
          <w:i/>
          <w:sz w:val="24"/>
          <w:szCs w:val="24"/>
          <w:u w:val="single"/>
          <w:lang w:val="en-US"/>
        </w:rPr>
        <w:t>I</w:t>
      </w:r>
      <w:r w:rsidRPr="00CD7718">
        <w:rPr>
          <w:b/>
          <w:i/>
          <w:sz w:val="24"/>
          <w:szCs w:val="24"/>
        </w:rPr>
        <w:t xml:space="preserve"> (в случае, если контрагентом является юридическое лицо):</w:t>
      </w:r>
    </w:p>
    <w:p w:rsidR="00CD7718" w:rsidRPr="00CD7718" w:rsidRDefault="00CD7718" w:rsidP="00CD7718">
      <w:pPr>
        <w:spacing w:before="60" w:after="60" w:line="240" w:lineRule="auto"/>
        <w:ind w:firstLine="567"/>
        <w:jc w:val="both"/>
        <w:rPr>
          <w:sz w:val="24"/>
          <w:szCs w:val="24"/>
        </w:rPr>
      </w:pPr>
      <w:r w:rsidRPr="00CD7718">
        <w:rPr>
          <w:sz w:val="24"/>
          <w:szCs w:val="24"/>
        </w:rPr>
        <w:t xml:space="preserve"> </w:t>
      </w:r>
      <w:r w:rsidRPr="00CD7718">
        <w:rPr>
          <w:i/>
          <w:sz w:val="24"/>
          <w:szCs w:val="24"/>
          <w:u w:val="single"/>
        </w:rPr>
        <w:t>полное наименование</w:t>
      </w:r>
      <w:r w:rsidRPr="00CD7718">
        <w:rPr>
          <w:b/>
          <w:sz w:val="24"/>
          <w:szCs w:val="24"/>
        </w:rPr>
        <w:t xml:space="preserve"> </w:t>
      </w:r>
      <w:r w:rsidRPr="00CD7718">
        <w:rPr>
          <w:sz w:val="24"/>
          <w:szCs w:val="24"/>
        </w:rPr>
        <w:t>(</w:t>
      </w:r>
      <w:r w:rsidRPr="00CD7718">
        <w:rPr>
          <w:i/>
          <w:sz w:val="24"/>
          <w:szCs w:val="24"/>
          <w:u w:val="single"/>
        </w:rPr>
        <w:t>сокращенное наименование</w:t>
      </w:r>
      <w:r w:rsidRPr="00CD7718">
        <w:rPr>
          <w:sz w:val="24"/>
          <w:szCs w:val="24"/>
        </w:rPr>
        <w:t xml:space="preserve">), именуемое в дальнейшем «Исполнитель», в лице </w:t>
      </w:r>
      <w:r w:rsidRPr="00CD7718">
        <w:rPr>
          <w:i/>
          <w:sz w:val="24"/>
          <w:szCs w:val="24"/>
          <w:u w:val="single"/>
        </w:rPr>
        <w:t>наименование должности и ФИО</w:t>
      </w:r>
      <w:r w:rsidRPr="00CD7718">
        <w:rPr>
          <w:sz w:val="24"/>
          <w:szCs w:val="24"/>
        </w:rPr>
        <w:t xml:space="preserve">, действующего на основании </w:t>
      </w:r>
      <w:r w:rsidRPr="00CD7718">
        <w:rPr>
          <w:i/>
          <w:sz w:val="24"/>
          <w:szCs w:val="24"/>
          <w:u w:val="single"/>
        </w:rPr>
        <w:t>наименование документа</w:t>
      </w:r>
      <w:r w:rsidRPr="00CD7718">
        <w:rPr>
          <w:sz w:val="24"/>
          <w:szCs w:val="24"/>
        </w:rPr>
        <w:t xml:space="preserve">, с другой стороны, далее именуемые Стороны, </w:t>
      </w:r>
    </w:p>
    <w:p w:rsidR="00CD7718" w:rsidRPr="00CD7718" w:rsidRDefault="00CD7718" w:rsidP="00CD7718">
      <w:pPr>
        <w:spacing w:before="60" w:after="60" w:line="240" w:lineRule="auto"/>
        <w:ind w:firstLine="567"/>
        <w:jc w:val="both"/>
        <w:rPr>
          <w:b/>
          <w:i/>
          <w:sz w:val="24"/>
          <w:szCs w:val="24"/>
        </w:rPr>
      </w:pPr>
      <w:r w:rsidRPr="00CD7718">
        <w:rPr>
          <w:b/>
          <w:i/>
          <w:sz w:val="24"/>
          <w:szCs w:val="24"/>
          <w:u w:val="single"/>
        </w:rPr>
        <w:t xml:space="preserve">- вариант </w:t>
      </w:r>
      <w:r w:rsidRPr="00CD7718">
        <w:rPr>
          <w:b/>
          <w:i/>
          <w:sz w:val="24"/>
          <w:szCs w:val="24"/>
          <w:u w:val="single"/>
          <w:lang w:val="en-US"/>
        </w:rPr>
        <w:t>II</w:t>
      </w:r>
      <w:r w:rsidRPr="00CD7718">
        <w:rPr>
          <w:b/>
          <w:i/>
          <w:sz w:val="24"/>
          <w:szCs w:val="24"/>
        </w:rPr>
        <w:t xml:space="preserve"> (в случае, если контрагентом является индивидуальный предприниматель):</w:t>
      </w:r>
    </w:p>
    <w:p w:rsidR="00CD7718" w:rsidRPr="00CD7718" w:rsidRDefault="00CD7718" w:rsidP="00CD7718">
      <w:pPr>
        <w:spacing w:before="60" w:after="60" w:line="240" w:lineRule="auto"/>
        <w:ind w:firstLine="709"/>
        <w:jc w:val="both"/>
        <w:rPr>
          <w:sz w:val="24"/>
          <w:szCs w:val="24"/>
        </w:rPr>
      </w:pPr>
      <w:r w:rsidRPr="00CD7718">
        <w:rPr>
          <w:i/>
          <w:sz w:val="24"/>
          <w:szCs w:val="24"/>
        </w:rPr>
        <w:t>Индивидуальный предприниматель</w:t>
      </w:r>
      <w:r w:rsidRPr="00CD7718">
        <w:rPr>
          <w:sz w:val="24"/>
          <w:szCs w:val="24"/>
        </w:rPr>
        <w:t xml:space="preserve"> </w:t>
      </w:r>
      <w:r w:rsidRPr="00CD7718">
        <w:rPr>
          <w:i/>
          <w:sz w:val="24"/>
          <w:szCs w:val="24"/>
          <w:u w:val="single"/>
        </w:rPr>
        <w:t>ФИО</w:t>
      </w:r>
      <w:r w:rsidRPr="00CD7718">
        <w:rPr>
          <w:sz w:val="24"/>
          <w:szCs w:val="24"/>
        </w:rPr>
        <w:t xml:space="preserve">, именуемый в дальнейшем «Исполнитель», действующий на основании </w:t>
      </w:r>
      <w:r w:rsidRPr="00CD771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CD7718">
        <w:rPr>
          <w:i/>
          <w:sz w:val="24"/>
          <w:szCs w:val="24"/>
          <w:u w:val="single"/>
        </w:rPr>
        <w:t xml:space="preserve">                    ,</w:t>
      </w:r>
      <w:proofErr w:type="gramEnd"/>
      <w:r w:rsidRPr="00CD7718">
        <w:rPr>
          <w:i/>
          <w:sz w:val="24"/>
          <w:szCs w:val="24"/>
          <w:u w:val="single"/>
        </w:rPr>
        <w:t xml:space="preserve"> ОГРНИП                    </w:t>
      </w:r>
      <w:r w:rsidRPr="00CD7718">
        <w:rPr>
          <w:sz w:val="24"/>
          <w:szCs w:val="24"/>
        </w:rPr>
        <w:t xml:space="preserve">, с другой стороны, далее именуемые Стороны, </w:t>
      </w:r>
    </w:p>
    <w:p w:rsidR="00CD7718" w:rsidRPr="00CD7718" w:rsidRDefault="00CD7718" w:rsidP="00CD7718">
      <w:pPr>
        <w:spacing w:before="60" w:after="60" w:line="240" w:lineRule="auto"/>
        <w:ind w:firstLine="567"/>
        <w:jc w:val="both"/>
        <w:rPr>
          <w:b/>
          <w:i/>
          <w:sz w:val="24"/>
          <w:szCs w:val="24"/>
        </w:rPr>
      </w:pPr>
      <w:r w:rsidRPr="00CD7718">
        <w:rPr>
          <w:b/>
          <w:i/>
          <w:sz w:val="24"/>
          <w:szCs w:val="24"/>
          <w:u w:val="single"/>
        </w:rPr>
        <w:t xml:space="preserve">- вариант </w:t>
      </w:r>
      <w:r w:rsidRPr="00CD7718">
        <w:rPr>
          <w:b/>
          <w:i/>
          <w:sz w:val="24"/>
          <w:szCs w:val="24"/>
          <w:u w:val="single"/>
          <w:lang w:val="en-US"/>
        </w:rPr>
        <w:t>III</w:t>
      </w:r>
      <w:r w:rsidRPr="00CD7718">
        <w:rPr>
          <w:b/>
          <w:i/>
          <w:sz w:val="24"/>
          <w:szCs w:val="24"/>
        </w:rPr>
        <w:t xml:space="preserve"> (в случае, если контрагентом является физическое лицо):</w:t>
      </w:r>
    </w:p>
    <w:p w:rsidR="00CD7718" w:rsidRPr="00CD7718" w:rsidRDefault="00CD7718" w:rsidP="00CD7718">
      <w:pPr>
        <w:spacing w:before="60" w:after="60" w:line="240" w:lineRule="auto"/>
        <w:ind w:firstLine="709"/>
        <w:jc w:val="both"/>
        <w:rPr>
          <w:sz w:val="24"/>
          <w:szCs w:val="24"/>
        </w:rPr>
      </w:pPr>
      <w:proofErr w:type="gramStart"/>
      <w:r w:rsidRPr="00CD7718">
        <w:rPr>
          <w:i/>
          <w:sz w:val="24"/>
          <w:szCs w:val="24"/>
          <w:u w:val="single"/>
        </w:rPr>
        <w:t>ФИО</w:t>
      </w:r>
      <w:r w:rsidRPr="00CD7718">
        <w:rPr>
          <w:sz w:val="24"/>
          <w:szCs w:val="24"/>
        </w:rPr>
        <w:t>,</w:t>
      </w:r>
      <w:r w:rsidRPr="00CD7718">
        <w:rPr>
          <w:i/>
          <w:sz w:val="24"/>
          <w:szCs w:val="24"/>
        </w:rPr>
        <w:t xml:space="preserve"> дата рождения:___________, паспорт: серия ________ № __________, выдан: _______________________ ____________, зарегистрирован:_______________________</w:t>
      </w:r>
      <w:r w:rsidRPr="00CD7718">
        <w:rPr>
          <w:sz w:val="24"/>
          <w:szCs w:val="24"/>
        </w:rPr>
        <w:t>, именуемый в дальнейшем «Исполнитель»,</w:t>
      </w:r>
      <w:r w:rsidRPr="00CD7718">
        <w:rPr>
          <w:i/>
          <w:sz w:val="24"/>
          <w:szCs w:val="24"/>
          <w:u w:val="single"/>
        </w:rPr>
        <w:t xml:space="preserve"> </w:t>
      </w:r>
      <w:r w:rsidRPr="00CD7718">
        <w:rPr>
          <w:sz w:val="24"/>
          <w:szCs w:val="24"/>
        </w:rPr>
        <w:t xml:space="preserve">с другой стороны, далее именуемые Стороны, </w:t>
      </w:r>
      <w:proofErr w:type="gramEnd"/>
    </w:p>
    <w:p w:rsidR="00CD7718" w:rsidRPr="00CD7718" w:rsidRDefault="00CD7718" w:rsidP="00CD7718">
      <w:pPr>
        <w:spacing w:line="240" w:lineRule="auto"/>
        <w:jc w:val="both"/>
        <w:rPr>
          <w:sz w:val="24"/>
          <w:szCs w:val="24"/>
        </w:rPr>
      </w:pPr>
      <w:r w:rsidRPr="00CD7718">
        <w:rPr>
          <w:sz w:val="24"/>
          <w:szCs w:val="24"/>
        </w:rPr>
        <w:t>заключили настоящий Договор о нижеследующем:</w:t>
      </w:r>
    </w:p>
    <w:p w:rsidR="00CD7718" w:rsidRPr="00CD7718" w:rsidRDefault="00CD7718" w:rsidP="00CD7718">
      <w:pPr>
        <w:spacing w:line="240" w:lineRule="auto"/>
        <w:jc w:val="both"/>
        <w:rPr>
          <w:sz w:val="24"/>
          <w:szCs w:val="24"/>
        </w:rPr>
      </w:pPr>
    </w:p>
    <w:p w:rsidR="00CD7718" w:rsidRPr="00CD7718" w:rsidRDefault="00CD7718" w:rsidP="00CD7718">
      <w:pPr>
        <w:widowControl/>
        <w:tabs>
          <w:tab w:val="left" w:pos="8220"/>
          <w:tab w:val="left" w:pos="8775"/>
        </w:tabs>
        <w:suppressAutoHyphens/>
        <w:spacing w:line="240" w:lineRule="auto"/>
        <w:contextualSpacing/>
        <w:jc w:val="center"/>
        <w:rPr>
          <w:sz w:val="24"/>
          <w:szCs w:val="24"/>
          <w:lang w:eastAsia="ar-SA"/>
        </w:rPr>
      </w:pPr>
      <w:r w:rsidRPr="00CD7718">
        <w:rPr>
          <w:sz w:val="24"/>
          <w:szCs w:val="24"/>
          <w:lang w:eastAsia="ar-SA"/>
        </w:rPr>
        <w:t>1. ПРЕДМЕТ ДОГОВОРА</w:t>
      </w:r>
    </w:p>
    <w:p w:rsidR="00CD7718" w:rsidRPr="00CD7718" w:rsidRDefault="00CD7718" w:rsidP="00CD7718">
      <w:pPr>
        <w:widowControl/>
        <w:suppressAutoHyphens/>
        <w:spacing w:line="240" w:lineRule="auto"/>
        <w:jc w:val="both"/>
        <w:rPr>
          <w:sz w:val="24"/>
          <w:szCs w:val="24"/>
        </w:rPr>
      </w:pPr>
      <w:r w:rsidRPr="00CD7718">
        <w:rPr>
          <w:sz w:val="24"/>
          <w:szCs w:val="24"/>
          <w:lang w:eastAsia="ar-SA"/>
        </w:rPr>
        <w:t xml:space="preserve">1.1. </w:t>
      </w:r>
      <w:proofErr w:type="gramStart"/>
      <w:r w:rsidRPr="00CD7718">
        <w:rPr>
          <w:sz w:val="24"/>
          <w:szCs w:val="24"/>
          <w:lang w:eastAsia="ar-SA"/>
        </w:rPr>
        <w:t>Заказчик поручает Исполнителю, а Исполнитель принимает на себя обязательства</w:t>
      </w:r>
      <w:r w:rsidRPr="00CD7718">
        <w:rPr>
          <w:spacing w:val="-5"/>
          <w:sz w:val="24"/>
          <w:szCs w:val="24"/>
          <w:lang w:eastAsia="ar-SA"/>
        </w:rPr>
        <w:t xml:space="preserve"> по выполнению работ по</w:t>
      </w:r>
      <w:r w:rsidRPr="00CD7718">
        <w:rPr>
          <w:sz w:val="24"/>
          <w:szCs w:val="24"/>
          <w:lang w:eastAsia="ar-SA"/>
        </w:rPr>
        <w:t xml:space="preserve"> текущему ремонту (далее – ремонт) компьютерной техники, серверного и сетевого оборудования, иных аппаратных комплексов и оборудования ФГБУ «АМП Каспийского моря» (далее – оборудование), указанных в Приложении № 1 к настоящему Договору, </w:t>
      </w:r>
      <w:r w:rsidRPr="00CD7718">
        <w:rPr>
          <w:sz w:val="24"/>
          <w:szCs w:val="24"/>
        </w:rPr>
        <w:t>с использованием собственных оригинальных запасных частей, комплектующих, расходных материалов (далее - работы), при условии, что общая стоимость работ, запасных частей</w:t>
      </w:r>
      <w:proofErr w:type="gramEnd"/>
      <w:r w:rsidRPr="00CD7718">
        <w:rPr>
          <w:sz w:val="24"/>
          <w:szCs w:val="24"/>
        </w:rPr>
        <w:t>, комплектующих, расходных материалов за весь период действия Договора не должна превышать цены Договора, указанной в первом абзаце п. 5.1 настоящего Договора.</w:t>
      </w:r>
    </w:p>
    <w:p w:rsidR="00CD7718" w:rsidRPr="00CD7718" w:rsidRDefault="00CD7718" w:rsidP="00CD7718">
      <w:pPr>
        <w:widowControl/>
        <w:suppressAutoHyphens/>
        <w:spacing w:line="240" w:lineRule="auto"/>
        <w:jc w:val="both"/>
        <w:rPr>
          <w:sz w:val="24"/>
          <w:szCs w:val="24"/>
          <w:lang w:eastAsia="ar-SA"/>
        </w:rPr>
      </w:pPr>
      <w:r w:rsidRPr="00CD7718">
        <w:rPr>
          <w:sz w:val="24"/>
          <w:szCs w:val="24"/>
        </w:rPr>
        <w:t>1.2. Перечень и количество оборудования, подлежащего ремонту по настоящему Договору, могут изменяться в течение срока действия настоящего Договора.</w:t>
      </w:r>
    </w:p>
    <w:p w:rsidR="00CD7718" w:rsidRPr="00CD7718" w:rsidRDefault="00CD7718" w:rsidP="00CD7718">
      <w:pPr>
        <w:widowControl/>
        <w:spacing w:line="240" w:lineRule="auto"/>
        <w:jc w:val="both"/>
        <w:rPr>
          <w:sz w:val="24"/>
          <w:szCs w:val="24"/>
          <w:lang w:eastAsia="ar-SA"/>
        </w:rPr>
      </w:pPr>
      <w:r w:rsidRPr="00CD7718">
        <w:rPr>
          <w:sz w:val="24"/>
          <w:szCs w:val="24"/>
          <w:lang w:eastAsia="ar-SA"/>
        </w:rPr>
        <w:t xml:space="preserve">1.3. Состав и объем работ </w:t>
      </w:r>
      <w:proofErr w:type="gramStart"/>
      <w:r w:rsidRPr="00CD7718">
        <w:rPr>
          <w:sz w:val="24"/>
          <w:szCs w:val="24"/>
          <w:lang w:eastAsia="ar-SA"/>
        </w:rPr>
        <w:t>указаны</w:t>
      </w:r>
      <w:proofErr w:type="gramEnd"/>
      <w:r w:rsidRPr="00CD7718">
        <w:rPr>
          <w:sz w:val="24"/>
          <w:szCs w:val="24"/>
          <w:lang w:eastAsia="ar-SA"/>
        </w:rPr>
        <w:t xml:space="preserve"> в </w:t>
      </w:r>
      <w:r w:rsidRPr="00CD7718">
        <w:rPr>
          <w:sz w:val="24"/>
          <w:szCs w:val="24"/>
        </w:rPr>
        <w:t>Техническом задании (Приложение № 2 к настоящему Договору).</w:t>
      </w:r>
    </w:p>
    <w:p w:rsidR="00CD7718" w:rsidRPr="00CD7718" w:rsidRDefault="00CD7718" w:rsidP="00CD7718">
      <w:pPr>
        <w:widowControl/>
        <w:spacing w:line="240" w:lineRule="auto"/>
        <w:jc w:val="both"/>
        <w:rPr>
          <w:sz w:val="24"/>
          <w:szCs w:val="24"/>
          <w:lang w:eastAsia="ar-SA"/>
        </w:rPr>
      </w:pPr>
      <w:r w:rsidRPr="00CD7718">
        <w:rPr>
          <w:sz w:val="24"/>
          <w:szCs w:val="24"/>
          <w:lang w:eastAsia="ar-SA"/>
        </w:rPr>
        <w:t xml:space="preserve">1.4. Работы выполняются </w:t>
      </w:r>
      <w:r w:rsidRPr="00CD7718">
        <w:rPr>
          <w:sz w:val="24"/>
          <w:szCs w:val="24"/>
        </w:rPr>
        <w:t>по месту нахождения Заказчика: Россия, 414016, г. Астрахань, ул. Капитана Краснова, 31, ФГБУ «АМП Каспийского моря»</w:t>
      </w:r>
      <w:r w:rsidRPr="00CD7718">
        <w:rPr>
          <w:sz w:val="24"/>
          <w:szCs w:val="24"/>
          <w:lang w:eastAsia="ar-SA"/>
        </w:rPr>
        <w:t>.</w:t>
      </w:r>
    </w:p>
    <w:p w:rsidR="00CD7718" w:rsidRPr="00CD7718" w:rsidRDefault="00CD7718" w:rsidP="00CD7718">
      <w:pPr>
        <w:widowControl/>
        <w:suppressAutoHyphens/>
        <w:spacing w:line="240" w:lineRule="auto"/>
        <w:contextualSpacing/>
        <w:jc w:val="both"/>
        <w:rPr>
          <w:sz w:val="24"/>
          <w:szCs w:val="24"/>
          <w:lang w:eastAsia="ar-SA"/>
        </w:rPr>
      </w:pPr>
    </w:p>
    <w:p w:rsidR="00CD7718" w:rsidRPr="00CD7718" w:rsidRDefault="00CD7718" w:rsidP="00CD7718">
      <w:pPr>
        <w:spacing w:before="60" w:after="60" w:line="240" w:lineRule="auto"/>
        <w:jc w:val="center"/>
        <w:rPr>
          <w:sz w:val="24"/>
          <w:szCs w:val="24"/>
        </w:rPr>
      </w:pPr>
      <w:r w:rsidRPr="00CD7718">
        <w:rPr>
          <w:sz w:val="24"/>
          <w:szCs w:val="24"/>
        </w:rPr>
        <w:t>2. ПРАВА И ОБЯЗАННОСТИ СТОРОН</w:t>
      </w:r>
    </w:p>
    <w:p w:rsidR="00CD7718" w:rsidRPr="00CD7718" w:rsidRDefault="00CD7718" w:rsidP="00CD7718">
      <w:pPr>
        <w:widowControl/>
        <w:spacing w:before="60" w:after="60" w:line="240" w:lineRule="auto"/>
        <w:jc w:val="both"/>
        <w:rPr>
          <w:b/>
          <w:sz w:val="24"/>
          <w:szCs w:val="24"/>
        </w:rPr>
      </w:pPr>
      <w:r w:rsidRPr="00CD7718">
        <w:rPr>
          <w:b/>
          <w:sz w:val="24"/>
          <w:szCs w:val="24"/>
        </w:rPr>
        <w:t>2.1. Исполнитель обязуется:</w:t>
      </w:r>
    </w:p>
    <w:p w:rsidR="00CD7718" w:rsidRPr="00CD7718" w:rsidRDefault="00CD7718" w:rsidP="00CD7718">
      <w:pPr>
        <w:spacing w:line="240" w:lineRule="auto"/>
        <w:jc w:val="both"/>
        <w:rPr>
          <w:sz w:val="24"/>
          <w:szCs w:val="24"/>
        </w:rPr>
      </w:pPr>
      <w:r w:rsidRPr="00CD7718">
        <w:rPr>
          <w:sz w:val="24"/>
          <w:szCs w:val="24"/>
        </w:rPr>
        <w:t xml:space="preserve">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w:t>
      </w:r>
      <w:r w:rsidRPr="00CD7718">
        <w:rPr>
          <w:sz w:val="24"/>
          <w:szCs w:val="24"/>
        </w:rPr>
        <w:lastRenderedPageBreak/>
        <w:t>Договору).</w:t>
      </w:r>
    </w:p>
    <w:p w:rsidR="00CD7718" w:rsidRPr="00CD7718" w:rsidRDefault="00CD7718" w:rsidP="00CD7718">
      <w:pPr>
        <w:spacing w:line="240" w:lineRule="auto"/>
        <w:jc w:val="both"/>
        <w:rPr>
          <w:color w:val="FF0000"/>
          <w:sz w:val="24"/>
          <w:szCs w:val="24"/>
        </w:rPr>
      </w:pPr>
      <w:r w:rsidRPr="00CD7718">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CD7718" w:rsidRPr="00CD7718" w:rsidRDefault="00CD7718" w:rsidP="00CD7718">
      <w:pPr>
        <w:spacing w:line="240" w:lineRule="auto"/>
        <w:jc w:val="both"/>
        <w:rPr>
          <w:bCs/>
          <w:sz w:val="24"/>
          <w:szCs w:val="24"/>
        </w:rPr>
      </w:pPr>
      <w:r w:rsidRPr="00CD7718">
        <w:rPr>
          <w:sz w:val="24"/>
          <w:szCs w:val="24"/>
        </w:rPr>
        <w:t>2.1.3. При невозможности выполнения ремонта по месту нахождения Заказчика осуществлять доставку (погрузку и разгрузку) оборудования Заказчика для проведения ремонта в условиях стационара или сервисного центра Исполнителя и обратно Заказчику своими силами и за свой счет</w:t>
      </w:r>
      <w:r w:rsidRPr="00CD7718">
        <w:rPr>
          <w:bCs/>
          <w:sz w:val="24"/>
          <w:szCs w:val="24"/>
        </w:rPr>
        <w:t>.</w:t>
      </w:r>
    </w:p>
    <w:p w:rsidR="00CD7718" w:rsidRPr="00CD7718" w:rsidRDefault="00CD7718" w:rsidP="00CD7718">
      <w:pPr>
        <w:spacing w:line="240" w:lineRule="auto"/>
        <w:jc w:val="both"/>
        <w:rPr>
          <w:sz w:val="24"/>
          <w:szCs w:val="24"/>
        </w:rPr>
      </w:pPr>
      <w:r w:rsidRPr="00CD7718">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CD7718" w:rsidRPr="00CD7718" w:rsidRDefault="00CD7718" w:rsidP="00CD7718">
      <w:pPr>
        <w:spacing w:line="240" w:lineRule="auto"/>
        <w:jc w:val="both"/>
        <w:rPr>
          <w:sz w:val="24"/>
          <w:szCs w:val="24"/>
        </w:rPr>
      </w:pPr>
      <w:r w:rsidRPr="00CD7718">
        <w:rPr>
          <w:sz w:val="24"/>
          <w:szCs w:val="24"/>
        </w:rPr>
        <w:t>2.1.5.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CD7718" w:rsidRPr="00CD7718" w:rsidRDefault="00CD7718" w:rsidP="00CD7718">
      <w:pPr>
        <w:spacing w:line="240" w:lineRule="auto"/>
        <w:jc w:val="both"/>
        <w:rPr>
          <w:sz w:val="24"/>
          <w:szCs w:val="24"/>
        </w:rPr>
      </w:pPr>
      <w:r w:rsidRPr="00CD7718">
        <w:rPr>
          <w:sz w:val="24"/>
          <w:szCs w:val="24"/>
        </w:rPr>
        <w:t xml:space="preserve">2.1.6. При приемке в ремонт оборудования составить </w:t>
      </w:r>
      <w:r w:rsidRPr="00CD7718">
        <w:rPr>
          <w:spacing w:val="5"/>
          <w:sz w:val="24"/>
          <w:szCs w:val="24"/>
          <w:lang w:eastAsia="ar-SA"/>
        </w:rPr>
        <w:t>акт приемки-передачи оборудования по форме Приложения № 3 к настоящему Договору</w:t>
      </w:r>
      <w:r w:rsidRPr="00CD7718">
        <w:rPr>
          <w:sz w:val="24"/>
          <w:szCs w:val="24"/>
        </w:rPr>
        <w:t xml:space="preserve">, в котором </w:t>
      </w:r>
      <w:r w:rsidRPr="00CD7718">
        <w:rPr>
          <w:spacing w:val="-1"/>
          <w:sz w:val="24"/>
          <w:szCs w:val="24"/>
          <w:lang w:eastAsia="ar-SA"/>
        </w:rPr>
        <w:t>отражается фактическое состояние оборудования,</w:t>
      </w:r>
      <w:r w:rsidRPr="00CD7718">
        <w:rPr>
          <w:sz w:val="24"/>
          <w:szCs w:val="24"/>
          <w:lang w:eastAsia="ar-SA"/>
        </w:rPr>
        <w:t xml:space="preserve"> комплектность, видимые наружные повреждения,</w:t>
      </w:r>
      <w:r w:rsidRPr="00CD7718">
        <w:rPr>
          <w:spacing w:val="-1"/>
          <w:sz w:val="24"/>
          <w:szCs w:val="24"/>
          <w:lang w:eastAsia="ar-SA"/>
        </w:rPr>
        <w:t xml:space="preserve"> имеющиеся на момент передачи оборудования. </w:t>
      </w:r>
      <w:r w:rsidRPr="00CD7718">
        <w:rPr>
          <w:spacing w:val="5"/>
          <w:sz w:val="24"/>
          <w:szCs w:val="24"/>
          <w:lang w:eastAsia="ar-SA"/>
        </w:rPr>
        <w:t xml:space="preserve">Акт приемки-передачи оборудования </w:t>
      </w:r>
      <w:r w:rsidRPr="00CD7718">
        <w:rPr>
          <w:sz w:val="24"/>
          <w:szCs w:val="24"/>
        </w:rPr>
        <w:t xml:space="preserve">подписывается ответственными представителями Исполнителя и Заказчика. </w:t>
      </w:r>
    </w:p>
    <w:p w:rsidR="00CD7718" w:rsidRPr="00CD7718" w:rsidRDefault="00CD7718" w:rsidP="00CD7718">
      <w:pPr>
        <w:widowControl/>
        <w:shd w:val="clear" w:color="auto" w:fill="FFFFFF"/>
        <w:suppressAutoHyphens/>
        <w:spacing w:line="240" w:lineRule="auto"/>
        <w:ind w:right="17"/>
        <w:contextualSpacing/>
        <w:jc w:val="both"/>
        <w:rPr>
          <w:color w:val="000000"/>
          <w:spacing w:val="-1"/>
          <w:sz w:val="24"/>
          <w:szCs w:val="24"/>
          <w:lang w:eastAsia="ar-SA"/>
        </w:rPr>
      </w:pPr>
      <w:r w:rsidRPr="00CD7718">
        <w:rPr>
          <w:spacing w:val="-1"/>
          <w:sz w:val="24"/>
          <w:szCs w:val="24"/>
          <w:lang w:eastAsia="ar-SA"/>
        </w:rPr>
        <w:t>2.1.7. В течение одного рабочего дня</w:t>
      </w:r>
      <w:r w:rsidRPr="00CD7718">
        <w:rPr>
          <w:color w:val="FF0000"/>
          <w:spacing w:val="-1"/>
          <w:sz w:val="24"/>
          <w:szCs w:val="24"/>
          <w:lang w:eastAsia="ar-SA"/>
        </w:rPr>
        <w:t xml:space="preserve"> </w:t>
      </w:r>
      <w:r w:rsidRPr="00CD7718">
        <w:rPr>
          <w:sz w:val="24"/>
          <w:szCs w:val="24"/>
        </w:rPr>
        <w:t>после приемки оборудования составить и подписать заказ-наряд по форме Приложения № 4 к настоящему Договору в двух экземплярах и направить Заказчику для подписания.</w:t>
      </w:r>
      <w:r w:rsidRPr="00CD7718">
        <w:rPr>
          <w:spacing w:val="-1"/>
          <w:sz w:val="24"/>
          <w:szCs w:val="24"/>
          <w:lang w:eastAsia="ar-SA"/>
        </w:rPr>
        <w:t xml:space="preserve"> </w:t>
      </w:r>
      <w:bookmarkStart w:id="5" w:name="OLE_LINK1"/>
      <w:proofErr w:type="gramStart"/>
      <w:r w:rsidRPr="00CD7718">
        <w:rPr>
          <w:spacing w:val="-1"/>
          <w:sz w:val="24"/>
          <w:szCs w:val="24"/>
          <w:lang w:eastAsia="ar-SA"/>
        </w:rPr>
        <w:t xml:space="preserve">Объем работ (нормо-часы) указывается в соответствии со сроками выполнения ремонтных восстановительных работ по устранению неисправностей в зависимости от категории критичности проблемы (таблица 1 Приложения № 2 к настоящему Договору) </w:t>
      </w:r>
      <w:bookmarkEnd w:id="5"/>
      <w:r w:rsidRPr="00CD7718">
        <w:rPr>
          <w:spacing w:val="-1"/>
          <w:sz w:val="24"/>
          <w:szCs w:val="24"/>
          <w:lang w:eastAsia="ar-SA"/>
        </w:rPr>
        <w:t xml:space="preserve">и включает время, затрачиваемое Исполнителем на ремонт оборудования, без учета времени на доставку оборудования в сервисный центр Исполнителя и обратно Заказчику, времени на поставку необходимых запасных частей, комплектующих, расходных материалов.    </w:t>
      </w:r>
      <w:proofErr w:type="gramEnd"/>
    </w:p>
    <w:p w:rsidR="00CD7718" w:rsidRPr="00CD7718" w:rsidRDefault="00CD7718" w:rsidP="00CD7718">
      <w:pPr>
        <w:spacing w:line="240" w:lineRule="auto"/>
        <w:jc w:val="both"/>
        <w:rPr>
          <w:sz w:val="24"/>
          <w:szCs w:val="24"/>
        </w:rPr>
      </w:pPr>
      <w:r w:rsidRPr="00CD7718">
        <w:rPr>
          <w:sz w:val="24"/>
          <w:szCs w:val="24"/>
        </w:rPr>
        <w:t>2.1.8. Соблюдать сроки выполнения работ, установленные в заказе-наряде.</w:t>
      </w:r>
    </w:p>
    <w:p w:rsidR="00CD7718" w:rsidRPr="00CD7718" w:rsidRDefault="00CD7718" w:rsidP="00CD7718">
      <w:pPr>
        <w:spacing w:line="240" w:lineRule="auto"/>
        <w:jc w:val="both"/>
        <w:rPr>
          <w:sz w:val="24"/>
          <w:szCs w:val="24"/>
        </w:rPr>
      </w:pPr>
      <w:r w:rsidRPr="00CD7718">
        <w:rPr>
          <w:sz w:val="24"/>
          <w:szCs w:val="24"/>
        </w:rPr>
        <w:t>2.1.9. Нести ответственность за сохранность оборудования Заказчика с момента его приемки от Заказчика по акту приемки-передачи оборудования и до момента передачи его Заказчику по акту приемки-передачи оборудования.</w:t>
      </w:r>
      <w:r w:rsidRPr="00CD7718">
        <w:rPr>
          <w:spacing w:val="-1"/>
          <w:sz w:val="24"/>
          <w:szCs w:val="24"/>
          <w:lang w:eastAsia="ar-SA"/>
        </w:rPr>
        <w:t xml:space="preserve"> </w:t>
      </w:r>
    </w:p>
    <w:p w:rsidR="00CD7718" w:rsidRPr="00CD7718" w:rsidRDefault="00CD7718" w:rsidP="00CD7718">
      <w:pPr>
        <w:spacing w:line="240" w:lineRule="auto"/>
        <w:jc w:val="both"/>
        <w:rPr>
          <w:sz w:val="24"/>
          <w:szCs w:val="24"/>
        </w:rPr>
      </w:pPr>
      <w:r w:rsidRPr="00CD7718">
        <w:rPr>
          <w:sz w:val="24"/>
          <w:szCs w:val="24"/>
        </w:rPr>
        <w:t xml:space="preserve">2.1.10. В случае полной или частичной утраты (повреждения) принятого у Заказчика оборудования, незамедлительно письменно известить о данном факте Заказчика и в срок, не превышающий 10 (Десяти) рабочих дней </w:t>
      </w:r>
      <w:proofErr w:type="gramStart"/>
      <w:r w:rsidRPr="00CD7718">
        <w:rPr>
          <w:sz w:val="24"/>
          <w:szCs w:val="24"/>
        </w:rPr>
        <w:t>с даты утраты</w:t>
      </w:r>
      <w:proofErr w:type="gramEnd"/>
      <w:r w:rsidRPr="00CD7718">
        <w:rPr>
          <w:sz w:val="24"/>
          <w:szCs w:val="24"/>
        </w:rPr>
        <w:t xml:space="preserve"> (повреждения), возместить Заказчику рыночную цену утраченного (поврежденного) оборудования, а также расходы, понесенные Заказчиком.</w:t>
      </w:r>
    </w:p>
    <w:p w:rsidR="00CD7718" w:rsidRPr="00CD7718" w:rsidRDefault="00CD7718" w:rsidP="00CD7718">
      <w:pPr>
        <w:spacing w:line="240" w:lineRule="auto"/>
        <w:jc w:val="both"/>
        <w:rPr>
          <w:sz w:val="24"/>
          <w:szCs w:val="24"/>
        </w:rPr>
      </w:pPr>
      <w:r w:rsidRPr="00CD7718">
        <w:rPr>
          <w:sz w:val="24"/>
          <w:szCs w:val="24"/>
        </w:rPr>
        <w:t>2.1.11. Исполнять в полном объеме все свои обязательства, предусмотренные настоящим Договором.</w:t>
      </w:r>
    </w:p>
    <w:p w:rsidR="00CD7718" w:rsidRPr="00CD7718" w:rsidRDefault="00CD7718" w:rsidP="00CD7718">
      <w:pPr>
        <w:spacing w:line="240" w:lineRule="auto"/>
        <w:jc w:val="both"/>
        <w:rPr>
          <w:b/>
          <w:sz w:val="24"/>
          <w:szCs w:val="24"/>
        </w:rPr>
      </w:pPr>
      <w:r w:rsidRPr="00CD7718">
        <w:rPr>
          <w:b/>
          <w:sz w:val="24"/>
          <w:szCs w:val="24"/>
        </w:rPr>
        <w:t>2.2. Исполнитель вправе:</w:t>
      </w:r>
    </w:p>
    <w:p w:rsidR="00CD7718" w:rsidRPr="00CD7718" w:rsidRDefault="00CD7718" w:rsidP="00CD7718">
      <w:pPr>
        <w:widowControl/>
        <w:suppressAutoHyphens/>
        <w:autoSpaceDE w:val="0"/>
        <w:spacing w:line="240" w:lineRule="auto"/>
        <w:jc w:val="both"/>
        <w:rPr>
          <w:rFonts w:eastAsia="Arial"/>
          <w:sz w:val="24"/>
          <w:szCs w:val="24"/>
          <w:lang w:eastAsia="ar-SA"/>
        </w:rPr>
      </w:pPr>
      <w:r w:rsidRPr="00CD7718">
        <w:rPr>
          <w:rFonts w:eastAsia="Arial"/>
          <w:sz w:val="24"/>
          <w:szCs w:val="24"/>
          <w:lang w:eastAsia="ar-SA"/>
        </w:rPr>
        <w:t>2.2.1. Самостоятельно определять способы выполнения работ.</w:t>
      </w:r>
    </w:p>
    <w:p w:rsidR="00CD7718" w:rsidRPr="00CD7718" w:rsidRDefault="00CD7718" w:rsidP="00CD7718">
      <w:pPr>
        <w:widowControl/>
        <w:suppressAutoHyphens/>
        <w:autoSpaceDE w:val="0"/>
        <w:spacing w:line="240" w:lineRule="auto"/>
        <w:jc w:val="both"/>
        <w:rPr>
          <w:rFonts w:eastAsia="Arial"/>
          <w:sz w:val="24"/>
          <w:szCs w:val="24"/>
          <w:lang w:eastAsia="ar-SA"/>
        </w:rPr>
      </w:pPr>
      <w:r w:rsidRPr="00CD7718">
        <w:rPr>
          <w:rFonts w:eastAsia="Arial"/>
          <w:sz w:val="24"/>
          <w:szCs w:val="24"/>
          <w:lang w:eastAsia="ar-SA"/>
        </w:rPr>
        <w:t>2.2.2. Требовать оплаты выполненных и принятых Заказчиком работ в соответствии с условиями настоящего Договора.</w:t>
      </w:r>
    </w:p>
    <w:p w:rsidR="00CD7718" w:rsidRPr="00CD7718" w:rsidRDefault="00CD7718" w:rsidP="00CD7718">
      <w:pPr>
        <w:spacing w:line="240" w:lineRule="auto"/>
        <w:jc w:val="both"/>
        <w:rPr>
          <w:b/>
          <w:sz w:val="24"/>
          <w:szCs w:val="24"/>
        </w:rPr>
      </w:pPr>
      <w:r w:rsidRPr="00CD7718">
        <w:rPr>
          <w:b/>
          <w:sz w:val="24"/>
          <w:szCs w:val="24"/>
        </w:rPr>
        <w:t>2.3. Заказчик обязуется:</w:t>
      </w:r>
    </w:p>
    <w:p w:rsidR="00CD7718" w:rsidRPr="00CD7718" w:rsidRDefault="00CD7718" w:rsidP="00CD7718">
      <w:pPr>
        <w:spacing w:line="240" w:lineRule="auto"/>
        <w:jc w:val="both"/>
        <w:rPr>
          <w:sz w:val="25"/>
          <w:szCs w:val="25"/>
        </w:rPr>
      </w:pPr>
      <w:r w:rsidRPr="00CD7718">
        <w:rPr>
          <w:sz w:val="24"/>
          <w:szCs w:val="24"/>
        </w:rPr>
        <w:t xml:space="preserve">2.3.1. </w:t>
      </w:r>
      <w:r w:rsidRPr="00CD7718">
        <w:rPr>
          <w:sz w:val="25"/>
          <w:szCs w:val="25"/>
        </w:rPr>
        <w:t xml:space="preserve">Направлять Исполнителю заявки на выполнение работ по ремонту в произвольной форме по телефону </w:t>
      </w:r>
      <w:r w:rsidRPr="00CD7718">
        <w:rPr>
          <w:i/>
          <w:sz w:val="25"/>
          <w:szCs w:val="25"/>
          <w:u w:val="single"/>
        </w:rPr>
        <w:t>указать номер телефона</w:t>
      </w:r>
      <w:r w:rsidRPr="00CD7718">
        <w:rPr>
          <w:sz w:val="25"/>
          <w:szCs w:val="25"/>
        </w:rPr>
        <w:t xml:space="preserve"> или факсу </w:t>
      </w:r>
      <w:r w:rsidRPr="00CD7718">
        <w:rPr>
          <w:i/>
          <w:sz w:val="25"/>
          <w:szCs w:val="25"/>
          <w:u w:val="single"/>
        </w:rPr>
        <w:t>указать номер факса</w:t>
      </w:r>
      <w:r w:rsidRPr="00CD7718">
        <w:rPr>
          <w:sz w:val="25"/>
          <w:szCs w:val="25"/>
        </w:rPr>
        <w:t xml:space="preserve"> или по электронной почте </w:t>
      </w:r>
      <w:r w:rsidRPr="00CD7718">
        <w:rPr>
          <w:i/>
          <w:sz w:val="25"/>
          <w:szCs w:val="25"/>
          <w:u w:val="single"/>
        </w:rPr>
        <w:t>указать адрес электронной почты</w:t>
      </w:r>
      <w:r w:rsidRPr="00CD7718">
        <w:rPr>
          <w:sz w:val="25"/>
          <w:szCs w:val="25"/>
        </w:rPr>
        <w:t xml:space="preserve"> с указанием категории критичности проблемы в соответствии с п.3.1 раздела 3 Приложения № 2 к настоящему Договору.</w:t>
      </w:r>
    </w:p>
    <w:p w:rsidR="00CD7718" w:rsidRPr="00CD7718" w:rsidRDefault="00CD7718" w:rsidP="00CD7718">
      <w:pPr>
        <w:spacing w:line="240" w:lineRule="auto"/>
        <w:jc w:val="both"/>
        <w:rPr>
          <w:sz w:val="24"/>
          <w:szCs w:val="24"/>
        </w:rPr>
      </w:pPr>
      <w:bookmarkStart w:id="6" w:name="OLE_LINK2"/>
      <w:bookmarkStart w:id="7" w:name="OLE_LINK3"/>
      <w:r w:rsidRPr="00CD7718">
        <w:rPr>
          <w:sz w:val="25"/>
          <w:szCs w:val="25"/>
        </w:rPr>
        <w:t xml:space="preserve">2.3.2.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    </w:t>
      </w:r>
    </w:p>
    <w:p w:rsidR="00CD7718" w:rsidRPr="00CD7718" w:rsidRDefault="00CD7718" w:rsidP="00CD7718">
      <w:pPr>
        <w:spacing w:line="240" w:lineRule="auto"/>
        <w:jc w:val="both"/>
        <w:rPr>
          <w:sz w:val="24"/>
          <w:szCs w:val="24"/>
        </w:rPr>
      </w:pPr>
      <w:r w:rsidRPr="00CD7718">
        <w:rPr>
          <w:sz w:val="24"/>
          <w:szCs w:val="24"/>
        </w:rPr>
        <w:t xml:space="preserve">2.3.3. В день окончания работ проверить с участием представителя Исполнителя комплектность и </w:t>
      </w:r>
      <w:r w:rsidRPr="00CD7718">
        <w:rPr>
          <w:sz w:val="24"/>
          <w:szCs w:val="24"/>
        </w:rPr>
        <w:lastRenderedPageBreak/>
        <w:t xml:space="preserve">техническое состояние оборудования, а также объем и качество выполненных работ, исправность узлов и агрегатов, подвергшихся ремонту и </w:t>
      </w:r>
      <w:r w:rsidRPr="00CD7718">
        <w:rPr>
          <w:sz w:val="24"/>
          <w:szCs w:val="24"/>
          <w:lang w:eastAsia="ar-SA"/>
        </w:rPr>
        <w:t xml:space="preserve">подписать акт приемки-передачи оборудования </w:t>
      </w:r>
      <w:r w:rsidRPr="00CD7718">
        <w:rPr>
          <w:spacing w:val="5"/>
          <w:sz w:val="24"/>
          <w:szCs w:val="24"/>
          <w:lang w:eastAsia="ar-SA"/>
        </w:rPr>
        <w:t>по форме Приложения № 3 к настоящему Договору</w:t>
      </w:r>
      <w:r w:rsidRPr="00CD7718">
        <w:rPr>
          <w:sz w:val="24"/>
          <w:szCs w:val="24"/>
          <w:lang w:eastAsia="ar-SA"/>
        </w:rPr>
        <w:t>, либо письменно представить Исполнителю мотивированный отказ от подписания акта приемки-передачи оборудования.</w:t>
      </w:r>
    </w:p>
    <w:p w:rsidR="00CD7718" w:rsidRPr="00CD7718" w:rsidRDefault="00CD7718" w:rsidP="00CD7718">
      <w:pPr>
        <w:spacing w:line="240" w:lineRule="auto"/>
        <w:jc w:val="both"/>
        <w:rPr>
          <w:sz w:val="24"/>
          <w:szCs w:val="24"/>
        </w:rPr>
      </w:pPr>
      <w:r w:rsidRPr="00CD7718">
        <w:rPr>
          <w:sz w:val="24"/>
          <w:szCs w:val="24"/>
        </w:rPr>
        <w:t>2.3.4. Оплатить работы в размере и сроки, указанные в п.5.3 настоящего Договора.</w:t>
      </w:r>
    </w:p>
    <w:p w:rsidR="00CD7718" w:rsidRPr="00CD7718" w:rsidRDefault="00CD7718" w:rsidP="00CD7718">
      <w:pPr>
        <w:spacing w:line="240" w:lineRule="auto"/>
        <w:jc w:val="both"/>
        <w:rPr>
          <w:sz w:val="24"/>
          <w:szCs w:val="24"/>
        </w:rPr>
      </w:pPr>
      <w:r w:rsidRPr="00CD7718">
        <w:rPr>
          <w:sz w:val="24"/>
          <w:szCs w:val="24"/>
        </w:rPr>
        <w:t>2.3.5.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CD7718" w:rsidRPr="00CD7718" w:rsidRDefault="00CD7718" w:rsidP="00CD7718">
      <w:pPr>
        <w:spacing w:line="240" w:lineRule="auto"/>
        <w:jc w:val="both"/>
        <w:rPr>
          <w:sz w:val="24"/>
          <w:szCs w:val="24"/>
        </w:rPr>
      </w:pPr>
      <w:r w:rsidRPr="00CD7718">
        <w:rPr>
          <w:sz w:val="24"/>
          <w:szCs w:val="24"/>
        </w:rPr>
        <w:t>2.3.6. Направить Исполнителю подписанный Акт выполненных работ или мотивированный отказ в течение 5 (Пяти) рабочих дней со дня получения Акта выполненных работ.</w:t>
      </w:r>
    </w:p>
    <w:bookmarkEnd w:id="6"/>
    <w:bookmarkEnd w:id="7"/>
    <w:p w:rsidR="00CD7718" w:rsidRPr="00CD7718" w:rsidRDefault="00CD7718" w:rsidP="00CD7718">
      <w:pPr>
        <w:spacing w:line="240" w:lineRule="auto"/>
        <w:jc w:val="both"/>
        <w:rPr>
          <w:strike/>
          <w:sz w:val="24"/>
          <w:szCs w:val="24"/>
        </w:rPr>
      </w:pPr>
      <w:r w:rsidRPr="00CD7718">
        <w:rPr>
          <w:sz w:val="24"/>
          <w:szCs w:val="24"/>
        </w:rPr>
        <w:t xml:space="preserve">2.3.7. По мере возникновения необходимости приобретения нового, списания неисправного или консервирования неиспользуемого оборудования письменно </w:t>
      </w:r>
      <w:proofErr w:type="gramStart"/>
      <w:r w:rsidRPr="00CD7718">
        <w:rPr>
          <w:sz w:val="24"/>
          <w:szCs w:val="24"/>
        </w:rPr>
        <w:t xml:space="preserve">уведомлять Исполнителя об изменениях по электронной почте </w:t>
      </w:r>
      <w:r w:rsidRPr="00CD7718">
        <w:rPr>
          <w:i/>
          <w:sz w:val="24"/>
          <w:szCs w:val="24"/>
          <w:u w:val="single"/>
        </w:rPr>
        <w:t>указать</w:t>
      </w:r>
      <w:proofErr w:type="gramEnd"/>
      <w:r w:rsidRPr="00CD7718">
        <w:rPr>
          <w:i/>
          <w:sz w:val="24"/>
          <w:szCs w:val="24"/>
          <w:u w:val="single"/>
        </w:rPr>
        <w:t xml:space="preserve"> адрес электронной почты</w:t>
      </w:r>
      <w:r w:rsidRPr="00CD7718">
        <w:rPr>
          <w:sz w:val="24"/>
          <w:szCs w:val="24"/>
        </w:rPr>
        <w:t>.</w:t>
      </w:r>
    </w:p>
    <w:p w:rsidR="00CD7718" w:rsidRPr="00CD7718" w:rsidRDefault="00CD7718" w:rsidP="00CD7718">
      <w:pPr>
        <w:spacing w:line="240" w:lineRule="auto"/>
        <w:jc w:val="both"/>
        <w:rPr>
          <w:sz w:val="24"/>
          <w:szCs w:val="24"/>
        </w:rPr>
      </w:pPr>
      <w:r w:rsidRPr="00CD7718">
        <w:rPr>
          <w:sz w:val="24"/>
          <w:szCs w:val="24"/>
        </w:rPr>
        <w:t>2.3.8. Исполнять в полном объеме все свои обязательства, предусмотренные настоящим Договором.</w:t>
      </w:r>
    </w:p>
    <w:p w:rsidR="00CD7718" w:rsidRPr="00CD7718" w:rsidRDefault="00CD7718" w:rsidP="00CD7718">
      <w:pPr>
        <w:widowControl/>
        <w:suppressAutoHyphens/>
        <w:autoSpaceDE w:val="0"/>
        <w:spacing w:line="240" w:lineRule="auto"/>
        <w:jc w:val="both"/>
        <w:rPr>
          <w:rFonts w:eastAsia="Arial"/>
          <w:b/>
          <w:sz w:val="24"/>
          <w:szCs w:val="24"/>
          <w:lang w:eastAsia="ar-SA"/>
        </w:rPr>
      </w:pPr>
      <w:r w:rsidRPr="00CD7718">
        <w:rPr>
          <w:rFonts w:eastAsia="Arial"/>
          <w:b/>
          <w:sz w:val="24"/>
          <w:szCs w:val="24"/>
          <w:lang w:eastAsia="ar-SA"/>
        </w:rPr>
        <w:t>2.4</w:t>
      </w:r>
      <w:r w:rsidRPr="00CD7718">
        <w:rPr>
          <w:rFonts w:eastAsia="Arial"/>
          <w:sz w:val="24"/>
          <w:szCs w:val="24"/>
          <w:lang w:eastAsia="ar-SA"/>
        </w:rPr>
        <w:t xml:space="preserve">. </w:t>
      </w:r>
      <w:r w:rsidRPr="00CD7718">
        <w:rPr>
          <w:rFonts w:eastAsia="Arial"/>
          <w:b/>
          <w:sz w:val="24"/>
          <w:szCs w:val="24"/>
          <w:lang w:eastAsia="ar-SA"/>
        </w:rPr>
        <w:t>Заказчик вправе:</w:t>
      </w:r>
    </w:p>
    <w:p w:rsidR="00CD7718" w:rsidRPr="00CD7718" w:rsidRDefault="00CD7718" w:rsidP="00CD7718">
      <w:pPr>
        <w:widowControl/>
        <w:suppressAutoHyphens/>
        <w:autoSpaceDE w:val="0"/>
        <w:spacing w:line="240" w:lineRule="auto"/>
        <w:jc w:val="both"/>
        <w:rPr>
          <w:rFonts w:eastAsia="Arial"/>
          <w:sz w:val="24"/>
          <w:szCs w:val="24"/>
          <w:lang w:eastAsia="ar-SA"/>
        </w:rPr>
      </w:pPr>
      <w:r w:rsidRPr="00CD7718">
        <w:rPr>
          <w:rFonts w:eastAsia="Arial"/>
          <w:sz w:val="24"/>
          <w:szCs w:val="24"/>
          <w:lang w:eastAsia="ar-SA"/>
        </w:rPr>
        <w:t>2.4.1. Требовать от Исполнителя качественного выполнения работ.</w:t>
      </w:r>
    </w:p>
    <w:p w:rsidR="00CD7718" w:rsidRPr="00CD7718" w:rsidRDefault="00CD7718" w:rsidP="00CD7718">
      <w:pPr>
        <w:widowControl/>
        <w:suppressAutoHyphens/>
        <w:autoSpaceDE w:val="0"/>
        <w:spacing w:line="240" w:lineRule="auto"/>
        <w:jc w:val="both"/>
        <w:rPr>
          <w:rFonts w:eastAsia="Arial"/>
          <w:sz w:val="24"/>
          <w:szCs w:val="24"/>
          <w:lang w:eastAsia="ar-SA"/>
        </w:rPr>
      </w:pPr>
      <w:r w:rsidRPr="00CD7718">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CD7718" w:rsidRPr="00CD7718" w:rsidRDefault="00CD7718" w:rsidP="00CD7718">
      <w:pPr>
        <w:spacing w:line="240" w:lineRule="auto"/>
        <w:jc w:val="both"/>
        <w:rPr>
          <w:sz w:val="24"/>
          <w:szCs w:val="24"/>
        </w:rPr>
      </w:pPr>
      <w:r w:rsidRPr="00CD7718">
        <w:rPr>
          <w:sz w:val="24"/>
          <w:szCs w:val="24"/>
        </w:rPr>
        <w:t>2.5. Исполнитель должен располагать сертификатами соответствия (декларациями о соответствии) на запасные части, комплектующие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CD7718" w:rsidRPr="00CD7718" w:rsidRDefault="00CD7718" w:rsidP="00CD7718">
      <w:pPr>
        <w:spacing w:line="240" w:lineRule="auto"/>
        <w:jc w:val="both"/>
        <w:rPr>
          <w:sz w:val="24"/>
          <w:szCs w:val="24"/>
        </w:rPr>
      </w:pPr>
    </w:p>
    <w:p w:rsidR="00CD7718" w:rsidRPr="00CD7718" w:rsidRDefault="00CD7718" w:rsidP="00CD7718">
      <w:pPr>
        <w:spacing w:before="60" w:after="60" w:line="240" w:lineRule="auto"/>
        <w:jc w:val="center"/>
        <w:rPr>
          <w:sz w:val="24"/>
          <w:szCs w:val="24"/>
        </w:rPr>
      </w:pPr>
      <w:r w:rsidRPr="00CD7718">
        <w:rPr>
          <w:sz w:val="24"/>
          <w:szCs w:val="24"/>
        </w:rPr>
        <w:t>3. ОБЯЗАННОСТИ ИСПОЛНИТЕЛЯ ПО ОБЕСПЕЧЕНИЮ ТРЕБОВАНИЙ ОХРАНЫ ТРУДА ПРИ ВЫПОЛНЕНИИ РАБОТ НА ОБЪЕКТАХ ЗАКАЗЧИКА</w:t>
      </w:r>
    </w:p>
    <w:p w:rsidR="00CD7718" w:rsidRPr="00CD7718" w:rsidRDefault="00CD7718" w:rsidP="00CD7718">
      <w:pPr>
        <w:widowControl/>
        <w:tabs>
          <w:tab w:val="left" w:pos="0"/>
          <w:tab w:val="left" w:pos="567"/>
        </w:tabs>
        <w:spacing w:line="240" w:lineRule="auto"/>
        <w:contextualSpacing/>
        <w:jc w:val="both"/>
        <w:rPr>
          <w:rFonts w:eastAsia="Arial Narrow"/>
          <w:b/>
          <w:sz w:val="24"/>
          <w:szCs w:val="24"/>
          <w:lang w:eastAsia="en-US"/>
        </w:rPr>
      </w:pPr>
      <w:r w:rsidRPr="00CD7718">
        <w:rPr>
          <w:rFonts w:eastAsiaTheme="minorHAnsi"/>
          <w:sz w:val="24"/>
          <w:szCs w:val="24"/>
          <w:lang w:eastAsia="en-US"/>
        </w:rPr>
        <w:t xml:space="preserve">3.1. Исполнитель </w:t>
      </w:r>
      <w:proofErr w:type="gramStart"/>
      <w:r w:rsidRPr="00CD7718">
        <w:rPr>
          <w:rFonts w:eastAsiaTheme="minorHAnsi"/>
          <w:sz w:val="24"/>
          <w:szCs w:val="24"/>
          <w:lang w:eastAsia="en-US"/>
        </w:rPr>
        <w:t>обязан</w:t>
      </w:r>
      <w:proofErr w:type="gramEnd"/>
      <w:r w:rsidRPr="00CD7718">
        <w:rPr>
          <w:rFonts w:eastAsiaTheme="minorHAnsi"/>
          <w:sz w:val="24"/>
          <w:szCs w:val="24"/>
          <w:lang w:eastAsia="en-US"/>
        </w:rPr>
        <w:t xml:space="preserve"> при выполнении работ на объектах Заказчика обеспечить соблюдение следующих требований:</w:t>
      </w:r>
    </w:p>
    <w:p w:rsidR="00CD7718" w:rsidRPr="00CD7718" w:rsidRDefault="00CD7718" w:rsidP="00CD7718">
      <w:pPr>
        <w:widowControl/>
        <w:tabs>
          <w:tab w:val="left" w:pos="0"/>
        </w:tabs>
        <w:spacing w:line="240" w:lineRule="auto"/>
        <w:contextualSpacing/>
        <w:jc w:val="both"/>
        <w:rPr>
          <w:rFonts w:eastAsia="Arial Narrow"/>
          <w:sz w:val="24"/>
          <w:szCs w:val="24"/>
          <w:lang w:eastAsia="en-US"/>
        </w:rPr>
      </w:pPr>
      <w:r w:rsidRPr="00CD7718">
        <w:rPr>
          <w:rFonts w:eastAsia="Arial Narrow"/>
          <w:sz w:val="24"/>
          <w:szCs w:val="24"/>
          <w:lang w:eastAsia="en-US"/>
        </w:rPr>
        <w:t>3.1.1.Соблюдать требования охраны труда, пожарной безопасности, электробезопасности;</w:t>
      </w:r>
    </w:p>
    <w:p w:rsidR="00CD7718" w:rsidRPr="00CD7718" w:rsidRDefault="00CD7718" w:rsidP="00CD7718">
      <w:pPr>
        <w:widowControl/>
        <w:tabs>
          <w:tab w:val="left" w:pos="0"/>
        </w:tabs>
        <w:spacing w:line="240" w:lineRule="auto"/>
        <w:contextualSpacing/>
        <w:jc w:val="both"/>
        <w:rPr>
          <w:rFonts w:eastAsia="Arial Narrow"/>
          <w:sz w:val="24"/>
          <w:szCs w:val="24"/>
          <w:lang w:eastAsia="en-US"/>
        </w:rPr>
      </w:pPr>
      <w:r w:rsidRPr="00CD7718">
        <w:rPr>
          <w:rFonts w:eastAsia="Arial Narrow"/>
          <w:sz w:val="24"/>
          <w:szCs w:val="24"/>
          <w:lang w:eastAsia="en-US"/>
        </w:rPr>
        <w:t>3.1.2.Обеспечить безопасное производство работ;</w:t>
      </w:r>
    </w:p>
    <w:p w:rsidR="00CD7718" w:rsidRPr="00CD7718" w:rsidRDefault="00CD7718" w:rsidP="00CD7718">
      <w:pPr>
        <w:widowControl/>
        <w:tabs>
          <w:tab w:val="left" w:pos="0"/>
        </w:tabs>
        <w:spacing w:line="240" w:lineRule="auto"/>
        <w:contextualSpacing/>
        <w:jc w:val="both"/>
        <w:rPr>
          <w:rFonts w:eastAsia="Arial Narrow"/>
          <w:sz w:val="24"/>
          <w:szCs w:val="24"/>
          <w:lang w:eastAsia="en-US"/>
        </w:rPr>
      </w:pPr>
      <w:r w:rsidRPr="00CD7718">
        <w:rPr>
          <w:rFonts w:eastAsia="Arial Narrow"/>
          <w:sz w:val="24"/>
          <w:szCs w:val="24"/>
          <w:lang w:eastAsia="en-US"/>
        </w:rPr>
        <w:t xml:space="preserve">3.1.3. До начала проведения работ направить работников, привлекаемых для выполнения работ на </w:t>
      </w:r>
      <w:proofErr w:type="gramStart"/>
      <w:r w:rsidRPr="00CD7718">
        <w:rPr>
          <w:rFonts w:eastAsia="Arial Narrow"/>
          <w:sz w:val="24"/>
          <w:szCs w:val="24"/>
          <w:lang w:eastAsia="en-US"/>
        </w:rPr>
        <w:t>объектах</w:t>
      </w:r>
      <w:proofErr w:type="gramEnd"/>
      <w:r w:rsidRPr="00CD7718">
        <w:rPr>
          <w:rFonts w:eastAsia="Arial Narrow"/>
          <w:sz w:val="24"/>
          <w:szCs w:val="24"/>
          <w:lang w:eastAsia="en-US"/>
        </w:rPr>
        <w:t xml:space="preserve"> Заказчика, к ответственному лицу Заказчика для проведения вводного инструктажа; </w:t>
      </w:r>
    </w:p>
    <w:p w:rsidR="00CD7718" w:rsidRPr="00CD7718" w:rsidRDefault="00CD7718" w:rsidP="00CD7718">
      <w:pPr>
        <w:widowControl/>
        <w:tabs>
          <w:tab w:val="left" w:pos="0"/>
        </w:tabs>
        <w:spacing w:line="240" w:lineRule="auto"/>
        <w:contextualSpacing/>
        <w:jc w:val="both"/>
        <w:rPr>
          <w:rFonts w:eastAsia="Arial Narrow"/>
          <w:sz w:val="24"/>
          <w:szCs w:val="24"/>
          <w:lang w:eastAsia="en-US"/>
        </w:rPr>
      </w:pPr>
      <w:r w:rsidRPr="00CD7718">
        <w:rPr>
          <w:rFonts w:eastAsia="Arial Narrow"/>
          <w:sz w:val="24"/>
          <w:szCs w:val="24"/>
          <w:lang w:eastAsia="en-US"/>
        </w:rPr>
        <w:t xml:space="preserve">3.1.4.  Разработать при необходимости дополнительные меры по обеспечению безопасных условий труда и выполнять их в процессе работы; </w:t>
      </w:r>
    </w:p>
    <w:p w:rsidR="00CD7718" w:rsidRPr="00CD7718" w:rsidRDefault="00CD7718" w:rsidP="00CD7718">
      <w:pPr>
        <w:widowControl/>
        <w:tabs>
          <w:tab w:val="left" w:pos="0"/>
        </w:tabs>
        <w:spacing w:line="240" w:lineRule="auto"/>
        <w:contextualSpacing/>
        <w:jc w:val="both"/>
        <w:rPr>
          <w:rFonts w:eastAsia="Arial Narrow"/>
          <w:sz w:val="24"/>
          <w:szCs w:val="24"/>
          <w:lang w:eastAsia="en-US"/>
        </w:rPr>
      </w:pPr>
      <w:r w:rsidRPr="00CD7718">
        <w:rPr>
          <w:rFonts w:eastAsia="Arial Narrow"/>
          <w:sz w:val="24"/>
          <w:szCs w:val="24"/>
          <w:lang w:eastAsia="en-US"/>
        </w:rPr>
        <w:t>3.1.5. Выполнять работы силами подготовленных и аттестованных работников, не имеющих медицинских противопоказаний к выполняемым работам.</w:t>
      </w:r>
    </w:p>
    <w:p w:rsidR="00CD7718" w:rsidRPr="00CD7718" w:rsidRDefault="00CD7718" w:rsidP="00CD7718">
      <w:pPr>
        <w:widowControl/>
        <w:tabs>
          <w:tab w:val="left" w:pos="0"/>
          <w:tab w:val="left" w:pos="142"/>
        </w:tabs>
        <w:spacing w:line="240" w:lineRule="auto"/>
        <w:contextualSpacing/>
        <w:jc w:val="both"/>
        <w:rPr>
          <w:rFonts w:eastAsia="Arial Narrow"/>
          <w:sz w:val="24"/>
          <w:szCs w:val="24"/>
          <w:lang w:eastAsia="en-US"/>
        </w:rPr>
      </w:pPr>
      <w:r w:rsidRPr="00CD7718">
        <w:rPr>
          <w:rFonts w:eastAsiaTheme="minorHAnsi"/>
          <w:sz w:val="24"/>
          <w:szCs w:val="24"/>
          <w:lang w:eastAsia="en-US"/>
        </w:rPr>
        <w:t>3.2. Исполнитель несет полную ответственность за невыполнение настоящего раздела.</w:t>
      </w:r>
    </w:p>
    <w:p w:rsidR="00CD7718" w:rsidRPr="00CD7718" w:rsidRDefault="00CD7718" w:rsidP="00CD7718">
      <w:pPr>
        <w:spacing w:before="60" w:after="60" w:line="240" w:lineRule="auto"/>
        <w:jc w:val="center"/>
        <w:rPr>
          <w:sz w:val="24"/>
          <w:szCs w:val="24"/>
        </w:rPr>
      </w:pPr>
    </w:p>
    <w:p w:rsidR="00CD7718" w:rsidRPr="00CD7718" w:rsidRDefault="00CD7718" w:rsidP="00CD7718">
      <w:pPr>
        <w:spacing w:before="60" w:after="60" w:line="240" w:lineRule="auto"/>
        <w:jc w:val="center"/>
        <w:rPr>
          <w:sz w:val="24"/>
          <w:szCs w:val="24"/>
        </w:rPr>
      </w:pPr>
      <w:r w:rsidRPr="00CD7718">
        <w:rPr>
          <w:sz w:val="24"/>
          <w:szCs w:val="24"/>
        </w:rPr>
        <w:t>4. ПОРЯДОК СДАЧИ-ПРИЕМКИ РАБОТ. СРОК ГАРАНТИИ.</w:t>
      </w:r>
    </w:p>
    <w:p w:rsidR="00CD7718" w:rsidRPr="00CD7718" w:rsidRDefault="00CD7718" w:rsidP="00CD7718">
      <w:pPr>
        <w:spacing w:line="240" w:lineRule="auto"/>
        <w:jc w:val="both"/>
        <w:rPr>
          <w:sz w:val="24"/>
          <w:szCs w:val="24"/>
        </w:rPr>
      </w:pPr>
      <w:r w:rsidRPr="00CD7718">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CD7718" w:rsidRPr="00CD7718" w:rsidRDefault="00CD7718" w:rsidP="00CD7718">
      <w:pPr>
        <w:spacing w:line="240" w:lineRule="auto"/>
        <w:jc w:val="both"/>
        <w:rPr>
          <w:sz w:val="24"/>
          <w:szCs w:val="24"/>
        </w:rPr>
      </w:pPr>
      <w:r w:rsidRPr="00CD7718">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CD7718">
        <w:rPr>
          <w:sz w:val="24"/>
          <w:szCs w:val="24"/>
        </w:rPr>
        <w:t>указанием</w:t>
      </w:r>
      <w:proofErr w:type="gramEnd"/>
      <w:r w:rsidRPr="00CD7718">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Указанный в настоящем пункте Акт выполненных работ представляется Заказчику в момент подписания акта приемки-передачи оборудования Заказчику в сопровождении счета на оплату, оформленного исходя из указанных в этом Акте данных об объеме и видах фактически выполненных работ и установленных в ходе выполнения работ запасных частей, комплектующих и расходных материалов. </w:t>
      </w:r>
    </w:p>
    <w:p w:rsidR="00CD7718" w:rsidRPr="00CD7718" w:rsidRDefault="00CD7718" w:rsidP="00CD7718">
      <w:pPr>
        <w:spacing w:line="240" w:lineRule="auto"/>
        <w:jc w:val="both"/>
        <w:rPr>
          <w:sz w:val="24"/>
          <w:szCs w:val="24"/>
        </w:rPr>
      </w:pPr>
      <w:r w:rsidRPr="00CD7718">
        <w:rPr>
          <w:sz w:val="24"/>
          <w:szCs w:val="24"/>
        </w:rPr>
        <w:t xml:space="preserve">4.3. Заказчик в течение 5 (Пяти) рабочих дней с момента представления Исполнителем Акта </w:t>
      </w:r>
      <w:r w:rsidRPr="00CD7718">
        <w:rPr>
          <w:sz w:val="24"/>
          <w:szCs w:val="24"/>
        </w:rPr>
        <w:lastRenderedPageBreak/>
        <w:t xml:space="preserve">выполненных работ подписывает его или направляет Исполнителю мотивированный отказ от подписания Акта выполненных  работ. </w:t>
      </w:r>
    </w:p>
    <w:p w:rsidR="00CD7718" w:rsidRPr="00CD7718" w:rsidRDefault="00CD7718" w:rsidP="00CD7718">
      <w:pPr>
        <w:spacing w:line="240" w:lineRule="auto"/>
        <w:jc w:val="both"/>
        <w:rPr>
          <w:sz w:val="24"/>
          <w:szCs w:val="24"/>
        </w:rPr>
      </w:pPr>
      <w:r w:rsidRPr="00CD7718">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претензии (мотивированного отказа от подписания Акта выполненных работ).</w:t>
      </w:r>
    </w:p>
    <w:p w:rsidR="00CD7718" w:rsidRPr="00CD7718" w:rsidRDefault="00CD7718" w:rsidP="00CD7718">
      <w:pPr>
        <w:tabs>
          <w:tab w:val="left" w:pos="567"/>
        </w:tabs>
        <w:spacing w:line="240" w:lineRule="auto"/>
        <w:jc w:val="both"/>
        <w:rPr>
          <w:rFonts w:eastAsia="Arial Unicode MS"/>
          <w:sz w:val="24"/>
          <w:szCs w:val="24"/>
          <w:lang w:eastAsia="ar-SA"/>
        </w:rPr>
      </w:pPr>
      <w:r w:rsidRPr="00CD7718">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CD7718">
        <w:rPr>
          <w:sz w:val="24"/>
          <w:szCs w:val="24"/>
        </w:rPr>
        <w:t>Акт выполненных работ</w:t>
      </w:r>
      <w:r w:rsidRPr="00CD7718">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CD7718" w:rsidRPr="00CD7718" w:rsidRDefault="00CD7718" w:rsidP="00CD7718">
      <w:pPr>
        <w:tabs>
          <w:tab w:val="left" w:pos="567"/>
        </w:tabs>
        <w:spacing w:line="240" w:lineRule="auto"/>
        <w:jc w:val="both"/>
        <w:rPr>
          <w:rFonts w:eastAsia="Arial Unicode MS"/>
          <w:color w:val="FF0000"/>
          <w:sz w:val="24"/>
          <w:szCs w:val="24"/>
          <w:lang w:eastAsia="ar-SA"/>
        </w:rPr>
      </w:pPr>
      <w:r w:rsidRPr="00CD7718">
        <w:rPr>
          <w:rFonts w:eastAsia="Arial Unicode MS"/>
          <w:sz w:val="24"/>
          <w:szCs w:val="24"/>
          <w:lang w:eastAsia="ar-SA"/>
        </w:rPr>
        <w:t>4.6. По окончании работ Заказчиком составляется акт приема-сдачи отремонтированных, реконструированных и модернизированных объектов основных средств (форма по ОКУД 0504103), который подписывается уполномоченными представителями Сторон.</w:t>
      </w:r>
    </w:p>
    <w:p w:rsidR="00CD7718" w:rsidRPr="00CD7718" w:rsidRDefault="00CD7718" w:rsidP="00CD7718">
      <w:pPr>
        <w:tabs>
          <w:tab w:val="left" w:pos="567"/>
        </w:tabs>
        <w:spacing w:line="240" w:lineRule="auto"/>
        <w:jc w:val="both"/>
        <w:rPr>
          <w:rFonts w:eastAsia="Arial Unicode MS"/>
          <w:sz w:val="24"/>
          <w:szCs w:val="24"/>
          <w:lang w:eastAsia="ar-SA"/>
        </w:rPr>
      </w:pPr>
      <w:r w:rsidRPr="00CD7718">
        <w:rPr>
          <w:rFonts w:eastAsia="Arial Unicode MS"/>
          <w:sz w:val="24"/>
          <w:szCs w:val="24"/>
          <w:lang w:eastAsia="ar-SA"/>
        </w:rPr>
        <w:t xml:space="preserve">4.7. Гарантийный срок на ремонтные восстановительные работы, используемые Исполнителем запчасти, узлы, </w:t>
      </w:r>
      <w:proofErr w:type="gramStart"/>
      <w:r w:rsidRPr="00CD7718">
        <w:rPr>
          <w:rFonts w:eastAsia="Arial Unicode MS"/>
          <w:sz w:val="24"/>
          <w:szCs w:val="24"/>
          <w:lang w:eastAsia="ar-SA"/>
        </w:rPr>
        <w:t>агрегаты, комплектующие и расходные материалы составляет</w:t>
      </w:r>
      <w:proofErr w:type="gramEnd"/>
      <w:r w:rsidRPr="00CD7718">
        <w:rPr>
          <w:rFonts w:eastAsia="Arial Unicode MS"/>
          <w:sz w:val="24"/>
          <w:szCs w:val="24"/>
          <w:lang w:eastAsia="ar-SA"/>
        </w:rPr>
        <w:t xml:space="preserve"> </w:t>
      </w:r>
      <w:r w:rsidRPr="00CD7718">
        <w:rPr>
          <w:rFonts w:eastAsia="Arial Unicode MS"/>
          <w:i/>
          <w:sz w:val="24"/>
          <w:szCs w:val="24"/>
          <w:u w:val="single"/>
          <w:lang w:eastAsia="ar-SA"/>
        </w:rPr>
        <w:t>не менее 12 (Двенадцать) месяцев</w:t>
      </w:r>
      <w:r w:rsidRPr="00CD7718">
        <w:rPr>
          <w:rFonts w:eastAsia="Arial Unicode MS"/>
          <w:sz w:val="24"/>
          <w:szCs w:val="24"/>
          <w:lang w:eastAsia="ar-SA"/>
        </w:rPr>
        <w:t xml:space="preserve"> с момента подписания Сторонами Акта выполненных работ. </w:t>
      </w:r>
    </w:p>
    <w:p w:rsidR="00CD7718" w:rsidRPr="00CD7718" w:rsidRDefault="00CD7718" w:rsidP="00CD7718">
      <w:pPr>
        <w:spacing w:line="240" w:lineRule="auto"/>
        <w:jc w:val="both"/>
        <w:rPr>
          <w:sz w:val="24"/>
          <w:szCs w:val="24"/>
        </w:rPr>
      </w:pPr>
      <w:r w:rsidRPr="00CD7718">
        <w:rPr>
          <w:sz w:val="24"/>
          <w:szCs w:val="24"/>
        </w:rPr>
        <w:t xml:space="preserve">4.8. В случае обнаружения в период </w:t>
      </w:r>
      <w:proofErr w:type="gramStart"/>
      <w:r w:rsidRPr="00CD7718">
        <w:rPr>
          <w:sz w:val="24"/>
          <w:szCs w:val="24"/>
        </w:rPr>
        <w:t>действия гарантии дефектов/недостатков выполненных работ</w:t>
      </w:r>
      <w:proofErr w:type="gramEnd"/>
      <w:r w:rsidRPr="00CD7718">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CD7718" w:rsidRPr="00CD7718" w:rsidRDefault="00CD7718" w:rsidP="00CD7718">
      <w:pPr>
        <w:spacing w:line="240" w:lineRule="auto"/>
        <w:ind w:firstLine="709"/>
        <w:jc w:val="both"/>
        <w:rPr>
          <w:sz w:val="24"/>
          <w:szCs w:val="24"/>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5. ЦЕНА ДОГОВОРА И ПОРЯДОК РАСЧЕТОВ</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 xml:space="preserve">5.1. Максимальная цена Договора составляет 200 000 (Двести тысяч) рублей 00 копеек, в том числе НДС ___% - </w:t>
      </w:r>
      <w:r w:rsidRPr="00CD7718">
        <w:rPr>
          <w:i/>
          <w:sz w:val="24"/>
          <w:szCs w:val="24"/>
          <w:u w:val="single"/>
          <w:lang w:eastAsia="ar-SA"/>
        </w:rPr>
        <w:t>сумма цифрами</w:t>
      </w:r>
      <w:r w:rsidRPr="00CD7718">
        <w:rPr>
          <w:sz w:val="24"/>
          <w:szCs w:val="24"/>
          <w:lang w:eastAsia="ar-SA"/>
        </w:rPr>
        <w:t xml:space="preserve"> (</w:t>
      </w:r>
      <w:r w:rsidRPr="00CD7718">
        <w:rPr>
          <w:i/>
          <w:sz w:val="24"/>
          <w:szCs w:val="24"/>
          <w:u w:val="single"/>
          <w:lang w:eastAsia="ar-SA"/>
        </w:rPr>
        <w:t>Сумма прописью</w:t>
      </w:r>
      <w:r w:rsidRPr="00CD7718">
        <w:rPr>
          <w:sz w:val="24"/>
          <w:szCs w:val="24"/>
          <w:lang w:eastAsia="ar-SA"/>
        </w:rPr>
        <w:t xml:space="preserve">) рублей __копеек/ НДС не облагается на основании </w:t>
      </w:r>
      <w:r w:rsidRPr="00CD7718">
        <w:rPr>
          <w:i/>
          <w:sz w:val="24"/>
          <w:szCs w:val="24"/>
          <w:u w:val="single"/>
          <w:lang w:eastAsia="ar-SA"/>
        </w:rPr>
        <w:t>указать пункт и статью НК РФ (указать реквизиты подтверждающего документа)</w:t>
      </w:r>
      <w:r w:rsidRPr="00CD7718">
        <w:rPr>
          <w:sz w:val="24"/>
          <w:szCs w:val="24"/>
          <w:lang w:eastAsia="ar-SA"/>
        </w:rPr>
        <w:t>.</w:t>
      </w:r>
    </w:p>
    <w:p w:rsidR="00CD7718" w:rsidRPr="00CD7718" w:rsidRDefault="00CD7718" w:rsidP="00CD7718">
      <w:pPr>
        <w:spacing w:line="240" w:lineRule="auto"/>
        <w:ind w:firstLine="567"/>
        <w:jc w:val="both"/>
        <w:rPr>
          <w:sz w:val="24"/>
          <w:szCs w:val="24"/>
        </w:rPr>
      </w:pPr>
      <w:r w:rsidRPr="00CD7718">
        <w:rPr>
          <w:sz w:val="24"/>
          <w:szCs w:val="24"/>
        </w:rPr>
        <w:t xml:space="preserve">Стоимость 1 (Одного) нормо-часа работ, выполняемых Исполнителем в рамках настоящего Договора, составляет </w:t>
      </w:r>
      <w:r w:rsidRPr="00CD7718">
        <w:rPr>
          <w:i/>
          <w:sz w:val="24"/>
          <w:szCs w:val="24"/>
          <w:u w:val="single"/>
        </w:rPr>
        <w:t>сумма цифрами</w:t>
      </w:r>
      <w:r w:rsidRPr="00CD7718">
        <w:rPr>
          <w:sz w:val="24"/>
          <w:szCs w:val="24"/>
        </w:rPr>
        <w:t xml:space="preserve"> (</w:t>
      </w:r>
      <w:r w:rsidRPr="00CD7718">
        <w:rPr>
          <w:i/>
          <w:sz w:val="24"/>
          <w:szCs w:val="24"/>
          <w:u w:val="single"/>
        </w:rPr>
        <w:t>Сумма прописью</w:t>
      </w:r>
      <w:r w:rsidRPr="00CD7718">
        <w:rPr>
          <w:sz w:val="24"/>
          <w:szCs w:val="24"/>
        </w:rPr>
        <w:t xml:space="preserve">) рублей __ копеек, в том числе НДС ___% - </w:t>
      </w:r>
      <w:r w:rsidRPr="00CD7718">
        <w:rPr>
          <w:i/>
          <w:sz w:val="24"/>
          <w:szCs w:val="24"/>
          <w:u w:val="single"/>
        </w:rPr>
        <w:t>сумма цифрами</w:t>
      </w:r>
      <w:r w:rsidRPr="00CD7718">
        <w:rPr>
          <w:sz w:val="24"/>
          <w:szCs w:val="24"/>
        </w:rPr>
        <w:t xml:space="preserve"> (</w:t>
      </w:r>
      <w:r w:rsidRPr="00CD7718">
        <w:rPr>
          <w:i/>
          <w:sz w:val="24"/>
          <w:szCs w:val="24"/>
          <w:u w:val="single"/>
        </w:rPr>
        <w:t>Сумма прописью</w:t>
      </w:r>
      <w:r w:rsidRPr="00CD7718">
        <w:rPr>
          <w:sz w:val="24"/>
          <w:szCs w:val="24"/>
        </w:rPr>
        <w:t xml:space="preserve">) рублей __копеек/ НДС не облагается на основании </w:t>
      </w:r>
      <w:r w:rsidRPr="00CD7718">
        <w:rPr>
          <w:i/>
          <w:sz w:val="24"/>
          <w:szCs w:val="24"/>
          <w:u w:val="single"/>
        </w:rPr>
        <w:t>указать пункт и статью НК РФ</w:t>
      </w:r>
      <w:r w:rsidRPr="00CD7718">
        <w:rPr>
          <w:sz w:val="24"/>
          <w:szCs w:val="24"/>
        </w:rPr>
        <w:t>.</w:t>
      </w:r>
    </w:p>
    <w:p w:rsidR="00CD7718" w:rsidRPr="00CD7718" w:rsidRDefault="00CD7718" w:rsidP="00CD7718">
      <w:pPr>
        <w:widowControl/>
        <w:suppressAutoHyphens/>
        <w:spacing w:line="240" w:lineRule="auto"/>
        <w:ind w:firstLine="567"/>
        <w:jc w:val="both"/>
        <w:rPr>
          <w:sz w:val="24"/>
          <w:szCs w:val="24"/>
          <w:lang w:eastAsia="ar-SA"/>
        </w:rPr>
      </w:pPr>
      <w:r w:rsidRPr="00CD7718">
        <w:rPr>
          <w:sz w:val="24"/>
          <w:szCs w:val="24"/>
          <w:lang w:eastAsia="ar-SA"/>
        </w:rPr>
        <w:t xml:space="preserve">Стоимость 1 (Одного) нормо-часа является неизменной на весь период действия настоящего Договора. </w:t>
      </w:r>
    </w:p>
    <w:p w:rsidR="00CD7718" w:rsidRPr="00CD7718" w:rsidRDefault="00CD7718" w:rsidP="00CD7718">
      <w:pPr>
        <w:spacing w:line="240" w:lineRule="auto"/>
        <w:jc w:val="both"/>
        <w:rPr>
          <w:sz w:val="24"/>
          <w:szCs w:val="24"/>
        </w:rPr>
      </w:pPr>
      <w:r w:rsidRPr="00CD7718">
        <w:rPr>
          <w:sz w:val="24"/>
          <w:szCs w:val="24"/>
        </w:rPr>
        <w:t xml:space="preserve">5.2. Цена настоящего Договора включает в себя стоимость всех запасных частей, комплектующих, расходных материалов,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
    <w:p w:rsidR="00CD7718" w:rsidRPr="00CD7718" w:rsidRDefault="00CD7718" w:rsidP="00CD7718">
      <w:pPr>
        <w:spacing w:line="240" w:lineRule="auto"/>
        <w:jc w:val="both"/>
        <w:rPr>
          <w:sz w:val="24"/>
          <w:szCs w:val="24"/>
        </w:rPr>
      </w:pPr>
      <w:r w:rsidRPr="00CD7718">
        <w:rPr>
          <w:sz w:val="24"/>
          <w:szCs w:val="24"/>
          <w:lang w:eastAsia="ar-SA"/>
        </w:rPr>
        <w:t>5.3.</w:t>
      </w:r>
      <w:r w:rsidRPr="00CD7718">
        <w:rPr>
          <w:bCs/>
          <w:sz w:val="24"/>
          <w:szCs w:val="24"/>
          <w:lang w:eastAsia="ar-SA"/>
        </w:rPr>
        <w:t xml:space="preserve"> </w:t>
      </w:r>
      <w:proofErr w:type="gramStart"/>
      <w:r w:rsidRPr="00CD7718">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по каждой заявке Заказчика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CD7718">
        <w:rPr>
          <w:sz w:val="24"/>
          <w:szCs w:val="24"/>
        </w:rPr>
        <w:t>акта приема-сдачи отремонтированных, реконструированных и модернизированных объектов основных средств (форма ОКУД</w:t>
      </w:r>
      <w:proofErr w:type="gramEnd"/>
      <w:r w:rsidRPr="00CD7718">
        <w:rPr>
          <w:sz w:val="24"/>
          <w:szCs w:val="24"/>
        </w:rPr>
        <w:t xml:space="preserve"> 0504103), </w:t>
      </w:r>
      <w:r w:rsidRPr="00CD7718">
        <w:rPr>
          <w:sz w:val="24"/>
          <w:szCs w:val="24"/>
          <w:lang w:eastAsia="ar-SA"/>
        </w:rPr>
        <w:t xml:space="preserve">на </w:t>
      </w:r>
      <w:proofErr w:type="gramStart"/>
      <w:r w:rsidRPr="00CD7718">
        <w:rPr>
          <w:sz w:val="24"/>
          <w:szCs w:val="24"/>
          <w:lang w:eastAsia="ar-SA"/>
        </w:rPr>
        <w:t>основании</w:t>
      </w:r>
      <w:proofErr w:type="gramEnd"/>
      <w:r w:rsidRPr="00CD7718">
        <w:rPr>
          <w:sz w:val="24"/>
          <w:szCs w:val="24"/>
          <w:lang w:eastAsia="ar-SA"/>
        </w:rPr>
        <w:t xml:space="preserve"> счета, представленного Исполнителем. Днем оплаты считается день списания денежных сре</w:t>
      </w:r>
      <w:proofErr w:type="gramStart"/>
      <w:r w:rsidRPr="00CD7718">
        <w:rPr>
          <w:sz w:val="24"/>
          <w:szCs w:val="24"/>
          <w:lang w:eastAsia="ar-SA"/>
        </w:rPr>
        <w:t>дств с л</w:t>
      </w:r>
      <w:proofErr w:type="gramEnd"/>
      <w:r w:rsidRPr="00CD7718">
        <w:rPr>
          <w:sz w:val="24"/>
          <w:szCs w:val="24"/>
          <w:lang w:eastAsia="ar-SA"/>
        </w:rPr>
        <w:t xml:space="preserve">ицевого счета Заказчика. </w:t>
      </w:r>
    </w:p>
    <w:p w:rsidR="00CD7718" w:rsidRPr="00CD7718" w:rsidRDefault="00CD7718" w:rsidP="00CD7718">
      <w:pPr>
        <w:widowControl/>
        <w:shd w:val="clear" w:color="auto" w:fill="FFFFFF"/>
        <w:suppressAutoHyphens/>
        <w:spacing w:line="240" w:lineRule="auto"/>
        <w:jc w:val="both"/>
        <w:rPr>
          <w:sz w:val="24"/>
          <w:szCs w:val="24"/>
        </w:rPr>
      </w:pPr>
      <w:r w:rsidRPr="00CD7718">
        <w:rPr>
          <w:spacing w:val="-5"/>
          <w:sz w:val="24"/>
          <w:szCs w:val="24"/>
          <w:lang w:eastAsia="ar-SA"/>
        </w:rPr>
        <w:t>5.4.</w:t>
      </w:r>
      <w:r w:rsidRPr="00CD7718">
        <w:rPr>
          <w:sz w:val="24"/>
          <w:szCs w:val="24"/>
        </w:rPr>
        <w:t xml:space="preserve"> Расчёты по настоящему Договору производятся в российских рублях.</w:t>
      </w:r>
    </w:p>
    <w:p w:rsidR="00CD7718" w:rsidRPr="00CD7718" w:rsidRDefault="00CD7718" w:rsidP="00CD7718">
      <w:pPr>
        <w:widowControl/>
        <w:shd w:val="clear" w:color="auto" w:fill="FFFFFF"/>
        <w:suppressAutoHyphens/>
        <w:spacing w:line="240" w:lineRule="auto"/>
        <w:jc w:val="both"/>
        <w:rPr>
          <w:sz w:val="24"/>
          <w:szCs w:val="24"/>
        </w:rPr>
      </w:pPr>
      <w:r w:rsidRPr="00CD7718">
        <w:rPr>
          <w:sz w:val="24"/>
          <w:szCs w:val="24"/>
        </w:rPr>
        <w:t>5.5. Цена Договора является твердой и определена на весь срок исполнения Договора.</w:t>
      </w:r>
    </w:p>
    <w:p w:rsidR="00CD7718" w:rsidRPr="00CD7718" w:rsidRDefault="00CD7718" w:rsidP="00CD7718">
      <w:pPr>
        <w:spacing w:line="240" w:lineRule="auto"/>
        <w:jc w:val="both"/>
        <w:rPr>
          <w:sz w:val="24"/>
          <w:szCs w:val="24"/>
        </w:rPr>
      </w:pPr>
      <w:r w:rsidRPr="00CD7718">
        <w:rPr>
          <w:sz w:val="24"/>
          <w:szCs w:val="24"/>
        </w:rPr>
        <w:t>5.6. При выявлении факта предоставления ненадлежащим образом оформленных документов (счет, Акт выполненных работ, счет-фактура (</w:t>
      </w:r>
      <w:r w:rsidRPr="00CD7718">
        <w:rPr>
          <w:i/>
          <w:sz w:val="24"/>
          <w:szCs w:val="24"/>
        </w:rPr>
        <w:t>если предусмотрен</w:t>
      </w:r>
      <w:r w:rsidRPr="00CD7718">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CD7718" w:rsidRPr="00CD7718" w:rsidRDefault="00CD7718" w:rsidP="00CD7718">
      <w:pPr>
        <w:spacing w:line="240" w:lineRule="auto"/>
        <w:jc w:val="both"/>
        <w:rPr>
          <w:sz w:val="24"/>
          <w:szCs w:val="24"/>
        </w:rPr>
      </w:pPr>
      <w:r w:rsidRPr="00CD7718">
        <w:rPr>
          <w:sz w:val="24"/>
          <w:szCs w:val="24"/>
        </w:rPr>
        <w:t xml:space="preserve">5.7.Общая стоимость работ, запасных частей, комплектующих и расходных материалов, </w:t>
      </w:r>
      <w:r w:rsidRPr="00CD7718">
        <w:rPr>
          <w:sz w:val="24"/>
          <w:szCs w:val="24"/>
        </w:rPr>
        <w:lastRenderedPageBreak/>
        <w:t>приобретаемых Заказчиком по настоящему Договору, не должна превышать сумму, указанную в абзаце первом п. 5.1 настоящего Договора.</w:t>
      </w:r>
    </w:p>
    <w:p w:rsidR="00CD7718" w:rsidRPr="00CD7718" w:rsidRDefault="00CD7718" w:rsidP="00CD7718">
      <w:pPr>
        <w:spacing w:line="240" w:lineRule="auto"/>
        <w:jc w:val="both"/>
        <w:rPr>
          <w:sz w:val="24"/>
          <w:szCs w:val="24"/>
        </w:rPr>
      </w:pPr>
      <w:r w:rsidRPr="00CD7718">
        <w:rPr>
          <w:sz w:val="24"/>
          <w:szCs w:val="24"/>
        </w:rPr>
        <w:t>5.8. Исполнитель выставляет Заказчику счет-фактуру в порядке и в сроки, предусмотренные действующим законодательством Российской Федерации (</w:t>
      </w:r>
      <w:r w:rsidRPr="00CD7718">
        <w:rPr>
          <w:i/>
          <w:sz w:val="24"/>
          <w:szCs w:val="24"/>
        </w:rPr>
        <w:t>в случае применения Исполнителем общей системы налогообложения</w:t>
      </w:r>
      <w:r w:rsidRPr="00CD7718">
        <w:rPr>
          <w:sz w:val="24"/>
          <w:szCs w:val="24"/>
        </w:rPr>
        <w:t>).</w:t>
      </w:r>
    </w:p>
    <w:p w:rsidR="00CD7718" w:rsidRPr="00CD7718" w:rsidRDefault="00CD7718" w:rsidP="00CD7718">
      <w:pPr>
        <w:widowControl/>
        <w:suppressAutoHyphens/>
        <w:spacing w:line="240" w:lineRule="auto"/>
        <w:jc w:val="center"/>
        <w:rPr>
          <w:b/>
          <w:sz w:val="24"/>
          <w:szCs w:val="24"/>
          <w:lang w:eastAsia="ar-SA"/>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6. ОТВЕТСТВЕННОСТЬ  СТОРОН</w:t>
      </w:r>
    </w:p>
    <w:p w:rsidR="00CD7718" w:rsidRPr="00CD7718" w:rsidRDefault="00CD7718" w:rsidP="00CD7718">
      <w:pPr>
        <w:widowControl/>
        <w:suppressAutoHyphens/>
        <w:autoSpaceDE w:val="0"/>
        <w:spacing w:line="240" w:lineRule="auto"/>
        <w:jc w:val="both"/>
        <w:rPr>
          <w:sz w:val="24"/>
          <w:szCs w:val="24"/>
          <w:lang w:eastAsia="ar-SA"/>
        </w:rPr>
      </w:pPr>
      <w:r w:rsidRPr="00CD7718">
        <w:rPr>
          <w:sz w:val="24"/>
          <w:szCs w:val="24"/>
          <w:lang w:eastAsia="ar-SA"/>
        </w:rPr>
        <w:t>6.1. Исполнитель несет ответственность за качество проведенных работ в течение гарантийного срока в соответствии с п.п.4.7-4.8 настоящего Договора.</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D7718" w:rsidRPr="00CD7718" w:rsidRDefault="00CD7718" w:rsidP="00CD7718">
      <w:pPr>
        <w:widowControl/>
        <w:tabs>
          <w:tab w:val="left" w:pos="709"/>
        </w:tabs>
        <w:autoSpaceDE w:val="0"/>
        <w:autoSpaceDN w:val="0"/>
        <w:adjustRightInd w:val="0"/>
        <w:spacing w:line="240" w:lineRule="auto"/>
        <w:contextualSpacing/>
        <w:jc w:val="both"/>
        <w:rPr>
          <w:sz w:val="24"/>
          <w:szCs w:val="24"/>
        </w:rPr>
      </w:pPr>
      <w:r w:rsidRPr="00CD7718">
        <w:rPr>
          <w:sz w:val="24"/>
          <w:szCs w:val="24"/>
          <w:lang w:eastAsia="ar-SA"/>
        </w:rPr>
        <w:t xml:space="preserve">6.3. </w:t>
      </w:r>
      <w:r w:rsidRPr="00CD7718">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CD7718">
        <w:rPr>
          <w:sz w:val="24"/>
          <w:szCs w:val="24"/>
        </w:rPr>
        <w:t xml:space="preserve">от цены Договора. </w:t>
      </w:r>
    </w:p>
    <w:p w:rsidR="00CD7718" w:rsidRPr="00CD7718" w:rsidRDefault="00CD7718" w:rsidP="00CD7718">
      <w:pPr>
        <w:widowControl/>
        <w:suppressAutoHyphens/>
        <w:spacing w:line="240" w:lineRule="auto"/>
        <w:jc w:val="both"/>
        <w:rPr>
          <w:color w:val="000000"/>
          <w:sz w:val="24"/>
          <w:szCs w:val="24"/>
        </w:rPr>
      </w:pPr>
      <w:r w:rsidRPr="00CD7718">
        <w:rPr>
          <w:sz w:val="24"/>
          <w:szCs w:val="24"/>
          <w:lang w:eastAsia="ar-SA"/>
        </w:rPr>
        <w:t xml:space="preserve">6.4. </w:t>
      </w:r>
      <w:r w:rsidRPr="00CD7718">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CD7718" w:rsidRPr="00CD7718" w:rsidRDefault="00CD7718" w:rsidP="00CD7718">
      <w:pPr>
        <w:widowControl/>
        <w:suppressAutoHyphens/>
        <w:spacing w:line="240" w:lineRule="auto"/>
        <w:jc w:val="both"/>
        <w:rPr>
          <w:color w:val="000000"/>
          <w:sz w:val="24"/>
          <w:szCs w:val="24"/>
        </w:rPr>
      </w:pPr>
      <w:r w:rsidRPr="00CD7718">
        <w:rPr>
          <w:color w:val="000000"/>
          <w:sz w:val="24"/>
          <w:szCs w:val="24"/>
        </w:rPr>
        <w:t>6.5. Уплата пени не освобождает Сторону, нарушившую обязательства, от исполнения обязательства в полном объеме.</w:t>
      </w:r>
    </w:p>
    <w:p w:rsidR="00CD7718" w:rsidRPr="00CD7718" w:rsidRDefault="00CD7718" w:rsidP="00CD7718">
      <w:pPr>
        <w:widowControl/>
        <w:suppressAutoHyphens/>
        <w:spacing w:line="240" w:lineRule="auto"/>
        <w:jc w:val="both"/>
        <w:rPr>
          <w:color w:val="000000"/>
          <w:sz w:val="24"/>
          <w:szCs w:val="24"/>
        </w:rPr>
      </w:pPr>
      <w:r w:rsidRPr="00CD7718">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D7718" w:rsidRPr="00CD7718" w:rsidRDefault="00CD7718" w:rsidP="00CD7718">
      <w:pPr>
        <w:widowControl/>
        <w:suppressAutoHyphens/>
        <w:spacing w:line="240" w:lineRule="auto"/>
        <w:jc w:val="both"/>
        <w:rPr>
          <w:color w:val="000000"/>
          <w:sz w:val="24"/>
          <w:szCs w:val="24"/>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7. ФОРС-МАЖОРНЫЕ ОБСТОЯТЕЛЬСТВА</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7.3. В случае возникновения форс-мажорных обстоятель</w:t>
      </w:r>
      <w:proofErr w:type="gramStart"/>
      <w:r w:rsidRPr="00CD7718">
        <w:rPr>
          <w:sz w:val="24"/>
          <w:szCs w:val="24"/>
          <w:lang w:eastAsia="ar-SA"/>
        </w:rPr>
        <w:t>ств пр</w:t>
      </w:r>
      <w:proofErr w:type="gramEnd"/>
      <w:r w:rsidRPr="00CD7718">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CD7718" w:rsidRPr="00CD7718" w:rsidRDefault="00CD7718" w:rsidP="00CD7718">
      <w:pPr>
        <w:widowControl/>
        <w:suppressAutoHyphens/>
        <w:spacing w:line="240" w:lineRule="auto"/>
        <w:jc w:val="both"/>
        <w:rPr>
          <w:sz w:val="24"/>
          <w:szCs w:val="24"/>
          <w:lang w:eastAsia="ar-SA"/>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8.  СРОК ДЕЙСТВИЯ ДОГОВОРА</w:t>
      </w:r>
    </w:p>
    <w:p w:rsidR="00CD7718" w:rsidRPr="00CD7718" w:rsidRDefault="00CD7718" w:rsidP="00CD7718">
      <w:pPr>
        <w:widowControl/>
        <w:suppressAutoHyphens/>
        <w:spacing w:line="240" w:lineRule="atLeast"/>
        <w:jc w:val="both"/>
        <w:rPr>
          <w:sz w:val="24"/>
          <w:szCs w:val="24"/>
          <w:lang w:eastAsia="ar-SA"/>
        </w:rPr>
      </w:pPr>
      <w:r w:rsidRPr="00CD7718">
        <w:rPr>
          <w:sz w:val="24"/>
          <w:szCs w:val="24"/>
          <w:lang w:eastAsia="ar-SA"/>
        </w:rPr>
        <w:t>8.1. Настоящий Договор вступает в силу с момента подписания его Сторонами и действует по 31.12.2018 г. В части взаиморасчётов Договор действует до полного исполнения Сторонами своих обязательств по настоящему Договору.</w:t>
      </w:r>
    </w:p>
    <w:p w:rsidR="00CD7718" w:rsidRPr="00CD7718" w:rsidRDefault="00CD7718" w:rsidP="00CD7718">
      <w:pPr>
        <w:widowControl/>
        <w:suppressAutoHyphens/>
        <w:autoSpaceDE w:val="0"/>
        <w:spacing w:line="240" w:lineRule="auto"/>
        <w:jc w:val="both"/>
        <w:rPr>
          <w:color w:val="000000"/>
          <w:sz w:val="24"/>
          <w:szCs w:val="24"/>
          <w:lang w:eastAsia="ar-SA"/>
        </w:rPr>
      </w:pPr>
      <w:r w:rsidRPr="00CD7718">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CD7718" w:rsidRPr="00CD7718" w:rsidRDefault="00CD7718" w:rsidP="00CD7718">
      <w:pPr>
        <w:widowControl/>
        <w:suppressAutoHyphens/>
        <w:autoSpaceDE w:val="0"/>
        <w:spacing w:line="240" w:lineRule="auto"/>
        <w:jc w:val="both"/>
        <w:rPr>
          <w:color w:val="000000"/>
          <w:sz w:val="24"/>
          <w:szCs w:val="24"/>
          <w:lang w:eastAsia="ar-SA"/>
        </w:rPr>
      </w:pPr>
    </w:p>
    <w:p w:rsidR="00CD7718" w:rsidRPr="00CD7718" w:rsidRDefault="00CD7718" w:rsidP="00CD7718">
      <w:pPr>
        <w:widowControl/>
        <w:suppressAutoHyphens/>
        <w:autoSpaceDE w:val="0"/>
        <w:spacing w:line="240" w:lineRule="auto"/>
        <w:jc w:val="center"/>
        <w:rPr>
          <w:color w:val="000000"/>
          <w:sz w:val="24"/>
          <w:szCs w:val="24"/>
          <w:lang w:eastAsia="ar-SA"/>
        </w:rPr>
      </w:pPr>
      <w:r w:rsidRPr="00CD7718">
        <w:rPr>
          <w:color w:val="000000"/>
          <w:sz w:val="24"/>
          <w:szCs w:val="24"/>
          <w:lang w:eastAsia="ar-SA"/>
        </w:rPr>
        <w:t>9. ПОРЯДОК РАЗРЕШЕНИЯ СПОРОВ</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lastRenderedPageBreak/>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CD7718" w:rsidRPr="00CD7718" w:rsidRDefault="00CD7718" w:rsidP="00CD7718">
      <w:pPr>
        <w:widowControl/>
        <w:suppressAutoHyphens/>
        <w:spacing w:line="240" w:lineRule="auto"/>
        <w:jc w:val="both"/>
        <w:rPr>
          <w:sz w:val="24"/>
          <w:szCs w:val="24"/>
          <w:lang w:eastAsia="ar-SA"/>
        </w:rPr>
      </w:pPr>
      <w:r w:rsidRPr="00CD7718">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CD7718" w:rsidRPr="00CD7718" w:rsidRDefault="00CD7718" w:rsidP="00CD7718">
      <w:pPr>
        <w:widowControl/>
        <w:suppressAutoHyphens/>
        <w:spacing w:line="240" w:lineRule="auto"/>
        <w:jc w:val="both"/>
        <w:rPr>
          <w:sz w:val="24"/>
          <w:szCs w:val="24"/>
          <w:lang w:eastAsia="ar-SA"/>
        </w:rPr>
      </w:pPr>
    </w:p>
    <w:p w:rsidR="00CD7718" w:rsidRPr="00CD7718" w:rsidRDefault="00CD7718" w:rsidP="00CD7718">
      <w:pPr>
        <w:widowControl/>
        <w:spacing w:before="120" w:line="240" w:lineRule="auto"/>
        <w:jc w:val="center"/>
        <w:rPr>
          <w:sz w:val="24"/>
          <w:szCs w:val="24"/>
        </w:rPr>
      </w:pPr>
      <w:r w:rsidRPr="00CD7718">
        <w:rPr>
          <w:sz w:val="24"/>
          <w:szCs w:val="24"/>
        </w:rPr>
        <w:t>10. АНТИКОРРУПЦИОННАЯ ОГОВОРКА</w:t>
      </w:r>
    </w:p>
    <w:p w:rsidR="00CD7718" w:rsidRPr="00CD7718" w:rsidRDefault="00CD7718" w:rsidP="00CD7718">
      <w:pPr>
        <w:widowControl/>
        <w:spacing w:line="240" w:lineRule="auto"/>
        <w:jc w:val="both"/>
        <w:rPr>
          <w:sz w:val="24"/>
          <w:szCs w:val="24"/>
        </w:rPr>
      </w:pPr>
      <w:r w:rsidRPr="00CD7718">
        <w:rPr>
          <w:sz w:val="24"/>
          <w:szCs w:val="24"/>
        </w:rPr>
        <w:t xml:space="preserve">10.1. </w:t>
      </w:r>
      <w:proofErr w:type="gramStart"/>
      <w:r w:rsidRPr="00CD7718">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CD7718">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CD7718" w:rsidRPr="00CD7718" w:rsidRDefault="00CD7718" w:rsidP="00CD7718">
      <w:pPr>
        <w:widowControl/>
        <w:spacing w:line="240" w:lineRule="auto"/>
        <w:jc w:val="both"/>
        <w:rPr>
          <w:sz w:val="24"/>
          <w:szCs w:val="24"/>
        </w:rPr>
      </w:pPr>
      <w:r w:rsidRPr="00CD7718">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D7718" w:rsidRPr="00CD7718" w:rsidRDefault="00CD7718" w:rsidP="00CD7718">
      <w:pPr>
        <w:widowControl/>
        <w:suppressAutoHyphens/>
        <w:spacing w:line="240" w:lineRule="auto"/>
        <w:jc w:val="center"/>
        <w:rPr>
          <w:sz w:val="24"/>
          <w:szCs w:val="24"/>
          <w:lang w:eastAsia="ar-SA"/>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11. ЗАКЛЮЧИТЕЛЬНЫЕ ПОЛОЖЕНИЯ</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11.6. Неотъемлемой частью настоящего Договора являются следующие Приложения:</w:t>
      </w:r>
    </w:p>
    <w:p w:rsidR="00CD7718" w:rsidRPr="00CD7718" w:rsidRDefault="00CD7718" w:rsidP="00CD7718">
      <w:pPr>
        <w:widowControl/>
        <w:spacing w:line="240" w:lineRule="auto"/>
        <w:jc w:val="both"/>
        <w:rPr>
          <w:sz w:val="24"/>
          <w:szCs w:val="24"/>
        </w:rPr>
      </w:pPr>
      <w:r w:rsidRPr="00CD7718">
        <w:rPr>
          <w:sz w:val="24"/>
          <w:szCs w:val="24"/>
        </w:rPr>
        <w:t>- Приложение № 1 –</w:t>
      </w:r>
      <w:r w:rsidRPr="00CD7718">
        <w:rPr>
          <w:rFonts w:eastAsia="Calibri"/>
          <w:sz w:val="24"/>
          <w:szCs w:val="24"/>
          <w:lang w:eastAsia="en-US"/>
        </w:rPr>
        <w:t xml:space="preserve"> </w:t>
      </w:r>
      <w:r w:rsidRPr="00CD7718">
        <w:rPr>
          <w:sz w:val="24"/>
          <w:szCs w:val="24"/>
        </w:rPr>
        <w:t>Перечень оборудования ФГБУ «АМП Каспийского моря»</w:t>
      </w:r>
      <w:r w:rsidRPr="00CD7718">
        <w:rPr>
          <w:sz w:val="24"/>
          <w:szCs w:val="24"/>
          <w:lang w:eastAsia="ar-SA"/>
        </w:rPr>
        <w:t>.</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 Приложение № 2 – Техническое задание на выполнение работ по ремонту компьютерной техники, серверного и сетевого оборудования, иных аппаратных комплексов и оборудования ФГБУ «АМП Каспийского моря».</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 Приложение № 3 - Акт приемки-передачи оборудования (ФОРМА).</w:t>
      </w:r>
    </w:p>
    <w:p w:rsidR="00CD7718" w:rsidRPr="00CD7718" w:rsidRDefault="00CD7718" w:rsidP="00CD7718">
      <w:pPr>
        <w:widowControl/>
        <w:shd w:val="clear" w:color="auto" w:fill="FFFFFF"/>
        <w:spacing w:line="240" w:lineRule="auto"/>
        <w:ind w:right="197"/>
        <w:contextualSpacing/>
        <w:jc w:val="both"/>
        <w:rPr>
          <w:sz w:val="24"/>
          <w:szCs w:val="24"/>
        </w:rPr>
      </w:pPr>
      <w:r w:rsidRPr="00CD7718">
        <w:rPr>
          <w:sz w:val="24"/>
          <w:szCs w:val="24"/>
        </w:rPr>
        <w:t>- Приложение № 4 – Заказ-наряд (ФОРМА).</w:t>
      </w:r>
    </w:p>
    <w:p w:rsidR="00CD7718" w:rsidRPr="00CD7718" w:rsidRDefault="00CD7718" w:rsidP="00CD7718">
      <w:pPr>
        <w:widowControl/>
        <w:shd w:val="clear" w:color="auto" w:fill="FFFFFF"/>
        <w:spacing w:line="240" w:lineRule="auto"/>
        <w:ind w:right="197"/>
        <w:contextualSpacing/>
        <w:jc w:val="both"/>
        <w:rPr>
          <w:color w:val="FF0000"/>
          <w:sz w:val="24"/>
          <w:szCs w:val="24"/>
        </w:rPr>
      </w:pPr>
    </w:p>
    <w:p w:rsidR="00CD7718" w:rsidRPr="00CD7718" w:rsidRDefault="00CD7718" w:rsidP="00CD7718">
      <w:pPr>
        <w:widowControl/>
        <w:suppressAutoHyphens/>
        <w:autoSpaceDE w:val="0"/>
        <w:spacing w:line="240" w:lineRule="auto"/>
        <w:jc w:val="center"/>
        <w:rPr>
          <w:color w:val="000000"/>
          <w:sz w:val="24"/>
          <w:szCs w:val="24"/>
          <w:lang w:eastAsia="ar-SA"/>
        </w:rPr>
      </w:pPr>
      <w:r w:rsidRPr="00CD7718">
        <w:rPr>
          <w:color w:val="000000"/>
          <w:sz w:val="24"/>
          <w:szCs w:val="24"/>
          <w:lang w:eastAsia="ar-SA"/>
        </w:rPr>
        <w:t>12. ПОДПИСИ  И РЕКВИЗИТЫ СТОРОН</w:t>
      </w:r>
    </w:p>
    <w:p w:rsidR="00CD7718" w:rsidRPr="00CD7718" w:rsidRDefault="00CD7718" w:rsidP="00CD7718">
      <w:pPr>
        <w:widowControl/>
        <w:suppressAutoHyphens/>
        <w:autoSpaceDE w:val="0"/>
        <w:spacing w:line="240" w:lineRule="auto"/>
        <w:jc w:val="center"/>
        <w:rPr>
          <w:color w:val="000000"/>
          <w:sz w:val="24"/>
          <w:szCs w:val="24"/>
          <w:lang w:eastAsia="ar-SA"/>
        </w:rPr>
      </w:pPr>
    </w:p>
    <w:tbl>
      <w:tblPr>
        <w:tblW w:w="0" w:type="auto"/>
        <w:jc w:val="center"/>
        <w:tblLook w:val="04A0" w:firstRow="1" w:lastRow="0" w:firstColumn="1" w:lastColumn="0" w:noHBand="0" w:noVBand="1"/>
      </w:tblPr>
      <w:tblGrid>
        <w:gridCol w:w="5140"/>
        <w:gridCol w:w="5141"/>
      </w:tblGrid>
      <w:tr w:rsidR="00CD7718" w:rsidRPr="00CD7718" w:rsidTr="00BA47F5">
        <w:trPr>
          <w:trHeight w:val="3111"/>
          <w:jc w:val="center"/>
        </w:trPr>
        <w:tc>
          <w:tcPr>
            <w:tcW w:w="5140" w:type="dxa"/>
            <w:shd w:val="clear" w:color="auto" w:fill="auto"/>
          </w:tcPr>
          <w:p w:rsidR="00CD7718" w:rsidRPr="00CD7718" w:rsidRDefault="00CD7718" w:rsidP="00CD7718">
            <w:pPr>
              <w:widowControl/>
              <w:tabs>
                <w:tab w:val="num" w:pos="1260"/>
              </w:tabs>
              <w:spacing w:line="240" w:lineRule="auto"/>
              <w:jc w:val="both"/>
              <w:rPr>
                <w:sz w:val="24"/>
                <w:szCs w:val="24"/>
              </w:rPr>
            </w:pPr>
            <w:r w:rsidRPr="00CD7718">
              <w:rPr>
                <w:sz w:val="24"/>
                <w:szCs w:val="24"/>
              </w:rPr>
              <w:lastRenderedPageBreak/>
              <w:t>Заказчик:</w:t>
            </w:r>
          </w:p>
          <w:p w:rsidR="00CD7718" w:rsidRPr="00CD7718" w:rsidRDefault="00CD7718" w:rsidP="00CD7718">
            <w:pPr>
              <w:widowControl/>
              <w:tabs>
                <w:tab w:val="num" w:pos="1260"/>
              </w:tabs>
              <w:spacing w:line="240" w:lineRule="auto"/>
              <w:rPr>
                <w:sz w:val="24"/>
                <w:szCs w:val="24"/>
              </w:rPr>
            </w:pPr>
            <w:r w:rsidRPr="00CD7718">
              <w:rPr>
                <w:b/>
                <w:sz w:val="24"/>
                <w:szCs w:val="24"/>
              </w:rPr>
              <w:t xml:space="preserve">ФГБУ «АМП Каспийского моря»                        </w:t>
            </w:r>
            <w:r w:rsidRPr="00CD7718">
              <w:rPr>
                <w:sz w:val="24"/>
                <w:szCs w:val="24"/>
              </w:rPr>
              <w:t xml:space="preserve"> Россия, 414016, г. Астрахань, ул. Капитана Краснова, 31</w:t>
            </w:r>
          </w:p>
          <w:p w:rsidR="00CD7718" w:rsidRPr="00CD7718" w:rsidRDefault="00CD7718" w:rsidP="00CD7718">
            <w:pPr>
              <w:widowControl/>
              <w:tabs>
                <w:tab w:val="num" w:pos="1260"/>
              </w:tabs>
              <w:spacing w:line="240" w:lineRule="auto"/>
              <w:rPr>
                <w:sz w:val="24"/>
                <w:szCs w:val="24"/>
              </w:rPr>
            </w:pPr>
            <w:r w:rsidRPr="00CD7718">
              <w:rPr>
                <w:sz w:val="24"/>
                <w:szCs w:val="24"/>
              </w:rPr>
              <w:t>ИНН 3018010485 КПП 301801001</w:t>
            </w:r>
          </w:p>
          <w:p w:rsidR="00CD7718" w:rsidRPr="00CD7718" w:rsidRDefault="00CD7718" w:rsidP="00CD7718">
            <w:pPr>
              <w:widowControl/>
              <w:tabs>
                <w:tab w:val="num" w:pos="1260"/>
              </w:tabs>
              <w:spacing w:line="240" w:lineRule="auto"/>
              <w:rPr>
                <w:sz w:val="24"/>
                <w:szCs w:val="24"/>
              </w:rPr>
            </w:pPr>
            <w:r w:rsidRPr="00CD7718">
              <w:rPr>
                <w:sz w:val="24"/>
                <w:szCs w:val="24"/>
              </w:rPr>
              <w:t>ОГРН 1023000826177</w:t>
            </w:r>
          </w:p>
          <w:p w:rsidR="00CD7718" w:rsidRPr="00CD7718" w:rsidRDefault="00CD7718" w:rsidP="00CD7718">
            <w:pPr>
              <w:widowControl/>
              <w:tabs>
                <w:tab w:val="num" w:pos="1260"/>
              </w:tabs>
              <w:spacing w:line="240" w:lineRule="auto"/>
              <w:rPr>
                <w:sz w:val="24"/>
                <w:szCs w:val="24"/>
              </w:rPr>
            </w:pPr>
            <w:proofErr w:type="gramStart"/>
            <w:r w:rsidRPr="00CD7718">
              <w:rPr>
                <w:sz w:val="24"/>
                <w:szCs w:val="24"/>
              </w:rPr>
              <w:t>л</w:t>
            </w:r>
            <w:proofErr w:type="gramEnd"/>
            <w:r w:rsidRPr="00CD7718">
              <w:rPr>
                <w:sz w:val="24"/>
                <w:szCs w:val="24"/>
              </w:rPr>
              <w:t>/</w:t>
            </w:r>
            <w:proofErr w:type="spellStart"/>
            <w:r w:rsidRPr="00CD7718">
              <w:rPr>
                <w:sz w:val="24"/>
                <w:szCs w:val="24"/>
              </w:rPr>
              <w:t>сч</w:t>
            </w:r>
            <w:proofErr w:type="spellEnd"/>
            <w:r w:rsidRPr="00CD7718">
              <w:rPr>
                <w:sz w:val="24"/>
                <w:szCs w:val="24"/>
              </w:rPr>
              <w:t xml:space="preserve"> 20256Ц76300</w:t>
            </w:r>
          </w:p>
          <w:p w:rsidR="00CD7718" w:rsidRPr="00CD7718" w:rsidRDefault="00CD7718" w:rsidP="00CD7718">
            <w:pPr>
              <w:widowControl/>
              <w:tabs>
                <w:tab w:val="num" w:pos="1260"/>
              </w:tabs>
              <w:spacing w:line="240" w:lineRule="auto"/>
              <w:rPr>
                <w:sz w:val="24"/>
                <w:szCs w:val="24"/>
              </w:rPr>
            </w:pPr>
            <w:r w:rsidRPr="00CD7718">
              <w:rPr>
                <w:sz w:val="24"/>
                <w:szCs w:val="24"/>
              </w:rPr>
              <w:t xml:space="preserve">в УФК по Астраханской области </w:t>
            </w:r>
          </w:p>
          <w:p w:rsidR="00CD7718" w:rsidRPr="00CD7718" w:rsidRDefault="00CD7718" w:rsidP="00CD7718">
            <w:pPr>
              <w:widowControl/>
              <w:tabs>
                <w:tab w:val="num" w:pos="1260"/>
              </w:tabs>
              <w:spacing w:line="240" w:lineRule="auto"/>
              <w:rPr>
                <w:sz w:val="24"/>
                <w:szCs w:val="24"/>
              </w:rPr>
            </w:pPr>
            <w:proofErr w:type="gramStart"/>
            <w:r w:rsidRPr="00CD7718">
              <w:rPr>
                <w:sz w:val="24"/>
                <w:szCs w:val="24"/>
              </w:rPr>
              <w:t>р</w:t>
            </w:r>
            <w:proofErr w:type="gramEnd"/>
            <w:r w:rsidRPr="00CD7718">
              <w:rPr>
                <w:sz w:val="24"/>
                <w:szCs w:val="24"/>
              </w:rPr>
              <w:t>/счёт УФК 40501810400002000002</w:t>
            </w:r>
          </w:p>
          <w:p w:rsidR="00CD7718" w:rsidRPr="00CD7718" w:rsidRDefault="00CD7718" w:rsidP="00CD7718">
            <w:pPr>
              <w:widowControl/>
              <w:tabs>
                <w:tab w:val="num" w:pos="1260"/>
              </w:tabs>
              <w:spacing w:line="240" w:lineRule="auto"/>
              <w:rPr>
                <w:sz w:val="24"/>
                <w:szCs w:val="24"/>
              </w:rPr>
            </w:pPr>
            <w:r w:rsidRPr="00CD7718">
              <w:rPr>
                <w:sz w:val="24"/>
                <w:szCs w:val="24"/>
              </w:rPr>
              <w:t>в Отделении Астрахань</w:t>
            </w:r>
          </w:p>
          <w:p w:rsidR="00CD7718" w:rsidRPr="00CD7718" w:rsidRDefault="00CD7718" w:rsidP="00CD7718">
            <w:pPr>
              <w:widowControl/>
              <w:tabs>
                <w:tab w:val="num" w:pos="1260"/>
              </w:tabs>
              <w:spacing w:line="240" w:lineRule="auto"/>
              <w:rPr>
                <w:sz w:val="24"/>
                <w:szCs w:val="24"/>
              </w:rPr>
            </w:pPr>
            <w:r w:rsidRPr="00CD7718">
              <w:rPr>
                <w:sz w:val="24"/>
                <w:szCs w:val="24"/>
              </w:rPr>
              <w:t xml:space="preserve">БИК 041203001 </w:t>
            </w:r>
          </w:p>
          <w:p w:rsidR="00CD7718" w:rsidRPr="00CD7718" w:rsidRDefault="00CD7718" w:rsidP="00CD7718">
            <w:pPr>
              <w:widowControl/>
              <w:tabs>
                <w:tab w:val="num" w:pos="1260"/>
              </w:tabs>
              <w:spacing w:line="240" w:lineRule="auto"/>
              <w:rPr>
                <w:sz w:val="24"/>
                <w:szCs w:val="24"/>
              </w:rPr>
            </w:pPr>
            <w:r w:rsidRPr="00CD7718">
              <w:rPr>
                <w:sz w:val="24"/>
                <w:szCs w:val="24"/>
              </w:rPr>
              <w:t>ОКПО 36712354</w:t>
            </w:r>
          </w:p>
          <w:p w:rsidR="00CD7718" w:rsidRPr="00CD7718" w:rsidRDefault="00CD7718" w:rsidP="00CD7718">
            <w:pPr>
              <w:widowControl/>
              <w:tabs>
                <w:tab w:val="num" w:pos="1260"/>
              </w:tabs>
              <w:spacing w:line="240" w:lineRule="auto"/>
              <w:rPr>
                <w:sz w:val="24"/>
                <w:szCs w:val="24"/>
              </w:rPr>
            </w:pPr>
            <w:r w:rsidRPr="00CD7718">
              <w:rPr>
                <w:sz w:val="24"/>
                <w:szCs w:val="24"/>
              </w:rPr>
              <w:t>Тел./факс: (8512) 58-45-69/58-45-66</w:t>
            </w:r>
          </w:p>
          <w:p w:rsidR="00CD7718" w:rsidRPr="00CD7718" w:rsidRDefault="00CD7718" w:rsidP="00CD7718">
            <w:pPr>
              <w:widowControl/>
              <w:tabs>
                <w:tab w:val="num" w:pos="1260"/>
              </w:tabs>
              <w:spacing w:line="240" w:lineRule="auto"/>
              <w:rPr>
                <w:sz w:val="24"/>
                <w:szCs w:val="24"/>
              </w:rPr>
            </w:pPr>
            <w:r w:rsidRPr="00CD7718">
              <w:rPr>
                <w:sz w:val="24"/>
                <w:szCs w:val="24"/>
                <w:lang w:val="en-US"/>
              </w:rPr>
              <w:t>E</w:t>
            </w:r>
            <w:r w:rsidRPr="00CD7718">
              <w:rPr>
                <w:sz w:val="24"/>
                <w:szCs w:val="24"/>
              </w:rPr>
              <w:t>-</w:t>
            </w:r>
            <w:r w:rsidRPr="00CD7718">
              <w:rPr>
                <w:sz w:val="24"/>
                <w:szCs w:val="24"/>
                <w:lang w:val="en-US"/>
              </w:rPr>
              <w:t>mail</w:t>
            </w:r>
            <w:r w:rsidRPr="00CD7718">
              <w:rPr>
                <w:sz w:val="24"/>
                <w:szCs w:val="24"/>
              </w:rPr>
              <w:t xml:space="preserve">: </w:t>
            </w:r>
            <w:hyperlink r:id="rId21" w:history="1">
              <w:r w:rsidRPr="00CD7718">
                <w:rPr>
                  <w:color w:val="0000FF"/>
                  <w:sz w:val="24"/>
                  <w:szCs w:val="24"/>
                  <w:u w:val="single"/>
                  <w:lang w:val="en-US"/>
                </w:rPr>
                <w:t>mail</w:t>
              </w:r>
              <w:r w:rsidRPr="00CD7718">
                <w:rPr>
                  <w:color w:val="0000FF"/>
                  <w:sz w:val="24"/>
                  <w:szCs w:val="24"/>
                  <w:u w:val="single"/>
                </w:rPr>
                <w:t>@</w:t>
              </w:r>
              <w:proofErr w:type="spellStart"/>
              <w:r w:rsidRPr="00CD7718">
                <w:rPr>
                  <w:color w:val="0000FF"/>
                  <w:sz w:val="24"/>
                  <w:szCs w:val="24"/>
                  <w:u w:val="single"/>
                  <w:lang w:val="en-US"/>
                </w:rPr>
                <w:t>ampastra</w:t>
              </w:r>
              <w:proofErr w:type="spellEnd"/>
              <w:r w:rsidRPr="00CD7718">
                <w:rPr>
                  <w:color w:val="0000FF"/>
                  <w:sz w:val="24"/>
                  <w:szCs w:val="24"/>
                  <w:u w:val="single"/>
                </w:rPr>
                <w:t>.</w:t>
              </w:r>
              <w:r w:rsidRPr="00CD7718">
                <w:rPr>
                  <w:color w:val="0000FF"/>
                  <w:sz w:val="24"/>
                  <w:szCs w:val="24"/>
                  <w:u w:val="single"/>
                  <w:lang w:val="en-US"/>
                </w:rPr>
                <w:t>ru</w:t>
              </w:r>
            </w:hyperlink>
            <w:r w:rsidRPr="00CD7718">
              <w:rPr>
                <w:sz w:val="24"/>
                <w:szCs w:val="24"/>
              </w:rPr>
              <w:t xml:space="preserve"> </w:t>
            </w:r>
          </w:p>
          <w:p w:rsidR="00CD7718" w:rsidRPr="00CD7718" w:rsidRDefault="00CD7718" w:rsidP="00CD7718">
            <w:pPr>
              <w:widowControl/>
              <w:tabs>
                <w:tab w:val="num" w:pos="1260"/>
              </w:tabs>
              <w:spacing w:line="240" w:lineRule="auto"/>
              <w:jc w:val="both"/>
              <w:rPr>
                <w:sz w:val="24"/>
                <w:szCs w:val="24"/>
              </w:rPr>
            </w:pPr>
          </w:p>
        </w:tc>
        <w:tc>
          <w:tcPr>
            <w:tcW w:w="5141" w:type="dxa"/>
            <w:shd w:val="clear" w:color="auto" w:fill="auto"/>
          </w:tcPr>
          <w:p w:rsidR="00CD7718" w:rsidRPr="00CD7718" w:rsidRDefault="00CD7718" w:rsidP="00CD7718">
            <w:pPr>
              <w:widowControl/>
              <w:tabs>
                <w:tab w:val="num" w:pos="1260"/>
              </w:tabs>
              <w:spacing w:line="240" w:lineRule="auto"/>
              <w:jc w:val="both"/>
              <w:rPr>
                <w:sz w:val="24"/>
                <w:szCs w:val="24"/>
              </w:rPr>
            </w:pPr>
            <w:r w:rsidRPr="00CD7718">
              <w:rPr>
                <w:sz w:val="24"/>
                <w:szCs w:val="24"/>
              </w:rPr>
              <w:t>Исполнитель:</w:t>
            </w:r>
          </w:p>
          <w:p w:rsidR="00CD7718" w:rsidRPr="00CD7718" w:rsidRDefault="00CD7718" w:rsidP="00CD7718">
            <w:pPr>
              <w:widowControl/>
              <w:tabs>
                <w:tab w:val="num" w:pos="1260"/>
              </w:tabs>
              <w:spacing w:line="240" w:lineRule="auto"/>
              <w:rPr>
                <w:b/>
                <w:i/>
                <w:sz w:val="24"/>
                <w:szCs w:val="24"/>
              </w:rPr>
            </w:pPr>
            <w:r w:rsidRPr="00CD7718">
              <w:rPr>
                <w:b/>
                <w:i/>
                <w:sz w:val="24"/>
                <w:szCs w:val="24"/>
              </w:rPr>
              <w:t>Наименование</w:t>
            </w:r>
          </w:p>
          <w:p w:rsidR="00CD7718" w:rsidRPr="00CD7718" w:rsidRDefault="00CD7718" w:rsidP="00CD7718">
            <w:pPr>
              <w:widowControl/>
              <w:tabs>
                <w:tab w:val="num" w:pos="1260"/>
              </w:tabs>
              <w:spacing w:line="240" w:lineRule="auto"/>
              <w:rPr>
                <w:i/>
                <w:sz w:val="24"/>
                <w:szCs w:val="24"/>
              </w:rPr>
            </w:pPr>
            <w:r w:rsidRPr="00CD7718">
              <w:rPr>
                <w:i/>
                <w:sz w:val="24"/>
                <w:szCs w:val="24"/>
              </w:rPr>
              <w:t>Адрес:</w:t>
            </w:r>
          </w:p>
          <w:p w:rsidR="00CD7718" w:rsidRPr="00CD7718" w:rsidRDefault="00CD7718" w:rsidP="00CD7718">
            <w:pPr>
              <w:widowControl/>
              <w:tabs>
                <w:tab w:val="num" w:pos="1260"/>
              </w:tabs>
              <w:spacing w:line="240" w:lineRule="auto"/>
              <w:rPr>
                <w:i/>
                <w:sz w:val="24"/>
                <w:szCs w:val="24"/>
              </w:rPr>
            </w:pPr>
            <w:r w:rsidRPr="00CD7718">
              <w:rPr>
                <w:i/>
                <w:sz w:val="24"/>
                <w:szCs w:val="24"/>
              </w:rPr>
              <w:t>ИНН                       КПП</w:t>
            </w:r>
          </w:p>
          <w:p w:rsidR="00CD7718" w:rsidRPr="00CD7718" w:rsidRDefault="00CD7718" w:rsidP="00CD7718">
            <w:pPr>
              <w:widowControl/>
              <w:tabs>
                <w:tab w:val="num" w:pos="1260"/>
              </w:tabs>
              <w:spacing w:line="240" w:lineRule="auto"/>
              <w:rPr>
                <w:i/>
                <w:sz w:val="24"/>
                <w:szCs w:val="24"/>
              </w:rPr>
            </w:pPr>
            <w:r w:rsidRPr="00CD7718">
              <w:rPr>
                <w:i/>
                <w:sz w:val="24"/>
                <w:szCs w:val="24"/>
              </w:rPr>
              <w:t>ОГР</w:t>
            </w:r>
            <w:proofErr w:type="gramStart"/>
            <w:r w:rsidRPr="00CD7718">
              <w:rPr>
                <w:i/>
                <w:sz w:val="24"/>
                <w:szCs w:val="24"/>
              </w:rPr>
              <w:t>Н(</w:t>
            </w:r>
            <w:proofErr w:type="gramEnd"/>
            <w:r w:rsidRPr="00CD7718">
              <w:rPr>
                <w:i/>
                <w:sz w:val="24"/>
                <w:szCs w:val="24"/>
              </w:rPr>
              <w:t>ОГРНИП)</w:t>
            </w:r>
          </w:p>
          <w:p w:rsidR="00CD7718" w:rsidRPr="00CD7718" w:rsidRDefault="00CD7718" w:rsidP="00CD7718">
            <w:pPr>
              <w:widowControl/>
              <w:tabs>
                <w:tab w:val="num" w:pos="1260"/>
              </w:tabs>
              <w:spacing w:line="240" w:lineRule="auto"/>
              <w:rPr>
                <w:i/>
                <w:sz w:val="24"/>
                <w:szCs w:val="24"/>
              </w:rPr>
            </w:pPr>
            <w:proofErr w:type="gramStart"/>
            <w:r w:rsidRPr="00CD7718">
              <w:rPr>
                <w:i/>
                <w:sz w:val="24"/>
                <w:szCs w:val="24"/>
              </w:rPr>
              <w:t>р</w:t>
            </w:r>
            <w:proofErr w:type="gramEnd"/>
            <w:r w:rsidRPr="00CD7718">
              <w:rPr>
                <w:i/>
                <w:sz w:val="24"/>
                <w:szCs w:val="24"/>
              </w:rPr>
              <w:t>/с</w:t>
            </w:r>
          </w:p>
          <w:p w:rsidR="00CD7718" w:rsidRPr="00CD7718" w:rsidRDefault="00CD7718" w:rsidP="00CD7718">
            <w:pPr>
              <w:widowControl/>
              <w:tabs>
                <w:tab w:val="num" w:pos="1260"/>
              </w:tabs>
              <w:spacing w:line="240" w:lineRule="auto"/>
              <w:rPr>
                <w:i/>
                <w:sz w:val="24"/>
                <w:szCs w:val="24"/>
              </w:rPr>
            </w:pPr>
            <w:r w:rsidRPr="00CD7718">
              <w:rPr>
                <w:i/>
                <w:sz w:val="24"/>
                <w:szCs w:val="24"/>
              </w:rPr>
              <w:t>в</w:t>
            </w:r>
          </w:p>
          <w:p w:rsidR="00CD7718" w:rsidRPr="00CD7718" w:rsidRDefault="00CD7718" w:rsidP="00CD7718">
            <w:pPr>
              <w:widowControl/>
              <w:tabs>
                <w:tab w:val="num" w:pos="1260"/>
              </w:tabs>
              <w:spacing w:line="240" w:lineRule="auto"/>
              <w:rPr>
                <w:i/>
                <w:sz w:val="24"/>
                <w:szCs w:val="24"/>
              </w:rPr>
            </w:pPr>
            <w:r w:rsidRPr="00CD7718">
              <w:rPr>
                <w:i/>
                <w:sz w:val="24"/>
                <w:szCs w:val="24"/>
              </w:rPr>
              <w:t>к/с</w:t>
            </w:r>
          </w:p>
          <w:p w:rsidR="00CD7718" w:rsidRPr="00CD7718" w:rsidRDefault="00CD7718" w:rsidP="00CD7718">
            <w:pPr>
              <w:widowControl/>
              <w:tabs>
                <w:tab w:val="num" w:pos="1260"/>
              </w:tabs>
              <w:spacing w:line="240" w:lineRule="auto"/>
              <w:rPr>
                <w:i/>
                <w:sz w:val="24"/>
                <w:szCs w:val="24"/>
              </w:rPr>
            </w:pPr>
            <w:r w:rsidRPr="00CD7718">
              <w:rPr>
                <w:i/>
                <w:sz w:val="24"/>
                <w:szCs w:val="24"/>
              </w:rPr>
              <w:t>БИК</w:t>
            </w:r>
          </w:p>
          <w:p w:rsidR="00CD7718" w:rsidRPr="00CD7718" w:rsidRDefault="00CD7718" w:rsidP="00CD7718">
            <w:pPr>
              <w:widowControl/>
              <w:tabs>
                <w:tab w:val="num" w:pos="1260"/>
              </w:tabs>
              <w:spacing w:line="240" w:lineRule="auto"/>
              <w:rPr>
                <w:i/>
                <w:sz w:val="24"/>
                <w:szCs w:val="24"/>
              </w:rPr>
            </w:pPr>
            <w:r w:rsidRPr="00CD7718">
              <w:rPr>
                <w:i/>
                <w:sz w:val="24"/>
                <w:szCs w:val="24"/>
              </w:rPr>
              <w:t>ОКПО</w:t>
            </w:r>
          </w:p>
          <w:p w:rsidR="00CD7718" w:rsidRPr="00CD7718" w:rsidRDefault="00CD7718" w:rsidP="00CD7718">
            <w:pPr>
              <w:widowControl/>
              <w:tabs>
                <w:tab w:val="num" w:pos="1260"/>
              </w:tabs>
              <w:spacing w:line="240" w:lineRule="auto"/>
              <w:rPr>
                <w:i/>
                <w:sz w:val="24"/>
                <w:szCs w:val="24"/>
              </w:rPr>
            </w:pPr>
            <w:r w:rsidRPr="00CD7718">
              <w:rPr>
                <w:i/>
                <w:sz w:val="24"/>
                <w:szCs w:val="24"/>
              </w:rPr>
              <w:t>Тел./факс:</w:t>
            </w:r>
          </w:p>
          <w:p w:rsidR="00CD7718" w:rsidRPr="00CD7718" w:rsidRDefault="00CD7718" w:rsidP="00CD7718">
            <w:pPr>
              <w:widowControl/>
              <w:tabs>
                <w:tab w:val="num" w:pos="1260"/>
              </w:tabs>
              <w:spacing w:line="240" w:lineRule="auto"/>
              <w:rPr>
                <w:i/>
                <w:sz w:val="24"/>
                <w:szCs w:val="24"/>
              </w:rPr>
            </w:pPr>
            <w:r w:rsidRPr="00CD7718">
              <w:rPr>
                <w:i/>
                <w:sz w:val="24"/>
                <w:szCs w:val="24"/>
                <w:lang w:val="en-US"/>
              </w:rPr>
              <w:t>E-mail:</w:t>
            </w:r>
            <w:r w:rsidRPr="00CD7718">
              <w:rPr>
                <w:i/>
                <w:sz w:val="24"/>
                <w:szCs w:val="24"/>
              </w:rPr>
              <w:t xml:space="preserve"> </w:t>
            </w:r>
          </w:p>
        </w:tc>
      </w:tr>
      <w:tr w:rsidR="00CD7718" w:rsidRPr="00CD7718" w:rsidTr="00BA47F5">
        <w:trPr>
          <w:jc w:val="center"/>
        </w:trPr>
        <w:tc>
          <w:tcPr>
            <w:tcW w:w="5140" w:type="dxa"/>
            <w:shd w:val="clear" w:color="auto" w:fill="auto"/>
          </w:tcPr>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b/>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МП</w:t>
            </w:r>
          </w:p>
        </w:tc>
        <w:tc>
          <w:tcPr>
            <w:tcW w:w="5141" w:type="dxa"/>
            <w:shd w:val="clear" w:color="auto" w:fill="auto"/>
          </w:tcPr>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 xml:space="preserve">МП </w:t>
            </w:r>
            <w:r w:rsidRPr="00CD7718">
              <w:rPr>
                <w:i/>
                <w:sz w:val="24"/>
                <w:szCs w:val="24"/>
              </w:rPr>
              <w:t>(при наличии)</w:t>
            </w:r>
          </w:p>
        </w:tc>
      </w:tr>
    </w:tbl>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p>
    <w:p w:rsidR="003857CE" w:rsidRDefault="003857CE" w:rsidP="00CD7718">
      <w:pPr>
        <w:widowControl/>
        <w:spacing w:line="240" w:lineRule="auto"/>
        <w:jc w:val="right"/>
        <w:rPr>
          <w:rFonts w:eastAsia="Calibri"/>
          <w:sz w:val="24"/>
          <w:szCs w:val="24"/>
          <w:lang w:eastAsia="en-US"/>
        </w:rPr>
      </w:pPr>
    </w:p>
    <w:p w:rsidR="003857CE" w:rsidRDefault="003857CE" w:rsidP="00CD7718">
      <w:pPr>
        <w:widowControl/>
        <w:spacing w:line="240" w:lineRule="auto"/>
        <w:jc w:val="right"/>
        <w:rPr>
          <w:rFonts w:eastAsia="Calibri"/>
          <w:sz w:val="24"/>
          <w:szCs w:val="24"/>
          <w:lang w:eastAsia="en-US"/>
        </w:rPr>
      </w:pPr>
    </w:p>
    <w:p w:rsidR="00CD7718" w:rsidRPr="00CD7718" w:rsidRDefault="00CD7718" w:rsidP="00CD7718">
      <w:pPr>
        <w:widowControl/>
        <w:spacing w:line="240" w:lineRule="auto"/>
        <w:jc w:val="right"/>
        <w:rPr>
          <w:rFonts w:eastAsia="Calibri"/>
          <w:sz w:val="24"/>
          <w:szCs w:val="24"/>
          <w:lang w:eastAsia="en-US"/>
        </w:rPr>
      </w:pPr>
      <w:r w:rsidRPr="00CD7718">
        <w:rPr>
          <w:rFonts w:eastAsia="Calibri"/>
          <w:sz w:val="24"/>
          <w:szCs w:val="24"/>
          <w:lang w:eastAsia="en-US"/>
        </w:rPr>
        <w:lastRenderedPageBreak/>
        <w:t xml:space="preserve">Приложение № 1 к Договору  </w:t>
      </w:r>
    </w:p>
    <w:p w:rsidR="00CD7718" w:rsidRPr="00CD7718" w:rsidRDefault="00CD7718" w:rsidP="00CD7718">
      <w:pPr>
        <w:widowControl/>
        <w:spacing w:line="240" w:lineRule="auto"/>
        <w:jc w:val="right"/>
        <w:rPr>
          <w:rFonts w:eastAsia="Calibri"/>
          <w:sz w:val="24"/>
          <w:szCs w:val="24"/>
          <w:lang w:eastAsia="en-US"/>
        </w:rPr>
      </w:pPr>
      <w:r w:rsidRPr="00CD7718">
        <w:rPr>
          <w:rFonts w:eastAsia="Calibri"/>
          <w:sz w:val="24"/>
          <w:szCs w:val="24"/>
          <w:lang w:eastAsia="en-US"/>
        </w:rPr>
        <w:t>№   _________ от «____»_______20__г.</w:t>
      </w:r>
    </w:p>
    <w:p w:rsidR="00CD7718" w:rsidRPr="00CD7718" w:rsidRDefault="00CD7718" w:rsidP="00CD7718">
      <w:pPr>
        <w:widowControl/>
        <w:spacing w:line="240" w:lineRule="auto"/>
        <w:jc w:val="both"/>
        <w:rPr>
          <w:rFonts w:eastAsia="Calibri"/>
          <w:sz w:val="24"/>
          <w:szCs w:val="24"/>
          <w:lang w:eastAsia="en-US"/>
        </w:rPr>
      </w:pPr>
    </w:p>
    <w:p w:rsidR="00CD7718" w:rsidRPr="00CD7718" w:rsidRDefault="00CD7718" w:rsidP="00CD7718">
      <w:pPr>
        <w:widowControl/>
        <w:spacing w:line="240" w:lineRule="auto"/>
        <w:jc w:val="both"/>
        <w:rPr>
          <w:rFonts w:eastAsia="Calibri"/>
          <w:sz w:val="24"/>
          <w:szCs w:val="24"/>
          <w:lang w:eastAsia="en-US"/>
        </w:rPr>
      </w:pPr>
    </w:p>
    <w:p w:rsidR="00CD7718" w:rsidRPr="00CD7718" w:rsidRDefault="00CD7718" w:rsidP="00CD7718">
      <w:pPr>
        <w:widowControl/>
        <w:spacing w:line="240" w:lineRule="auto"/>
        <w:jc w:val="center"/>
        <w:rPr>
          <w:rFonts w:eastAsia="Calibri"/>
          <w:sz w:val="24"/>
          <w:szCs w:val="24"/>
          <w:lang w:eastAsia="en-US"/>
        </w:rPr>
      </w:pPr>
      <w:r w:rsidRPr="00CD7718">
        <w:rPr>
          <w:rFonts w:eastAsia="Calibri"/>
          <w:sz w:val="24"/>
          <w:szCs w:val="24"/>
          <w:lang w:eastAsia="en-US"/>
        </w:rPr>
        <w:t>Перечень оборудования ФГБУ «АМП Каспийского моря»</w:t>
      </w:r>
    </w:p>
    <w:p w:rsidR="00CD7718" w:rsidRPr="00CD7718" w:rsidRDefault="00CD7718" w:rsidP="00CD7718">
      <w:pPr>
        <w:widowControl/>
        <w:spacing w:line="240" w:lineRule="auto"/>
        <w:jc w:val="both"/>
        <w:rPr>
          <w:rFonts w:eastAsia="Calibri"/>
          <w:sz w:val="24"/>
          <w:szCs w:val="24"/>
          <w:lang w:eastAsia="en-US"/>
        </w:rPr>
      </w:pPr>
    </w:p>
    <w:p w:rsidR="00CD7718" w:rsidRPr="00CD7718" w:rsidRDefault="00CD7718" w:rsidP="00CD7718">
      <w:pPr>
        <w:widowControl/>
        <w:suppressAutoHyphens/>
        <w:spacing w:line="240" w:lineRule="auto"/>
        <w:jc w:val="both"/>
        <w:rPr>
          <w:rFonts w:eastAsia="Calibri"/>
          <w:bCs/>
          <w:sz w:val="24"/>
          <w:szCs w:val="24"/>
          <w:lang w:eastAsia="en-US"/>
        </w:rPr>
      </w:pPr>
      <w:r w:rsidRPr="00CD7718">
        <w:rPr>
          <w:rFonts w:eastAsia="Calibri"/>
          <w:sz w:val="24"/>
          <w:szCs w:val="24"/>
          <w:lang w:eastAsia="en-US"/>
        </w:rPr>
        <w:tab/>
      </w:r>
      <w:r w:rsidRPr="00CD7718">
        <w:rPr>
          <w:rFonts w:eastAsia="Calibri"/>
          <w:b/>
          <w:sz w:val="24"/>
          <w:szCs w:val="24"/>
          <w:lang w:val="en-US" w:eastAsia="en-US"/>
        </w:rPr>
        <w:t>I</w:t>
      </w:r>
      <w:r w:rsidRPr="00CD7718">
        <w:rPr>
          <w:rFonts w:eastAsia="Calibri"/>
          <w:b/>
          <w:sz w:val="24"/>
          <w:szCs w:val="24"/>
          <w:lang w:eastAsia="en-US"/>
        </w:rPr>
        <w:t xml:space="preserve">. </w:t>
      </w:r>
      <w:r w:rsidRPr="00CD7718">
        <w:rPr>
          <w:rFonts w:eastAsia="Calibri"/>
          <w:sz w:val="24"/>
          <w:szCs w:val="24"/>
          <w:lang w:eastAsia="en-US"/>
        </w:rPr>
        <w:t xml:space="preserve">Оборудование, установленное в ФГБУ «АМП Каспийского моря» по адресу: Россия, </w:t>
      </w:r>
      <w:r w:rsidRPr="00CD7718">
        <w:rPr>
          <w:rFonts w:eastAsia="Calibri"/>
          <w:bCs/>
          <w:sz w:val="24"/>
          <w:szCs w:val="24"/>
          <w:lang w:eastAsia="en-US"/>
        </w:rPr>
        <w:t>414016, г. Астрахань, ул. Капитана Краснова, 31:</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364"/>
        <w:gridCol w:w="3969"/>
        <w:gridCol w:w="3914"/>
      </w:tblGrid>
      <w:tr w:rsidR="00CD7718" w:rsidRPr="00CD7718" w:rsidTr="00BA47F5">
        <w:trPr>
          <w:trHeight w:val="170"/>
          <w:tblHeader/>
          <w:jc w:val="center"/>
        </w:trPr>
        <w:tc>
          <w:tcPr>
            <w:tcW w:w="1364" w:type="dxa"/>
            <w:tcBorders>
              <w:top w:val="single" w:sz="4" w:space="0" w:color="auto"/>
              <w:bottom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proofErr w:type="spellStart"/>
            <w:proofErr w:type="gramStart"/>
            <w:r w:rsidRPr="00CD7718">
              <w:rPr>
                <w:rFonts w:eastAsia="Calibri"/>
                <w:b/>
                <w:sz w:val="24"/>
                <w:szCs w:val="24"/>
                <w:lang w:eastAsia="en-US"/>
              </w:rPr>
              <w:t>Инвентар-ный</w:t>
            </w:r>
            <w:proofErr w:type="spellEnd"/>
            <w:proofErr w:type="gramEnd"/>
            <w:r w:rsidRPr="00CD7718">
              <w:rPr>
                <w:rFonts w:eastAsia="Calibri"/>
                <w:b/>
                <w:sz w:val="24"/>
                <w:szCs w:val="24"/>
                <w:lang w:eastAsia="en-US"/>
              </w:rPr>
              <w:t xml:space="preserve"> номер</w:t>
            </w:r>
          </w:p>
        </w:tc>
        <w:tc>
          <w:tcPr>
            <w:tcW w:w="3969" w:type="dxa"/>
            <w:tcBorders>
              <w:top w:val="single" w:sz="4" w:space="0" w:color="auto"/>
              <w:bottom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Наименование оборудования</w:t>
            </w:r>
          </w:p>
        </w:tc>
        <w:tc>
          <w:tcPr>
            <w:tcW w:w="3914" w:type="dxa"/>
            <w:tcBorders>
              <w:top w:val="single" w:sz="4" w:space="0" w:color="auto"/>
              <w:bottom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Состав, характеристика оборудования</w:t>
            </w:r>
          </w:p>
        </w:tc>
      </w:tr>
      <w:tr w:rsidR="00CD7718" w:rsidRPr="00CD7718" w:rsidTr="00BA47F5">
        <w:trPr>
          <w:trHeight w:val="170"/>
          <w:jc w:val="center"/>
        </w:trPr>
        <w:tc>
          <w:tcPr>
            <w:tcW w:w="9247" w:type="dxa"/>
            <w:gridSpan w:val="3"/>
            <w:tcBorders>
              <w:top w:val="single" w:sz="4" w:space="0" w:color="auto"/>
            </w:tcBorders>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Компьютерная техника</w:t>
            </w:r>
          </w:p>
        </w:tc>
      </w:tr>
      <w:tr w:rsidR="00CD7718" w:rsidRPr="00CD7718" w:rsidTr="00BA47F5">
        <w:trPr>
          <w:trHeight w:val="113"/>
          <w:jc w:val="center"/>
        </w:trPr>
        <w:tc>
          <w:tcPr>
            <w:tcW w:w="9247" w:type="dxa"/>
            <w:gridSpan w:val="3"/>
            <w:tcBorders>
              <w:top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Рабочие станции, ноутбуки, системные блоки:</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bookmarkStart w:id="8" w:name="_Hlk499492427"/>
            <w:r w:rsidRPr="00CD7718">
              <w:rPr>
                <w:rFonts w:eastAsia="Calibri"/>
                <w:sz w:val="24"/>
                <w:szCs w:val="24"/>
                <w:lang w:eastAsia="en-US"/>
              </w:rPr>
              <w:t>00004392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val="en-US" w:eastAsia="en-US"/>
              </w:rPr>
              <w:t>iP</w:t>
            </w:r>
            <w:proofErr w:type="spellEnd"/>
            <w:r w:rsidRPr="00CD7718">
              <w:rPr>
                <w:rFonts w:eastAsia="Calibri"/>
                <w:sz w:val="24"/>
                <w:szCs w:val="24"/>
                <w:lang w:eastAsia="en-US"/>
              </w:rPr>
              <w:t xml:space="preserve"> </w:t>
            </w:r>
            <w:r w:rsidRPr="00CD7718">
              <w:rPr>
                <w:rFonts w:eastAsia="Calibri"/>
                <w:sz w:val="24"/>
                <w:szCs w:val="24"/>
                <w:lang w:val="en-US" w:eastAsia="en-US"/>
              </w:rPr>
              <w:t>Core</w:t>
            </w:r>
            <w:r w:rsidRPr="00CD7718">
              <w:rPr>
                <w:rFonts w:eastAsia="Calibri"/>
                <w:sz w:val="24"/>
                <w:szCs w:val="24"/>
                <w:lang w:eastAsia="en-US"/>
              </w:rPr>
              <w:t xml:space="preserve">2 </w:t>
            </w:r>
            <w:r w:rsidRPr="00CD7718">
              <w:rPr>
                <w:rFonts w:eastAsia="Calibri"/>
                <w:sz w:val="24"/>
                <w:szCs w:val="24"/>
                <w:lang w:val="en-US" w:eastAsia="en-US"/>
              </w:rPr>
              <w:t>Duo</w:t>
            </w:r>
            <w:r w:rsidRPr="00CD7718">
              <w:rPr>
                <w:rFonts w:eastAsia="Calibri"/>
                <w:sz w:val="24"/>
                <w:szCs w:val="24"/>
                <w:lang w:eastAsia="en-US"/>
              </w:rPr>
              <w:t xml:space="preserve"> </w:t>
            </w:r>
            <w:r w:rsidRPr="00CD7718">
              <w:rPr>
                <w:rFonts w:eastAsia="Calibri"/>
                <w:sz w:val="24"/>
                <w:szCs w:val="24"/>
                <w:lang w:val="en-US" w:eastAsia="en-US"/>
              </w:rPr>
              <w:t>DE</w:t>
            </w:r>
            <w:r w:rsidRPr="00CD7718">
              <w:rPr>
                <w:rFonts w:eastAsia="Calibri"/>
                <w:sz w:val="24"/>
                <w:szCs w:val="24"/>
                <w:lang w:eastAsia="en-US"/>
              </w:rPr>
              <w:t xml:space="preserve">6850, Монитор </w:t>
            </w:r>
            <w:r w:rsidRPr="00CD7718">
              <w:rPr>
                <w:rFonts w:eastAsia="Calibri"/>
                <w:sz w:val="24"/>
                <w:szCs w:val="24"/>
                <w:lang w:val="en-US" w:eastAsia="en-US"/>
              </w:rPr>
              <w:t>LCD</w:t>
            </w:r>
            <w:r w:rsidRPr="00CD7718">
              <w:rPr>
                <w:rFonts w:eastAsia="Calibri"/>
                <w:sz w:val="24"/>
                <w:szCs w:val="24"/>
                <w:lang w:eastAsia="en-US"/>
              </w:rPr>
              <w:t xml:space="preserve"> 19 </w:t>
            </w:r>
            <w:r w:rsidRPr="00CD7718">
              <w:rPr>
                <w:rFonts w:eastAsia="Calibri"/>
                <w:sz w:val="24"/>
                <w:szCs w:val="24"/>
                <w:lang w:val="en-US" w:eastAsia="en-US"/>
              </w:rPr>
              <w:t>ACER</w:t>
            </w:r>
            <w:r w:rsidRPr="00CD7718">
              <w:rPr>
                <w:rFonts w:eastAsia="Calibri"/>
                <w:sz w:val="24"/>
                <w:szCs w:val="24"/>
                <w:lang w:eastAsia="en-US"/>
              </w:rPr>
              <w:t xml:space="preserve"> </w:t>
            </w:r>
            <w:r w:rsidRPr="00CD7718">
              <w:rPr>
                <w:rFonts w:eastAsia="Calibri"/>
                <w:sz w:val="24"/>
                <w:szCs w:val="24"/>
                <w:lang w:val="en-US" w:eastAsia="en-US"/>
              </w:rPr>
              <w:t>AL</w:t>
            </w:r>
            <w:r w:rsidRPr="00CD7718">
              <w:rPr>
                <w:rFonts w:eastAsia="Calibri"/>
                <w:sz w:val="24"/>
                <w:szCs w:val="24"/>
                <w:lang w:eastAsia="en-US"/>
              </w:rPr>
              <w:t>1917</w:t>
            </w:r>
            <w:proofErr w:type="spellStart"/>
            <w:r w:rsidRPr="00CD7718">
              <w:rPr>
                <w:rFonts w:eastAsia="Calibri"/>
                <w:sz w:val="24"/>
                <w:szCs w:val="24"/>
                <w:lang w:val="en-US" w:eastAsia="en-US"/>
              </w:rPr>
              <w:t>Csd</w:t>
            </w:r>
            <w:proofErr w:type="spellEnd"/>
            <w:r w:rsidRPr="00CD7718">
              <w:rPr>
                <w:rFonts w:eastAsia="Calibri"/>
                <w:sz w:val="24"/>
                <w:szCs w:val="24"/>
                <w:lang w:eastAsia="en-US"/>
              </w:rPr>
              <w:t xml:space="preserve">, Клавиатура, Мышь, ИБП SMART </w:t>
            </w:r>
            <w:proofErr w:type="spellStart"/>
            <w:r w:rsidRPr="00CD7718">
              <w:rPr>
                <w:rFonts w:eastAsia="Calibri"/>
                <w:sz w:val="24"/>
                <w:szCs w:val="24"/>
                <w:lang w:eastAsia="en-US"/>
              </w:rPr>
              <w:t>Power</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Pro</w:t>
            </w:r>
            <w:proofErr w:type="spellEnd"/>
            <w:r w:rsidRPr="00CD7718">
              <w:rPr>
                <w:rFonts w:eastAsia="Calibri"/>
                <w:sz w:val="24"/>
                <w:szCs w:val="24"/>
                <w:lang w:eastAsia="en-US"/>
              </w:rPr>
              <w:t xml:space="preserve"> 1000</w:t>
            </w:r>
          </w:p>
        </w:tc>
      </w:tr>
      <w:bookmarkEnd w:id="8"/>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00004428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E7400 3GB RAM, монитор LG W2242t-PFU,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00004438</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r w:rsidRPr="00CD7718">
              <w:rPr>
                <w:rFonts w:eastAsia="Calibri"/>
                <w:sz w:val="24"/>
                <w:szCs w:val="24"/>
                <w:lang w:val="en-US" w:eastAsia="en-US"/>
              </w:rPr>
              <w:t>Intel</w:t>
            </w:r>
            <w:r w:rsidRPr="00CD7718">
              <w:rPr>
                <w:rFonts w:eastAsia="Calibri"/>
                <w:sz w:val="24"/>
                <w:szCs w:val="24"/>
                <w:lang w:eastAsia="en-US"/>
              </w:rPr>
              <w:t xml:space="preserve"> </w:t>
            </w:r>
            <w:r w:rsidRPr="00CD7718">
              <w:rPr>
                <w:rFonts w:eastAsia="Calibri"/>
                <w:sz w:val="24"/>
                <w:szCs w:val="24"/>
                <w:lang w:val="en-US" w:eastAsia="en-US"/>
              </w:rPr>
              <w:t>Core</w:t>
            </w:r>
            <w:r w:rsidRPr="00CD7718">
              <w:rPr>
                <w:rFonts w:eastAsia="Calibri"/>
                <w:sz w:val="24"/>
                <w:szCs w:val="24"/>
                <w:lang w:eastAsia="en-US"/>
              </w:rPr>
              <w:t xml:space="preserve"> </w:t>
            </w:r>
            <w:r w:rsidRPr="00CD7718">
              <w:rPr>
                <w:rFonts w:eastAsia="Calibri"/>
                <w:sz w:val="24"/>
                <w:szCs w:val="24"/>
                <w:lang w:val="en-US" w:eastAsia="en-US"/>
              </w:rPr>
              <w:t>DUOE</w:t>
            </w:r>
            <w:r w:rsidRPr="00CD7718">
              <w:rPr>
                <w:rFonts w:eastAsia="Calibri"/>
                <w:sz w:val="24"/>
                <w:szCs w:val="24"/>
                <w:lang w:eastAsia="en-US"/>
              </w:rPr>
              <w:t>7400/2.80</w:t>
            </w:r>
            <w:r w:rsidRPr="00CD7718">
              <w:rPr>
                <w:rFonts w:eastAsia="Calibri"/>
                <w:sz w:val="24"/>
                <w:szCs w:val="24"/>
                <w:lang w:val="en-US" w:eastAsia="en-US"/>
              </w:rPr>
              <w:t>GHz</w:t>
            </w:r>
            <w:r w:rsidRPr="00CD7718">
              <w:rPr>
                <w:rFonts w:eastAsia="Calibri"/>
                <w:sz w:val="24"/>
                <w:szCs w:val="24"/>
                <w:lang w:eastAsia="en-US"/>
              </w:rPr>
              <w:t>/</w:t>
            </w:r>
            <w:r w:rsidRPr="00CD7718">
              <w:rPr>
                <w:rFonts w:eastAsia="Calibri"/>
                <w:sz w:val="24"/>
                <w:szCs w:val="24"/>
                <w:lang w:val="en-US" w:eastAsia="en-US"/>
              </w:rPr>
              <w:t>Socket</w:t>
            </w:r>
            <w:r w:rsidRPr="00CD7718">
              <w:rPr>
                <w:rFonts w:eastAsia="Calibri"/>
                <w:sz w:val="24"/>
                <w:szCs w:val="24"/>
                <w:lang w:eastAsia="en-US"/>
              </w:rPr>
              <w:t xml:space="preserve">7, Монитор </w:t>
            </w:r>
            <w:r w:rsidRPr="00CD7718">
              <w:rPr>
                <w:rFonts w:eastAsia="Calibri"/>
                <w:sz w:val="24"/>
                <w:szCs w:val="24"/>
                <w:lang w:val="en-US" w:eastAsia="en-US"/>
              </w:rPr>
              <w:t>LG</w:t>
            </w:r>
            <w:r w:rsidRPr="00CD7718">
              <w:rPr>
                <w:rFonts w:eastAsia="Calibri"/>
                <w:sz w:val="24"/>
                <w:szCs w:val="24"/>
                <w:lang w:eastAsia="en-US"/>
              </w:rPr>
              <w:t xml:space="preserve"> </w:t>
            </w:r>
            <w:r w:rsidRPr="00CD7718">
              <w:rPr>
                <w:rFonts w:eastAsia="Calibri"/>
                <w:sz w:val="24"/>
                <w:szCs w:val="24"/>
                <w:lang w:val="en-US" w:eastAsia="en-US"/>
              </w:rPr>
              <w:t>W</w:t>
            </w:r>
            <w:r w:rsidRPr="00CD7718">
              <w:rPr>
                <w:rFonts w:eastAsia="Calibri"/>
                <w:sz w:val="24"/>
                <w:szCs w:val="24"/>
                <w:lang w:eastAsia="en-US"/>
              </w:rPr>
              <w:t>2242</w:t>
            </w:r>
            <w:r w:rsidRPr="00CD7718">
              <w:rPr>
                <w:rFonts w:eastAsia="Calibri"/>
                <w:sz w:val="24"/>
                <w:szCs w:val="24"/>
                <w:lang w:val="en-US" w:eastAsia="en-US"/>
              </w:rPr>
              <w:t>T</w:t>
            </w:r>
            <w:r w:rsidRPr="00CD7718">
              <w:rPr>
                <w:rFonts w:eastAsia="Calibri"/>
                <w:sz w:val="24"/>
                <w:szCs w:val="24"/>
                <w:lang w:eastAsia="en-US"/>
              </w:rPr>
              <w:t>-</w:t>
            </w:r>
            <w:r w:rsidRPr="00CD7718">
              <w:rPr>
                <w:rFonts w:eastAsia="Calibri"/>
                <w:sz w:val="24"/>
                <w:szCs w:val="24"/>
                <w:lang w:val="en-US" w:eastAsia="en-US"/>
              </w:rPr>
              <w:t>PF</w:t>
            </w:r>
            <w:r w:rsidRPr="00CD7718">
              <w:rPr>
                <w:rFonts w:eastAsia="Calibri"/>
                <w:sz w:val="24"/>
                <w:szCs w:val="24"/>
                <w:lang w:eastAsia="en-US"/>
              </w:rPr>
              <w:t xml:space="preserve"> 22, Клавиатура, Пилот,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00004454</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Клавиатура, Мышь, Монитор ЖК ACER19 № ETLBZ081300080EC3D4253</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00004457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00004459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V193D</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00004460</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 Клавиатура, Мышь, Монитор ЖК ACER19 № ETLDQOC1420100576840J5</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00004461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3GB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00004462</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 Клавиатура, Мышь, Монитор ЖК ACER19 № ETLBZ081300080EC6В4253</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00004468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Celeron</w:t>
            </w:r>
            <w:proofErr w:type="spellEnd"/>
            <w:r w:rsidRPr="00CD7718">
              <w:rPr>
                <w:rFonts w:eastAsia="Calibri"/>
                <w:sz w:val="24"/>
                <w:szCs w:val="24"/>
                <w:lang w:eastAsia="en-US"/>
              </w:rPr>
              <w:t xml:space="preserve"> E1500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00004511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Ноутбук HP </w:t>
            </w:r>
            <w:proofErr w:type="spellStart"/>
            <w:r w:rsidRPr="00CD7718">
              <w:rPr>
                <w:rFonts w:eastAsia="Calibri"/>
                <w:sz w:val="24"/>
                <w:szCs w:val="24"/>
                <w:lang w:eastAsia="en-US"/>
              </w:rPr>
              <w:t>ProBook</w:t>
            </w:r>
            <w:proofErr w:type="spellEnd"/>
            <w:r w:rsidRPr="00CD7718">
              <w:rPr>
                <w:rFonts w:eastAsia="Calibri"/>
                <w:sz w:val="24"/>
                <w:szCs w:val="24"/>
                <w:lang w:eastAsia="en-US"/>
              </w:rPr>
              <w:t xml:space="preserve"> 6560b</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00004647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G620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00004689</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Системный блок ICL CPU Corei3-</w:t>
            </w:r>
            <w:r w:rsidRPr="00CD7718">
              <w:rPr>
                <w:rFonts w:eastAsia="Calibri"/>
                <w:sz w:val="24"/>
                <w:szCs w:val="24"/>
                <w:lang w:eastAsia="en-US"/>
              </w:rPr>
              <w:lastRenderedPageBreak/>
              <w:t>2100 BOX 3.1</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Системный блок ICL CPU Corei3-</w:t>
            </w:r>
            <w:r w:rsidRPr="00CD7718">
              <w:rPr>
                <w:rFonts w:eastAsia="Calibri"/>
                <w:sz w:val="24"/>
                <w:szCs w:val="24"/>
                <w:lang w:eastAsia="en-US"/>
              </w:rPr>
              <w:lastRenderedPageBreak/>
              <w:t>2100 BOX 3.1 ,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00004773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i3 530 CPU 3GB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EX2220,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00004776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00004777</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Сист</w:t>
            </w:r>
            <w:proofErr w:type="gramStart"/>
            <w:r w:rsidRPr="00CD7718">
              <w:rPr>
                <w:rFonts w:eastAsia="Calibri"/>
                <w:sz w:val="24"/>
                <w:szCs w:val="24"/>
                <w:lang w:eastAsia="en-US"/>
              </w:rPr>
              <w:t>.б</w:t>
            </w:r>
            <w:proofErr w:type="gramEnd"/>
            <w:r w:rsidRPr="00CD7718">
              <w:rPr>
                <w:rFonts w:eastAsia="Calibri"/>
                <w:sz w:val="24"/>
                <w:szCs w:val="24"/>
                <w:lang w:eastAsia="en-US"/>
              </w:rPr>
              <w:t>лок</w:t>
            </w:r>
            <w:proofErr w:type="spellEnd"/>
            <w:r w:rsidRPr="00CD7718">
              <w:rPr>
                <w:rFonts w:eastAsia="Calibri"/>
                <w:sz w:val="24"/>
                <w:szCs w:val="24"/>
                <w:lang w:eastAsia="en-US"/>
              </w:rPr>
              <w:t xml:space="preserve"> </w:t>
            </w:r>
            <w:r w:rsidRPr="00CD7718">
              <w:rPr>
                <w:rFonts w:eastAsia="Calibri"/>
                <w:sz w:val="24"/>
                <w:szCs w:val="24"/>
                <w:lang w:val="en-US" w:eastAsia="en-US"/>
              </w:rPr>
              <w:t>ICL</w:t>
            </w:r>
            <w:r w:rsidRPr="00CD7718">
              <w:rPr>
                <w:rFonts w:eastAsia="Calibri"/>
                <w:sz w:val="24"/>
                <w:szCs w:val="24"/>
                <w:lang w:eastAsia="en-US"/>
              </w:rPr>
              <w:t xml:space="preserve"> </w:t>
            </w:r>
            <w:r w:rsidRPr="00CD7718">
              <w:rPr>
                <w:rFonts w:eastAsia="Calibri"/>
                <w:sz w:val="24"/>
                <w:szCs w:val="24"/>
                <w:lang w:val="en-US" w:eastAsia="en-US"/>
              </w:rPr>
              <w:t>Core</w:t>
            </w:r>
            <w:r w:rsidRPr="00CD7718">
              <w:rPr>
                <w:rFonts w:eastAsia="Calibri"/>
                <w:sz w:val="24"/>
                <w:szCs w:val="24"/>
                <w:lang w:eastAsia="en-US"/>
              </w:rPr>
              <w:t xml:space="preserve"> </w:t>
            </w:r>
            <w:proofErr w:type="spellStart"/>
            <w:r w:rsidRPr="00CD7718">
              <w:rPr>
                <w:rFonts w:eastAsia="Calibri"/>
                <w:sz w:val="24"/>
                <w:szCs w:val="24"/>
                <w:lang w:val="en-US" w:eastAsia="en-US"/>
              </w:rPr>
              <w:t>i</w:t>
            </w:r>
            <w:proofErr w:type="spellEnd"/>
            <w:r w:rsidRPr="00CD7718">
              <w:rPr>
                <w:rFonts w:eastAsia="Calibri"/>
                <w:sz w:val="24"/>
                <w:szCs w:val="24"/>
                <w:lang w:eastAsia="en-US"/>
              </w:rPr>
              <w:t xml:space="preserve">3-2100, Монитор </w:t>
            </w:r>
            <w:r w:rsidRPr="00CD7718">
              <w:rPr>
                <w:rFonts w:eastAsia="Calibri"/>
                <w:sz w:val="24"/>
                <w:szCs w:val="24"/>
                <w:lang w:val="en-US" w:eastAsia="en-US"/>
              </w:rPr>
              <w:t>Acer</w:t>
            </w:r>
            <w:r w:rsidRPr="00CD7718">
              <w:rPr>
                <w:rFonts w:eastAsia="Calibri"/>
                <w:sz w:val="24"/>
                <w:szCs w:val="24"/>
                <w:lang w:eastAsia="en-US"/>
              </w:rPr>
              <w:t xml:space="preserve"> 23,6 </w:t>
            </w:r>
            <w:r w:rsidRPr="00CD7718">
              <w:rPr>
                <w:rFonts w:eastAsia="Calibri"/>
                <w:sz w:val="24"/>
                <w:szCs w:val="24"/>
                <w:lang w:val="en-US" w:eastAsia="en-US"/>
              </w:rPr>
              <w:t>V</w:t>
            </w:r>
            <w:r w:rsidRPr="00CD7718">
              <w:rPr>
                <w:rFonts w:eastAsia="Calibri"/>
                <w:sz w:val="24"/>
                <w:szCs w:val="24"/>
                <w:lang w:eastAsia="en-US"/>
              </w:rPr>
              <w:t>243,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00004778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3GB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00004779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00004780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3GB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00004789</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Сист.блок</w:t>
            </w:r>
            <w:proofErr w:type="spellEnd"/>
            <w:r w:rsidRPr="00CD7718">
              <w:rPr>
                <w:rFonts w:eastAsia="Calibri"/>
                <w:sz w:val="24"/>
                <w:szCs w:val="24"/>
                <w:lang w:val="en-US" w:eastAsia="en-US"/>
              </w:rPr>
              <w:t xml:space="preserve"> ICL CPU Core i3-2100 BOX 3.1, </w:t>
            </w:r>
            <w:r w:rsidRPr="00CD7718">
              <w:rPr>
                <w:rFonts w:eastAsia="Calibri"/>
                <w:sz w:val="24"/>
                <w:szCs w:val="24"/>
                <w:lang w:eastAsia="en-US"/>
              </w:rPr>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00004791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00004792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00004799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i3-2100 CPU 5GB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00004808</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 блок ICL RAY </w:t>
            </w:r>
            <w:proofErr w:type="spellStart"/>
            <w:r w:rsidRPr="00CD7718">
              <w:rPr>
                <w:rFonts w:eastAsia="Calibri"/>
                <w:sz w:val="24"/>
                <w:szCs w:val="24"/>
                <w:lang w:eastAsia="en-US"/>
              </w:rPr>
              <w:t>lntel</w:t>
            </w:r>
            <w:proofErr w:type="spellEnd"/>
            <w:r w:rsidRPr="00CD7718">
              <w:rPr>
                <w:rFonts w:eastAsia="Calibri"/>
                <w:sz w:val="24"/>
                <w:szCs w:val="24"/>
                <w:lang w:eastAsia="en-US"/>
              </w:rPr>
              <w:t xml:space="preserve">,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19"943,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00004809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i3 530 CPU 2GB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943NW,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00004822</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Сист</w:t>
            </w:r>
            <w:proofErr w:type="gramStart"/>
            <w:r w:rsidRPr="00CD7718">
              <w:rPr>
                <w:rFonts w:eastAsia="Calibri"/>
                <w:sz w:val="24"/>
                <w:szCs w:val="24"/>
                <w:lang w:eastAsia="en-US"/>
              </w:rPr>
              <w:t>.б</w:t>
            </w:r>
            <w:proofErr w:type="gramEnd"/>
            <w:r w:rsidRPr="00CD7718">
              <w:rPr>
                <w:rFonts w:eastAsia="Calibri"/>
                <w:sz w:val="24"/>
                <w:szCs w:val="24"/>
                <w:lang w:eastAsia="en-US"/>
              </w:rPr>
              <w:t>лок</w:t>
            </w:r>
            <w:proofErr w:type="spellEnd"/>
            <w:r w:rsidRPr="00CD7718">
              <w:rPr>
                <w:rFonts w:eastAsia="Calibri"/>
                <w:sz w:val="24"/>
                <w:szCs w:val="24"/>
                <w:lang w:eastAsia="en-US"/>
              </w:rPr>
              <w:t xml:space="preserve"> </w:t>
            </w:r>
            <w:r w:rsidRPr="00CD7718">
              <w:rPr>
                <w:rFonts w:eastAsia="Calibri"/>
                <w:sz w:val="24"/>
                <w:szCs w:val="24"/>
                <w:lang w:val="en-US" w:eastAsia="en-US"/>
              </w:rPr>
              <w:t>ICL</w:t>
            </w:r>
            <w:r w:rsidRPr="00CD7718">
              <w:rPr>
                <w:rFonts w:eastAsia="Calibri"/>
                <w:sz w:val="24"/>
                <w:szCs w:val="24"/>
                <w:lang w:eastAsia="en-US"/>
              </w:rPr>
              <w:t xml:space="preserve"> </w:t>
            </w:r>
            <w:r w:rsidRPr="00CD7718">
              <w:rPr>
                <w:rFonts w:eastAsia="Calibri"/>
                <w:sz w:val="24"/>
                <w:szCs w:val="24"/>
                <w:lang w:val="en-US" w:eastAsia="en-US"/>
              </w:rPr>
              <w:t>RAY</w:t>
            </w:r>
            <w:r w:rsidRPr="00CD7718">
              <w:rPr>
                <w:rFonts w:eastAsia="Calibri"/>
                <w:sz w:val="24"/>
                <w:szCs w:val="24"/>
                <w:lang w:eastAsia="en-US"/>
              </w:rPr>
              <w:t xml:space="preserve"> </w:t>
            </w:r>
            <w:r w:rsidRPr="00CD7718">
              <w:rPr>
                <w:rFonts w:eastAsia="Calibri"/>
                <w:sz w:val="24"/>
                <w:szCs w:val="24"/>
                <w:lang w:val="en-US" w:eastAsia="en-US"/>
              </w:rPr>
              <w:t>intel</w:t>
            </w:r>
            <w:r w:rsidRPr="00CD7718">
              <w:rPr>
                <w:rFonts w:eastAsia="Calibri"/>
                <w:sz w:val="24"/>
                <w:szCs w:val="24"/>
                <w:lang w:eastAsia="en-US"/>
              </w:rPr>
              <w:t xml:space="preserve"> </w:t>
            </w:r>
            <w:proofErr w:type="spellStart"/>
            <w:r w:rsidRPr="00CD7718">
              <w:rPr>
                <w:rFonts w:eastAsia="Calibri"/>
                <w:sz w:val="24"/>
                <w:szCs w:val="24"/>
                <w:lang w:val="en-US" w:eastAsia="en-US"/>
              </w:rPr>
              <w:t>i</w:t>
            </w:r>
            <w:proofErr w:type="spellEnd"/>
            <w:r w:rsidRPr="00CD7718">
              <w:rPr>
                <w:rFonts w:eastAsia="Calibri"/>
                <w:sz w:val="24"/>
                <w:szCs w:val="24"/>
                <w:lang w:eastAsia="en-US"/>
              </w:rPr>
              <w:t xml:space="preserve">3-520, Монитор </w:t>
            </w:r>
            <w:r w:rsidRPr="00CD7718">
              <w:rPr>
                <w:rFonts w:eastAsia="Calibri"/>
                <w:sz w:val="24"/>
                <w:szCs w:val="24"/>
                <w:lang w:val="en-US" w:eastAsia="en-US"/>
              </w:rPr>
              <w:t>Acer</w:t>
            </w:r>
            <w:r w:rsidRPr="00CD7718">
              <w:rPr>
                <w:rFonts w:eastAsia="Calibri"/>
                <w:sz w:val="24"/>
                <w:szCs w:val="24"/>
                <w:lang w:eastAsia="en-US"/>
              </w:rPr>
              <w:t xml:space="preserve"> 19 </w:t>
            </w:r>
            <w:r w:rsidRPr="00CD7718">
              <w:rPr>
                <w:rFonts w:eastAsia="Calibri"/>
                <w:sz w:val="24"/>
                <w:szCs w:val="24"/>
                <w:lang w:val="en-US" w:eastAsia="en-US"/>
              </w:rPr>
              <w:t>V</w:t>
            </w:r>
            <w:r w:rsidRPr="00CD7718">
              <w:rPr>
                <w:rFonts w:eastAsia="Calibri"/>
                <w:sz w:val="24"/>
                <w:szCs w:val="24"/>
                <w:lang w:eastAsia="en-US"/>
              </w:rPr>
              <w:t>193, Клавиатура, 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 </w:t>
            </w:r>
            <w:r w:rsidRPr="00CD7718">
              <w:rPr>
                <w:rFonts w:eastAsia="Calibri"/>
                <w:sz w:val="24"/>
                <w:szCs w:val="24"/>
                <w:lang w:eastAsia="en-US"/>
              </w:rPr>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00004824</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 </w:t>
            </w:r>
            <w:r w:rsidRPr="00CD7718">
              <w:rPr>
                <w:rFonts w:eastAsia="Calibri"/>
                <w:sz w:val="24"/>
                <w:szCs w:val="24"/>
                <w:lang w:eastAsia="en-US"/>
              </w:rPr>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00004846</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Сист</w:t>
            </w:r>
            <w:proofErr w:type="gramStart"/>
            <w:r w:rsidRPr="00CD7718">
              <w:rPr>
                <w:rFonts w:eastAsia="Calibri"/>
                <w:sz w:val="24"/>
                <w:szCs w:val="24"/>
                <w:lang w:eastAsia="en-US"/>
              </w:rPr>
              <w:t>.б</w:t>
            </w:r>
            <w:proofErr w:type="gramEnd"/>
            <w:r w:rsidRPr="00CD7718">
              <w:rPr>
                <w:rFonts w:eastAsia="Calibri"/>
                <w:sz w:val="24"/>
                <w:szCs w:val="24"/>
                <w:lang w:eastAsia="en-US"/>
              </w:rPr>
              <w:t>лок</w:t>
            </w:r>
            <w:proofErr w:type="spellEnd"/>
            <w:r w:rsidRPr="00CD7718">
              <w:rPr>
                <w:rFonts w:eastAsia="Calibri"/>
                <w:sz w:val="24"/>
                <w:szCs w:val="24"/>
                <w:lang w:eastAsia="en-US"/>
              </w:rPr>
              <w:t xml:space="preserve"> </w:t>
            </w:r>
            <w:r w:rsidRPr="00CD7718">
              <w:rPr>
                <w:rFonts w:eastAsia="Calibri"/>
                <w:sz w:val="24"/>
                <w:szCs w:val="24"/>
                <w:lang w:val="en-US" w:eastAsia="en-US"/>
              </w:rPr>
              <w:t>ICL</w:t>
            </w:r>
            <w:r w:rsidRPr="00CD7718">
              <w:rPr>
                <w:rFonts w:eastAsia="Calibri"/>
                <w:sz w:val="24"/>
                <w:szCs w:val="24"/>
                <w:lang w:eastAsia="en-US"/>
              </w:rPr>
              <w:t xml:space="preserve"> </w:t>
            </w:r>
            <w:r w:rsidRPr="00CD7718">
              <w:rPr>
                <w:rFonts w:eastAsia="Calibri"/>
                <w:sz w:val="24"/>
                <w:szCs w:val="24"/>
                <w:lang w:val="en-US" w:eastAsia="en-US"/>
              </w:rPr>
              <w:t>RAY</w:t>
            </w:r>
            <w:r w:rsidRPr="00CD7718">
              <w:rPr>
                <w:rFonts w:eastAsia="Calibri"/>
                <w:sz w:val="24"/>
                <w:szCs w:val="24"/>
                <w:lang w:eastAsia="en-US"/>
              </w:rPr>
              <w:t xml:space="preserve"> </w:t>
            </w:r>
            <w:r w:rsidRPr="00CD7718">
              <w:rPr>
                <w:rFonts w:eastAsia="Calibri"/>
                <w:sz w:val="24"/>
                <w:szCs w:val="24"/>
                <w:lang w:val="en-US" w:eastAsia="en-US"/>
              </w:rPr>
              <w:t>P</w:t>
            </w:r>
            <w:r w:rsidRPr="00CD7718">
              <w:rPr>
                <w:rFonts w:eastAsia="Calibri"/>
                <w:sz w:val="24"/>
                <w:szCs w:val="24"/>
                <w:lang w:eastAsia="en-US"/>
              </w:rPr>
              <w:t xml:space="preserve">360/4.1 </w:t>
            </w:r>
            <w:r w:rsidRPr="00CD7718">
              <w:rPr>
                <w:rFonts w:eastAsia="Calibri"/>
                <w:sz w:val="24"/>
                <w:szCs w:val="24"/>
                <w:lang w:val="en-US" w:eastAsia="en-US"/>
              </w:rPr>
              <w:t>Celeron</w:t>
            </w:r>
            <w:r w:rsidRPr="00CD7718">
              <w:rPr>
                <w:rFonts w:eastAsia="Calibri"/>
                <w:sz w:val="24"/>
                <w:szCs w:val="24"/>
                <w:lang w:eastAsia="en-US"/>
              </w:rPr>
              <w:t xml:space="preserve"> </w:t>
            </w:r>
            <w:r w:rsidRPr="00CD7718">
              <w:rPr>
                <w:rFonts w:eastAsia="Calibri"/>
                <w:sz w:val="24"/>
                <w:szCs w:val="24"/>
                <w:lang w:val="en-US" w:eastAsia="en-US"/>
              </w:rPr>
              <w:t>E</w:t>
            </w:r>
            <w:r w:rsidRPr="00CD7718">
              <w:rPr>
                <w:rFonts w:eastAsia="Calibri"/>
                <w:sz w:val="24"/>
                <w:szCs w:val="24"/>
                <w:lang w:eastAsia="en-US"/>
              </w:rPr>
              <w:t xml:space="preserve">1500, Монитор </w:t>
            </w:r>
            <w:r w:rsidRPr="00CD7718">
              <w:rPr>
                <w:rFonts w:eastAsia="Calibri"/>
                <w:sz w:val="24"/>
                <w:szCs w:val="24"/>
                <w:lang w:val="en-US" w:eastAsia="en-US"/>
              </w:rPr>
              <w:t>Acer</w:t>
            </w:r>
            <w:r w:rsidRPr="00CD7718">
              <w:rPr>
                <w:rFonts w:eastAsia="Calibri"/>
                <w:sz w:val="24"/>
                <w:szCs w:val="24"/>
                <w:lang w:eastAsia="en-US"/>
              </w:rPr>
              <w:t xml:space="preserve"> 17",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00004862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ICL CPU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G620 BOX</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Сист</w:t>
            </w:r>
            <w:proofErr w:type="gramStart"/>
            <w:r w:rsidRPr="00CD7718">
              <w:rPr>
                <w:rFonts w:eastAsia="Calibri"/>
                <w:sz w:val="24"/>
                <w:szCs w:val="24"/>
                <w:lang w:eastAsia="en-US"/>
              </w:rPr>
              <w:t>.б</w:t>
            </w:r>
            <w:proofErr w:type="gramEnd"/>
            <w:r w:rsidRPr="00CD7718">
              <w:rPr>
                <w:rFonts w:eastAsia="Calibri"/>
                <w:sz w:val="24"/>
                <w:szCs w:val="24"/>
                <w:lang w:eastAsia="en-US"/>
              </w:rPr>
              <w:t>лок</w:t>
            </w:r>
            <w:proofErr w:type="spellEnd"/>
            <w:r w:rsidRPr="00CD7718">
              <w:rPr>
                <w:rFonts w:eastAsia="Calibri"/>
                <w:sz w:val="24"/>
                <w:szCs w:val="24"/>
                <w:lang w:eastAsia="en-US"/>
              </w:rPr>
              <w:t xml:space="preserve"> ICL CPU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G620 BOX,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00004881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Core i3-2100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Сист.блок</w:t>
            </w:r>
            <w:proofErr w:type="spellEnd"/>
            <w:r w:rsidRPr="00CD7718">
              <w:rPr>
                <w:rFonts w:eastAsia="Calibri"/>
                <w:sz w:val="24"/>
                <w:szCs w:val="24"/>
                <w:lang w:val="en-US" w:eastAsia="en-US"/>
              </w:rPr>
              <w:t xml:space="preserve"> ICL Core i3-2100, </w:t>
            </w:r>
            <w:r w:rsidRPr="00CD7718">
              <w:rPr>
                <w:rFonts w:eastAsia="Calibri"/>
                <w:sz w:val="24"/>
                <w:szCs w:val="24"/>
                <w:lang w:eastAsia="en-US"/>
              </w:rPr>
              <w:lastRenderedPageBreak/>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00004886</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RAY S103.1 Pentium E5400</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Сист.блок</w:t>
            </w:r>
            <w:proofErr w:type="spellEnd"/>
            <w:r w:rsidRPr="00CD7718">
              <w:rPr>
                <w:rFonts w:eastAsia="Calibri"/>
                <w:sz w:val="24"/>
                <w:szCs w:val="24"/>
                <w:lang w:val="en-US" w:eastAsia="en-US"/>
              </w:rPr>
              <w:t xml:space="preserve"> ICL RAY S103.1 Pentium E5400, </w:t>
            </w:r>
            <w:proofErr w:type="spellStart"/>
            <w:r w:rsidRPr="00CD7718">
              <w:rPr>
                <w:rFonts w:eastAsia="Calibri"/>
                <w:sz w:val="24"/>
                <w:szCs w:val="24"/>
                <w:lang w:val="en-US" w:eastAsia="en-US"/>
              </w:rPr>
              <w:t>Клавиатура</w:t>
            </w:r>
            <w:proofErr w:type="spellEnd"/>
            <w:r w:rsidRPr="00CD7718">
              <w:rPr>
                <w:rFonts w:eastAsia="Calibri"/>
                <w:sz w:val="24"/>
                <w:szCs w:val="24"/>
                <w:lang w:val="en-US" w:eastAsia="en-US"/>
              </w:rPr>
              <w:t xml:space="preserve">, </w:t>
            </w:r>
            <w:proofErr w:type="spellStart"/>
            <w:r w:rsidRPr="00CD7718">
              <w:rPr>
                <w:rFonts w:eastAsia="Calibri"/>
                <w:sz w:val="24"/>
                <w:szCs w:val="24"/>
                <w:lang w:val="en-US" w:eastAsia="en-US"/>
              </w:rPr>
              <w:t>Мышь</w:t>
            </w:r>
            <w:proofErr w:type="spellEnd"/>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00004888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2GB RAM, монитор </w:t>
            </w:r>
            <w:proofErr w:type="spellStart"/>
            <w:r w:rsidRPr="00CD7718">
              <w:rPr>
                <w:rFonts w:eastAsia="Calibri"/>
                <w:sz w:val="24"/>
                <w:szCs w:val="24"/>
                <w:lang w:eastAsia="en-US"/>
              </w:rPr>
              <w:t>Emachines</w:t>
            </w:r>
            <w:proofErr w:type="spellEnd"/>
            <w:r w:rsidRPr="00CD7718">
              <w:rPr>
                <w:rFonts w:eastAsia="Calibri"/>
                <w:sz w:val="24"/>
                <w:szCs w:val="24"/>
                <w:lang w:eastAsia="en-US"/>
              </w:rPr>
              <w:t xml:space="preserve"> E220HQV,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00004889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00004901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в сборе </w:t>
            </w:r>
            <w:proofErr w:type="spellStart"/>
            <w:r w:rsidRPr="00CD7718">
              <w:rPr>
                <w:rFonts w:eastAsia="Calibri"/>
                <w:sz w:val="24"/>
                <w:szCs w:val="24"/>
                <w:lang w:val="en-US" w:eastAsia="en-US"/>
              </w:rPr>
              <w:t>i</w:t>
            </w:r>
            <w:r w:rsidRPr="00CD7718">
              <w:rPr>
                <w:rFonts w:eastAsia="Calibri"/>
                <w:sz w:val="24"/>
                <w:szCs w:val="24"/>
                <w:lang w:eastAsia="en-US"/>
              </w:rPr>
              <w:t>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e7500/HDD SATAII</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в сборе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Duo</w:t>
            </w:r>
            <w:proofErr w:type="spellEnd"/>
            <w:r w:rsidRPr="00CD7718">
              <w:rPr>
                <w:rFonts w:eastAsia="Calibri"/>
                <w:sz w:val="24"/>
                <w:szCs w:val="24"/>
                <w:lang w:eastAsia="en-US"/>
              </w:rPr>
              <w:t xml:space="preserve"> e7500/HDD SATAII,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00004908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i3 540 5GB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eastAsia="en-US"/>
              </w:rPr>
              <w:t>Сист</w:t>
            </w:r>
            <w:proofErr w:type="spellEnd"/>
            <w:proofErr w:type="gramStart"/>
            <w:r w:rsidRPr="00CD7718">
              <w:rPr>
                <w:rFonts w:eastAsia="Calibri"/>
                <w:sz w:val="24"/>
                <w:szCs w:val="24"/>
                <w:lang w:val="en-US" w:eastAsia="en-US"/>
              </w:rPr>
              <w:t>.</w:t>
            </w:r>
            <w:r w:rsidRPr="00CD7718">
              <w:rPr>
                <w:rFonts w:eastAsia="Calibri"/>
                <w:sz w:val="24"/>
                <w:szCs w:val="24"/>
                <w:lang w:eastAsia="en-US"/>
              </w:rPr>
              <w:t>б</w:t>
            </w:r>
            <w:proofErr w:type="gramEnd"/>
            <w:r w:rsidRPr="00CD7718">
              <w:rPr>
                <w:rFonts w:eastAsia="Calibri"/>
                <w:sz w:val="24"/>
                <w:szCs w:val="24"/>
                <w:lang w:eastAsia="en-US"/>
              </w:rPr>
              <w:t>лок</w:t>
            </w:r>
            <w:r w:rsidRPr="00CD7718">
              <w:rPr>
                <w:rFonts w:eastAsia="Calibri"/>
                <w:sz w:val="24"/>
                <w:szCs w:val="24"/>
                <w:lang w:val="en-US" w:eastAsia="en-US"/>
              </w:rPr>
              <w:t xml:space="preserve"> ICL CPU Core i3-2100 BOX 3.1</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Сист.блок</w:t>
            </w:r>
            <w:proofErr w:type="spellEnd"/>
            <w:r w:rsidRPr="00CD7718">
              <w:rPr>
                <w:rFonts w:eastAsia="Calibri"/>
                <w:sz w:val="24"/>
                <w:szCs w:val="24"/>
                <w:lang w:val="en-US" w:eastAsia="en-US"/>
              </w:rPr>
              <w:t xml:space="preserve"> ICL CPU Core i3-2100 BOX 3.1, </w:t>
            </w:r>
            <w:r w:rsidRPr="00CD7718">
              <w:rPr>
                <w:rFonts w:eastAsia="Calibri"/>
                <w:sz w:val="24"/>
                <w:szCs w:val="24"/>
                <w:lang w:eastAsia="en-US"/>
              </w:rPr>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ICL CPU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G620 BOX</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Сист</w:t>
            </w:r>
            <w:proofErr w:type="gramStart"/>
            <w:r w:rsidRPr="00CD7718">
              <w:rPr>
                <w:rFonts w:eastAsia="Calibri"/>
                <w:sz w:val="24"/>
                <w:szCs w:val="24"/>
                <w:lang w:eastAsia="en-US"/>
              </w:rPr>
              <w:t>.б</w:t>
            </w:r>
            <w:proofErr w:type="gramEnd"/>
            <w:r w:rsidRPr="00CD7718">
              <w:rPr>
                <w:rFonts w:eastAsia="Calibri"/>
                <w:sz w:val="24"/>
                <w:szCs w:val="24"/>
                <w:lang w:eastAsia="en-US"/>
              </w:rPr>
              <w:t>лок</w:t>
            </w:r>
            <w:proofErr w:type="spellEnd"/>
            <w:r w:rsidRPr="00CD7718">
              <w:rPr>
                <w:rFonts w:eastAsia="Calibri"/>
                <w:sz w:val="24"/>
                <w:szCs w:val="24"/>
                <w:lang w:eastAsia="en-US"/>
              </w:rPr>
              <w:t xml:space="preserve"> ICL CPU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G620 BOX, </w:t>
            </w:r>
            <w:proofErr w:type="spellStart"/>
            <w:r w:rsidRPr="00CD7718">
              <w:rPr>
                <w:rFonts w:eastAsia="Calibri"/>
                <w:sz w:val="24"/>
                <w:szCs w:val="24"/>
                <w:lang w:eastAsia="en-US"/>
              </w:rPr>
              <w:t>Клавиаутура</w:t>
            </w:r>
            <w:proofErr w:type="spellEnd"/>
            <w:r w:rsidRPr="00CD7718">
              <w:rPr>
                <w:rFonts w:eastAsia="Calibri"/>
                <w:sz w:val="24"/>
                <w:szCs w:val="24"/>
                <w:lang w:eastAsia="en-US"/>
              </w:rPr>
              <w:t>,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i3-2100 CPU 7GB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00004922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00004923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00004924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2GB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V243HQ,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00004925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2100 CPU 3GB RAM, монитор </w:t>
            </w:r>
            <w:proofErr w:type="spellStart"/>
            <w:r w:rsidRPr="00CD7718">
              <w:rPr>
                <w:rFonts w:eastAsia="Calibri"/>
                <w:sz w:val="24"/>
                <w:szCs w:val="24"/>
                <w:lang w:eastAsia="en-US"/>
              </w:rPr>
              <w:t>Emachines</w:t>
            </w:r>
            <w:proofErr w:type="spellEnd"/>
            <w:r w:rsidRPr="00CD7718">
              <w:rPr>
                <w:rFonts w:eastAsia="Calibri"/>
                <w:sz w:val="24"/>
                <w:szCs w:val="24"/>
                <w:lang w:eastAsia="en-US"/>
              </w:rPr>
              <w:t xml:space="preserve"> E220HQV,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00005115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2120 CPU 3GB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V193,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00005120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Ультрабук</w:t>
            </w:r>
            <w:proofErr w:type="spellEnd"/>
            <w:r w:rsidRPr="00CD7718">
              <w:rPr>
                <w:rFonts w:eastAsia="Calibri"/>
                <w:sz w:val="24"/>
                <w:szCs w:val="24"/>
                <w:lang w:eastAsia="en-US"/>
              </w:rPr>
              <w:t xml:space="preserve"> ACER ASPIRE</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Модель MS2346</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00005141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Персональный компьютер </w:t>
            </w:r>
            <w:proofErr w:type="spellStart"/>
            <w:r w:rsidRPr="00CD7718">
              <w:rPr>
                <w:rFonts w:eastAsia="Calibri"/>
                <w:sz w:val="24"/>
                <w:szCs w:val="24"/>
                <w:lang w:eastAsia="en-US"/>
              </w:rPr>
              <w:t>BasicRAY</w:t>
            </w:r>
            <w:proofErr w:type="spellEnd"/>
            <w:r w:rsidRPr="00CD7718">
              <w:rPr>
                <w:rFonts w:eastAsia="Calibri"/>
                <w:sz w:val="24"/>
                <w:szCs w:val="24"/>
                <w:lang w:eastAsia="en-US"/>
              </w:rPr>
              <w:t xml:space="preserve"> модель В121.5</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G860 2GB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S19A200NW,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00005146</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Персональный компьютер </w:t>
            </w:r>
            <w:proofErr w:type="spellStart"/>
            <w:r w:rsidRPr="00CD7718">
              <w:rPr>
                <w:rFonts w:eastAsia="Calibri"/>
                <w:sz w:val="24"/>
                <w:szCs w:val="24"/>
                <w:lang w:eastAsia="en-US"/>
              </w:rPr>
              <w:t>BasicRAY</w:t>
            </w:r>
            <w:proofErr w:type="spellEnd"/>
            <w:r w:rsidRPr="00CD7718">
              <w:rPr>
                <w:rFonts w:eastAsia="Calibri"/>
                <w:sz w:val="24"/>
                <w:szCs w:val="24"/>
                <w:lang w:eastAsia="en-US"/>
              </w:rPr>
              <w:t xml:space="preserve"> модель В121.5</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BasicRAY</w:t>
            </w:r>
            <w:proofErr w:type="spellEnd"/>
            <w:r w:rsidRPr="00CD7718">
              <w:rPr>
                <w:rFonts w:eastAsia="Calibri"/>
                <w:sz w:val="24"/>
                <w:szCs w:val="24"/>
                <w:lang w:eastAsia="en-US"/>
              </w:rPr>
              <w:t xml:space="preserve"> модель 121.5,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19",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00005150</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Блок системный </w:t>
            </w:r>
            <w:r w:rsidRPr="00CD7718">
              <w:rPr>
                <w:rFonts w:eastAsia="Calibri"/>
                <w:sz w:val="24"/>
                <w:szCs w:val="24"/>
                <w:lang w:val="en-US" w:eastAsia="en-US"/>
              </w:rPr>
              <w:t>Intel</w:t>
            </w:r>
            <w:r w:rsidRPr="00CD7718">
              <w:rPr>
                <w:rFonts w:eastAsia="Calibri"/>
                <w:sz w:val="24"/>
                <w:szCs w:val="24"/>
                <w:lang w:eastAsia="en-US"/>
              </w:rPr>
              <w:t xml:space="preserve"> </w:t>
            </w:r>
            <w:r w:rsidRPr="00CD7718">
              <w:rPr>
                <w:rFonts w:eastAsia="Calibri"/>
                <w:sz w:val="24"/>
                <w:szCs w:val="24"/>
                <w:lang w:val="en-US" w:eastAsia="en-US"/>
              </w:rPr>
              <w:t>Celeron</w:t>
            </w:r>
            <w:r w:rsidRPr="00CD7718">
              <w:rPr>
                <w:rFonts w:eastAsia="Calibri"/>
                <w:sz w:val="24"/>
                <w:szCs w:val="24"/>
                <w:lang w:eastAsia="en-US"/>
              </w:rPr>
              <w:t xml:space="preserve"> </w:t>
            </w:r>
            <w:r w:rsidRPr="00CD7718">
              <w:rPr>
                <w:rFonts w:eastAsia="Calibri"/>
                <w:sz w:val="24"/>
                <w:szCs w:val="24"/>
                <w:lang w:val="en-US" w:eastAsia="en-US"/>
              </w:rPr>
              <w:t>E</w:t>
            </w:r>
            <w:r w:rsidRPr="00CD7718">
              <w:rPr>
                <w:rFonts w:eastAsia="Calibri"/>
                <w:sz w:val="24"/>
                <w:szCs w:val="24"/>
                <w:lang w:eastAsia="en-US"/>
              </w:rPr>
              <w:t>1500  2.20</w:t>
            </w:r>
            <w:r w:rsidRPr="00CD7718">
              <w:rPr>
                <w:rFonts w:eastAsia="Calibri"/>
                <w:sz w:val="24"/>
                <w:szCs w:val="24"/>
                <w:lang w:val="en-US" w:eastAsia="en-US"/>
              </w:rPr>
              <w:t>GHz</w:t>
            </w:r>
            <w:r w:rsidRPr="00CD7718">
              <w:rPr>
                <w:rFonts w:eastAsia="Calibri"/>
                <w:sz w:val="24"/>
                <w:szCs w:val="24"/>
                <w:lang w:eastAsia="en-US"/>
              </w:rPr>
              <w:t xml:space="preserve"> 2.20 </w:t>
            </w:r>
            <w:r w:rsidRPr="00CD7718">
              <w:rPr>
                <w:rFonts w:eastAsia="Calibri"/>
                <w:sz w:val="24"/>
                <w:szCs w:val="24"/>
                <w:lang w:val="en-US" w:eastAsia="en-US"/>
              </w:rPr>
              <w:t>GHz</w:t>
            </w:r>
            <w:r w:rsidRPr="00CD7718">
              <w:rPr>
                <w:rFonts w:eastAsia="Calibri"/>
                <w:sz w:val="24"/>
                <w:szCs w:val="24"/>
                <w:lang w:eastAsia="en-US"/>
              </w:rPr>
              <w:t xml:space="preserve">, Монитор </w:t>
            </w:r>
            <w:r w:rsidRPr="00CD7718">
              <w:rPr>
                <w:rFonts w:eastAsia="Calibri"/>
                <w:sz w:val="24"/>
                <w:szCs w:val="24"/>
                <w:lang w:val="en-US" w:eastAsia="en-US"/>
              </w:rPr>
              <w:t>ACER</w:t>
            </w:r>
            <w:r w:rsidRPr="00CD7718">
              <w:rPr>
                <w:rFonts w:eastAsia="Calibri"/>
                <w:sz w:val="24"/>
                <w:szCs w:val="24"/>
                <w:lang w:eastAsia="en-US"/>
              </w:rPr>
              <w:t xml:space="preserve"> </w:t>
            </w:r>
            <w:r w:rsidRPr="00CD7718">
              <w:rPr>
                <w:rFonts w:eastAsia="Calibri"/>
                <w:sz w:val="24"/>
                <w:szCs w:val="24"/>
                <w:lang w:val="en-US" w:eastAsia="en-US"/>
              </w:rPr>
              <w:lastRenderedPageBreak/>
              <w:t>V</w:t>
            </w:r>
            <w:r w:rsidRPr="00CD7718">
              <w:rPr>
                <w:rFonts w:eastAsia="Calibri"/>
                <w:sz w:val="24"/>
                <w:szCs w:val="24"/>
                <w:lang w:eastAsia="en-US"/>
              </w:rPr>
              <w:t>193</w:t>
            </w:r>
            <w:r w:rsidRPr="00CD7718">
              <w:rPr>
                <w:rFonts w:eastAsia="Calibri"/>
                <w:sz w:val="24"/>
                <w:szCs w:val="24"/>
                <w:lang w:val="en-US" w:eastAsia="en-US"/>
              </w:rPr>
              <w:t>Db</w:t>
            </w:r>
            <w:r w:rsidRPr="00CD7718">
              <w:rPr>
                <w:rFonts w:eastAsia="Calibri"/>
                <w:sz w:val="24"/>
                <w:szCs w:val="24"/>
                <w:lang w:eastAsia="en-US"/>
              </w:rPr>
              <w:t xml:space="preserve"> </w:t>
            </w:r>
            <w:r w:rsidRPr="00CD7718">
              <w:rPr>
                <w:rFonts w:eastAsia="Calibri"/>
                <w:sz w:val="24"/>
                <w:szCs w:val="24"/>
                <w:lang w:val="en-US" w:eastAsia="en-US"/>
              </w:rPr>
              <w:t>ETLDQOC</w:t>
            </w:r>
            <w:r w:rsidRPr="00CD7718">
              <w:rPr>
                <w:rFonts w:eastAsia="Calibri"/>
                <w:sz w:val="24"/>
                <w:szCs w:val="24"/>
                <w:lang w:eastAsia="en-US"/>
              </w:rPr>
              <w:t>1420231051640                ,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00005175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i5-3570K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S24B150BL,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00005176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i5 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S24B150BL,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00005177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i5-3570K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S24B150BL,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00005178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i5 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LS24B150B2,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00005179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i5 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S24B150BL,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i5 3570K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LS 24B150B2,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00005244</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Системный блок ПК RAY з/н201258511207, Монитор VX2410MH-LED з/нТР5132530943,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00005245</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Системный блок, монитор,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00005246</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Системный блок ПК RAY з/н201258511497, Монитор VX2410MH-LED з/нТР5132531067,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00005247</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Блок системный </w:t>
            </w:r>
            <w:r w:rsidRPr="00CD7718">
              <w:rPr>
                <w:rFonts w:eastAsia="Calibri"/>
                <w:sz w:val="24"/>
                <w:szCs w:val="24"/>
                <w:lang w:val="en-US" w:eastAsia="en-US"/>
              </w:rPr>
              <w:t>Intel</w:t>
            </w:r>
            <w:r w:rsidRPr="00CD7718">
              <w:rPr>
                <w:rFonts w:eastAsia="Calibri"/>
                <w:sz w:val="24"/>
                <w:szCs w:val="24"/>
                <w:lang w:eastAsia="en-US"/>
              </w:rPr>
              <w:t xml:space="preserve"> </w:t>
            </w:r>
            <w:r w:rsidRPr="00CD7718">
              <w:rPr>
                <w:rFonts w:eastAsia="Calibri"/>
                <w:sz w:val="24"/>
                <w:szCs w:val="24"/>
                <w:lang w:val="en-US" w:eastAsia="en-US"/>
              </w:rPr>
              <w:t>Core</w:t>
            </w:r>
            <w:r w:rsidRPr="00CD7718">
              <w:rPr>
                <w:rFonts w:eastAsia="Calibri"/>
                <w:sz w:val="24"/>
                <w:szCs w:val="24"/>
                <w:lang w:eastAsia="en-US"/>
              </w:rPr>
              <w:t xml:space="preserve"> </w:t>
            </w:r>
            <w:proofErr w:type="spellStart"/>
            <w:r w:rsidRPr="00CD7718">
              <w:rPr>
                <w:rFonts w:eastAsia="Calibri"/>
                <w:sz w:val="24"/>
                <w:szCs w:val="24"/>
                <w:lang w:val="en-US" w:eastAsia="en-US"/>
              </w:rPr>
              <w:t>i</w:t>
            </w:r>
            <w:proofErr w:type="spellEnd"/>
            <w:r w:rsidRPr="00CD7718">
              <w:rPr>
                <w:rFonts w:eastAsia="Calibri"/>
                <w:sz w:val="24"/>
                <w:szCs w:val="24"/>
                <w:lang w:eastAsia="en-US"/>
              </w:rPr>
              <w:t>5 3570</w:t>
            </w:r>
            <w:r w:rsidRPr="00CD7718">
              <w:rPr>
                <w:rFonts w:eastAsia="Calibri"/>
                <w:sz w:val="24"/>
                <w:szCs w:val="24"/>
                <w:lang w:val="en-US" w:eastAsia="en-US"/>
              </w:rPr>
              <w:t>K</w:t>
            </w:r>
            <w:r w:rsidRPr="00CD7718">
              <w:rPr>
                <w:rFonts w:eastAsia="Calibri"/>
                <w:sz w:val="24"/>
                <w:szCs w:val="24"/>
                <w:lang w:eastAsia="en-US"/>
              </w:rPr>
              <w:t xml:space="preserve"> 3.40</w:t>
            </w:r>
            <w:r w:rsidRPr="00CD7718">
              <w:rPr>
                <w:rFonts w:eastAsia="Calibri"/>
                <w:sz w:val="24"/>
                <w:szCs w:val="24"/>
                <w:lang w:val="en-US" w:eastAsia="en-US"/>
              </w:rPr>
              <w:t>GHz</w:t>
            </w:r>
            <w:r w:rsidRPr="00CD7718">
              <w:rPr>
                <w:rFonts w:eastAsia="Calibri"/>
                <w:sz w:val="24"/>
                <w:szCs w:val="24"/>
                <w:lang w:eastAsia="en-US"/>
              </w:rPr>
              <w:t xml:space="preserve"> 3.80 </w:t>
            </w:r>
            <w:r w:rsidRPr="00CD7718">
              <w:rPr>
                <w:rFonts w:eastAsia="Calibri"/>
                <w:sz w:val="24"/>
                <w:szCs w:val="24"/>
                <w:lang w:val="en-US" w:eastAsia="en-US"/>
              </w:rPr>
              <w:t>GHz</w:t>
            </w:r>
            <w:r w:rsidRPr="00CD7718">
              <w:rPr>
                <w:rFonts w:eastAsia="Calibri"/>
                <w:sz w:val="24"/>
                <w:szCs w:val="24"/>
                <w:lang w:eastAsia="en-US"/>
              </w:rPr>
              <w:t xml:space="preserve">, Монитор </w:t>
            </w:r>
            <w:r w:rsidRPr="00CD7718">
              <w:rPr>
                <w:rFonts w:eastAsia="Calibri"/>
                <w:sz w:val="24"/>
                <w:szCs w:val="24"/>
                <w:lang w:val="en-US" w:eastAsia="en-US"/>
              </w:rPr>
              <w:t>VX</w:t>
            </w:r>
            <w:r w:rsidRPr="00CD7718">
              <w:rPr>
                <w:rFonts w:eastAsia="Calibri"/>
                <w:sz w:val="24"/>
                <w:szCs w:val="24"/>
                <w:lang w:eastAsia="en-US"/>
              </w:rPr>
              <w:t>2410</w:t>
            </w:r>
            <w:r w:rsidRPr="00CD7718">
              <w:rPr>
                <w:rFonts w:eastAsia="Calibri"/>
                <w:sz w:val="24"/>
                <w:szCs w:val="24"/>
                <w:lang w:val="en-US" w:eastAsia="en-US"/>
              </w:rPr>
              <w:t>MH</w:t>
            </w:r>
            <w:r w:rsidRPr="00CD7718">
              <w:rPr>
                <w:rFonts w:eastAsia="Calibri"/>
                <w:sz w:val="24"/>
                <w:szCs w:val="24"/>
                <w:lang w:eastAsia="en-US"/>
              </w:rPr>
              <w:t>-</w:t>
            </w:r>
            <w:r w:rsidRPr="00CD7718">
              <w:rPr>
                <w:rFonts w:eastAsia="Calibri"/>
                <w:sz w:val="24"/>
                <w:szCs w:val="24"/>
                <w:lang w:val="en-US" w:eastAsia="en-US"/>
              </w:rPr>
              <w:t>LED</w:t>
            </w:r>
            <w:r w:rsidRPr="00CD7718">
              <w:rPr>
                <w:rFonts w:eastAsia="Calibri"/>
                <w:sz w:val="24"/>
                <w:szCs w:val="24"/>
                <w:lang w:eastAsia="en-US"/>
              </w:rPr>
              <w:t xml:space="preserve"> з/нТР5132531065,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00005248</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Блок системный </w:t>
            </w:r>
            <w:r w:rsidRPr="00CD7718">
              <w:rPr>
                <w:rFonts w:eastAsia="Calibri"/>
                <w:sz w:val="24"/>
                <w:szCs w:val="24"/>
                <w:lang w:val="en-US" w:eastAsia="en-US"/>
              </w:rPr>
              <w:t>Intel</w:t>
            </w:r>
            <w:r w:rsidRPr="00CD7718">
              <w:rPr>
                <w:rFonts w:eastAsia="Calibri"/>
                <w:sz w:val="24"/>
                <w:szCs w:val="24"/>
                <w:lang w:eastAsia="en-US"/>
              </w:rPr>
              <w:t xml:space="preserve"> </w:t>
            </w:r>
            <w:r w:rsidRPr="00CD7718">
              <w:rPr>
                <w:rFonts w:eastAsia="Calibri"/>
                <w:sz w:val="24"/>
                <w:szCs w:val="24"/>
                <w:lang w:val="en-US" w:eastAsia="en-US"/>
              </w:rPr>
              <w:t>Core</w:t>
            </w:r>
            <w:r w:rsidRPr="00CD7718">
              <w:rPr>
                <w:rFonts w:eastAsia="Calibri"/>
                <w:sz w:val="24"/>
                <w:szCs w:val="24"/>
                <w:lang w:eastAsia="en-US"/>
              </w:rPr>
              <w:t xml:space="preserve"> </w:t>
            </w:r>
            <w:proofErr w:type="spellStart"/>
            <w:r w:rsidRPr="00CD7718">
              <w:rPr>
                <w:rFonts w:eastAsia="Calibri"/>
                <w:sz w:val="24"/>
                <w:szCs w:val="24"/>
                <w:lang w:val="en-US" w:eastAsia="en-US"/>
              </w:rPr>
              <w:t>i</w:t>
            </w:r>
            <w:proofErr w:type="spellEnd"/>
            <w:r w:rsidRPr="00CD7718">
              <w:rPr>
                <w:rFonts w:eastAsia="Calibri"/>
                <w:sz w:val="24"/>
                <w:szCs w:val="24"/>
                <w:lang w:eastAsia="en-US"/>
              </w:rPr>
              <w:t>5 3570</w:t>
            </w:r>
            <w:r w:rsidRPr="00CD7718">
              <w:rPr>
                <w:rFonts w:eastAsia="Calibri"/>
                <w:sz w:val="24"/>
                <w:szCs w:val="24"/>
                <w:lang w:val="en-US" w:eastAsia="en-US"/>
              </w:rPr>
              <w:t>K</w:t>
            </w:r>
            <w:r w:rsidRPr="00CD7718">
              <w:rPr>
                <w:rFonts w:eastAsia="Calibri"/>
                <w:sz w:val="24"/>
                <w:szCs w:val="24"/>
                <w:lang w:eastAsia="en-US"/>
              </w:rPr>
              <w:t xml:space="preserve"> 3.40</w:t>
            </w:r>
            <w:r w:rsidRPr="00CD7718">
              <w:rPr>
                <w:rFonts w:eastAsia="Calibri"/>
                <w:sz w:val="24"/>
                <w:szCs w:val="24"/>
                <w:lang w:val="en-US" w:eastAsia="en-US"/>
              </w:rPr>
              <w:t>GHz</w:t>
            </w:r>
            <w:r w:rsidRPr="00CD7718">
              <w:rPr>
                <w:rFonts w:eastAsia="Calibri"/>
                <w:sz w:val="24"/>
                <w:szCs w:val="24"/>
                <w:lang w:eastAsia="en-US"/>
              </w:rPr>
              <w:t xml:space="preserve"> 3.80 </w:t>
            </w:r>
            <w:r w:rsidRPr="00CD7718">
              <w:rPr>
                <w:rFonts w:eastAsia="Calibri"/>
                <w:sz w:val="24"/>
                <w:szCs w:val="24"/>
                <w:lang w:val="en-US" w:eastAsia="en-US"/>
              </w:rPr>
              <w:t>GHz</w:t>
            </w:r>
            <w:r w:rsidRPr="00CD7718">
              <w:rPr>
                <w:rFonts w:eastAsia="Calibri"/>
                <w:sz w:val="24"/>
                <w:szCs w:val="24"/>
                <w:lang w:eastAsia="en-US"/>
              </w:rPr>
              <w:t xml:space="preserve">, Монитор </w:t>
            </w:r>
            <w:r w:rsidRPr="00CD7718">
              <w:rPr>
                <w:rFonts w:eastAsia="Calibri"/>
                <w:sz w:val="24"/>
                <w:szCs w:val="24"/>
                <w:lang w:val="en-US" w:eastAsia="en-US"/>
              </w:rPr>
              <w:t>VX</w:t>
            </w:r>
            <w:r w:rsidRPr="00CD7718">
              <w:rPr>
                <w:rFonts w:eastAsia="Calibri"/>
                <w:sz w:val="24"/>
                <w:szCs w:val="24"/>
                <w:lang w:eastAsia="en-US"/>
              </w:rPr>
              <w:t>2410</w:t>
            </w:r>
            <w:r w:rsidRPr="00CD7718">
              <w:rPr>
                <w:rFonts w:eastAsia="Calibri"/>
                <w:sz w:val="24"/>
                <w:szCs w:val="24"/>
                <w:lang w:val="en-US" w:eastAsia="en-US"/>
              </w:rPr>
              <w:t>MH</w:t>
            </w:r>
            <w:r w:rsidRPr="00CD7718">
              <w:rPr>
                <w:rFonts w:eastAsia="Calibri"/>
                <w:sz w:val="24"/>
                <w:szCs w:val="24"/>
                <w:lang w:eastAsia="en-US"/>
              </w:rPr>
              <w:t>-</w:t>
            </w:r>
            <w:r w:rsidRPr="00CD7718">
              <w:rPr>
                <w:rFonts w:eastAsia="Calibri"/>
                <w:sz w:val="24"/>
                <w:szCs w:val="24"/>
                <w:lang w:val="en-US" w:eastAsia="en-US"/>
              </w:rPr>
              <w:t>LED</w:t>
            </w:r>
            <w:r w:rsidRPr="00CD7718">
              <w:rPr>
                <w:rFonts w:eastAsia="Calibri"/>
                <w:sz w:val="24"/>
                <w:szCs w:val="24"/>
                <w:lang w:eastAsia="en-US"/>
              </w:rPr>
              <w:t xml:space="preserve"> з/нТР5132531060, Мышь оптическая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Клавиатура </w:t>
            </w:r>
            <w:proofErr w:type="spellStart"/>
            <w:r w:rsidRPr="00CD7718">
              <w:rPr>
                <w:rFonts w:eastAsia="Calibri"/>
                <w:sz w:val="24"/>
                <w:szCs w:val="24"/>
                <w:lang w:eastAsia="en-US"/>
              </w:rPr>
              <w:t>Genius</w:t>
            </w:r>
            <w:proofErr w:type="spellEnd"/>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color w:val="FF0000"/>
                <w:sz w:val="24"/>
                <w:szCs w:val="24"/>
                <w:lang w:eastAsia="en-US"/>
              </w:rPr>
            </w:pPr>
            <w:r w:rsidRPr="00CD7718">
              <w:rPr>
                <w:rFonts w:eastAsia="Calibri"/>
                <w:sz w:val="24"/>
                <w:szCs w:val="24"/>
                <w:lang w:eastAsia="en-US"/>
              </w:rPr>
              <w:t>00005315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Ноутбук</w:t>
            </w:r>
            <w:r w:rsidRPr="00CD7718">
              <w:rPr>
                <w:rFonts w:eastAsia="Calibri"/>
                <w:sz w:val="24"/>
                <w:szCs w:val="24"/>
                <w:lang w:val="en-US" w:eastAsia="en-US"/>
              </w:rPr>
              <w:t xml:space="preserve"> HP ENVY </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val="en-US" w:eastAsia="en-US"/>
              </w:rPr>
              <w:t>17 Notebook PC, 1 TB HDD, i7 4710MQ 8GB RAM, GeForce 840M</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i3-3240 CPU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i3-3240 CPU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i3-3240 CPU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w:t>
            </w:r>
            <w:r w:rsidRPr="00CD7718">
              <w:rPr>
                <w:rFonts w:eastAsia="Calibri"/>
                <w:sz w:val="24"/>
                <w:szCs w:val="24"/>
                <w:lang w:eastAsia="en-US"/>
              </w:rPr>
              <w:lastRenderedPageBreak/>
              <w:t>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00005422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3240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4130 4GB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GL2450-T,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00005426</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r w:rsidRPr="00CD7718">
              <w:rPr>
                <w:rFonts w:eastAsia="Calibri"/>
                <w:sz w:val="24"/>
                <w:szCs w:val="24"/>
                <w:lang w:val="en-US" w:eastAsia="en-US"/>
              </w:rPr>
              <w:t>S</w:t>
            </w:r>
            <w:r w:rsidRPr="00CD7718">
              <w:rPr>
                <w:rFonts w:eastAsia="Calibri"/>
                <w:sz w:val="24"/>
                <w:szCs w:val="24"/>
                <w:lang w:eastAsia="en-US"/>
              </w:rPr>
              <w:t>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00005429</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r w:rsidRPr="00CD7718">
              <w:rPr>
                <w:rFonts w:eastAsia="Calibri"/>
                <w:sz w:val="24"/>
                <w:szCs w:val="24"/>
                <w:lang w:val="en-US" w:eastAsia="en-US"/>
              </w:rPr>
              <w:t>S</w:t>
            </w:r>
            <w:r w:rsidRPr="00CD7718">
              <w:rPr>
                <w:rFonts w:eastAsia="Calibri"/>
                <w:sz w:val="24"/>
                <w:szCs w:val="24"/>
                <w:lang w:eastAsia="en-US"/>
              </w:rPr>
              <w:t>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00005430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00005431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4130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00005432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i3-3240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00005433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3240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00005533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i3-4160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S24D300,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00005634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4130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v206HQL,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00005635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4130 CPU 4GB RAM, монитор </w:t>
            </w:r>
            <w:proofErr w:type="spellStart"/>
            <w:r w:rsidRPr="00CD7718">
              <w:rPr>
                <w:rFonts w:eastAsia="Calibri"/>
                <w:sz w:val="24"/>
                <w:szCs w:val="24"/>
                <w:lang w:eastAsia="en-US"/>
              </w:rPr>
              <w:t>Acer</w:t>
            </w:r>
            <w:proofErr w:type="spellEnd"/>
            <w:r w:rsidRPr="00CD7718">
              <w:rPr>
                <w:rFonts w:eastAsia="Calibri"/>
                <w:sz w:val="24"/>
                <w:szCs w:val="24"/>
                <w:lang w:eastAsia="en-US"/>
              </w:rPr>
              <w:t xml:space="preserve"> v206HQL,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Моноблок</w:t>
            </w:r>
            <w:r w:rsidRPr="00CD7718">
              <w:rPr>
                <w:rFonts w:eastAsia="Calibri"/>
                <w:sz w:val="24"/>
                <w:szCs w:val="24"/>
                <w:lang w:val="en-US" w:eastAsia="en-US"/>
              </w:rPr>
              <w:t xml:space="preserve"> Apple iMac MK482RU/A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Моноблок</w:t>
            </w:r>
            <w:proofErr w:type="spellEnd"/>
            <w:r w:rsidRPr="00CD7718">
              <w:rPr>
                <w:rFonts w:eastAsia="Calibri"/>
                <w:sz w:val="24"/>
                <w:szCs w:val="24"/>
                <w:lang w:val="en-US" w:eastAsia="en-US"/>
              </w:rPr>
              <w:t xml:space="preserve"> Apple iMac MK482RU/A, </w:t>
            </w:r>
            <w:proofErr w:type="spellStart"/>
            <w:r w:rsidRPr="00CD7718">
              <w:rPr>
                <w:rFonts w:eastAsia="Calibri"/>
                <w:sz w:val="24"/>
                <w:szCs w:val="24"/>
                <w:lang w:val="en-US" w:eastAsia="en-US"/>
              </w:rPr>
              <w:t>Клавиатура</w:t>
            </w:r>
            <w:proofErr w:type="spellEnd"/>
            <w:r w:rsidRPr="00CD7718">
              <w:rPr>
                <w:rFonts w:eastAsia="Calibri"/>
                <w:sz w:val="24"/>
                <w:szCs w:val="24"/>
                <w:lang w:val="en-US" w:eastAsia="en-US"/>
              </w:rPr>
              <w:t xml:space="preserve"> Apple Magic Keyboard, </w:t>
            </w:r>
            <w:proofErr w:type="spellStart"/>
            <w:r w:rsidRPr="00CD7718">
              <w:rPr>
                <w:rFonts w:eastAsia="Calibri"/>
                <w:sz w:val="24"/>
                <w:szCs w:val="24"/>
                <w:lang w:val="en-US" w:eastAsia="en-US"/>
              </w:rPr>
              <w:t>Мышь</w:t>
            </w:r>
            <w:proofErr w:type="spellEnd"/>
            <w:r w:rsidRPr="00CD7718">
              <w:rPr>
                <w:rFonts w:eastAsia="Calibri"/>
                <w:sz w:val="24"/>
                <w:szCs w:val="24"/>
                <w:lang w:val="en-US" w:eastAsia="en-US"/>
              </w:rPr>
              <w:t xml:space="preserve"> Apple Magic Mouse 2</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Рабочая станция </w:t>
            </w:r>
            <w:proofErr w:type="spellStart"/>
            <w:r w:rsidRPr="00CD7718">
              <w:rPr>
                <w:rFonts w:eastAsia="Calibri"/>
                <w:sz w:val="24"/>
                <w:szCs w:val="24"/>
                <w:lang w:eastAsia="en-US"/>
              </w:rPr>
              <w:t>Depo</w:t>
            </w:r>
            <w:proofErr w:type="spellEnd"/>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CPU 8GB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S24E390HL,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Рабочая станция </w:t>
            </w:r>
            <w:proofErr w:type="spellStart"/>
            <w:r w:rsidRPr="00CD7718">
              <w:rPr>
                <w:rFonts w:eastAsia="Calibri"/>
                <w:sz w:val="24"/>
                <w:szCs w:val="24"/>
                <w:lang w:eastAsia="en-US"/>
              </w:rPr>
              <w:t>Depo</w:t>
            </w:r>
            <w:proofErr w:type="spellEnd"/>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CPU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S24E390HL,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00005697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CPU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00005698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CPU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00005699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CPU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CPU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CPU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00005702</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8GB RAM, монитор </w:t>
            </w:r>
            <w:proofErr w:type="spellStart"/>
            <w:r w:rsidRPr="00CD7718">
              <w:rPr>
                <w:rFonts w:eastAsia="Calibri"/>
                <w:sz w:val="24"/>
                <w:szCs w:val="24"/>
                <w:lang w:eastAsia="en-US"/>
              </w:rPr>
              <w:t>Benq</w:t>
            </w:r>
            <w:proofErr w:type="spellEnd"/>
            <w:r w:rsidRPr="00CD7718">
              <w:rPr>
                <w:rFonts w:eastAsia="Calibri"/>
                <w:sz w:val="24"/>
                <w:szCs w:val="24"/>
                <w:lang w:eastAsia="en-US"/>
              </w:rPr>
              <w:t xml:space="preserve"> GL2760-T,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00005779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00005783</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r w:rsidRPr="00CD7718">
              <w:rPr>
                <w:rFonts w:eastAsia="Calibri"/>
                <w:sz w:val="24"/>
                <w:szCs w:val="24"/>
                <w:lang w:val="en-US" w:eastAsia="en-US"/>
              </w:rPr>
              <w:t>Philips</w:t>
            </w:r>
            <w:r w:rsidRPr="00CD7718">
              <w:rPr>
                <w:rFonts w:eastAsia="Calibri"/>
                <w:sz w:val="24"/>
                <w:szCs w:val="24"/>
                <w:lang w:eastAsia="en-US"/>
              </w:rPr>
              <w:t xml:space="preserve"> </w:t>
            </w:r>
            <w:r w:rsidRPr="00CD7718">
              <w:rPr>
                <w:rFonts w:eastAsia="Calibri"/>
                <w:sz w:val="24"/>
                <w:szCs w:val="24"/>
                <w:lang w:val="en-US" w:eastAsia="en-US"/>
              </w:rPr>
              <w:t>V</w:t>
            </w:r>
            <w:r w:rsidRPr="00CD7718">
              <w:rPr>
                <w:rFonts w:eastAsia="Calibri"/>
                <w:sz w:val="24"/>
                <w:szCs w:val="24"/>
                <w:lang w:eastAsia="en-US"/>
              </w:rPr>
              <w:t>223,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00005857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00005858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00005859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00005860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i3 4170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 клавиатура 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00005909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Ноутбук ASUS X756UA-</w:t>
            </w:r>
            <w:r w:rsidRPr="00CD7718">
              <w:rPr>
                <w:rFonts w:eastAsia="Calibri"/>
                <w:sz w:val="24"/>
                <w:szCs w:val="24"/>
                <w:lang w:val="en-US" w:eastAsia="en-US"/>
              </w:rPr>
              <w:t>TY091T</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00005911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i7-7700 16GB RAM, </w:t>
            </w:r>
            <w:proofErr w:type="spellStart"/>
            <w:r w:rsidRPr="00CD7718">
              <w:rPr>
                <w:rFonts w:eastAsia="Calibri"/>
                <w:sz w:val="24"/>
                <w:szCs w:val="24"/>
                <w:lang w:eastAsia="en-US"/>
              </w:rPr>
              <w:t>GeForce</w:t>
            </w:r>
            <w:proofErr w:type="spellEnd"/>
            <w:r w:rsidRPr="00CD7718">
              <w:rPr>
                <w:rFonts w:eastAsia="Calibri"/>
                <w:sz w:val="24"/>
                <w:szCs w:val="24"/>
                <w:lang w:eastAsia="en-US"/>
              </w:rPr>
              <w:t xml:space="preserve"> 1050 </w:t>
            </w:r>
            <w:proofErr w:type="spellStart"/>
            <w:r w:rsidRPr="00CD7718">
              <w:rPr>
                <w:rFonts w:eastAsia="Calibri"/>
                <w:sz w:val="24"/>
                <w:szCs w:val="24"/>
                <w:lang w:eastAsia="en-US"/>
              </w:rPr>
              <w:t>Ti</w:t>
            </w:r>
            <w:proofErr w:type="spellEnd"/>
            <w:r w:rsidRPr="00CD7718">
              <w:rPr>
                <w:rFonts w:eastAsia="Calibri"/>
                <w:sz w:val="24"/>
                <w:szCs w:val="24"/>
                <w:lang w:eastAsia="en-US"/>
              </w:rPr>
              <w:t xml:space="preserve"> 4 GB, монитор LG 24MP59G, клавиатура, </w:t>
            </w:r>
            <w:r w:rsidRPr="00CD7718">
              <w:rPr>
                <w:rFonts w:eastAsia="Calibri"/>
                <w:sz w:val="24"/>
                <w:szCs w:val="24"/>
                <w:lang w:eastAsia="en-US"/>
              </w:rPr>
              <w:lastRenderedPageBreak/>
              <w:t>мышь</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00005912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i5 6600 8 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223V5LSB2\10, клавиатура, мышь</w:t>
            </w:r>
          </w:p>
        </w:tc>
      </w:tr>
      <w:tr w:rsidR="00CD7718" w:rsidRPr="00CD7718" w:rsidTr="00BA47F5">
        <w:trPr>
          <w:trHeight w:val="113"/>
          <w:jc w:val="center"/>
        </w:trPr>
        <w:tc>
          <w:tcPr>
            <w:tcW w:w="9247" w:type="dxa"/>
            <w:gridSpan w:val="3"/>
            <w:tcBorders>
              <w:top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Источники бесперебойного питания:</w:t>
            </w:r>
          </w:p>
        </w:tc>
      </w:tr>
      <w:tr w:rsidR="00CD7718" w:rsidRPr="00CD7718" w:rsidTr="00BA47F5">
        <w:trPr>
          <w:trHeight w:val="113"/>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00003521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Источник</w:t>
            </w:r>
            <w:r w:rsidRPr="00CD7718">
              <w:rPr>
                <w:rFonts w:eastAsia="Calibri"/>
                <w:sz w:val="24"/>
                <w:szCs w:val="24"/>
                <w:lang w:val="en-US" w:eastAsia="en-US"/>
              </w:rPr>
              <w:t xml:space="preserve"> </w:t>
            </w:r>
            <w:r w:rsidRPr="00CD7718">
              <w:rPr>
                <w:rFonts w:eastAsia="Calibri"/>
                <w:sz w:val="24"/>
                <w:szCs w:val="24"/>
                <w:lang w:eastAsia="en-US"/>
              </w:rPr>
              <w:t>БП</w:t>
            </w:r>
            <w:r w:rsidRPr="00CD7718">
              <w:rPr>
                <w:rFonts w:eastAsia="Calibri"/>
                <w:sz w:val="24"/>
                <w:szCs w:val="24"/>
                <w:lang w:val="en-US" w:eastAsia="en-US"/>
              </w:rPr>
              <w:t xml:space="preserve"> POWERCOM BACK UPS 525VA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00005123</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Источник бесперебойного питания</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00004687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питания (ИБП)3000ВА-ippon/</w:t>
            </w:r>
            <w:proofErr w:type="spellStart"/>
            <w:r w:rsidRPr="00CD7718">
              <w:rPr>
                <w:color w:val="000000"/>
                <w:sz w:val="24"/>
                <w:szCs w:val="24"/>
              </w:rPr>
              <w:t>Smart</w:t>
            </w:r>
            <w:proofErr w:type="spellEnd"/>
            <w:r w:rsidRPr="00CD7718">
              <w:rPr>
                <w:color w:val="000000"/>
                <w:sz w:val="24"/>
                <w:szCs w:val="24"/>
              </w:rPr>
              <w:t xml:space="preserve"> </w:t>
            </w:r>
            <w:proofErr w:type="spellStart"/>
            <w:r w:rsidRPr="00CD7718">
              <w:rPr>
                <w:color w:val="000000"/>
                <w:sz w:val="24"/>
                <w:szCs w:val="24"/>
              </w:rPr>
              <w:t>Winner</w:t>
            </w:r>
            <w:proofErr w:type="spellEnd"/>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13"/>
          <w:jc w:val="center"/>
        </w:trPr>
        <w:tc>
          <w:tcPr>
            <w:tcW w:w="1364"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00003529</w:t>
            </w:r>
          </w:p>
        </w:tc>
        <w:tc>
          <w:tcPr>
            <w:tcW w:w="3969"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БП UPS 525 VA</w:t>
            </w:r>
          </w:p>
        </w:tc>
        <w:tc>
          <w:tcPr>
            <w:tcW w:w="3914" w:type="dxa"/>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00003697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питани</w:t>
            </w:r>
            <w:proofErr w:type="gramStart"/>
            <w:r w:rsidRPr="00CD7718">
              <w:rPr>
                <w:color w:val="000000"/>
                <w:sz w:val="24"/>
                <w:szCs w:val="24"/>
              </w:rPr>
              <w:t>я(</w:t>
            </w:r>
            <w:proofErr w:type="gramEnd"/>
            <w:r w:rsidRPr="00CD7718">
              <w:rPr>
                <w:color w:val="000000"/>
                <w:sz w:val="24"/>
                <w:szCs w:val="24"/>
              </w:rPr>
              <w:t>ИБП)525Вт525YA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00004424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UPS American Power Conversion 10000VA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00004425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UPS American Power Conversion 10000VA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00004783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ИБП </w:t>
            </w:r>
            <w:proofErr w:type="spellStart"/>
            <w:r w:rsidRPr="00CD7718">
              <w:rPr>
                <w:color w:val="000000"/>
                <w:sz w:val="24"/>
                <w:szCs w:val="24"/>
              </w:rPr>
              <w:t>Back</w:t>
            </w:r>
            <w:proofErr w:type="spellEnd"/>
            <w:r w:rsidRPr="00CD7718">
              <w:rPr>
                <w:color w:val="000000"/>
                <w:sz w:val="24"/>
                <w:szCs w:val="24"/>
              </w:rPr>
              <w:t xml:space="preserve"> С</w:t>
            </w:r>
            <w:proofErr w:type="gramStart"/>
            <w:r w:rsidRPr="00CD7718">
              <w:rPr>
                <w:color w:val="000000"/>
                <w:sz w:val="24"/>
                <w:szCs w:val="24"/>
              </w:rPr>
              <w:t>S</w:t>
            </w:r>
            <w:proofErr w:type="gramEnd"/>
            <w:r w:rsidRPr="00CD7718">
              <w:rPr>
                <w:color w:val="000000"/>
                <w:sz w:val="24"/>
                <w:szCs w:val="24"/>
              </w:rPr>
              <w:t xml:space="preserve"> 500 ВК АРС №4В1020Р18259</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00004705</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беспереб</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w:t>
            </w:r>
            <w:proofErr w:type="spellStart"/>
            <w:r w:rsidRPr="00CD7718">
              <w:rPr>
                <w:color w:val="000000"/>
                <w:sz w:val="24"/>
                <w:szCs w:val="24"/>
              </w:rPr>
              <w:t>Back</w:t>
            </w:r>
            <w:proofErr w:type="spellEnd"/>
            <w:r w:rsidRPr="00CD7718">
              <w:rPr>
                <w:color w:val="000000"/>
                <w:sz w:val="24"/>
                <w:szCs w:val="24"/>
              </w:rPr>
              <w:t>-UPS ES700YA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00004803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беспереб</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w:t>
            </w:r>
            <w:proofErr w:type="spellStart"/>
            <w:r w:rsidRPr="00CD7718">
              <w:rPr>
                <w:color w:val="000000"/>
                <w:sz w:val="24"/>
                <w:szCs w:val="24"/>
              </w:rPr>
              <w:t>Back</w:t>
            </w:r>
            <w:proofErr w:type="spellEnd"/>
            <w:r w:rsidRPr="00CD7718">
              <w:rPr>
                <w:color w:val="000000"/>
                <w:sz w:val="24"/>
                <w:szCs w:val="24"/>
              </w:rPr>
              <w:t>-UPS ЕS700YA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00004806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w:t>
            </w:r>
            <w:r w:rsidRPr="00CD7718">
              <w:rPr>
                <w:color w:val="000000"/>
                <w:sz w:val="24"/>
                <w:szCs w:val="24"/>
                <w:lang w:val="en-US"/>
              </w:rPr>
              <w:t>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00004857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00004885</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00005636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бесперебойного питания APC BR650CI-RS</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00005637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бесперебойного питания APC BR650CI-RS</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00004707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бесперебойного питания </w:t>
            </w:r>
            <w:proofErr w:type="spellStart"/>
            <w:r w:rsidRPr="00CD7718">
              <w:rPr>
                <w:color w:val="000000"/>
                <w:sz w:val="24"/>
                <w:szCs w:val="24"/>
              </w:rPr>
              <w:t>Back</w:t>
            </w:r>
            <w:proofErr w:type="spellEnd"/>
            <w:r w:rsidRPr="00CD7718">
              <w:rPr>
                <w:color w:val="000000"/>
                <w:sz w:val="24"/>
                <w:szCs w:val="24"/>
              </w:rPr>
              <w:t xml:space="preserve"> CS 500VA АРС</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00004727</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ИБП </w:t>
            </w:r>
            <w:proofErr w:type="spellStart"/>
            <w:r w:rsidRPr="00CD7718">
              <w:rPr>
                <w:color w:val="000000"/>
                <w:sz w:val="24"/>
                <w:szCs w:val="24"/>
              </w:rPr>
              <w:t>Back</w:t>
            </w:r>
            <w:proofErr w:type="spellEnd"/>
            <w:r w:rsidRPr="00CD7718">
              <w:rPr>
                <w:color w:val="000000"/>
                <w:sz w:val="24"/>
                <w:szCs w:val="24"/>
              </w:rPr>
              <w:t xml:space="preserve"> CS 500ВК АРС №4В1020Р18263</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00005788</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Источник бесперебойного питания IPPON BACK </w:t>
            </w:r>
            <w:proofErr w:type="spellStart"/>
            <w:r w:rsidRPr="00CD7718">
              <w:rPr>
                <w:sz w:val="24"/>
                <w:szCs w:val="24"/>
              </w:rPr>
              <w:t>Verso</w:t>
            </w:r>
            <w:proofErr w:type="spellEnd"/>
            <w:r w:rsidRPr="00CD7718">
              <w:rPr>
                <w:sz w:val="24"/>
                <w:szCs w:val="24"/>
              </w:rPr>
              <w:t xml:space="preserve"> 800VA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00005709</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Back Combo Pro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Back Combo Verso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Back Combo Verso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00005706</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lastRenderedPageBreak/>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val="en-US" w:eastAsia="en-US"/>
              </w:rPr>
              <w:lastRenderedPageBreak/>
              <w:t>Ippon</w:t>
            </w:r>
            <w:proofErr w:type="spellEnd"/>
            <w:r w:rsidRPr="00CD7718">
              <w:rPr>
                <w:rFonts w:eastAsia="Calibri"/>
                <w:sz w:val="24"/>
                <w:szCs w:val="24"/>
                <w:lang w:val="en-US" w:eastAsia="en-US"/>
              </w:rPr>
              <w:t xml:space="preserve"> Back Combo Verso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00005707</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Back Combo Verso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00005708</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Back Combo Verso 800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21001479</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lang w:val="en-US"/>
              </w:rPr>
            </w:pPr>
            <w:r w:rsidRPr="00CD7718">
              <w:rPr>
                <w:sz w:val="24"/>
                <w:szCs w:val="24"/>
                <w:lang w:val="en-US"/>
              </w:rPr>
              <w:t xml:space="preserve">UPS </w:t>
            </w:r>
            <w:proofErr w:type="spellStart"/>
            <w:r w:rsidRPr="00CD7718">
              <w:rPr>
                <w:sz w:val="24"/>
                <w:szCs w:val="24"/>
                <w:lang w:val="en-US"/>
              </w:rPr>
              <w:t>lppon</w:t>
            </w:r>
            <w:proofErr w:type="spellEnd"/>
            <w:r w:rsidRPr="00CD7718">
              <w:rPr>
                <w:sz w:val="24"/>
                <w:szCs w:val="24"/>
                <w:lang w:val="en-US"/>
              </w:rPr>
              <w:t xml:space="preserve"> /</w:t>
            </w:r>
            <w:r w:rsidRPr="00CD7718">
              <w:rPr>
                <w:sz w:val="24"/>
                <w:szCs w:val="24"/>
              </w:rPr>
              <w:t>ИБП</w:t>
            </w:r>
            <w:r w:rsidRPr="00CD7718">
              <w:rPr>
                <w:sz w:val="24"/>
                <w:szCs w:val="24"/>
                <w:lang w:val="en-US"/>
              </w:rPr>
              <w:t xml:space="preserve"> BACK Power Pro 600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21001480</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lang w:val="en-US"/>
              </w:rPr>
            </w:pPr>
            <w:r w:rsidRPr="00CD7718">
              <w:rPr>
                <w:sz w:val="24"/>
                <w:szCs w:val="24"/>
                <w:lang w:val="en-US"/>
              </w:rPr>
              <w:t xml:space="preserve">UPS </w:t>
            </w:r>
            <w:proofErr w:type="spellStart"/>
            <w:r w:rsidRPr="00CD7718">
              <w:rPr>
                <w:sz w:val="24"/>
                <w:szCs w:val="24"/>
                <w:lang w:val="en-US"/>
              </w:rPr>
              <w:t>lppon</w:t>
            </w:r>
            <w:proofErr w:type="spellEnd"/>
            <w:r w:rsidRPr="00CD7718">
              <w:rPr>
                <w:sz w:val="24"/>
                <w:szCs w:val="24"/>
                <w:lang w:val="en-US"/>
              </w:rPr>
              <w:t xml:space="preserve"> /</w:t>
            </w:r>
            <w:r w:rsidRPr="00CD7718">
              <w:rPr>
                <w:sz w:val="24"/>
                <w:szCs w:val="24"/>
              </w:rPr>
              <w:t>ИБП</w:t>
            </w:r>
            <w:r w:rsidRPr="00CD7718">
              <w:rPr>
                <w:sz w:val="24"/>
                <w:szCs w:val="24"/>
                <w:lang w:val="en-US"/>
              </w:rPr>
              <w:t xml:space="preserve"> BACK Power Pro 600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00004827</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sz w:val="24"/>
                <w:szCs w:val="24"/>
              </w:rPr>
              <w:t>Источник</w:t>
            </w:r>
            <w:r w:rsidRPr="00CD7718">
              <w:rPr>
                <w:sz w:val="24"/>
                <w:szCs w:val="24"/>
                <w:lang w:val="en-US"/>
              </w:rPr>
              <w:t xml:space="preserve"> </w:t>
            </w:r>
            <w:r w:rsidRPr="00CD7718">
              <w:rPr>
                <w:sz w:val="24"/>
                <w:szCs w:val="24"/>
              </w:rPr>
              <w:t>питания</w:t>
            </w:r>
            <w:r w:rsidRPr="00CD7718">
              <w:rPr>
                <w:sz w:val="24"/>
                <w:szCs w:val="24"/>
                <w:lang w:val="en-US"/>
              </w:rPr>
              <w:t xml:space="preserve"> UPS </w:t>
            </w:r>
            <w:proofErr w:type="spellStart"/>
            <w:r w:rsidRPr="00CD7718">
              <w:rPr>
                <w:sz w:val="24"/>
                <w:szCs w:val="24"/>
                <w:lang w:val="en-US"/>
              </w:rPr>
              <w:t>ippon</w:t>
            </w:r>
            <w:proofErr w:type="spellEnd"/>
            <w:r w:rsidRPr="00CD7718">
              <w:rPr>
                <w:sz w:val="24"/>
                <w:szCs w:val="24"/>
                <w:lang w:val="en-US"/>
              </w:rPr>
              <w:t>/BACK Power Pro 700</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00005862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Источник бесперебойного питания </w:t>
            </w:r>
            <w:r w:rsidRPr="00CD7718">
              <w:rPr>
                <w:sz w:val="24"/>
                <w:szCs w:val="24"/>
                <w:lang w:val="en-US"/>
              </w:rPr>
              <w:t>IPPON</w:t>
            </w:r>
            <w:r w:rsidRPr="00CD7718">
              <w:rPr>
                <w:sz w:val="24"/>
                <w:szCs w:val="24"/>
              </w:rPr>
              <w:t xml:space="preserve"> </w:t>
            </w:r>
            <w:r w:rsidRPr="00CD7718">
              <w:rPr>
                <w:sz w:val="24"/>
                <w:szCs w:val="24"/>
                <w:lang w:val="en-US"/>
              </w:rPr>
              <w:t>BACK</w:t>
            </w:r>
            <w:r w:rsidRPr="00CD7718">
              <w:rPr>
                <w:sz w:val="24"/>
                <w:szCs w:val="24"/>
              </w:rPr>
              <w:t xml:space="preserve"> </w:t>
            </w:r>
            <w:r w:rsidRPr="00CD7718">
              <w:rPr>
                <w:sz w:val="24"/>
                <w:szCs w:val="24"/>
                <w:lang w:val="en-US"/>
              </w:rPr>
              <w:t>Verso</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Ippon</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Verso</w:t>
            </w:r>
            <w:proofErr w:type="spellEnd"/>
            <w:r w:rsidRPr="00CD7718">
              <w:rPr>
                <w:rFonts w:eastAsia="Calibri"/>
                <w:sz w:val="24"/>
                <w:szCs w:val="24"/>
                <w:lang w:eastAsia="en-US"/>
              </w:rPr>
              <w:t xml:space="preserve"> 400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00005913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Источник бесперебойного питания IPPON BACK</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rFonts w:eastAsia="Calibri"/>
                <w:sz w:val="24"/>
                <w:szCs w:val="24"/>
                <w:lang w:eastAsia="en-US"/>
              </w:rPr>
              <w:t xml:space="preserve">IPPON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Verso</w:t>
            </w:r>
            <w:proofErr w:type="spellEnd"/>
            <w:r w:rsidRPr="00CD7718">
              <w:rPr>
                <w:rFonts w:eastAsia="Calibri"/>
                <w:sz w:val="24"/>
                <w:szCs w:val="24"/>
                <w:lang w:eastAsia="en-US"/>
              </w:rPr>
              <w:t xml:space="preserve"> 600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00005914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Источник бесперебойного питания IPPON BACK</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rFonts w:eastAsia="Calibri"/>
                <w:sz w:val="24"/>
                <w:szCs w:val="24"/>
                <w:lang w:eastAsia="en-US"/>
              </w:rPr>
              <w:t xml:space="preserve">IPPON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Verso</w:t>
            </w:r>
            <w:proofErr w:type="spellEnd"/>
            <w:r w:rsidRPr="00CD7718">
              <w:rPr>
                <w:rFonts w:eastAsia="Calibri"/>
                <w:sz w:val="24"/>
                <w:szCs w:val="24"/>
                <w:lang w:eastAsia="en-US"/>
              </w:rPr>
              <w:t xml:space="preserve"> 600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00005416</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00005418</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00005419</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00005420</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00005421</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IPPON BACK </w:t>
            </w:r>
            <w:proofErr w:type="spellStart"/>
            <w:r w:rsidRPr="00CD7718">
              <w:rPr>
                <w:sz w:val="24"/>
                <w:szCs w:val="24"/>
              </w:rPr>
              <w:t>Verso</w:t>
            </w:r>
            <w:proofErr w:type="spellEnd"/>
            <w:r w:rsidRPr="00CD7718">
              <w:rPr>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IPPON BACK </w:t>
            </w:r>
            <w:proofErr w:type="spellStart"/>
            <w:r w:rsidRPr="00CD7718">
              <w:rPr>
                <w:sz w:val="24"/>
                <w:szCs w:val="24"/>
              </w:rPr>
              <w:t>Verso</w:t>
            </w:r>
            <w:proofErr w:type="spellEnd"/>
            <w:r w:rsidRPr="00CD7718">
              <w:rPr>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00005786</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IPPON BACK </w:t>
            </w:r>
            <w:proofErr w:type="spellStart"/>
            <w:r w:rsidRPr="00CD7718">
              <w:rPr>
                <w:sz w:val="24"/>
                <w:szCs w:val="24"/>
              </w:rPr>
              <w:t>Verso</w:t>
            </w:r>
            <w:proofErr w:type="spellEnd"/>
            <w:r w:rsidRPr="00CD7718">
              <w:rPr>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00005787</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IPPON BACK </w:t>
            </w:r>
            <w:proofErr w:type="spellStart"/>
            <w:r w:rsidRPr="00CD7718">
              <w:rPr>
                <w:sz w:val="24"/>
                <w:szCs w:val="24"/>
              </w:rPr>
              <w:t>Verso</w:t>
            </w:r>
            <w:proofErr w:type="spellEnd"/>
            <w:r w:rsidRPr="00CD7718">
              <w:rPr>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00005410</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00005413</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00005417</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IPPON BACK </w:t>
            </w:r>
            <w:proofErr w:type="spellStart"/>
            <w:r w:rsidRPr="00CD7718">
              <w:rPr>
                <w:color w:val="000000"/>
                <w:sz w:val="24"/>
                <w:szCs w:val="24"/>
              </w:rPr>
              <w:t>Verso</w:t>
            </w:r>
            <w:proofErr w:type="spellEnd"/>
            <w:r w:rsidRPr="00CD7718">
              <w:rPr>
                <w:color w:val="000000"/>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00005667</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IPPON BACK </w:t>
            </w:r>
            <w:proofErr w:type="spellStart"/>
            <w:r w:rsidRPr="00CD7718">
              <w:rPr>
                <w:color w:val="000000"/>
                <w:sz w:val="24"/>
                <w:szCs w:val="24"/>
              </w:rPr>
              <w:t>Verso</w:t>
            </w:r>
            <w:proofErr w:type="spellEnd"/>
            <w:r w:rsidRPr="00CD7718">
              <w:rPr>
                <w:color w:val="000000"/>
                <w:sz w:val="24"/>
                <w:szCs w:val="24"/>
              </w:rPr>
              <w:t xml:space="preserve"> 800VA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00005181</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00005182</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00005183</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00005186</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Blackn</w:t>
            </w:r>
            <w:proofErr w:type="spellEnd"/>
            <w:r w:rsidRPr="00CD7718">
              <w:rPr>
                <w:color w:val="000000"/>
                <w:sz w:val="24"/>
                <w:szCs w:val="24"/>
              </w:rPr>
              <w:t xml:space="preserve"> </w:t>
            </w:r>
            <w:proofErr w:type="spellStart"/>
            <w:r w:rsidRPr="00CD7718">
              <w:rPr>
                <w:color w:val="000000"/>
                <w:sz w:val="24"/>
                <w:szCs w:val="24"/>
              </w:rPr>
              <w:t>Power</w:t>
            </w:r>
            <w:proofErr w:type="spellEnd"/>
            <w:r w:rsidRPr="00CD7718">
              <w:rPr>
                <w:color w:val="000000"/>
                <w:sz w:val="24"/>
                <w:szCs w:val="24"/>
              </w:rPr>
              <w:t xml:space="preserve"> </w:t>
            </w:r>
            <w:proofErr w:type="spellStart"/>
            <w:r w:rsidRPr="00CD7718">
              <w:rPr>
                <w:color w:val="000000"/>
                <w:sz w:val="24"/>
                <w:szCs w:val="24"/>
              </w:rPr>
              <w:t>Pro</w:t>
            </w:r>
            <w:proofErr w:type="spellEnd"/>
          </w:p>
        </w:tc>
        <w:tc>
          <w:tcPr>
            <w:tcW w:w="3914" w:type="dxa"/>
            <w:tcBorders>
              <w:bottom w:val="single" w:sz="4" w:space="0" w:color="auto"/>
            </w:tcBorders>
          </w:tcPr>
          <w:p w:rsidR="00CD7718" w:rsidRPr="00CD7718" w:rsidRDefault="00CD7718" w:rsidP="00CD7718">
            <w:pPr>
              <w:widowControl/>
              <w:spacing w:line="240" w:lineRule="auto"/>
              <w:jc w:val="both"/>
              <w:rPr>
                <w:sz w:val="24"/>
                <w:szCs w:val="24"/>
                <w:lang w:val="en-US"/>
              </w:rPr>
            </w:pPr>
            <w:proofErr w:type="spellStart"/>
            <w:r w:rsidRPr="00CD7718">
              <w:rPr>
                <w:rFonts w:eastAsia="Calibri"/>
                <w:sz w:val="24"/>
                <w:szCs w:val="24"/>
                <w:lang w:val="en-US" w:eastAsia="en-US"/>
              </w:rPr>
              <w:t>Ippon</w:t>
            </w:r>
            <w:proofErr w:type="spellEnd"/>
            <w:r w:rsidRPr="00CD7718">
              <w:rPr>
                <w:rFonts w:eastAsia="Calibri"/>
                <w:sz w:val="24"/>
                <w:szCs w:val="24"/>
                <w:lang w:val="en-US" w:eastAsia="en-US"/>
              </w:rPr>
              <w:t xml:space="preserve"> Black Power Pro 800N</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00004654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color w:val="000000"/>
                <w:sz w:val="24"/>
                <w:szCs w:val="24"/>
              </w:rPr>
              <w:t xml:space="preserve">Источник  питания (ИБП)  UPS </w:t>
            </w:r>
            <w:proofErr w:type="spellStart"/>
            <w:r w:rsidRPr="00CD7718">
              <w:rPr>
                <w:color w:val="000000"/>
                <w:sz w:val="24"/>
                <w:szCs w:val="24"/>
              </w:rPr>
              <w:t>ippon</w:t>
            </w:r>
            <w:proofErr w:type="spellEnd"/>
            <w:r w:rsidRPr="00CD7718">
              <w:rPr>
                <w:color w:val="000000"/>
                <w:sz w:val="24"/>
                <w:szCs w:val="24"/>
              </w:rPr>
              <w:t xml:space="preserve">/BACR </w:t>
            </w:r>
            <w:proofErr w:type="spellStart"/>
            <w:r w:rsidRPr="00CD7718">
              <w:rPr>
                <w:color w:val="000000"/>
                <w:sz w:val="24"/>
                <w:szCs w:val="24"/>
              </w:rPr>
              <w:t>Rower</w:t>
            </w:r>
            <w:proofErr w:type="spellEnd"/>
            <w:r w:rsidRPr="00CD7718">
              <w:rPr>
                <w:color w:val="000000"/>
                <w:sz w:val="24"/>
                <w:szCs w:val="24"/>
              </w:rPr>
              <w:t xml:space="preserve"> </w:t>
            </w:r>
            <w:proofErr w:type="spellStart"/>
            <w:r w:rsidRPr="00CD7718">
              <w:rPr>
                <w:color w:val="000000"/>
                <w:sz w:val="24"/>
                <w:szCs w:val="24"/>
              </w:rPr>
              <w:t>Pro</w:t>
            </w:r>
            <w:proofErr w:type="spellEnd"/>
            <w:r w:rsidRPr="00CD7718">
              <w:rPr>
                <w:color w:val="000000"/>
                <w:sz w:val="24"/>
                <w:szCs w:val="24"/>
              </w:rPr>
              <w:t xml:space="preserve"> 700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00004341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color w:val="000000"/>
                <w:sz w:val="24"/>
                <w:szCs w:val="24"/>
              </w:rPr>
              <w:t>ИБП</w:t>
            </w:r>
            <w:r w:rsidRPr="00CD7718">
              <w:rPr>
                <w:color w:val="000000"/>
                <w:sz w:val="24"/>
                <w:szCs w:val="24"/>
                <w:lang w:val="en-US"/>
              </w:rPr>
              <w:t xml:space="preserve">(UPS </w:t>
            </w:r>
            <w:proofErr w:type="spellStart"/>
            <w:r w:rsidRPr="00CD7718">
              <w:rPr>
                <w:color w:val="000000"/>
                <w:sz w:val="24"/>
                <w:szCs w:val="24"/>
                <w:lang w:val="en-US"/>
              </w:rPr>
              <w:t>lppon</w:t>
            </w:r>
            <w:proofErr w:type="spellEnd"/>
            <w:r w:rsidRPr="00CD7718">
              <w:rPr>
                <w:color w:val="000000"/>
                <w:sz w:val="24"/>
                <w:szCs w:val="24"/>
                <w:lang w:val="en-US"/>
              </w:rPr>
              <w:t>/SMAPT Winner 3000)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00004357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UPS </w:t>
            </w:r>
            <w:proofErr w:type="spellStart"/>
            <w:r w:rsidRPr="00CD7718">
              <w:rPr>
                <w:color w:val="000000"/>
                <w:sz w:val="24"/>
                <w:szCs w:val="24"/>
              </w:rPr>
              <w:t>lppon</w:t>
            </w:r>
            <w:proofErr w:type="spellEnd"/>
            <w:r w:rsidRPr="00CD7718">
              <w:rPr>
                <w:color w:val="000000"/>
                <w:sz w:val="24"/>
                <w:szCs w:val="24"/>
              </w:rPr>
              <w:t xml:space="preserve">/SMART </w:t>
            </w:r>
            <w:proofErr w:type="spellStart"/>
            <w:r w:rsidRPr="00CD7718">
              <w:rPr>
                <w:color w:val="000000"/>
                <w:sz w:val="24"/>
                <w:szCs w:val="24"/>
              </w:rPr>
              <w:t>Winner</w:t>
            </w:r>
            <w:proofErr w:type="spellEnd"/>
            <w:r w:rsidRPr="00CD7718">
              <w:rPr>
                <w:color w:val="000000"/>
                <w:sz w:val="24"/>
                <w:szCs w:val="24"/>
              </w:rPr>
              <w:t xml:space="preserve"> 3000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00002532</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Back UPS 425VA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00003521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Источник</w:t>
            </w:r>
            <w:r w:rsidRPr="00CD7718">
              <w:rPr>
                <w:rFonts w:eastAsia="Calibri"/>
                <w:sz w:val="24"/>
                <w:szCs w:val="24"/>
                <w:lang w:val="en-US" w:eastAsia="en-US"/>
              </w:rPr>
              <w:t xml:space="preserve"> </w:t>
            </w:r>
            <w:r w:rsidRPr="00CD7718">
              <w:rPr>
                <w:rFonts w:eastAsia="Calibri"/>
                <w:sz w:val="24"/>
                <w:szCs w:val="24"/>
                <w:lang w:eastAsia="en-US"/>
              </w:rPr>
              <w:t>БП</w:t>
            </w:r>
            <w:r w:rsidRPr="00CD7718">
              <w:rPr>
                <w:rFonts w:eastAsia="Calibri"/>
                <w:sz w:val="24"/>
                <w:szCs w:val="24"/>
                <w:lang w:val="en-US" w:eastAsia="en-US"/>
              </w:rPr>
              <w:t xml:space="preserve"> POWERCOM BACK UPS 525VA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00005112</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Источник бесперебойного питания</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eastAsia="en-US"/>
              </w:rPr>
              <w:t>PowerCom</w:t>
            </w:r>
            <w:proofErr w:type="spellEnd"/>
            <w:r w:rsidRPr="00CD7718">
              <w:rPr>
                <w:rFonts w:eastAsia="Calibri"/>
                <w:sz w:val="24"/>
                <w:szCs w:val="24"/>
                <w:lang w:eastAsia="en-US"/>
              </w:rPr>
              <w:t xml:space="preserve"> WAR 1000A</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00005121</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Источник бесперебойного питания</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eastAsia="en-US"/>
              </w:rPr>
              <w:t>PowerCom</w:t>
            </w:r>
            <w:proofErr w:type="spellEnd"/>
            <w:r w:rsidRPr="00CD7718">
              <w:rPr>
                <w:rFonts w:eastAsia="Calibri"/>
                <w:sz w:val="24"/>
                <w:szCs w:val="24"/>
                <w:lang w:eastAsia="en-US"/>
              </w:rPr>
              <w:t xml:space="preserve"> WAR 1000A</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00005122</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Источник бесперебойного питания</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eastAsia="en-US"/>
              </w:rPr>
              <w:t>PowerCom</w:t>
            </w:r>
            <w:proofErr w:type="spellEnd"/>
            <w:r w:rsidRPr="00CD7718">
              <w:rPr>
                <w:rFonts w:eastAsia="Calibri"/>
                <w:sz w:val="24"/>
                <w:szCs w:val="24"/>
                <w:lang w:eastAsia="en-US"/>
              </w:rPr>
              <w:t xml:space="preserve"> WAR 1000A</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00005124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Источник бесперебойного питания</w:t>
            </w:r>
          </w:p>
        </w:tc>
        <w:tc>
          <w:tcPr>
            <w:tcW w:w="3914" w:type="dxa"/>
            <w:tcBorders>
              <w:bottom w:val="single" w:sz="4" w:space="0" w:color="auto"/>
            </w:tcBorders>
          </w:tcPr>
          <w:p w:rsidR="00CD7718" w:rsidRPr="00CD7718" w:rsidRDefault="00CD7718" w:rsidP="00CD7718">
            <w:pPr>
              <w:widowControl/>
              <w:spacing w:line="240" w:lineRule="auto"/>
              <w:jc w:val="both"/>
              <w:rPr>
                <w:sz w:val="24"/>
                <w:szCs w:val="24"/>
              </w:rPr>
            </w:pPr>
            <w:proofErr w:type="spellStart"/>
            <w:r w:rsidRPr="00CD7718">
              <w:rPr>
                <w:rFonts w:eastAsia="Calibri"/>
                <w:sz w:val="24"/>
                <w:szCs w:val="24"/>
                <w:lang w:eastAsia="en-US"/>
              </w:rPr>
              <w:t>PowerCom</w:t>
            </w:r>
            <w:proofErr w:type="spellEnd"/>
            <w:r w:rsidRPr="00CD7718">
              <w:rPr>
                <w:rFonts w:eastAsia="Calibri"/>
                <w:sz w:val="24"/>
                <w:szCs w:val="24"/>
                <w:lang w:eastAsia="en-US"/>
              </w:rPr>
              <w:t xml:space="preserve"> WAR 1000A</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00004919</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lang w:val="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00004933</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lang w:val="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00004909</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lang w:val="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00004920</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lang w:val="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21002114</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21002117</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21002118</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21002113</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21002119</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21002120</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 xml:space="preserve">Источник бесперебойного питания </w:t>
            </w:r>
            <w:proofErr w:type="spellStart"/>
            <w:r w:rsidRPr="00CD7718">
              <w:rPr>
                <w:sz w:val="24"/>
                <w:szCs w:val="24"/>
              </w:rPr>
              <w:t>Power</w:t>
            </w:r>
            <w:proofErr w:type="spellEnd"/>
            <w:r w:rsidRPr="00CD7718">
              <w:rPr>
                <w:sz w:val="24"/>
                <w:szCs w:val="24"/>
              </w:rPr>
              <w:t xml:space="preserve"> </w:t>
            </w:r>
            <w:proofErr w:type="spellStart"/>
            <w:r w:rsidRPr="00CD7718">
              <w:rPr>
                <w:sz w:val="24"/>
                <w:szCs w:val="24"/>
              </w:rPr>
              <w:t>Com</w:t>
            </w:r>
            <w:proofErr w:type="spellEnd"/>
            <w:r w:rsidRPr="00CD7718">
              <w:rPr>
                <w:sz w:val="24"/>
                <w:szCs w:val="24"/>
              </w:rPr>
              <w:t xml:space="preserve"> WAR-500A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00004258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/KIN 625A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00004253</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w:t>
            </w:r>
            <w:proofErr w:type="spellStart"/>
            <w:r w:rsidRPr="00CD7718">
              <w:rPr>
                <w:rFonts w:eastAsia="Calibri"/>
                <w:sz w:val="24"/>
                <w:szCs w:val="24"/>
                <w:lang w:eastAsia="en-US"/>
              </w:rPr>
              <w:t>Powercom</w:t>
            </w:r>
            <w:proofErr w:type="spellEnd"/>
            <w:r w:rsidRPr="00CD7718">
              <w:rPr>
                <w:rFonts w:eastAsia="Calibri"/>
                <w:sz w:val="24"/>
                <w:szCs w:val="24"/>
                <w:lang w:eastAsia="en-US"/>
              </w:rPr>
              <w:t>/KIN 625АР</w:t>
            </w:r>
          </w:p>
        </w:tc>
        <w:tc>
          <w:tcPr>
            <w:tcW w:w="391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00003548</w:t>
            </w:r>
          </w:p>
        </w:tc>
        <w:tc>
          <w:tcPr>
            <w:tcW w:w="3969" w:type="dxa"/>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Источник</w:t>
            </w:r>
            <w:r w:rsidRPr="00CD7718">
              <w:rPr>
                <w:rFonts w:eastAsia="Calibri"/>
                <w:sz w:val="24"/>
                <w:szCs w:val="24"/>
                <w:lang w:val="en-US" w:eastAsia="en-US"/>
              </w:rPr>
              <w:t xml:space="preserve"> </w:t>
            </w:r>
            <w:r w:rsidRPr="00CD7718">
              <w:rPr>
                <w:rFonts w:eastAsia="Calibri"/>
                <w:sz w:val="24"/>
                <w:szCs w:val="24"/>
                <w:lang w:eastAsia="en-US"/>
              </w:rPr>
              <w:t>БП</w:t>
            </w:r>
            <w:r w:rsidRPr="00CD7718">
              <w:rPr>
                <w:rFonts w:eastAsia="Calibri"/>
                <w:sz w:val="24"/>
                <w:szCs w:val="24"/>
                <w:lang w:val="en-US" w:eastAsia="en-US"/>
              </w:rPr>
              <w:t xml:space="preserve"> ROWERCOM BACK UPS 425VA</w:t>
            </w:r>
          </w:p>
        </w:tc>
        <w:tc>
          <w:tcPr>
            <w:tcW w:w="3914" w:type="dxa"/>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00004869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ИБП</w:t>
            </w:r>
            <w:r w:rsidRPr="00CD7718">
              <w:rPr>
                <w:rFonts w:eastAsia="Calibri"/>
                <w:sz w:val="24"/>
                <w:szCs w:val="24"/>
                <w:lang w:val="en-US" w:eastAsia="en-US"/>
              </w:rPr>
              <w:t xml:space="preserve"> UPS </w:t>
            </w:r>
            <w:proofErr w:type="spellStart"/>
            <w:r w:rsidRPr="00CD7718">
              <w:rPr>
                <w:rFonts w:eastAsia="Calibri"/>
                <w:sz w:val="24"/>
                <w:szCs w:val="24"/>
                <w:lang w:val="en-US" w:eastAsia="en-US"/>
              </w:rPr>
              <w:t>PowerCom</w:t>
            </w:r>
            <w:proofErr w:type="spellEnd"/>
            <w:r w:rsidRPr="00CD7718">
              <w:rPr>
                <w:rFonts w:eastAsia="Calibri"/>
                <w:sz w:val="24"/>
                <w:szCs w:val="24"/>
                <w:lang w:val="en-US" w:eastAsia="en-US"/>
              </w:rPr>
              <w:t xml:space="preserve"> WAR-1000A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21002551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UPS800VA </w:t>
            </w:r>
            <w:proofErr w:type="spellStart"/>
            <w:r w:rsidRPr="00CD7718">
              <w:rPr>
                <w:rFonts w:eastAsia="Calibri"/>
                <w:sz w:val="24"/>
                <w:szCs w:val="24"/>
                <w:lang w:eastAsia="en-US"/>
              </w:rPr>
              <w:t>IpponBackVerso</w:t>
            </w:r>
            <w:proofErr w:type="spellEnd"/>
            <w:r w:rsidRPr="00CD7718">
              <w:rPr>
                <w:rFonts w:eastAsia="Calibri"/>
                <w:sz w:val="24"/>
                <w:szCs w:val="24"/>
                <w:lang w:eastAsia="en-US"/>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21002552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UPS800VA </w:t>
            </w:r>
            <w:proofErr w:type="spellStart"/>
            <w:r w:rsidRPr="00CD7718">
              <w:rPr>
                <w:rFonts w:eastAsia="Calibri"/>
                <w:sz w:val="24"/>
                <w:szCs w:val="24"/>
                <w:lang w:eastAsia="en-US"/>
              </w:rPr>
              <w:t>IpponBackVerso</w:t>
            </w:r>
            <w:proofErr w:type="spellEnd"/>
            <w:r w:rsidRPr="00CD7718">
              <w:rPr>
                <w:rFonts w:eastAsia="Calibri"/>
                <w:sz w:val="24"/>
                <w:szCs w:val="24"/>
                <w:lang w:eastAsia="en-US"/>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21002554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UPS800VA </w:t>
            </w:r>
            <w:proofErr w:type="spellStart"/>
            <w:r w:rsidRPr="00CD7718">
              <w:rPr>
                <w:rFonts w:eastAsia="Calibri"/>
                <w:sz w:val="24"/>
                <w:szCs w:val="24"/>
                <w:lang w:eastAsia="en-US"/>
              </w:rPr>
              <w:t>IpponBackVerso</w:t>
            </w:r>
            <w:proofErr w:type="spellEnd"/>
            <w:r w:rsidRPr="00CD7718">
              <w:rPr>
                <w:rFonts w:eastAsia="Calibri"/>
                <w:sz w:val="24"/>
                <w:szCs w:val="24"/>
                <w:lang w:eastAsia="en-US"/>
              </w:rPr>
              <w:t xml:space="preserve"> 800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00004714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Источник </w:t>
            </w:r>
            <w:proofErr w:type="spellStart"/>
            <w:r w:rsidRPr="00CD7718">
              <w:rPr>
                <w:sz w:val="24"/>
                <w:szCs w:val="24"/>
              </w:rPr>
              <w:t>беспереб</w:t>
            </w:r>
            <w:proofErr w:type="gramStart"/>
            <w:r w:rsidRPr="00CD7718">
              <w:rPr>
                <w:sz w:val="24"/>
                <w:szCs w:val="24"/>
              </w:rPr>
              <w:t>.п</w:t>
            </w:r>
            <w:proofErr w:type="gramEnd"/>
            <w:r w:rsidRPr="00CD7718">
              <w:rPr>
                <w:sz w:val="24"/>
                <w:szCs w:val="24"/>
              </w:rPr>
              <w:t>итания</w:t>
            </w:r>
            <w:proofErr w:type="spellEnd"/>
            <w:r w:rsidRPr="00CD7718">
              <w:rPr>
                <w:sz w:val="24"/>
                <w:szCs w:val="24"/>
              </w:rPr>
              <w:t xml:space="preserve"> АРС </w:t>
            </w:r>
            <w:proofErr w:type="spellStart"/>
            <w:r w:rsidRPr="00CD7718">
              <w:rPr>
                <w:sz w:val="24"/>
                <w:szCs w:val="24"/>
              </w:rPr>
              <w:t>Back</w:t>
            </w:r>
            <w:proofErr w:type="spellEnd"/>
            <w:r w:rsidRPr="00CD7718">
              <w:rPr>
                <w:sz w:val="24"/>
                <w:szCs w:val="24"/>
              </w:rPr>
              <w:t>-UPS ES 700YA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00004659</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Источник бесперебойного питания </w:t>
            </w:r>
            <w:r w:rsidRPr="00CD7718">
              <w:rPr>
                <w:sz w:val="24"/>
                <w:szCs w:val="24"/>
              </w:rPr>
              <w:lastRenderedPageBreak/>
              <w:t xml:space="preserve">АРС </w:t>
            </w:r>
            <w:proofErr w:type="spellStart"/>
            <w:r w:rsidRPr="00CD7718">
              <w:rPr>
                <w:sz w:val="24"/>
                <w:szCs w:val="24"/>
              </w:rPr>
              <w:t>Back</w:t>
            </w:r>
            <w:proofErr w:type="spellEnd"/>
            <w:r w:rsidRPr="00CD7718">
              <w:rPr>
                <w:sz w:val="24"/>
                <w:szCs w:val="24"/>
              </w:rPr>
              <w:t>-UPS Е</w:t>
            </w:r>
            <w:proofErr w:type="gramStart"/>
            <w:r w:rsidRPr="00CD7718">
              <w:rPr>
                <w:sz w:val="24"/>
                <w:szCs w:val="24"/>
              </w:rPr>
              <w:t>S</w:t>
            </w:r>
            <w:proofErr w:type="gramEnd"/>
            <w:r w:rsidRPr="00CD7718">
              <w:rPr>
                <w:sz w:val="24"/>
                <w:szCs w:val="24"/>
              </w:rPr>
              <w:t xml:space="preserve"> 700 VA</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00005147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Источник бесперебойного питания АРС SMT 1000I SMART-UPS 1000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21001318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21001406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21001421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21001422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21001424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21001428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21001429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21001405</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21001165</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ИБП ВАСК С</w:t>
            </w:r>
            <w:proofErr w:type="gramStart"/>
            <w:r w:rsidRPr="00CD7718">
              <w:rPr>
                <w:sz w:val="24"/>
                <w:szCs w:val="24"/>
              </w:rPr>
              <w:t>S</w:t>
            </w:r>
            <w:proofErr w:type="gramEnd"/>
            <w:r w:rsidRPr="00CD7718">
              <w:rPr>
                <w:sz w:val="24"/>
                <w:szCs w:val="24"/>
              </w:rPr>
              <w:t xml:space="preserve"> 500 VA АРС ВК-500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21001166</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ИБП ВАСК С</w:t>
            </w:r>
            <w:proofErr w:type="gramStart"/>
            <w:r w:rsidRPr="00CD7718">
              <w:rPr>
                <w:sz w:val="24"/>
                <w:szCs w:val="24"/>
              </w:rPr>
              <w:t>S</w:t>
            </w:r>
            <w:proofErr w:type="gramEnd"/>
            <w:r w:rsidRPr="00CD7718">
              <w:rPr>
                <w:sz w:val="24"/>
                <w:szCs w:val="24"/>
              </w:rPr>
              <w:t xml:space="preserve"> 500 VA АРС ВК-500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21001167</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ИБП ВАСК С</w:t>
            </w:r>
            <w:proofErr w:type="gramStart"/>
            <w:r w:rsidRPr="00CD7718">
              <w:rPr>
                <w:sz w:val="24"/>
                <w:szCs w:val="24"/>
              </w:rPr>
              <w:t>S</w:t>
            </w:r>
            <w:proofErr w:type="gramEnd"/>
            <w:r w:rsidRPr="00CD7718">
              <w:rPr>
                <w:sz w:val="24"/>
                <w:szCs w:val="24"/>
              </w:rPr>
              <w:t xml:space="preserve"> 500 VA АРС ВК-500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21001168</w:t>
            </w:r>
          </w:p>
        </w:tc>
        <w:tc>
          <w:tcPr>
            <w:tcW w:w="3969" w:type="dxa"/>
            <w:tcBorders>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ИБП ВАСК С</w:t>
            </w:r>
            <w:proofErr w:type="gramStart"/>
            <w:r w:rsidRPr="00CD7718">
              <w:rPr>
                <w:sz w:val="24"/>
                <w:szCs w:val="24"/>
              </w:rPr>
              <w:t>S</w:t>
            </w:r>
            <w:proofErr w:type="gramEnd"/>
            <w:r w:rsidRPr="00CD7718">
              <w:rPr>
                <w:sz w:val="24"/>
                <w:szCs w:val="24"/>
              </w:rPr>
              <w:t xml:space="preserve"> 500 VA АРС ВК-500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21001419</w:t>
            </w:r>
          </w:p>
        </w:tc>
        <w:tc>
          <w:tcPr>
            <w:tcW w:w="3969" w:type="dxa"/>
            <w:tcBorders>
              <w:top w:val="single" w:sz="4" w:space="0" w:color="auto"/>
              <w:bottom w:val="single" w:sz="4" w:space="0" w:color="auto"/>
            </w:tcBorders>
          </w:tcPr>
          <w:p w:rsidR="00CD7718" w:rsidRPr="00CD7718" w:rsidRDefault="00CD7718" w:rsidP="00CD7718">
            <w:pPr>
              <w:widowControl/>
              <w:spacing w:line="240" w:lineRule="auto"/>
              <w:jc w:val="both"/>
              <w:rPr>
                <w:sz w:val="24"/>
                <w:szCs w:val="24"/>
              </w:rPr>
            </w:pPr>
            <w:r w:rsidRPr="00CD7718">
              <w:rPr>
                <w:sz w:val="24"/>
                <w:szCs w:val="24"/>
              </w:rPr>
              <w:t>ИБП ВАСК С</w:t>
            </w:r>
            <w:proofErr w:type="gramStart"/>
            <w:r w:rsidRPr="00CD7718">
              <w:rPr>
                <w:sz w:val="24"/>
                <w:szCs w:val="24"/>
              </w:rPr>
              <w:t>S</w:t>
            </w:r>
            <w:proofErr w:type="gramEnd"/>
            <w:r w:rsidRPr="00CD7718">
              <w:rPr>
                <w:sz w:val="24"/>
                <w:szCs w:val="24"/>
              </w:rPr>
              <w:t xml:space="preserve"> 500 VA АРС ВК-500</w:t>
            </w:r>
          </w:p>
        </w:tc>
        <w:tc>
          <w:tcPr>
            <w:tcW w:w="3914"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9247" w:type="dxa"/>
            <w:gridSpan w:val="3"/>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Мониторы:</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00004667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Монитор ASER 19 V193 DOB</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00005919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Монитор ЖК 19" </w:t>
            </w:r>
            <w:proofErr w:type="spellStart"/>
            <w:r w:rsidRPr="00CD7718">
              <w:rPr>
                <w:sz w:val="24"/>
                <w:szCs w:val="24"/>
              </w:rPr>
              <w:t>BenQ</w:t>
            </w:r>
            <w:proofErr w:type="spellEnd"/>
            <w:r w:rsidRPr="00CD7718">
              <w:rPr>
                <w:sz w:val="24"/>
                <w:szCs w:val="24"/>
              </w:rPr>
              <w:t xml:space="preserve"> BL912</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00005920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Монитор ЖК 19" </w:t>
            </w:r>
            <w:proofErr w:type="spellStart"/>
            <w:r w:rsidRPr="00CD7718">
              <w:rPr>
                <w:sz w:val="24"/>
                <w:szCs w:val="24"/>
              </w:rPr>
              <w:t>BenQ</w:t>
            </w:r>
            <w:proofErr w:type="spellEnd"/>
            <w:r w:rsidRPr="00CD7718">
              <w:rPr>
                <w:sz w:val="24"/>
                <w:szCs w:val="24"/>
              </w:rPr>
              <w:t xml:space="preserve"> BL912</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00004295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Монитор</w:t>
            </w:r>
            <w:r w:rsidRPr="00CD7718">
              <w:rPr>
                <w:rFonts w:eastAsia="Calibri"/>
                <w:sz w:val="24"/>
                <w:szCs w:val="24"/>
                <w:lang w:val="en-US" w:eastAsia="en-US"/>
              </w:rPr>
              <w:t xml:space="preserve"> LCD 17 Philips 170S6FS 17LCD</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00003690</w:t>
            </w:r>
          </w:p>
        </w:tc>
        <w:tc>
          <w:tcPr>
            <w:tcW w:w="3969"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МОНИТОР LCD 17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SuncMaster</w:t>
            </w:r>
            <w:proofErr w:type="spellEnd"/>
            <w:r w:rsidRPr="00CD7718">
              <w:rPr>
                <w:rFonts w:eastAsia="Calibri"/>
                <w:sz w:val="24"/>
                <w:szCs w:val="24"/>
                <w:lang w:eastAsia="en-US"/>
              </w:rPr>
              <w:t xml:space="preserve"> 710</w:t>
            </w:r>
          </w:p>
        </w:tc>
        <w:tc>
          <w:tcPr>
            <w:tcW w:w="3914" w:type="dxa"/>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00003692</w:t>
            </w:r>
          </w:p>
        </w:tc>
        <w:tc>
          <w:tcPr>
            <w:tcW w:w="3969"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Монитор LCD 17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SuncMaster</w:t>
            </w:r>
            <w:proofErr w:type="spellEnd"/>
            <w:r w:rsidRPr="00CD7718">
              <w:rPr>
                <w:rFonts w:eastAsia="Calibri"/>
                <w:sz w:val="24"/>
                <w:szCs w:val="24"/>
                <w:lang w:eastAsia="en-US"/>
              </w:rPr>
              <w:t xml:space="preserve"> 710</w:t>
            </w:r>
          </w:p>
        </w:tc>
        <w:tc>
          <w:tcPr>
            <w:tcW w:w="3914" w:type="dxa"/>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00003695</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Монитор LCD 17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SuncMaster</w:t>
            </w:r>
            <w:proofErr w:type="spellEnd"/>
            <w:r w:rsidRPr="00CD7718">
              <w:rPr>
                <w:rFonts w:eastAsia="Calibri"/>
                <w:sz w:val="24"/>
                <w:szCs w:val="24"/>
                <w:lang w:eastAsia="en-US"/>
              </w:rPr>
              <w:t xml:space="preserve"> 710</w:t>
            </w:r>
          </w:p>
        </w:tc>
        <w:tc>
          <w:tcPr>
            <w:tcW w:w="391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00003547</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Монитор</w:t>
            </w:r>
            <w:r w:rsidRPr="00CD7718">
              <w:rPr>
                <w:rFonts w:eastAsia="Calibri"/>
                <w:sz w:val="24"/>
                <w:szCs w:val="24"/>
                <w:lang w:val="en-US" w:eastAsia="en-US"/>
              </w:rPr>
              <w:t xml:space="preserve"> LCD </w:t>
            </w:r>
            <w:r w:rsidRPr="00CD7718">
              <w:rPr>
                <w:sz w:val="24"/>
                <w:szCs w:val="24"/>
                <w:lang w:val="en-US"/>
              </w:rPr>
              <w:t>17"</w:t>
            </w:r>
            <w:r w:rsidRPr="00CD7718">
              <w:rPr>
                <w:rFonts w:eastAsia="Calibri"/>
                <w:sz w:val="24"/>
                <w:szCs w:val="24"/>
                <w:lang w:val="en-US" w:eastAsia="en-US"/>
              </w:rPr>
              <w:t xml:space="preserve"> Samsung </w:t>
            </w:r>
            <w:proofErr w:type="spellStart"/>
            <w:r w:rsidRPr="00CD7718">
              <w:rPr>
                <w:rFonts w:eastAsia="Calibri"/>
                <w:sz w:val="24"/>
                <w:szCs w:val="24"/>
                <w:lang w:val="en-US" w:eastAsia="en-US"/>
              </w:rPr>
              <w:t>Syncmaster</w:t>
            </w:r>
            <w:proofErr w:type="spellEnd"/>
            <w:r w:rsidRPr="00CD7718">
              <w:rPr>
                <w:rFonts w:eastAsia="Calibri"/>
                <w:sz w:val="24"/>
                <w:szCs w:val="24"/>
                <w:lang w:val="en-US" w:eastAsia="en-US"/>
              </w:rPr>
              <w:t xml:space="preserve"> 172V TFT-SSS</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00004256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Монитор LCD 18-19/BENQT905 19LCD</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00004273</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Монитор</w:t>
            </w:r>
            <w:r w:rsidRPr="00CD7718">
              <w:rPr>
                <w:rFonts w:eastAsia="Calibri"/>
                <w:sz w:val="24"/>
                <w:szCs w:val="24"/>
                <w:lang w:val="en-US" w:eastAsia="en-US"/>
              </w:rPr>
              <w:t xml:space="preserve"> LCD17/Philips 170S6FS17 LCD</w:t>
            </w:r>
          </w:p>
        </w:tc>
        <w:tc>
          <w:tcPr>
            <w:tcW w:w="391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00004296</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Монитор</w:t>
            </w:r>
            <w:r w:rsidRPr="00CD7718">
              <w:rPr>
                <w:rFonts w:eastAsia="Calibri"/>
                <w:sz w:val="24"/>
                <w:szCs w:val="24"/>
                <w:lang w:val="en-US" w:eastAsia="en-US"/>
              </w:rPr>
              <w:t xml:space="preserve"> LCD17/Philips 170S6FS17 LCD</w:t>
            </w:r>
          </w:p>
        </w:tc>
        <w:tc>
          <w:tcPr>
            <w:tcW w:w="3914"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00004304</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Монитор</w:t>
            </w:r>
            <w:r w:rsidRPr="00CD7718">
              <w:rPr>
                <w:rFonts w:eastAsia="Calibri"/>
                <w:sz w:val="24"/>
                <w:szCs w:val="24"/>
                <w:lang w:val="en-US" w:eastAsia="en-US"/>
              </w:rPr>
              <w:t xml:space="preserve"> LCD17/Philips 170S6FS17 LCD</w:t>
            </w:r>
          </w:p>
        </w:tc>
        <w:tc>
          <w:tcPr>
            <w:tcW w:w="3914"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9247" w:type="dxa"/>
            <w:gridSpan w:val="3"/>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Серверное и сетевое оборудование</w:t>
            </w:r>
          </w:p>
        </w:tc>
      </w:tr>
      <w:tr w:rsidR="00CD7718" w:rsidRPr="00CD7718" w:rsidTr="00BA47F5">
        <w:trPr>
          <w:trHeight w:val="170"/>
          <w:jc w:val="center"/>
        </w:trPr>
        <w:tc>
          <w:tcPr>
            <w:tcW w:w="9247" w:type="dxa"/>
            <w:gridSpan w:val="3"/>
            <w:tcBorders>
              <w:bottom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Серверное оборудование:</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00004311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Сервер</w:t>
            </w:r>
            <w:r w:rsidRPr="00CD7718">
              <w:rPr>
                <w:rFonts w:eastAsia="Calibri"/>
                <w:sz w:val="24"/>
                <w:szCs w:val="24"/>
                <w:lang w:val="en-US" w:eastAsia="en-US"/>
              </w:rPr>
              <w:t xml:space="preserve"> DELL-PE2850P42x3/1GK/DVD/PERC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roofErr w:type="spellStart"/>
            <w:r w:rsidRPr="00CD7718">
              <w:rPr>
                <w:rFonts w:eastAsia="Calibri"/>
                <w:sz w:val="24"/>
                <w:szCs w:val="24"/>
                <w:lang w:val="en-US" w:eastAsia="en-US"/>
              </w:rPr>
              <w:t>Сервер</w:t>
            </w:r>
            <w:proofErr w:type="spellEnd"/>
            <w:r w:rsidRPr="00CD7718">
              <w:rPr>
                <w:rFonts w:eastAsia="Calibri"/>
                <w:sz w:val="24"/>
                <w:szCs w:val="24"/>
                <w:lang w:val="en-US" w:eastAsia="en-US"/>
              </w:rPr>
              <w:t xml:space="preserve"> DELL-PE2850P42x3/1GK/DVD/PERC, </w:t>
            </w:r>
            <w:proofErr w:type="spellStart"/>
            <w:r w:rsidRPr="00CD7718">
              <w:rPr>
                <w:rFonts w:eastAsia="Calibri"/>
                <w:sz w:val="24"/>
                <w:szCs w:val="24"/>
                <w:lang w:val="en-US" w:eastAsia="en-US"/>
              </w:rPr>
              <w:t>Жесткий</w:t>
            </w:r>
            <w:proofErr w:type="spellEnd"/>
            <w:r w:rsidRPr="00CD7718">
              <w:rPr>
                <w:rFonts w:eastAsia="Calibri"/>
                <w:sz w:val="24"/>
                <w:szCs w:val="24"/>
                <w:lang w:val="en-US" w:eastAsia="en-US"/>
              </w:rPr>
              <w:t xml:space="preserve"> </w:t>
            </w:r>
            <w:proofErr w:type="spellStart"/>
            <w:r w:rsidRPr="00CD7718">
              <w:rPr>
                <w:rFonts w:eastAsia="Calibri"/>
                <w:sz w:val="24"/>
                <w:szCs w:val="24"/>
                <w:lang w:val="en-US" w:eastAsia="en-US"/>
              </w:rPr>
              <w:t>диск</w:t>
            </w:r>
            <w:proofErr w:type="spellEnd"/>
            <w:r w:rsidRPr="00CD7718">
              <w:rPr>
                <w:rFonts w:eastAsia="Calibri"/>
                <w:sz w:val="24"/>
                <w:szCs w:val="24"/>
                <w:lang w:val="en-US" w:eastAsia="en-US"/>
              </w:rPr>
              <w:t xml:space="preserve"> 73GB 15K Ultra 320 SCSI, </w:t>
            </w:r>
            <w:r w:rsidRPr="00CD7718">
              <w:rPr>
                <w:rFonts w:eastAsia="Calibri"/>
                <w:sz w:val="24"/>
                <w:szCs w:val="24"/>
                <w:lang w:eastAsia="en-US"/>
              </w:rPr>
              <w:t>Жесткий</w:t>
            </w:r>
            <w:r w:rsidRPr="00CD7718">
              <w:rPr>
                <w:rFonts w:eastAsia="Calibri"/>
                <w:sz w:val="24"/>
                <w:szCs w:val="24"/>
                <w:lang w:val="en-US" w:eastAsia="en-US"/>
              </w:rPr>
              <w:t xml:space="preserve"> </w:t>
            </w:r>
            <w:r w:rsidRPr="00CD7718">
              <w:rPr>
                <w:rFonts w:eastAsia="Calibri"/>
                <w:sz w:val="24"/>
                <w:szCs w:val="24"/>
                <w:lang w:eastAsia="en-US"/>
              </w:rPr>
              <w:t>диск</w:t>
            </w:r>
            <w:r w:rsidRPr="00CD7718">
              <w:rPr>
                <w:rFonts w:eastAsia="Calibri"/>
                <w:sz w:val="24"/>
                <w:szCs w:val="24"/>
                <w:lang w:val="en-US" w:eastAsia="en-US"/>
              </w:rPr>
              <w:t xml:space="preserve"> 73GB 15K Ultra 320 SCSI</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00004401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Сервер HP DL 160G5</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00004508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Сервер HP DL 180G6 E5620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Сервер HP DL 180G6 E5620, Жесткий 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диск 1ТВ, Жесткий 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w:t>
            </w:r>
            <w:r w:rsidRPr="00CD7718">
              <w:rPr>
                <w:rFonts w:eastAsia="Calibri"/>
                <w:sz w:val="24"/>
                <w:szCs w:val="24"/>
                <w:lang w:eastAsia="en-US"/>
              </w:rPr>
              <w:lastRenderedPageBreak/>
              <w:t xml:space="preserve">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диск 300 </w:t>
            </w:r>
            <w:proofErr w:type="spellStart"/>
            <w:r w:rsidRPr="00CD7718">
              <w:rPr>
                <w:rFonts w:eastAsia="Calibri"/>
                <w:sz w:val="24"/>
                <w:szCs w:val="24"/>
                <w:lang w:eastAsia="en-US"/>
              </w:rPr>
              <w:t>Gb</w:t>
            </w:r>
            <w:proofErr w:type="spellEnd"/>
            <w:r w:rsidRPr="00CD7718">
              <w:rPr>
                <w:rFonts w:eastAsia="Calibri"/>
                <w:sz w:val="24"/>
                <w:szCs w:val="24"/>
                <w:lang w:eastAsia="en-US"/>
              </w:rPr>
              <w:t xml:space="preserve">, Жесткий диск 300 </w:t>
            </w:r>
            <w:proofErr w:type="spellStart"/>
            <w:r w:rsidRPr="00CD7718">
              <w:rPr>
                <w:rFonts w:eastAsia="Calibri"/>
                <w:sz w:val="24"/>
                <w:szCs w:val="24"/>
                <w:lang w:eastAsia="en-US"/>
              </w:rPr>
              <w:t>Gb</w:t>
            </w:r>
            <w:proofErr w:type="spellEnd"/>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00005641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Сервер</w:t>
            </w:r>
            <w:r w:rsidRPr="00CD7718">
              <w:rPr>
                <w:rFonts w:eastAsia="Calibri"/>
                <w:sz w:val="24"/>
                <w:szCs w:val="24"/>
                <w:lang w:val="en-US" w:eastAsia="en-US"/>
              </w:rPr>
              <w:t xml:space="preserve"> </w:t>
            </w:r>
            <w:proofErr w:type="spellStart"/>
            <w:r w:rsidRPr="00CD7718">
              <w:rPr>
                <w:rFonts w:eastAsia="Calibri"/>
                <w:sz w:val="24"/>
                <w:szCs w:val="24"/>
                <w:lang w:val="en-US" w:eastAsia="en-US"/>
              </w:rPr>
              <w:t>Supermicro</w:t>
            </w:r>
            <w:proofErr w:type="spellEnd"/>
            <w:r w:rsidRPr="00CD7718">
              <w:rPr>
                <w:rFonts w:eastAsia="Calibri"/>
                <w:sz w:val="24"/>
                <w:szCs w:val="24"/>
                <w:lang w:val="en-US" w:eastAsia="en-US"/>
              </w:rPr>
              <w:t xml:space="preserve"> </w:t>
            </w:r>
            <w:proofErr w:type="spellStart"/>
            <w:r w:rsidRPr="00CD7718">
              <w:rPr>
                <w:rFonts w:eastAsia="Calibri"/>
                <w:sz w:val="24"/>
                <w:szCs w:val="24"/>
                <w:lang w:val="en-US" w:eastAsia="en-US"/>
              </w:rPr>
              <w:t>SuperServer</w:t>
            </w:r>
            <w:proofErr w:type="spellEnd"/>
            <w:r w:rsidRPr="00CD7718">
              <w:rPr>
                <w:rFonts w:eastAsia="Calibri"/>
                <w:sz w:val="24"/>
                <w:szCs w:val="24"/>
                <w:lang w:val="en-US" w:eastAsia="en-US"/>
              </w:rPr>
              <w:t xml:space="preserve"> 6028R-WTR</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9247" w:type="dxa"/>
            <w:gridSpan w:val="3"/>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Сетевое оборудование:</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00003003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Коммутатор</w:t>
            </w:r>
            <w:r w:rsidRPr="00CD7718">
              <w:rPr>
                <w:rFonts w:eastAsia="Calibri"/>
                <w:sz w:val="24"/>
                <w:szCs w:val="24"/>
                <w:lang w:val="en-US" w:eastAsia="en-US"/>
              </w:rPr>
              <w:t xml:space="preserve"> D-LINK SWITCH 10/100 DES-1008D 8-PORT</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00004342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Модем</w:t>
            </w:r>
            <w:r w:rsidRPr="00CD7718">
              <w:rPr>
                <w:rFonts w:eastAsia="Calibri"/>
                <w:sz w:val="24"/>
                <w:szCs w:val="24"/>
                <w:lang w:val="en-US" w:eastAsia="en-US"/>
              </w:rPr>
              <w:t xml:space="preserve"> </w:t>
            </w:r>
            <w:proofErr w:type="spellStart"/>
            <w:r w:rsidRPr="00CD7718">
              <w:rPr>
                <w:rFonts w:eastAsia="Calibri"/>
                <w:sz w:val="24"/>
                <w:szCs w:val="24"/>
                <w:lang w:val="en-US" w:eastAsia="en-US"/>
              </w:rPr>
              <w:t>ZyXEL</w:t>
            </w:r>
            <w:proofErr w:type="spellEnd"/>
            <w:r w:rsidRPr="00CD7718">
              <w:rPr>
                <w:rFonts w:eastAsia="Calibri"/>
                <w:sz w:val="24"/>
                <w:szCs w:val="24"/>
                <w:lang w:val="en-US" w:eastAsia="en-US"/>
              </w:rPr>
              <w:t>/</w:t>
            </w:r>
            <w:proofErr w:type="spellStart"/>
            <w:r w:rsidRPr="00CD7718">
              <w:rPr>
                <w:rFonts w:eastAsia="Calibri"/>
                <w:sz w:val="24"/>
                <w:szCs w:val="24"/>
                <w:lang w:val="en-US" w:eastAsia="en-US"/>
              </w:rPr>
              <w:t>ZyXEL</w:t>
            </w:r>
            <w:proofErr w:type="spellEnd"/>
            <w:r w:rsidRPr="00CD7718">
              <w:rPr>
                <w:rFonts w:eastAsia="Calibri"/>
                <w:sz w:val="24"/>
                <w:szCs w:val="24"/>
                <w:lang w:val="en-US" w:eastAsia="en-US"/>
              </w:rPr>
              <w:t xml:space="preserve"> Prestige 792HEE</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00005051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Управляемый </w:t>
            </w:r>
            <w:r w:rsidRPr="00CD7718">
              <w:rPr>
                <w:rFonts w:eastAsia="Calibri"/>
                <w:sz w:val="24"/>
                <w:szCs w:val="24"/>
                <w:lang w:val="en-US" w:eastAsia="en-US"/>
              </w:rPr>
              <w:t>s</w:t>
            </w:r>
            <w:proofErr w:type="spellStart"/>
            <w:r w:rsidRPr="00CD7718">
              <w:rPr>
                <w:rFonts w:eastAsia="Calibri"/>
                <w:sz w:val="24"/>
                <w:szCs w:val="24"/>
                <w:lang w:eastAsia="en-US"/>
              </w:rPr>
              <w:t>mart</w:t>
            </w:r>
            <w:proofErr w:type="spellEnd"/>
            <w:r w:rsidRPr="00CD7718">
              <w:rPr>
                <w:rFonts w:eastAsia="Calibri"/>
                <w:sz w:val="24"/>
                <w:szCs w:val="24"/>
                <w:lang w:eastAsia="en-US"/>
              </w:rPr>
              <w:t xml:space="preserve">-коммутатор </w:t>
            </w:r>
            <w:proofErr w:type="spellStart"/>
            <w:r w:rsidRPr="00CD7718">
              <w:rPr>
                <w:rFonts w:eastAsia="Calibri"/>
                <w:sz w:val="24"/>
                <w:szCs w:val="24"/>
                <w:lang w:eastAsia="en-US"/>
              </w:rPr>
              <w:t>Netgear</w:t>
            </w:r>
            <w:proofErr w:type="spellEnd"/>
            <w:r w:rsidRPr="00CD7718">
              <w:rPr>
                <w:rFonts w:eastAsia="Calibri"/>
                <w:sz w:val="24"/>
                <w:szCs w:val="24"/>
                <w:lang w:eastAsia="en-US"/>
              </w:rPr>
              <w:t xml:space="preserve"> CS724T</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00005352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Управляемый 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DES-3200-52/C1A</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bookmarkStart w:id="9" w:name="_Hlk499492309"/>
            <w:r w:rsidRPr="00CD7718">
              <w:rPr>
                <w:rFonts w:eastAsia="Calibri"/>
                <w:sz w:val="24"/>
                <w:szCs w:val="24"/>
                <w:lang w:eastAsia="en-US"/>
              </w:rPr>
              <w:t>21001320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Модем</w:t>
            </w:r>
            <w:r w:rsidRPr="00CD7718">
              <w:rPr>
                <w:rFonts w:eastAsia="Calibri"/>
                <w:sz w:val="24"/>
                <w:szCs w:val="24"/>
                <w:lang w:val="en-US" w:eastAsia="en-US"/>
              </w:rPr>
              <w:t xml:space="preserve"> D-LINK DSL-2500U</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21001486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Сетевые концентраторы </w:t>
            </w:r>
            <w:r w:rsidRPr="00CD7718">
              <w:rPr>
                <w:sz w:val="24"/>
                <w:szCs w:val="24"/>
              </w:rPr>
              <w:t>D-</w:t>
            </w:r>
            <w:proofErr w:type="spellStart"/>
            <w:r w:rsidRPr="00CD7718">
              <w:rPr>
                <w:sz w:val="24"/>
                <w:szCs w:val="24"/>
              </w:rPr>
              <w:t>Link</w:t>
            </w:r>
            <w:proofErr w:type="spellEnd"/>
            <w:r w:rsidRPr="00CD7718">
              <w:rPr>
                <w:sz w:val="24"/>
                <w:szCs w:val="24"/>
              </w:rPr>
              <w:t>/D-</w:t>
            </w:r>
            <w:proofErr w:type="spellStart"/>
            <w:r w:rsidRPr="00CD7718">
              <w:rPr>
                <w:sz w:val="24"/>
                <w:szCs w:val="24"/>
              </w:rPr>
              <w:t>Link</w:t>
            </w:r>
            <w:proofErr w:type="spellEnd"/>
            <w:r w:rsidRPr="00CD7718">
              <w:rPr>
                <w:sz w:val="24"/>
                <w:szCs w:val="24"/>
              </w:rPr>
              <w:t xml:space="preserve"> DES</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DES-1016</w:t>
            </w:r>
            <w:r w:rsidRPr="00CD7718">
              <w:rPr>
                <w:rFonts w:eastAsia="Calibri"/>
                <w:sz w:val="24"/>
                <w:szCs w:val="24"/>
                <w:lang w:val="en-US" w:eastAsia="en-US"/>
              </w:rPr>
              <w:t>D</w:t>
            </w:r>
          </w:p>
        </w:tc>
      </w:tr>
      <w:bookmarkEnd w:id="9"/>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21002939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val="en-US" w:eastAsia="en-US"/>
              </w:rPr>
              <w:t xml:space="preserve">Ethernet </w:t>
            </w:r>
            <w:r w:rsidRPr="00CD7718">
              <w:rPr>
                <w:rFonts w:eastAsia="Calibri"/>
                <w:sz w:val="24"/>
                <w:szCs w:val="24"/>
                <w:lang w:eastAsia="en-US"/>
              </w:rPr>
              <w:t>Коммутатор</w:t>
            </w:r>
            <w:r w:rsidRPr="00CD7718">
              <w:rPr>
                <w:rFonts w:eastAsia="Calibri"/>
                <w:sz w:val="24"/>
                <w:szCs w:val="24"/>
                <w:lang w:val="en-US" w:eastAsia="en-US"/>
              </w:rPr>
              <w:t xml:space="preserve"> TP-LINK TL-SG105</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21003088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21003156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21003157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21003158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21003159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00004463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Система хранения данных </w:t>
            </w:r>
            <w:proofErr w:type="spellStart"/>
            <w:r w:rsidRPr="00CD7718">
              <w:rPr>
                <w:color w:val="000000"/>
                <w:sz w:val="24"/>
                <w:szCs w:val="24"/>
              </w:rPr>
              <w:t>Thecus</w:t>
            </w:r>
            <w:proofErr w:type="spellEnd"/>
            <w:r w:rsidRPr="00CD7718">
              <w:rPr>
                <w:color w:val="000000"/>
                <w:sz w:val="24"/>
                <w:szCs w:val="24"/>
              </w:rPr>
              <w:t xml:space="preserve"> NAN N7700SAS</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Накопитель</w:t>
            </w:r>
            <w:r w:rsidRPr="00CD7718">
              <w:rPr>
                <w:color w:val="000000"/>
                <w:sz w:val="24"/>
                <w:szCs w:val="24"/>
                <w:lang w:val="en-US"/>
              </w:rPr>
              <w:t xml:space="preserve"> Seagate Cheetah 15K 6ST3146356SS – 7 </w:t>
            </w:r>
            <w:r w:rsidRPr="00CD7718">
              <w:rPr>
                <w:color w:val="000000"/>
                <w:sz w:val="24"/>
                <w:szCs w:val="24"/>
              </w:rPr>
              <w:t>шт</w:t>
            </w:r>
            <w:r w:rsidRPr="00CD7718">
              <w:rPr>
                <w:color w:val="000000"/>
                <w:sz w:val="24"/>
                <w:szCs w:val="24"/>
                <w:lang w:val="en-US"/>
              </w:rPr>
              <w:t xml:space="preserve">.   </w:t>
            </w:r>
            <w:r w:rsidRPr="00CD7718">
              <w:rPr>
                <w:color w:val="000000"/>
                <w:sz w:val="24"/>
                <w:szCs w:val="24"/>
              </w:rPr>
              <w:t xml:space="preserve">Накопитель для СХД </w:t>
            </w:r>
            <w:proofErr w:type="spellStart"/>
            <w:r w:rsidRPr="00CD7718">
              <w:rPr>
                <w:color w:val="000000"/>
                <w:sz w:val="24"/>
                <w:szCs w:val="24"/>
                <w:lang w:val="en-US"/>
              </w:rPr>
              <w:t>Thecus</w:t>
            </w:r>
            <w:proofErr w:type="spellEnd"/>
            <w:r w:rsidRPr="00CD7718">
              <w:rPr>
                <w:color w:val="000000"/>
                <w:sz w:val="24"/>
                <w:szCs w:val="24"/>
              </w:rPr>
              <w:t xml:space="preserve"> </w:t>
            </w:r>
            <w:r w:rsidRPr="00CD7718">
              <w:rPr>
                <w:color w:val="000000"/>
                <w:sz w:val="24"/>
                <w:szCs w:val="24"/>
                <w:lang w:val="en-US"/>
              </w:rPr>
              <w:t>NAN</w:t>
            </w:r>
            <w:r w:rsidRPr="00CD7718">
              <w:rPr>
                <w:color w:val="000000"/>
                <w:sz w:val="24"/>
                <w:szCs w:val="24"/>
              </w:rPr>
              <w:t xml:space="preserve"> </w:t>
            </w:r>
            <w:r w:rsidRPr="00CD7718">
              <w:rPr>
                <w:color w:val="000000"/>
                <w:sz w:val="24"/>
                <w:szCs w:val="24"/>
                <w:lang w:val="en-US"/>
              </w:rPr>
              <w:t>N</w:t>
            </w:r>
            <w:r w:rsidRPr="00CD7718">
              <w:rPr>
                <w:color w:val="000000"/>
                <w:sz w:val="24"/>
                <w:szCs w:val="24"/>
              </w:rPr>
              <w:t>7700</w:t>
            </w:r>
            <w:r w:rsidRPr="00CD7718">
              <w:rPr>
                <w:color w:val="000000"/>
                <w:sz w:val="24"/>
                <w:szCs w:val="24"/>
                <w:lang w:val="en-US"/>
              </w:rPr>
              <w:t>SAS</w:t>
            </w:r>
            <w:r w:rsidRPr="00CD7718">
              <w:rPr>
                <w:color w:val="000000"/>
                <w:sz w:val="24"/>
                <w:szCs w:val="24"/>
              </w:rPr>
              <w:t xml:space="preserve"> – 7 шт.</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21003089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Коммутатор D-</w:t>
            </w:r>
            <w:proofErr w:type="spellStart"/>
            <w:r w:rsidRPr="00CD7718">
              <w:rPr>
                <w:rFonts w:eastAsia="Calibri"/>
                <w:sz w:val="24"/>
                <w:szCs w:val="24"/>
                <w:lang w:eastAsia="en-US"/>
              </w:rPr>
              <w:t>Link</w:t>
            </w:r>
            <w:proofErr w:type="spellEnd"/>
            <w:r w:rsidRPr="00CD7718">
              <w:rPr>
                <w:rFonts w:eastAsia="Calibri"/>
                <w:sz w:val="24"/>
                <w:szCs w:val="24"/>
                <w:lang w:eastAsia="en-US"/>
              </w:rPr>
              <w:t xml:space="preserve"> DES-1005C</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21003144</w:t>
            </w:r>
          </w:p>
        </w:tc>
        <w:tc>
          <w:tcPr>
            <w:tcW w:w="3969" w:type="dxa"/>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Модем ZTE MF823D2G/3G/4G</w:t>
            </w:r>
          </w:p>
        </w:tc>
        <w:tc>
          <w:tcPr>
            <w:tcW w:w="3914" w:type="dxa"/>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9247" w:type="dxa"/>
            <w:gridSpan w:val="3"/>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Иные аппаратные комплексы и оборудование</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color w:val="FF0000"/>
                <w:sz w:val="24"/>
                <w:szCs w:val="24"/>
                <w:lang w:eastAsia="en-US"/>
              </w:rPr>
            </w:pPr>
            <w:r w:rsidRPr="00CD7718">
              <w:rPr>
                <w:rFonts w:eastAsia="Calibri"/>
                <w:sz w:val="24"/>
                <w:szCs w:val="24"/>
                <w:lang w:eastAsia="en-US"/>
              </w:rPr>
              <w:t>00004294</w:t>
            </w:r>
          </w:p>
        </w:tc>
        <w:tc>
          <w:tcPr>
            <w:tcW w:w="3969" w:type="dxa"/>
            <w:tcBorders>
              <w:bottom w:val="single" w:sz="4" w:space="0" w:color="auto"/>
            </w:tcBorders>
          </w:tcPr>
          <w:p w:rsidR="00CD7718" w:rsidRPr="00CD7718" w:rsidRDefault="00CD7718" w:rsidP="00CD7718">
            <w:pPr>
              <w:widowControl/>
              <w:spacing w:line="240" w:lineRule="auto"/>
              <w:jc w:val="both"/>
              <w:rPr>
                <w:color w:val="000000"/>
                <w:sz w:val="24"/>
                <w:szCs w:val="24"/>
              </w:rPr>
            </w:pPr>
            <w:r w:rsidRPr="00CD7718">
              <w:rPr>
                <w:color w:val="000000"/>
                <w:sz w:val="24"/>
                <w:szCs w:val="24"/>
              </w:rPr>
              <w:t>АТС "</w:t>
            </w:r>
            <w:proofErr w:type="spellStart"/>
            <w:r w:rsidRPr="00CD7718">
              <w:rPr>
                <w:color w:val="000000"/>
                <w:sz w:val="24"/>
                <w:szCs w:val="24"/>
              </w:rPr>
              <w:t>Panasonic</w:t>
            </w:r>
            <w:proofErr w:type="spellEnd"/>
            <w:r w:rsidRPr="00CD7718">
              <w:rPr>
                <w:color w:val="000000"/>
                <w:sz w:val="24"/>
                <w:szCs w:val="24"/>
              </w:rPr>
              <w:t xml:space="preserve"> KX-TDA 200" </w:t>
            </w:r>
          </w:p>
          <w:p w:rsidR="00CD7718" w:rsidRPr="00CD7718" w:rsidRDefault="00CD7718" w:rsidP="00CD7718">
            <w:pPr>
              <w:widowControl/>
              <w:suppressAutoHyphens/>
              <w:spacing w:line="240" w:lineRule="auto"/>
              <w:jc w:val="both"/>
              <w:rPr>
                <w:rFonts w:eastAsia="Calibri"/>
                <w:color w:val="FF0000"/>
                <w:sz w:val="24"/>
                <w:szCs w:val="24"/>
                <w:lang w:eastAsia="en-US"/>
              </w:rPr>
            </w:pPr>
            <w:r w:rsidRPr="00CD7718">
              <w:rPr>
                <w:color w:val="000000"/>
                <w:sz w:val="24"/>
                <w:szCs w:val="24"/>
              </w:rPr>
              <w:t>(телефонный аппарат – 5 шт)</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00005682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Автоматическая система оповещения «Рупор»</w:t>
            </w:r>
          </w:p>
        </w:tc>
        <w:tc>
          <w:tcPr>
            <w:tcW w:w="3914" w:type="dxa"/>
            <w:tcBorders>
              <w:bottom w:val="single" w:sz="4" w:space="0" w:color="auto"/>
            </w:tcBorders>
          </w:tcPr>
          <w:p w:rsidR="00CD7718" w:rsidRPr="00CD7718" w:rsidRDefault="00CD7718" w:rsidP="00CD7718">
            <w:pPr>
              <w:widowControl/>
              <w:spacing w:line="240" w:lineRule="auto"/>
              <w:jc w:val="both"/>
              <w:rPr>
                <w:sz w:val="18"/>
                <w:szCs w:val="18"/>
              </w:rPr>
            </w:pPr>
            <w:r w:rsidRPr="00CD7718">
              <w:rPr>
                <w:rFonts w:eastAsia="Calibri"/>
                <w:sz w:val="24"/>
                <w:szCs w:val="24"/>
                <w:lang w:eastAsia="en-US"/>
              </w:rPr>
              <w:t xml:space="preserve">В составе: </w:t>
            </w:r>
            <w:r w:rsidRPr="00CD7718">
              <w:rPr>
                <w:sz w:val="24"/>
                <w:szCs w:val="24"/>
              </w:rPr>
              <w:t xml:space="preserve">блок коммутации БК-008, </w:t>
            </w:r>
            <w:proofErr w:type="spellStart"/>
            <w:r w:rsidRPr="00CD7718">
              <w:rPr>
                <w:sz w:val="24"/>
                <w:szCs w:val="24"/>
              </w:rPr>
              <w:t>электронн</w:t>
            </w:r>
            <w:proofErr w:type="spellEnd"/>
            <w:r w:rsidRPr="00CD7718">
              <w:rPr>
                <w:sz w:val="24"/>
                <w:szCs w:val="24"/>
              </w:rPr>
              <w:t xml:space="preserve">. плата ввода-вывода звука STC-H249-01/H248.1 4 </w:t>
            </w:r>
            <w:proofErr w:type="spellStart"/>
            <w:r w:rsidRPr="00CD7718">
              <w:rPr>
                <w:sz w:val="24"/>
                <w:szCs w:val="24"/>
              </w:rPr>
              <w:t>кан</w:t>
            </w:r>
            <w:proofErr w:type="spellEnd"/>
            <w:r w:rsidRPr="00CD7718">
              <w:rPr>
                <w:sz w:val="24"/>
                <w:szCs w:val="24"/>
              </w:rPr>
              <w:t xml:space="preserve">, кабель К-049, кабель К-050, микрофон, компакт-диск </w:t>
            </w:r>
            <w:proofErr w:type="gramStart"/>
            <w:r w:rsidRPr="00CD7718">
              <w:rPr>
                <w:sz w:val="24"/>
                <w:szCs w:val="24"/>
              </w:rPr>
              <w:t>с</w:t>
            </w:r>
            <w:proofErr w:type="gramEnd"/>
            <w:r w:rsidRPr="00CD7718">
              <w:rPr>
                <w:sz w:val="24"/>
                <w:szCs w:val="24"/>
              </w:rPr>
              <w:t xml:space="preserve"> </w:t>
            </w:r>
            <w:proofErr w:type="gramStart"/>
            <w:r w:rsidRPr="00CD7718">
              <w:rPr>
                <w:sz w:val="24"/>
                <w:szCs w:val="24"/>
              </w:rPr>
              <w:t>ПО</w:t>
            </w:r>
            <w:proofErr w:type="gramEnd"/>
            <w:r w:rsidRPr="00CD7718">
              <w:rPr>
                <w:sz w:val="24"/>
                <w:szCs w:val="24"/>
              </w:rPr>
              <w:t xml:space="preserve"> системы "Рупор" и драйверами плат ввода-вывода</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00004351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Проектор </w:t>
            </w:r>
            <w:proofErr w:type="spellStart"/>
            <w:r w:rsidRPr="00CD7718">
              <w:rPr>
                <w:rFonts w:eastAsia="Calibri"/>
                <w:sz w:val="24"/>
                <w:szCs w:val="24"/>
                <w:lang w:eastAsia="en-US"/>
              </w:rPr>
              <w:t>Epson</w:t>
            </w:r>
            <w:proofErr w:type="spellEnd"/>
            <w:r w:rsidRPr="00CD7718">
              <w:rPr>
                <w:rFonts w:eastAsia="Calibri"/>
                <w:sz w:val="24"/>
                <w:szCs w:val="24"/>
                <w:lang w:eastAsia="en-US"/>
              </w:rPr>
              <w:t xml:space="preserve"> EMP-765</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bookmarkStart w:id="10" w:name="_Hlk499492281"/>
            <w:r w:rsidRPr="00CD7718">
              <w:rPr>
                <w:rFonts w:eastAsia="Calibri"/>
                <w:sz w:val="24"/>
                <w:szCs w:val="24"/>
                <w:lang w:eastAsia="en-US"/>
              </w:rPr>
              <w:t>00004352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Экран с электроприводом </w:t>
            </w:r>
            <w:proofErr w:type="spellStart"/>
            <w:r w:rsidRPr="00CD7718">
              <w:rPr>
                <w:rFonts w:eastAsia="Calibri"/>
                <w:sz w:val="24"/>
                <w:szCs w:val="24"/>
                <w:lang w:eastAsia="en-US"/>
              </w:rPr>
              <w:t>Projecta</w:t>
            </w:r>
            <w:proofErr w:type="spellEnd"/>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00004500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Аппаратно-программный комплекс шифрования "Континент"</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АПКШ "Континент" 3.7. ЦУС. Платформа IPC-100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00005075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Система записи переговоров СПРУТ-7/А-3</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00005148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Система видеоконференцсвязи </w:t>
            </w:r>
            <w:proofErr w:type="spellStart"/>
            <w:r w:rsidRPr="00CD7718">
              <w:rPr>
                <w:rFonts w:eastAsia="Calibri"/>
                <w:sz w:val="24"/>
                <w:szCs w:val="24"/>
                <w:lang w:eastAsia="en-US"/>
              </w:rPr>
              <w:t>Polycom</w:t>
            </w:r>
            <w:proofErr w:type="spellEnd"/>
            <w:r w:rsidRPr="00CD7718">
              <w:rPr>
                <w:rFonts w:eastAsia="Calibri"/>
                <w:sz w:val="24"/>
                <w:szCs w:val="24"/>
                <w:lang w:eastAsia="en-US"/>
              </w:rPr>
              <w:t xml:space="preserve"> HDX8000-1080/7200-23160  </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В составе: камера, микрофон, пульт ДУ, базовый блок-кодек, потолочная аудиосистема, веб-камера DexpH-100, ЖК-телевизор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w:t>
            </w:r>
            <w:r w:rsidRPr="00CD7718">
              <w:rPr>
                <w:rFonts w:eastAsia="Calibri"/>
                <w:sz w:val="24"/>
                <w:szCs w:val="24"/>
                <w:lang w:eastAsia="en-US"/>
              </w:rPr>
              <w:lastRenderedPageBreak/>
              <w:t xml:space="preserve">ue32j5530, 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SP-M200, микрофон </w:t>
            </w:r>
            <w:proofErr w:type="spellStart"/>
            <w:r w:rsidRPr="00CD7718">
              <w:rPr>
                <w:rFonts w:eastAsia="Calibri"/>
                <w:sz w:val="24"/>
                <w:szCs w:val="24"/>
                <w:lang w:eastAsia="en-US"/>
              </w:rPr>
              <w:t>Plantronics</w:t>
            </w:r>
            <w:proofErr w:type="spellEnd"/>
            <w:r w:rsidRPr="00CD7718">
              <w:rPr>
                <w:rFonts w:eastAsia="Calibri"/>
                <w:sz w:val="24"/>
                <w:szCs w:val="24"/>
                <w:lang w:eastAsia="en-US"/>
              </w:rPr>
              <w:t xml:space="preserve"> Audio-300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00005155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Телефон "Палиха-750 DECT"</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00005194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Автономный сетевой регистратор телефонных переговоров Спрут NR/A-4</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bookmarkEnd w:id="10"/>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00003624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SP-K10 (РМРО-200W)3D</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21001482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Колонки </w:t>
            </w:r>
            <w:proofErr w:type="spellStart"/>
            <w:r w:rsidRPr="00CD7718">
              <w:rPr>
                <w:sz w:val="24"/>
                <w:szCs w:val="24"/>
              </w:rPr>
              <w:t>Genius</w:t>
            </w:r>
            <w:proofErr w:type="spellEnd"/>
            <w:r w:rsidRPr="00CD7718">
              <w:rPr>
                <w:sz w:val="24"/>
                <w:szCs w:val="24"/>
              </w:rPr>
              <w:t>/</w:t>
            </w:r>
            <w:proofErr w:type="spellStart"/>
            <w:r w:rsidRPr="00CD7718">
              <w:rPr>
                <w:sz w:val="24"/>
                <w:szCs w:val="24"/>
              </w:rPr>
              <w:t>Genius</w:t>
            </w:r>
            <w:proofErr w:type="spellEnd"/>
            <w:r w:rsidRPr="00CD7718">
              <w:rPr>
                <w:sz w:val="24"/>
                <w:szCs w:val="24"/>
              </w:rPr>
              <w:t xml:space="preserve"> SP-К16(РМРО-320)3D</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21001503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sz w:val="24"/>
                <w:szCs w:val="24"/>
              </w:rPr>
              <w:t>Колонки</w:t>
            </w:r>
            <w:r w:rsidRPr="00CD7718">
              <w:rPr>
                <w:sz w:val="24"/>
                <w:szCs w:val="24"/>
                <w:lang w:val="en-US"/>
              </w:rPr>
              <w:t xml:space="preserve"> Genius/Genius SP-E120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21001934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Колонки 2.0 SVEN 314</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21001935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Колонки 2.0 SVEN 314</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21001936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Колонки 2.0 SVEN 314</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00004726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Microlab</w:t>
            </w:r>
            <w:proofErr w:type="spellEnd"/>
            <w:r w:rsidRPr="00CD7718">
              <w:rPr>
                <w:rFonts w:eastAsia="Calibri"/>
                <w:sz w:val="24"/>
                <w:szCs w:val="24"/>
                <w:lang w:eastAsia="en-US"/>
              </w:rPr>
              <w:t xml:space="preserve"> SOLO</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21002990</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Звуковые колонки SVEN 312</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21002991</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Звуковые колонки SVEN 312</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00004512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Система управления очередью</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Блок питания 12В 2,08</w:t>
            </w:r>
            <w:proofErr w:type="gramStart"/>
            <w:r w:rsidRPr="00CD7718">
              <w:rPr>
                <w:rFonts w:eastAsia="Calibri"/>
                <w:sz w:val="24"/>
                <w:szCs w:val="24"/>
                <w:lang w:eastAsia="en-US"/>
              </w:rPr>
              <w:t>А</w:t>
            </w:r>
            <w:proofErr w:type="gramEnd"/>
            <w:r w:rsidRPr="00CD7718">
              <w:rPr>
                <w:rFonts w:eastAsia="Calibri"/>
                <w:sz w:val="24"/>
                <w:szCs w:val="24"/>
                <w:lang w:eastAsia="en-US"/>
              </w:rPr>
              <w:t xml:space="preserve"> ES25A12-P1J MW, </w:t>
            </w:r>
            <w:proofErr w:type="spellStart"/>
            <w:r w:rsidRPr="00CD7718">
              <w:rPr>
                <w:rFonts w:eastAsia="Calibri"/>
                <w:sz w:val="24"/>
                <w:szCs w:val="24"/>
                <w:lang w:eastAsia="en-US"/>
              </w:rPr>
              <w:t>громкоговори-тель</w:t>
            </w:r>
            <w:proofErr w:type="spellEnd"/>
            <w:r w:rsidRPr="00CD7718">
              <w:rPr>
                <w:rFonts w:eastAsia="Calibri"/>
                <w:sz w:val="24"/>
                <w:szCs w:val="24"/>
                <w:lang w:eastAsia="en-US"/>
              </w:rPr>
              <w:t xml:space="preserve"> – 2 шт., ЖК-панель 32", кронштейн настенный для ЖК-панели, сервер вывода на плазменную панель, терминал сенсорный напольный АТ012, D-LinkDES-1016D, D-LinkDFL-210</w:t>
            </w: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00005795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Телефон с записывающим устройством </w:t>
            </w:r>
            <w:proofErr w:type="spellStart"/>
            <w:r w:rsidRPr="00CD7718">
              <w:rPr>
                <w:rFonts w:eastAsia="Calibri"/>
                <w:sz w:val="24"/>
                <w:szCs w:val="24"/>
                <w:lang w:eastAsia="en-US"/>
              </w:rPr>
              <w:t>Палиха</w:t>
            </w:r>
            <w:proofErr w:type="spellEnd"/>
            <w:r w:rsidRPr="00CD7718">
              <w:rPr>
                <w:rFonts w:eastAsia="Calibri"/>
                <w:sz w:val="24"/>
                <w:szCs w:val="24"/>
                <w:lang w:eastAsia="en-US"/>
              </w:rPr>
              <w:t xml:space="preserve"> П-750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00005814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Телефон с записывающим устройством </w:t>
            </w:r>
            <w:proofErr w:type="spellStart"/>
            <w:r w:rsidRPr="00CD7718">
              <w:rPr>
                <w:rFonts w:eastAsia="Calibri"/>
                <w:sz w:val="24"/>
                <w:szCs w:val="24"/>
                <w:lang w:eastAsia="en-US"/>
              </w:rPr>
              <w:t>Палиха</w:t>
            </w:r>
            <w:proofErr w:type="spellEnd"/>
            <w:r w:rsidRPr="00CD7718">
              <w:rPr>
                <w:rFonts w:eastAsia="Calibri"/>
                <w:sz w:val="24"/>
                <w:szCs w:val="24"/>
                <w:lang w:eastAsia="en-US"/>
              </w:rPr>
              <w:t xml:space="preserve"> П-750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00005976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Телефон с записью телефонных разговоров IZAVA 918 Бизнес</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SP-J200 </w:t>
            </w:r>
            <w:proofErr w:type="spellStart"/>
            <w:r w:rsidRPr="00CD7718">
              <w:rPr>
                <w:rFonts w:eastAsia="Calibri"/>
                <w:sz w:val="24"/>
                <w:szCs w:val="24"/>
                <w:lang w:eastAsia="en-US"/>
              </w:rPr>
              <w:t>Black</w:t>
            </w:r>
            <w:proofErr w:type="spellEnd"/>
            <w:r w:rsidRPr="00CD7718">
              <w:rPr>
                <w:rFonts w:eastAsia="Calibri"/>
                <w:sz w:val="24"/>
                <w:szCs w:val="24"/>
                <w:lang w:eastAsia="en-US"/>
              </w:rPr>
              <w:t xml:space="preserve"> (2х2.5W)</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SP-J200 </w:t>
            </w:r>
            <w:proofErr w:type="spellStart"/>
            <w:r w:rsidRPr="00CD7718">
              <w:rPr>
                <w:rFonts w:eastAsia="Calibri"/>
                <w:sz w:val="24"/>
                <w:szCs w:val="24"/>
                <w:lang w:eastAsia="en-US"/>
              </w:rPr>
              <w:t>Black</w:t>
            </w:r>
            <w:proofErr w:type="spellEnd"/>
            <w:r w:rsidRPr="00CD7718">
              <w:rPr>
                <w:rFonts w:eastAsia="Calibri"/>
                <w:sz w:val="24"/>
                <w:szCs w:val="24"/>
                <w:lang w:eastAsia="en-US"/>
              </w:rPr>
              <w:t xml:space="preserve"> (2х2.5W)</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00005347</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SP-J200 </w:t>
            </w:r>
            <w:proofErr w:type="spellStart"/>
            <w:r w:rsidRPr="00CD7718">
              <w:rPr>
                <w:rFonts w:eastAsia="Calibri"/>
                <w:sz w:val="24"/>
                <w:szCs w:val="24"/>
                <w:lang w:eastAsia="en-US"/>
              </w:rPr>
              <w:t>Black</w:t>
            </w:r>
            <w:proofErr w:type="spellEnd"/>
            <w:r w:rsidRPr="00CD7718">
              <w:rPr>
                <w:rFonts w:eastAsia="Calibri"/>
                <w:sz w:val="24"/>
                <w:szCs w:val="24"/>
                <w:lang w:eastAsia="en-US"/>
              </w:rPr>
              <w:t xml:space="preserve"> (2х2.5W)</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00005348</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SP-J200 </w:t>
            </w:r>
            <w:proofErr w:type="spellStart"/>
            <w:r w:rsidRPr="00CD7718">
              <w:rPr>
                <w:rFonts w:eastAsia="Calibri"/>
                <w:sz w:val="24"/>
                <w:szCs w:val="24"/>
                <w:lang w:eastAsia="en-US"/>
              </w:rPr>
              <w:t>Black</w:t>
            </w:r>
            <w:proofErr w:type="spellEnd"/>
            <w:r w:rsidRPr="00CD7718">
              <w:rPr>
                <w:rFonts w:eastAsia="Calibri"/>
                <w:sz w:val="24"/>
                <w:szCs w:val="24"/>
                <w:lang w:eastAsia="en-US"/>
              </w:rPr>
              <w:t xml:space="preserve"> (2х2.5W)</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21002182</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2.0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SP-S110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21002183</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2.0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SP-S110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21002184</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2.0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SP-S110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21002185</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2.0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SP-S110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21002186</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2.0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SP-S110</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70"/>
          <w:jc w:val="center"/>
        </w:trPr>
        <w:tc>
          <w:tcPr>
            <w:tcW w:w="136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00005349</w:t>
            </w:r>
          </w:p>
        </w:tc>
        <w:tc>
          <w:tcPr>
            <w:tcW w:w="3969"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Колонки </w:t>
            </w:r>
            <w:proofErr w:type="spellStart"/>
            <w:r w:rsidRPr="00CD7718">
              <w:rPr>
                <w:rFonts w:eastAsia="Calibri"/>
                <w:sz w:val="24"/>
                <w:szCs w:val="24"/>
                <w:lang w:eastAsia="en-US"/>
              </w:rPr>
              <w:t>Genius</w:t>
            </w:r>
            <w:proofErr w:type="spellEnd"/>
            <w:r w:rsidRPr="00CD7718">
              <w:rPr>
                <w:rFonts w:eastAsia="Calibri"/>
                <w:sz w:val="24"/>
                <w:szCs w:val="24"/>
                <w:lang w:eastAsia="en-US"/>
              </w:rPr>
              <w:t xml:space="preserve"> SP-J200 </w:t>
            </w:r>
            <w:proofErr w:type="spellStart"/>
            <w:r w:rsidRPr="00CD7718">
              <w:rPr>
                <w:rFonts w:eastAsia="Calibri"/>
                <w:sz w:val="24"/>
                <w:szCs w:val="24"/>
                <w:lang w:eastAsia="en-US"/>
              </w:rPr>
              <w:t>Black</w:t>
            </w:r>
            <w:proofErr w:type="spellEnd"/>
            <w:r w:rsidRPr="00CD7718">
              <w:rPr>
                <w:rFonts w:eastAsia="Calibri"/>
                <w:sz w:val="24"/>
                <w:szCs w:val="24"/>
                <w:lang w:eastAsia="en-US"/>
              </w:rPr>
              <w:t xml:space="preserve"> (2х2.5W)</w:t>
            </w:r>
          </w:p>
        </w:tc>
        <w:tc>
          <w:tcPr>
            <w:tcW w:w="3914" w:type="dxa"/>
            <w:tcBorders>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bl>
    <w:p w:rsidR="00CD7718" w:rsidRPr="00CD7718" w:rsidRDefault="00CD7718" w:rsidP="00CD7718">
      <w:pPr>
        <w:widowControl/>
        <w:suppressAutoHyphens/>
        <w:spacing w:line="240" w:lineRule="auto"/>
        <w:jc w:val="both"/>
        <w:rPr>
          <w:rFonts w:eastAsia="Calibri"/>
          <w:sz w:val="24"/>
          <w:szCs w:val="24"/>
          <w:lang w:eastAsia="en-US"/>
        </w:rPr>
      </w:pPr>
    </w:p>
    <w:p w:rsidR="00CD7718" w:rsidRPr="00CD7718" w:rsidRDefault="00CD7718" w:rsidP="00CD7718">
      <w:pPr>
        <w:widowControl/>
        <w:suppressAutoHyphens/>
        <w:spacing w:line="240" w:lineRule="auto"/>
        <w:jc w:val="both"/>
        <w:rPr>
          <w:rFonts w:eastAsia="Calibri"/>
          <w:sz w:val="24"/>
          <w:szCs w:val="24"/>
          <w:lang w:val="en-US" w:eastAsia="en-US"/>
        </w:rPr>
      </w:pPr>
    </w:p>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b/>
          <w:sz w:val="24"/>
          <w:szCs w:val="24"/>
          <w:lang w:val="en-US" w:eastAsia="en-US"/>
        </w:rPr>
        <w:lastRenderedPageBreak/>
        <w:t>II</w:t>
      </w:r>
      <w:r w:rsidRPr="00CD7718">
        <w:rPr>
          <w:rFonts w:eastAsia="Calibri"/>
          <w:b/>
          <w:sz w:val="24"/>
          <w:szCs w:val="24"/>
          <w:lang w:eastAsia="en-US"/>
        </w:rPr>
        <w:t xml:space="preserve">. </w:t>
      </w:r>
      <w:r w:rsidRPr="00CD7718">
        <w:rPr>
          <w:rFonts w:eastAsia="Calibri"/>
          <w:sz w:val="24"/>
          <w:szCs w:val="24"/>
          <w:lang w:eastAsia="en-US"/>
        </w:rPr>
        <w:t xml:space="preserve">Оборудование, установленное в </w:t>
      </w:r>
      <w:proofErr w:type="spellStart"/>
      <w:r w:rsidRPr="00CD7718">
        <w:rPr>
          <w:rFonts w:eastAsia="Calibri"/>
          <w:sz w:val="24"/>
          <w:szCs w:val="24"/>
          <w:lang w:eastAsia="en-US"/>
        </w:rPr>
        <w:t>Олинском</w:t>
      </w:r>
      <w:proofErr w:type="spellEnd"/>
      <w:r w:rsidRPr="00CD7718">
        <w:rPr>
          <w:rFonts w:eastAsia="Calibri"/>
          <w:sz w:val="24"/>
          <w:szCs w:val="24"/>
          <w:lang w:eastAsia="en-US"/>
        </w:rPr>
        <w:t xml:space="preserve"> филиале ФГБУ «АМП Каспийского моря» по адресу: Россия, 416425, Астраханская область, Лиманский район, с. Оля, ул. Чкалова, д. 29:</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392"/>
        <w:gridCol w:w="3969"/>
        <w:gridCol w:w="3941"/>
      </w:tblGrid>
      <w:tr w:rsidR="00CD7718" w:rsidRPr="00CD7718" w:rsidTr="00BA47F5">
        <w:trPr>
          <w:tblHeader/>
          <w:jc w:val="center"/>
        </w:trPr>
        <w:tc>
          <w:tcPr>
            <w:tcW w:w="1392" w:type="dxa"/>
            <w:tcBorders>
              <w:top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proofErr w:type="spellStart"/>
            <w:proofErr w:type="gramStart"/>
            <w:r w:rsidRPr="00CD7718">
              <w:rPr>
                <w:rFonts w:eastAsia="Calibri"/>
                <w:b/>
                <w:sz w:val="24"/>
                <w:szCs w:val="24"/>
                <w:lang w:eastAsia="en-US"/>
              </w:rPr>
              <w:t>Инвентар-ный</w:t>
            </w:r>
            <w:proofErr w:type="spellEnd"/>
            <w:proofErr w:type="gramEnd"/>
            <w:r w:rsidRPr="00CD7718">
              <w:rPr>
                <w:rFonts w:eastAsia="Calibri"/>
                <w:b/>
                <w:sz w:val="24"/>
                <w:szCs w:val="24"/>
                <w:lang w:eastAsia="en-US"/>
              </w:rPr>
              <w:t xml:space="preserve"> номер</w:t>
            </w:r>
          </w:p>
        </w:tc>
        <w:tc>
          <w:tcPr>
            <w:tcW w:w="3969" w:type="dxa"/>
            <w:tcBorders>
              <w:top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Наименование оборудования</w:t>
            </w:r>
          </w:p>
        </w:tc>
        <w:tc>
          <w:tcPr>
            <w:tcW w:w="3941" w:type="dxa"/>
            <w:tcBorders>
              <w:top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p>
        </w:tc>
      </w:tr>
      <w:tr w:rsidR="00CD7718" w:rsidRPr="00CD7718" w:rsidTr="00BA47F5">
        <w:trPr>
          <w:jc w:val="center"/>
        </w:trPr>
        <w:tc>
          <w:tcPr>
            <w:tcW w:w="9302" w:type="dxa"/>
            <w:gridSpan w:val="3"/>
            <w:tcBorders>
              <w:top w:val="single" w:sz="4" w:space="0" w:color="auto"/>
            </w:tcBorders>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Компьютерная техника</w:t>
            </w:r>
          </w:p>
        </w:tc>
      </w:tr>
      <w:tr w:rsidR="00CD7718" w:rsidRPr="00CD7718" w:rsidTr="00BA47F5">
        <w:trPr>
          <w:trHeight w:val="113"/>
          <w:jc w:val="center"/>
        </w:trPr>
        <w:tc>
          <w:tcPr>
            <w:tcW w:w="9302" w:type="dxa"/>
            <w:gridSpan w:val="3"/>
            <w:tcBorders>
              <w:top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Рабочие станции, ноутбуки, системные блоки:</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00005668</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Ноутбук</w:t>
            </w:r>
            <w:r w:rsidRPr="00CD7718">
              <w:rPr>
                <w:rFonts w:eastAsia="Calibri"/>
                <w:sz w:val="24"/>
                <w:szCs w:val="24"/>
                <w:lang w:val="en-US" w:eastAsia="en-US"/>
              </w:rPr>
              <w:t xml:space="preserve"> Acer ASPIRE E-5-511-P23U</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00004456</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2 </w:t>
            </w:r>
            <w:proofErr w:type="spellStart"/>
            <w:r w:rsidRPr="00CD7718">
              <w:rPr>
                <w:rFonts w:eastAsia="Calibri"/>
                <w:sz w:val="24"/>
                <w:szCs w:val="24"/>
                <w:lang w:eastAsia="en-US"/>
              </w:rPr>
              <w:t>Puo</w:t>
            </w:r>
            <w:proofErr w:type="spellEnd"/>
            <w:r w:rsidRPr="00CD7718">
              <w:rPr>
                <w:rFonts w:eastAsia="Calibri"/>
                <w:sz w:val="24"/>
                <w:szCs w:val="24"/>
                <w:lang w:eastAsia="en-US"/>
              </w:rPr>
              <w:t xml:space="preserve"> E7500 2GB RAM, монитор </w:t>
            </w:r>
            <w:proofErr w:type="spellStart"/>
            <w:r w:rsidRPr="00CD7718">
              <w:rPr>
                <w:rFonts w:eastAsia="Calibri"/>
                <w:sz w:val="24"/>
                <w:szCs w:val="24"/>
                <w:lang w:eastAsia="en-US"/>
              </w:rPr>
              <w:t>Aser</w:t>
            </w:r>
            <w:proofErr w:type="spellEnd"/>
            <w:r w:rsidRPr="00CD7718">
              <w:rPr>
                <w:rFonts w:eastAsia="Calibri"/>
                <w:sz w:val="24"/>
                <w:szCs w:val="24"/>
                <w:lang w:eastAsia="en-US"/>
              </w:rPr>
              <w:t xml:space="preserve"> 19N  ETLPQOC 12200603 F2740J3,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00004801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i3-2100 2GB RAM, монитор </w:t>
            </w:r>
            <w:proofErr w:type="spellStart"/>
            <w:r w:rsidRPr="00CD7718">
              <w:rPr>
                <w:rFonts w:eastAsia="Calibri"/>
                <w:sz w:val="24"/>
                <w:szCs w:val="24"/>
                <w:lang w:eastAsia="en-US"/>
              </w:rPr>
              <w:t>Machines</w:t>
            </w:r>
            <w:proofErr w:type="spellEnd"/>
            <w:r w:rsidRPr="00CD7718">
              <w:rPr>
                <w:rFonts w:eastAsia="Calibri"/>
                <w:sz w:val="24"/>
                <w:szCs w:val="24"/>
                <w:lang w:eastAsia="en-US"/>
              </w:rPr>
              <w:t xml:space="preserve"> 21 5lcd,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00005031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i3-2100 2GB RAM, монитор </w:t>
            </w:r>
            <w:proofErr w:type="spellStart"/>
            <w:r w:rsidRPr="00CD7718">
              <w:rPr>
                <w:rFonts w:eastAsia="Calibri"/>
                <w:sz w:val="24"/>
                <w:szCs w:val="24"/>
                <w:lang w:eastAsia="en-US"/>
              </w:rPr>
              <w:t>Machines</w:t>
            </w:r>
            <w:proofErr w:type="spellEnd"/>
            <w:r w:rsidRPr="00CD7718">
              <w:rPr>
                <w:rFonts w:eastAsia="Calibri"/>
                <w:sz w:val="24"/>
                <w:szCs w:val="24"/>
                <w:lang w:eastAsia="en-US"/>
              </w:rPr>
              <w:t xml:space="preserve"> 21 5lcd,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00005425</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215 NOAJ2HLL,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00005427</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i3-4130 4GB RAM, монитор </w:t>
            </w:r>
            <w:proofErr w:type="spellStart"/>
            <w:r w:rsidRPr="00CD7718">
              <w:rPr>
                <w:rFonts w:eastAsia="Calibri"/>
                <w:sz w:val="24"/>
                <w:szCs w:val="24"/>
                <w:lang w:eastAsia="en-US"/>
              </w:rPr>
              <w:t>Samsung</w:t>
            </w:r>
            <w:proofErr w:type="spellEnd"/>
            <w:r w:rsidRPr="00CD7718">
              <w:rPr>
                <w:rFonts w:eastAsia="Calibri"/>
                <w:sz w:val="24"/>
                <w:szCs w:val="24"/>
                <w:lang w:eastAsia="en-US"/>
              </w:rPr>
              <w:t xml:space="preserve"> S22D300NY 215 NOAJ2HLLG 300327,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00005861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CPU 4GB RAM, монитор </w:t>
            </w:r>
            <w:proofErr w:type="spellStart"/>
            <w:r w:rsidRPr="00CD7718">
              <w:rPr>
                <w:rFonts w:eastAsia="Calibri"/>
                <w:sz w:val="24"/>
                <w:szCs w:val="24"/>
                <w:lang w:eastAsia="en-US"/>
              </w:rPr>
              <w:t>Philips</w:t>
            </w:r>
            <w:proofErr w:type="spellEnd"/>
            <w:r w:rsidRPr="00CD7718">
              <w:rPr>
                <w:rFonts w:eastAsia="Calibri"/>
                <w:sz w:val="24"/>
                <w:szCs w:val="24"/>
                <w:lang w:eastAsia="en-US"/>
              </w:rPr>
              <w:t xml:space="preserve"> 223V5LSB2,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00005703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Intel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i3-4170 CPU 4GB RAM, монитор </w:t>
            </w:r>
            <w:proofErr w:type="spellStart"/>
            <w:r w:rsidRPr="00CD7718">
              <w:rPr>
                <w:rFonts w:eastAsia="Calibri"/>
                <w:sz w:val="24"/>
                <w:szCs w:val="24"/>
                <w:lang w:eastAsia="en-US"/>
              </w:rPr>
              <w:t>Beng</w:t>
            </w:r>
            <w:proofErr w:type="spellEnd"/>
            <w:r w:rsidRPr="00CD7718">
              <w:rPr>
                <w:rFonts w:eastAsia="Calibri"/>
                <w:sz w:val="24"/>
                <w:szCs w:val="24"/>
                <w:lang w:eastAsia="en-US"/>
              </w:rPr>
              <w:t xml:space="preserve"> 27 GW276HT,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00004398</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N86193278100134 2GB RAM, монитор </w:t>
            </w:r>
            <w:proofErr w:type="spellStart"/>
            <w:r w:rsidRPr="00CD7718">
              <w:rPr>
                <w:rFonts w:eastAsia="Calibri"/>
                <w:sz w:val="24"/>
                <w:szCs w:val="24"/>
                <w:lang w:eastAsia="en-US"/>
              </w:rPr>
              <w:t>Aser</w:t>
            </w:r>
            <w:proofErr w:type="spellEnd"/>
            <w:r w:rsidRPr="00CD7718">
              <w:rPr>
                <w:rFonts w:eastAsia="Calibri"/>
                <w:sz w:val="24"/>
                <w:szCs w:val="24"/>
                <w:lang w:eastAsia="en-US"/>
              </w:rPr>
              <w:t xml:space="preserve">  LCD N1310783640, клавиатура, мышь</w:t>
            </w:r>
          </w:p>
        </w:tc>
      </w:tr>
      <w:tr w:rsidR="00CD7718" w:rsidRPr="00CD7718" w:rsidTr="00BA47F5">
        <w:trPr>
          <w:trHeight w:val="120"/>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00005032</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Dual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CPU E5400 P 2GB RAM, монитор </w:t>
            </w:r>
            <w:proofErr w:type="spellStart"/>
            <w:r w:rsidRPr="00CD7718">
              <w:rPr>
                <w:rFonts w:eastAsia="Calibri"/>
                <w:sz w:val="24"/>
                <w:szCs w:val="24"/>
                <w:lang w:eastAsia="en-US"/>
              </w:rPr>
              <w:t>Aser</w:t>
            </w:r>
            <w:proofErr w:type="spellEnd"/>
            <w:r w:rsidRPr="00CD7718">
              <w:rPr>
                <w:rFonts w:eastAsia="Calibri"/>
                <w:sz w:val="24"/>
                <w:szCs w:val="24"/>
                <w:lang w:eastAsia="en-US"/>
              </w:rPr>
              <w:t xml:space="preserve"> V193POB19 LCD,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00005034</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Dual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CPU E5400 P 2GB RAM, монитор </w:t>
            </w:r>
            <w:proofErr w:type="spellStart"/>
            <w:r w:rsidRPr="00CD7718">
              <w:rPr>
                <w:rFonts w:eastAsia="Calibri"/>
                <w:sz w:val="24"/>
                <w:szCs w:val="24"/>
                <w:lang w:eastAsia="en-US"/>
              </w:rPr>
              <w:t>Aser</w:t>
            </w:r>
            <w:proofErr w:type="spellEnd"/>
            <w:r w:rsidRPr="00CD7718">
              <w:rPr>
                <w:rFonts w:eastAsia="Calibri"/>
                <w:sz w:val="24"/>
                <w:szCs w:val="24"/>
                <w:lang w:eastAsia="en-US"/>
              </w:rPr>
              <w:t xml:space="preserve"> V193POB19 LCD, клавиатура, мышь</w:t>
            </w:r>
          </w:p>
        </w:tc>
      </w:tr>
      <w:tr w:rsidR="00CD7718" w:rsidRPr="00CD7718"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00004660</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Рабочая станция</w:t>
            </w:r>
          </w:p>
        </w:tc>
        <w:tc>
          <w:tcPr>
            <w:tcW w:w="3941"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Системный блок </w:t>
            </w:r>
            <w:proofErr w:type="spellStart"/>
            <w:r w:rsidRPr="00CD7718">
              <w:rPr>
                <w:rFonts w:eastAsia="Calibri"/>
                <w:sz w:val="24"/>
                <w:szCs w:val="24"/>
                <w:lang w:eastAsia="en-US"/>
              </w:rPr>
              <w:t>Pentium</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Dual</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Core</w:t>
            </w:r>
            <w:proofErr w:type="spellEnd"/>
            <w:r w:rsidRPr="00CD7718">
              <w:rPr>
                <w:rFonts w:eastAsia="Calibri"/>
                <w:sz w:val="24"/>
                <w:szCs w:val="24"/>
                <w:lang w:eastAsia="en-US"/>
              </w:rPr>
              <w:t xml:space="preserve"> CPU E5400 P 2GB, клавиатура, мышь</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 xml:space="preserve">Рабочая станция </w:t>
            </w:r>
            <w:r w:rsidRPr="00CD7718">
              <w:rPr>
                <w:rFonts w:eastAsia="Calibri"/>
                <w:sz w:val="24"/>
                <w:szCs w:val="24"/>
                <w:lang w:val="en-US" w:eastAsia="en-US"/>
              </w:rPr>
              <w:t>Depo</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Системный</w:t>
            </w:r>
            <w:r w:rsidRPr="00CD7718">
              <w:rPr>
                <w:rFonts w:eastAsia="Calibri"/>
                <w:sz w:val="24"/>
                <w:szCs w:val="24"/>
                <w:lang w:val="en-US" w:eastAsia="en-US"/>
              </w:rPr>
              <w:t xml:space="preserve"> </w:t>
            </w:r>
            <w:r w:rsidRPr="00CD7718">
              <w:rPr>
                <w:rFonts w:eastAsia="Calibri"/>
                <w:sz w:val="24"/>
                <w:szCs w:val="24"/>
                <w:lang w:eastAsia="en-US"/>
              </w:rPr>
              <w:t>Блок</w:t>
            </w:r>
            <w:r w:rsidRPr="00CD7718">
              <w:rPr>
                <w:rFonts w:eastAsia="Calibri"/>
                <w:sz w:val="24"/>
                <w:szCs w:val="24"/>
                <w:lang w:val="en-US" w:eastAsia="en-US"/>
              </w:rPr>
              <w:t xml:space="preserve"> </w:t>
            </w:r>
            <w:r w:rsidRPr="00CD7718">
              <w:rPr>
                <w:rFonts w:eastAsia="Calibri"/>
                <w:sz w:val="24"/>
                <w:szCs w:val="24"/>
                <w:lang w:eastAsia="en-US"/>
              </w:rPr>
              <w:t>системный</w:t>
            </w:r>
            <w:r w:rsidRPr="00CD7718">
              <w:rPr>
                <w:rFonts w:eastAsia="Calibri"/>
                <w:sz w:val="24"/>
                <w:szCs w:val="24"/>
                <w:lang w:val="en-US" w:eastAsia="en-US"/>
              </w:rPr>
              <w:t xml:space="preserve"> </w:t>
            </w:r>
            <w:r w:rsidRPr="00CD7718">
              <w:rPr>
                <w:rFonts w:eastAsia="Calibri"/>
                <w:sz w:val="24"/>
                <w:szCs w:val="24"/>
                <w:lang w:eastAsia="en-US"/>
              </w:rPr>
              <w:t>блок</w:t>
            </w:r>
            <w:r w:rsidRPr="00CD7718">
              <w:rPr>
                <w:rFonts w:eastAsia="Calibri"/>
                <w:sz w:val="24"/>
                <w:szCs w:val="24"/>
                <w:lang w:val="en-US" w:eastAsia="en-US"/>
              </w:rPr>
              <w:t xml:space="preserve"> i3 4170 4GB RAM , </w:t>
            </w:r>
            <w:r w:rsidRPr="00CD7718">
              <w:rPr>
                <w:rFonts w:eastAsia="Calibri"/>
                <w:sz w:val="24"/>
                <w:szCs w:val="24"/>
                <w:lang w:eastAsia="en-US"/>
              </w:rPr>
              <w:t>монитор</w:t>
            </w:r>
            <w:r w:rsidRPr="00CD7718">
              <w:rPr>
                <w:rFonts w:eastAsia="Calibri"/>
                <w:sz w:val="24"/>
                <w:szCs w:val="24"/>
                <w:lang w:val="en-US" w:eastAsia="en-US"/>
              </w:rPr>
              <w:t xml:space="preserve"> Samsung S24E390HL S/N OATNHLLH200475T, </w:t>
            </w:r>
            <w:r w:rsidRPr="00CD7718">
              <w:rPr>
                <w:rFonts w:eastAsia="Calibri"/>
                <w:sz w:val="24"/>
                <w:szCs w:val="24"/>
                <w:lang w:eastAsia="en-US"/>
              </w:rPr>
              <w:t>клавиатура</w:t>
            </w:r>
            <w:r w:rsidRPr="00CD7718">
              <w:rPr>
                <w:rFonts w:eastAsia="Calibri"/>
                <w:sz w:val="24"/>
                <w:szCs w:val="24"/>
                <w:lang w:val="en-US" w:eastAsia="en-US"/>
              </w:rPr>
              <w:t xml:space="preserve">, </w:t>
            </w:r>
            <w:r w:rsidRPr="00CD7718">
              <w:rPr>
                <w:rFonts w:eastAsia="Calibri"/>
                <w:sz w:val="24"/>
                <w:szCs w:val="24"/>
                <w:lang w:eastAsia="en-US"/>
              </w:rPr>
              <w:t>мышь</w:t>
            </w:r>
          </w:p>
        </w:tc>
      </w:tr>
      <w:tr w:rsidR="00CD7718" w:rsidRPr="00CD7718" w:rsidTr="00BA47F5">
        <w:trPr>
          <w:trHeight w:val="113"/>
          <w:jc w:val="center"/>
        </w:trPr>
        <w:tc>
          <w:tcPr>
            <w:tcW w:w="9302" w:type="dxa"/>
            <w:gridSpan w:val="3"/>
            <w:tcBorders>
              <w:top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Источники бесперебойного питания:</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00004270</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w:t>
            </w:r>
            <w:r w:rsidRPr="00CD7718">
              <w:rPr>
                <w:rFonts w:eastAsia="Calibri"/>
                <w:sz w:val="24"/>
                <w:szCs w:val="24"/>
                <w:lang w:val="en-US" w:eastAsia="en-US"/>
              </w:rPr>
              <w:t xml:space="preserve">UPS </w:t>
            </w:r>
            <w:proofErr w:type="spellStart"/>
            <w:r w:rsidRPr="00CD7718">
              <w:rPr>
                <w:rFonts w:eastAsia="Calibri"/>
                <w:sz w:val="24"/>
                <w:szCs w:val="24"/>
                <w:lang w:eastAsia="en-US"/>
              </w:rPr>
              <w:t>Powercom</w:t>
            </w:r>
            <w:proofErr w:type="spellEnd"/>
            <w:r w:rsidRPr="00CD7718">
              <w:rPr>
                <w:rFonts w:eastAsia="Calibri"/>
                <w:sz w:val="24"/>
                <w:szCs w:val="24"/>
                <w:lang w:eastAsia="en-US"/>
              </w:rPr>
              <w:t>/KIN625A</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lastRenderedPageBreak/>
              <w:t>00005036</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w:t>
            </w:r>
            <w:proofErr w:type="spellStart"/>
            <w:r w:rsidRPr="00CD7718">
              <w:rPr>
                <w:color w:val="000000"/>
                <w:sz w:val="24"/>
                <w:szCs w:val="24"/>
              </w:rPr>
              <w:t>беспер</w:t>
            </w:r>
            <w:proofErr w:type="gramStart"/>
            <w:r w:rsidRPr="00CD7718">
              <w:rPr>
                <w:color w:val="000000"/>
                <w:sz w:val="24"/>
                <w:szCs w:val="24"/>
              </w:rPr>
              <w:t>.п</w:t>
            </w:r>
            <w:proofErr w:type="gramEnd"/>
            <w:r w:rsidRPr="00CD7718">
              <w:rPr>
                <w:color w:val="000000"/>
                <w:sz w:val="24"/>
                <w:szCs w:val="24"/>
              </w:rPr>
              <w:t>итания</w:t>
            </w:r>
            <w:proofErr w:type="spellEnd"/>
            <w:r w:rsidRPr="00CD7718">
              <w:rPr>
                <w:color w:val="000000"/>
                <w:sz w:val="24"/>
                <w:szCs w:val="24"/>
              </w:rPr>
              <w:t xml:space="preserve"> APC BACK-UPSES700YA</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00004774</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ИБП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CS 500 ВК АРС №4В1020Р380555</w:t>
            </w:r>
          </w:p>
        </w:tc>
        <w:tc>
          <w:tcPr>
            <w:tcW w:w="3941"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00005863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sz w:val="24"/>
                <w:szCs w:val="24"/>
              </w:rPr>
              <w:t xml:space="preserve">Источник бесперебойного питания </w:t>
            </w:r>
            <w:r w:rsidRPr="00CD7718">
              <w:rPr>
                <w:sz w:val="24"/>
                <w:szCs w:val="24"/>
                <w:lang w:val="en-US"/>
              </w:rPr>
              <w:t>IPPON</w:t>
            </w:r>
            <w:r w:rsidRPr="00CD7718">
              <w:rPr>
                <w:sz w:val="24"/>
                <w:szCs w:val="24"/>
              </w:rPr>
              <w:t xml:space="preserve"> </w:t>
            </w:r>
            <w:r w:rsidRPr="00CD7718">
              <w:rPr>
                <w:sz w:val="24"/>
                <w:szCs w:val="24"/>
                <w:lang w:val="en-US"/>
              </w:rPr>
              <w:t>BACK</w:t>
            </w:r>
            <w:r w:rsidRPr="00CD7718">
              <w:rPr>
                <w:sz w:val="24"/>
                <w:szCs w:val="24"/>
              </w:rPr>
              <w:t xml:space="preserve"> </w:t>
            </w:r>
            <w:r w:rsidRPr="00CD7718">
              <w:rPr>
                <w:sz w:val="24"/>
                <w:szCs w:val="24"/>
                <w:lang w:val="en-US"/>
              </w:rPr>
              <w:t>Verso</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Ippon</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800</w:t>
            </w:r>
          </w:p>
        </w:tc>
      </w:tr>
      <w:tr w:rsidR="00CD7718" w:rsidRPr="00CD7718" w:rsidTr="00BA47F5">
        <w:trPr>
          <w:jc w:val="center"/>
        </w:trPr>
        <w:tc>
          <w:tcPr>
            <w:tcW w:w="1392"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00005710</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p>
        </w:tc>
        <w:tc>
          <w:tcPr>
            <w:tcW w:w="3941"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Ippon</w:t>
            </w:r>
            <w:proofErr w:type="spellEnd"/>
            <w:r w:rsidRPr="00CD7718">
              <w:rPr>
                <w:rFonts w:eastAsia="Calibri"/>
                <w:sz w:val="24"/>
                <w:szCs w:val="24"/>
                <w:lang w:eastAsia="en-US"/>
              </w:rPr>
              <w:t xml:space="preserve"> </w:t>
            </w:r>
            <w:proofErr w:type="spellStart"/>
            <w:r w:rsidRPr="00CD7718">
              <w:rPr>
                <w:rFonts w:eastAsia="Calibri"/>
                <w:sz w:val="24"/>
                <w:szCs w:val="24"/>
                <w:lang w:eastAsia="en-US"/>
              </w:rPr>
              <w:t>Back</w:t>
            </w:r>
            <w:proofErr w:type="spellEnd"/>
            <w:r w:rsidRPr="00CD7718">
              <w:rPr>
                <w:rFonts w:eastAsia="Calibri"/>
                <w:sz w:val="24"/>
                <w:szCs w:val="24"/>
                <w:lang w:eastAsia="en-US"/>
              </w:rPr>
              <w:t xml:space="preserve"> 800</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00005411</w:t>
            </w:r>
          </w:p>
        </w:tc>
        <w:tc>
          <w:tcPr>
            <w:tcW w:w="3969" w:type="dxa"/>
            <w:tcBorders>
              <w:top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41" w:type="dxa"/>
            <w:tcBorders>
              <w:top w:val="single" w:sz="4" w:space="0" w:color="auto"/>
            </w:tcBorders>
          </w:tcPr>
          <w:p w:rsidR="00CD7718" w:rsidRPr="00CD7718" w:rsidRDefault="00CD7718" w:rsidP="00CD7718">
            <w:pPr>
              <w:widowControl/>
              <w:spacing w:line="240" w:lineRule="auto"/>
              <w:jc w:val="both"/>
              <w:rPr>
                <w:sz w:val="24"/>
                <w:szCs w:val="24"/>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00005412</w:t>
            </w:r>
          </w:p>
        </w:tc>
        <w:tc>
          <w:tcPr>
            <w:tcW w:w="3969" w:type="dxa"/>
            <w:tcBorders>
              <w:top w:val="single" w:sz="4" w:space="0" w:color="auto"/>
            </w:tcBorders>
          </w:tcPr>
          <w:p w:rsidR="00CD7718" w:rsidRPr="00CD7718" w:rsidRDefault="00CD7718" w:rsidP="00CD7718">
            <w:pPr>
              <w:widowControl/>
              <w:spacing w:line="240" w:lineRule="auto"/>
              <w:jc w:val="both"/>
              <w:rPr>
                <w:sz w:val="24"/>
                <w:szCs w:val="24"/>
              </w:rPr>
            </w:pPr>
            <w:r w:rsidRPr="00CD7718">
              <w:rPr>
                <w:color w:val="000000"/>
                <w:sz w:val="24"/>
                <w:szCs w:val="24"/>
              </w:rPr>
              <w:t xml:space="preserve">Источник бесперебойного питания </w:t>
            </w:r>
            <w:proofErr w:type="spellStart"/>
            <w:r w:rsidRPr="00CD7718">
              <w:rPr>
                <w:color w:val="000000"/>
                <w:sz w:val="24"/>
                <w:szCs w:val="24"/>
              </w:rPr>
              <w:t>Ippon</w:t>
            </w:r>
            <w:proofErr w:type="spellEnd"/>
            <w:r w:rsidRPr="00CD7718">
              <w:rPr>
                <w:color w:val="000000"/>
                <w:sz w:val="24"/>
                <w:szCs w:val="24"/>
              </w:rPr>
              <w:t xml:space="preserve"> </w:t>
            </w:r>
            <w:proofErr w:type="spellStart"/>
            <w:r w:rsidRPr="00CD7718">
              <w:rPr>
                <w:color w:val="000000"/>
                <w:sz w:val="24"/>
                <w:szCs w:val="24"/>
              </w:rPr>
              <w:t>Back</w:t>
            </w:r>
            <w:proofErr w:type="spellEnd"/>
            <w:r w:rsidRPr="00CD7718">
              <w:rPr>
                <w:color w:val="000000"/>
                <w:sz w:val="24"/>
                <w:szCs w:val="24"/>
              </w:rPr>
              <w:t xml:space="preserve"> </w:t>
            </w:r>
            <w:proofErr w:type="spellStart"/>
            <w:r w:rsidRPr="00CD7718">
              <w:rPr>
                <w:color w:val="000000"/>
                <w:sz w:val="24"/>
                <w:szCs w:val="24"/>
              </w:rPr>
              <w:t>Verso</w:t>
            </w:r>
            <w:proofErr w:type="spellEnd"/>
            <w:r w:rsidRPr="00CD7718">
              <w:rPr>
                <w:color w:val="000000"/>
                <w:sz w:val="24"/>
                <w:szCs w:val="24"/>
              </w:rPr>
              <w:t xml:space="preserve"> 800</w:t>
            </w:r>
          </w:p>
        </w:tc>
        <w:tc>
          <w:tcPr>
            <w:tcW w:w="3941" w:type="dxa"/>
            <w:tcBorders>
              <w:top w:val="single" w:sz="4" w:space="0" w:color="auto"/>
            </w:tcBorders>
          </w:tcPr>
          <w:p w:rsidR="00CD7718" w:rsidRPr="00CD7718" w:rsidRDefault="00CD7718" w:rsidP="00CD7718">
            <w:pPr>
              <w:widowControl/>
              <w:spacing w:line="240" w:lineRule="auto"/>
              <w:jc w:val="both"/>
              <w:rPr>
                <w:sz w:val="24"/>
                <w:szCs w:val="24"/>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00005666</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 xml:space="preserve">Источник бесперебойного питания IPPON BACK </w:t>
            </w:r>
            <w:proofErr w:type="spellStart"/>
            <w:r w:rsidRPr="00CD7718">
              <w:rPr>
                <w:color w:val="000000"/>
                <w:sz w:val="24"/>
                <w:szCs w:val="24"/>
              </w:rPr>
              <w:t>Verso</w:t>
            </w:r>
            <w:proofErr w:type="spellEnd"/>
            <w:r w:rsidRPr="00CD7718">
              <w:rPr>
                <w:color w:val="000000"/>
                <w:sz w:val="24"/>
                <w:szCs w:val="24"/>
              </w:rPr>
              <w:t xml:space="preserve"> 800VA</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00005002</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color w:val="000000"/>
                <w:sz w:val="24"/>
                <w:szCs w:val="24"/>
              </w:rPr>
              <w:t>Источник</w:t>
            </w:r>
            <w:r w:rsidRPr="00CD7718">
              <w:rPr>
                <w:color w:val="000000"/>
                <w:sz w:val="24"/>
                <w:szCs w:val="24"/>
                <w:lang w:val="en-US"/>
              </w:rPr>
              <w:t xml:space="preserve"> </w:t>
            </w:r>
            <w:r w:rsidRPr="00CD7718">
              <w:rPr>
                <w:color w:val="000000"/>
                <w:sz w:val="24"/>
                <w:szCs w:val="24"/>
              </w:rPr>
              <w:t>питания</w:t>
            </w:r>
            <w:r w:rsidRPr="00CD7718">
              <w:rPr>
                <w:color w:val="000000"/>
                <w:sz w:val="24"/>
                <w:szCs w:val="24"/>
                <w:lang w:val="en-US"/>
              </w:rPr>
              <w:t xml:space="preserve"> (</w:t>
            </w:r>
            <w:r w:rsidRPr="00CD7718">
              <w:rPr>
                <w:color w:val="000000"/>
                <w:sz w:val="24"/>
                <w:szCs w:val="24"/>
              </w:rPr>
              <w:t>ИБП</w:t>
            </w:r>
            <w:r w:rsidRPr="00CD7718">
              <w:rPr>
                <w:color w:val="000000"/>
                <w:sz w:val="24"/>
                <w:szCs w:val="24"/>
                <w:lang w:val="en-US"/>
              </w:rPr>
              <w:t xml:space="preserve">)UPS </w:t>
            </w:r>
            <w:proofErr w:type="spellStart"/>
            <w:r w:rsidRPr="00CD7718">
              <w:rPr>
                <w:color w:val="000000"/>
                <w:sz w:val="24"/>
                <w:szCs w:val="24"/>
                <w:lang w:val="en-US"/>
              </w:rPr>
              <w:t>ippon</w:t>
            </w:r>
            <w:proofErr w:type="spellEnd"/>
            <w:r w:rsidRPr="00CD7718">
              <w:rPr>
                <w:color w:val="000000"/>
                <w:sz w:val="24"/>
                <w:szCs w:val="24"/>
                <w:lang w:val="en-US"/>
              </w:rPr>
              <w:t xml:space="preserve">/BACK Power </w:t>
            </w:r>
            <w:proofErr w:type="spellStart"/>
            <w:r w:rsidRPr="00CD7718">
              <w:rPr>
                <w:color w:val="000000"/>
                <w:sz w:val="24"/>
                <w:szCs w:val="24"/>
                <w:lang w:val="en-US"/>
              </w:rPr>
              <w:t>Power</w:t>
            </w:r>
            <w:proofErr w:type="spellEnd"/>
            <w:r w:rsidRPr="00CD7718">
              <w:rPr>
                <w:color w:val="000000"/>
                <w:sz w:val="24"/>
                <w:szCs w:val="24"/>
                <w:lang w:val="en-US"/>
              </w:rPr>
              <w:t xml:space="preserve"> Pro 700</w:t>
            </w:r>
          </w:p>
        </w:tc>
        <w:tc>
          <w:tcPr>
            <w:tcW w:w="3941"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00005143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color w:val="000000"/>
                <w:sz w:val="24"/>
                <w:szCs w:val="24"/>
              </w:rPr>
              <w:t>Источник бесперебойного питания АРС SMT 1000I SMART-UPS 1000</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21000736</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21000738</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ИБП АРС ВАСК-</w:t>
            </w:r>
            <w:proofErr w:type="gramStart"/>
            <w:r w:rsidRPr="00CD7718">
              <w:rPr>
                <w:rFonts w:eastAsia="Calibri"/>
                <w:sz w:val="24"/>
                <w:szCs w:val="24"/>
                <w:lang w:eastAsia="en-US"/>
              </w:rPr>
              <w:t>UPS</w:t>
            </w:r>
            <w:proofErr w:type="gramEnd"/>
            <w:r w:rsidRPr="00CD7718">
              <w:rPr>
                <w:rFonts w:eastAsia="Calibri"/>
                <w:sz w:val="24"/>
                <w:szCs w:val="24"/>
                <w:lang w:eastAsia="en-US"/>
              </w:rPr>
              <w:t xml:space="preserve"> CS 500 VA</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trHeight w:val="113"/>
          <w:jc w:val="center"/>
        </w:trPr>
        <w:tc>
          <w:tcPr>
            <w:tcW w:w="9302" w:type="dxa"/>
            <w:gridSpan w:val="3"/>
            <w:tcBorders>
              <w:top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Мониторы:</w:t>
            </w:r>
          </w:p>
        </w:tc>
      </w:tr>
      <w:tr w:rsidR="00CD7718" w:rsidRPr="00CD7718"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00004662</w:t>
            </w:r>
          </w:p>
        </w:tc>
        <w:tc>
          <w:tcPr>
            <w:tcW w:w="3969"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Монитор 19 ACER 19"V193 </w:t>
            </w:r>
            <w:proofErr w:type="spellStart"/>
            <w:r w:rsidRPr="00CD7718">
              <w:rPr>
                <w:rFonts w:eastAsia="Calibri"/>
                <w:sz w:val="24"/>
                <w:szCs w:val="24"/>
                <w:lang w:eastAsia="en-US"/>
              </w:rPr>
              <w:t>Db</w:t>
            </w:r>
            <w:proofErr w:type="spellEnd"/>
          </w:p>
        </w:tc>
        <w:tc>
          <w:tcPr>
            <w:tcW w:w="3941" w:type="dxa"/>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9302" w:type="dxa"/>
            <w:gridSpan w:val="3"/>
            <w:tcBorders>
              <w:top w:val="single" w:sz="4" w:space="0" w:color="auto"/>
              <w:bottom w:val="single" w:sz="4" w:space="0" w:color="auto"/>
            </w:tcBorders>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Серверное и сетевое оборудование</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00005350</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Коммутатор 3 </w:t>
            </w:r>
            <w:proofErr w:type="spellStart"/>
            <w:r w:rsidRPr="00CD7718">
              <w:rPr>
                <w:rFonts w:eastAsia="Calibri"/>
                <w:sz w:val="24"/>
                <w:szCs w:val="24"/>
                <w:lang w:eastAsia="en-US"/>
              </w:rPr>
              <w:t>Com</w:t>
            </w:r>
            <w:proofErr w:type="spellEnd"/>
            <w:r w:rsidRPr="00CD7718">
              <w:rPr>
                <w:rFonts w:eastAsia="Calibri"/>
                <w:sz w:val="24"/>
                <w:szCs w:val="24"/>
                <w:lang w:eastAsia="en-US"/>
              </w:rPr>
              <w:t xml:space="preserve"> 5500 EI 28-port</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p>
        </w:tc>
      </w:tr>
      <w:tr w:rsidR="00CD7718" w:rsidRPr="00CD7718" w:rsidTr="00BA47F5">
        <w:trPr>
          <w:jc w:val="center"/>
        </w:trPr>
        <w:tc>
          <w:tcPr>
            <w:tcW w:w="1392"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00005065</w:t>
            </w:r>
          </w:p>
        </w:tc>
        <w:tc>
          <w:tcPr>
            <w:tcW w:w="3969"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Коммутатор</w:t>
            </w:r>
            <w:r w:rsidRPr="00CD7718">
              <w:rPr>
                <w:rFonts w:eastAsia="Calibri"/>
                <w:sz w:val="24"/>
                <w:szCs w:val="24"/>
                <w:lang w:val="en-US" w:eastAsia="en-US"/>
              </w:rPr>
              <w:t xml:space="preserve"> D-LINK SWITSH 10/100/1000 DES</w:t>
            </w:r>
          </w:p>
        </w:tc>
        <w:tc>
          <w:tcPr>
            <w:tcW w:w="3941" w:type="dxa"/>
            <w:tcBorders>
              <w:top w:val="single" w:sz="4" w:space="0" w:color="auto"/>
              <w:bottom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r w:rsidR="00CD7718" w:rsidRPr="00CD7718" w:rsidTr="00BA47F5">
        <w:trPr>
          <w:jc w:val="center"/>
        </w:trPr>
        <w:tc>
          <w:tcPr>
            <w:tcW w:w="9302" w:type="dxa"/>
            <w:gridSpan w:val="3"/>
            <w:tcBorders>
              <w:top w:val="single" w:sz="4" w:space="0" w:color="auto"/>
              <w:bottom w:val="single" w:sz="4" w:space="0" w:color="auto"/>
            </w:tcBorders>
            <w:shd w:val="clear" w:color="auto" w:fill="F2F2F2" w:themeFill="background1" w:themeFillShade="F2"/>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Иные аппаратные комплексы и оборудование</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00004501</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Аппаратно-программный комплекс шифрования "Континент"</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АПКШ "Континент" 3.7. ЦУС. Платформа IPC-25</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00005142</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bookmarkStart w:id="11" w:name="OLE_LINK38"/>
            <w:bookmarkStart w:id="12" w:name="OLE_LINK39"/>
            <w:r w:rsidRPr="00CD7718">
              <w:rPr>
                <w:color w:val="000000"/>
                <w:sz w:val="24"/>
                <w:szCs w:val="24"/>
              </w:rPr>
              <w:t xml:space="preserve">Система видеоконференцсвязи </w:t>
            </w:r>
            <w:proofErr w:type="spellStart"/>
            <w:r w:rsidRPr="00CD7718">
              <w:rPr>
                <w:color w:val="000000"/>
                <w:sz w:val="24"/>
                <w:szCs w:val="24"/>
              </w:rPr>
              <w:t>Polycom</w:t>
            </w:r>
            <w:proofErr w:type="spellEnd"/>
            <w:r w:rsidRPr="00CD7718">
              <w:rPr>
                <w:color w:val="000000"/>
                <w:sz w:val="24"/>
                <w:szCs w:val="24"/>
              </w:rPr>
              <w:t xml:space="preserve"> HDX6000-720/7200-2902501</w:t>
            </w:r>
          </w:p>
          <w:bookmarkEnd w:id="11"/>
          <w:bookmarkEnd w:id="12"/>
          <w:p w:rsidR="00CD7718" w:rsidRPr="00CD7718" w:rsidRDefault="00CD7718" w:rsidP="00CD7718">
            <w:pPr>
              <w:widowControl/>
              <w:suppressAutoHyphens/>
              <w:spacing w:line="240" w:lineRule="auto"/>
              <w:jc w:val="both"/>
              <w:rPr>
                <w:rFonts w:eastAsia="Calibri"/>
                <w:sz w:val="24"/>
                <w:szCs w:val="24"/>
                <w:lang w:eastAsia="en-US"/>
              </w:rPr>
            </w:pP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В составе: базовый блок-кодек, камера, настольный микрофон, пульт ДУ, потолочная аудиосистема</w:t>
            </w:r>
          </w:p>
        </w:tc>
      </w:tr>
      <w:tr w:rsidR="00CD7718" w:rsidRPr="00CD7718" w:rsidTr="00BA47F5">
        <w:trPr>
          <w:jc w:val="center"/>
        </w:trPr>
        <w:tc>
          <w:tcPr>
            <w:tcW w:w="1392"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00005373</w:t>
            </w:r>
          </w:p>
        </w:tc>
        <w:tc>
          <w:tcPr>
            <w:tcW w:w="3969"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sz w:val="24"/>
                <w:szCs w:val="24"/>
              </w:rPr>
              <w:t>Мини</w:t>
            </w:r>
            <w:r w:rsidRPr="00CD7718">
              <w:rPr>
                <w:sz w:val="24"/>
                <w:szCs w:val="24"/>
                <w:lang w:val="en-US"/>
              </w:rPr>
              <w:t xml:space="preserve"> </w:t>
            </w:r>
            <w:r w:rsidRPr="00CD7718">
              <w:rPr>
                <w:sz w:val="24"/>
                <w:szCs w:val="24"/>
              </w:rPr>
              <w:t>АТС</w:t>
            </w:r>
            <w:r w:rsidRPr="00CD7718">
              <w:rPr>
                <w:sz w:val="24"/>
                <w:szCs w:val="24"/>
                <w:lang w:val="en-US"/>
              </w:rPr>
              <w:t xml:space="preserve"> "Panasonic KX-TEM824RU</w:t>
            </w:r>
          </w:p>
        </w:tc>
        <w:tc>
          <w:tcPr>
            <w:tcW w:w="3941" w:type="dxa"/>
            <w:tcBorders>
              <w:top w:val="single" w:sz="4" w:space="0" w:color="auto"/>
            </w:tcBorders>
          </w:tcPr>
          <w:p w:rsidR="00CD7718" w:rsidRPr="00CD7718" w:rsidRDefault="00CD7718" w:rsidP="00CD7718">
            <w:pPr>
              <w:widowControl/>
              <w:suppressAutoHyphens/>
              <w:spacing w:line="240" w:lineRule="auto"/>
              <w:jc w:val="both"/>
              <w:rPr>
                <w:rFonts w:eastAsia="Calibri"/>
                <w:sz w:val="24"/>
                <w:szCs w:val="24"/>
                <w:lang w:val="en-US" w:eastAsia="en-US"/>
              </w:rPr>
            </w:pPr>
          </w:p>
        </w:tc>
      </w:tr>
    </w:tbl>
    <w:p w:rsidR="00CD7718" w:rsidRPr="00CD7718" w:rsidRDefault="00CD7718" w:rsidP="00CD7718">
      <w:pPr>
        <w:widowControl/>
        <w:suppressAutoHyphens/>
        <w:spacing w:line="240" w:lineRule="auto"/>
        <w:jc w:val="both"/>
        <w:rPr>
          <w:rFonts w:eastAsia="Calibri"/>
          <w:bCs/>
          <w:sz w:val="24"/>
          <w:szCs w:val="24"/>
          <w:lang w:val="en-US" w:eastAsia="en-US"/>
        </w:rPr>
      </w:pPr>
    </w:p>
    <w:p w:rsidR="00CD7718" w:rsidRPr="00CD7718" w:rsidRDefault="00CD7718" w:rsidP="00CD7718">
      <w:pPr>
        <w:widowControl/>
        <w:suppressAutoHyphens/>
        <w:spacing w:line="240" w:lineRule="auto"/>
        <w:jc w:val="both"/>
        <w:rPr>
          <w:rFonts w:eastAsia="Calibri"/>
          <w:sz w:val="24"/>
          <w:szCs w:val="24"/>
          <w:lang w:val="en-US" w:eastAsia="en-US"/>
        </w:rPr>
      </w:pPr>
    </w:p>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Также диагностике и ремонту подлежат устройства для накопления и хранения информации и персональные средства аутентификации:</w:t>
      </w:r>
    </w:p>
    <w:p w:rsidR="00CD7718" w:rsidRPr="00CD7718" w:rsidRDefault="00CD7718" w:rsidP="00CD7718">
      <w:pPr>
        <w:widowControl/>
        <w:suppressAutoHyphens/>
        <w:spacing w:line="240"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995"/>
        <w:gridCol w:w="1076"/>
        <w:gridCol w:w="975"/>
      </w:tblGrid>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center"/>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w:t>
            </w:r>
          </w:p>
          <w:p w:rsidR="00CD7718" w:rsidRPr="00CD7718" w:rsidRDefault="00CD7718" w:rsidP="00CD7718">
            <w:pPr>
              <w:widowControl/>
              <w:suppressAutoHyphens/>
              <w:spacing w:line="240" w:lineRule="auto"/>
              <w:jc w:val="center"/>
              <w:rPr>
                <w:rFonts w:eastAsia="Calibri"/>
                <w:b/>
                <w:sz w:val="24"/>
                <w:szCs w:val="24"/>
                <w:lang w:eastAsia="en-US"/>
              </w:rPr>
            </w:pPr>
            <w:proofErr w:type="gramStart"/>
            <w:r w:rsidRPr="00CD7718">
              <w:rPr>
                <w:rFonts w:eastAsia="Calibri"/>
                <w:b/>
                <w:sz w:val="24"/>
                <w:szCs w:val="24"/>
                <w:lang w:eastAsia="en-US"/>
              </w:rPr>
              <w:t>п</w:t>
            </w:r>
            <w:proofErr w:type="gramEnd"/>
            <w:r w:rsidRPr="00CD7718">
              <w:rPr>
                <w:rFonts w:eastAsia="Calibri"/>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noWrap/>
            <w:vAlign w:val="center"/>
          </w:tcPr>
          <w:p w:rsidR="00CD7718" w:rsidRPr="00CD7718" w:rsidRDefault="00CD7718" w:rsidP="00CD7718">
            <w:pPr>
              <w:widowControl/>
              <w:suppressAutoHyphens/>
              <w:spacing w:line="240" w:lineRule="auto"/>
              <w:jc w:val="center"/>
              <w:rPr>
                <w:rFonts w:eastAsia="Calibri"/>
                <w:b/>
                <w:sz w:val="24"/>
                <w:szCs w:val="24"/>
                <w:lang w:eastAsia="en-US"/>
              </w:rPr>
            </w:pPr>
            <w:r w:rsidRPr="00CD7718">
              <w:rPr>
                <w:rFonts w:eastAsia="Calibri"/>
                <w:b/>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CD7718" w:rsidRPr="00CD7718" w:rsidRDefault="00CD7718" w:rsidP="00CD7718">
            <w:pPr>
              <w:widowControl/>
              <w:suppressAutoHyphens/>
              <w:spacing w:line="240" w:lineRule="auto"/>
              <w:jc w:val="both"/>
              <w:rPr>
                <w:rFonts w:eastAsia="Calibri"/>
                <w:b/>
                <w:sz w:val="24"/>
                <w:szCs w:val="24"/>
                <w:lang w:eastAsia="en-US"/>
              </w:rPr>
            </w:pPr>
            <w:r w:rsidRPr="00CD7718">
              <w:rPr>
                <w:rFonts w:eastAsia="Calibri"/>
                <w:b/>
                <w:sz w:val="24"/>
                <w:szCs w:val="24"/>
                <w:lang w:eastAsia="en-US"/>
              </w:rPr>
              <w:t>Кол-во</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Устройство идентификации USB-ключ защищенная память 72 КБ</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51</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Удлинитель 3м (кабель USB2.0)</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36</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5</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Жесткий</w:t>
            </w:r>
            <w:r w:rsidRPr="00CD7718">
              <w:rPr>
                <w:rFonts w:eastAsia="Calibri"/>
                <w:sz w:val="24"/>
                <w:szCs w:val="24"/>
                <w:lang w:val="en-US" w:eastAsia="en-US"/>
              </w:rPr>
              <w:t xml:space="preserve"> </w:t>
            </w:r>
            <w:r w:rsidRPr="00CD7718">
              <w:rPr>
                <w:rFonts w:eastAsia="Calibri"/>
                <w:sz w:val="24"/>
                <w:szCs w:val="24"/>
                <w:lang w:eastAsia="en-US"/>
              </w:rPr>
              <w:t>диск</w:t>
            </w:r>
            <w:r w:rsidRPr="00CD7718">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3</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Внешний</w:t>
            </w:r>
            <w:r w:rsidRPr="00CD7718">
              <w:rPr>
                <w:rFonts w:eastAsia="Calibri"/>
                <w:sz w:val="24"/>
                <w:szCs w:val="24"/>
                <w:lang w:val="en-US" w:eastAsia="en-US"/>
              </w:rPr>
              <w:t xml:space="preserve"> </w:t>
            </w:r>
            <w:r w:rsidRPr="00CD7718">
              <w:rPr>
                <w:rFonts w:eastAsia="Calibri"/>
                <w:sz w:val="24"/>
                <w:szCs w:val="24"/>
                <w:lang w:eastAsia="en-US"/>
              </w:rPr>
              <w:t>жесткий</w:t>
            </w:r>
            <w:r w:rsidRPr="00CD7718">
              <w:rPr>
                <w:rFonts w:eastAsia="Calibri"/>
                <w:sz w:val="24"/>
                <w:szCs w:val="24"/>
                <w:lang w:val="en-US" w:eastAsia="en-US"/>
              </w:rPr>
              <w:t xml:space="preserve"> </w:t>
            </w:r>
            <w:r w:rsidRPr="00CD7718">
              <w:rPr>
                <w:rFonts w:eastAsia="Calibri"/>
                <w:sz w:val="24"/>
                <w:szCs w:val="24"/>
                <w:lang w:eastAsia="en-US"/>
              </w:rPr>
              <w:t>диск</w:t>
            </w:r>
            <w:r w:rsidRPr="00CD7718">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proofErr w:type="spellStart"/>
            <w:r w:rsidRPr="00CD7718">
              <w:rPr>
                <w:rFonts w:eastAsia="Calibri"/>
                <w:sz w:val="24"/>
                <w:szCs w:val="24"/>
                <w:lang w:eastAsia="en-US"/>
              </w:rPr>
              <w:t>Флеш</w:t>
            </w:r>
            <w:proofErr w:type="spellEnd"/>
            <w:r w:rsidRPr="00CD7718">
              <w:rPr>
                <w:rFonts w:eastAsia="Calibri"/>
                <w:sz w:val="24"/>
                <w:szCs w:val="24"/>
                <w:lang w:eastAsia="en-US"/>
              </w:rPr>
              <w:t>-накопитель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21</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CD7718" w:rsidRPr="00CD7718" w:rsidRDefault="00CD7718" w:rsidP="00CD7718">
            <w:pPr>
              <w:widowControl/>
              <w:suppressAutoHyphens/>
              <w:spacing w:line="240" w:lineRule="auto"/>
              <w:jc w:val="both"/>
              <w:rPr>
                <w:rFonts w:eastAsia="Calibri"/>
                <w:sz w:val="24"/>
                <w:szCs w:val="24"/>
                <w:lang w:val="en-US" w:eastAsia="en-US"/>
              </w:rPr>
            </w:pPr>
            <w:r w:rsidRPr="00CD7718">
              <w:rPr>
                <w:rFonts w:eastAsia="Calibri"/>
                <w:sz w:val="24"/>
                <w:szCs w:val="24"/>
                <w:lang w:eastAsia="en-US"/>
              </w:rPr>
              <w:t>Жесткий</w:t>
            </w:r>
            <w:r w:rsidRPr="00CD7718">
              <w:rPr>
                <w:rFonts w:eastAsia="Calibri"/>
                <w:sz w:val="24"/>
                <w:szCs w:val="24"/>
                <w:lang w:val="en-US" w:eastAsia="en-US"/>
              </w:rPr>
              <w:t xml:space="preserve"> </w:t>
            </w:r>
            <w:r w:rsidRPr="00CD7718">
              <w:rPr>
                <w:rFonts w:eastAsia="Calibri"/>
                <w:sz w:val="24"/>
                <w:szCs w:val="24"/>
                <w:lang w:eastAsia="en-US"/>
              </w:rPr>
              <w:t>диск</w:t>
            </w:r>
            <w:r w:rsidRPr="00CD7718">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3</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5</w:t>
            </w:r>
          </w:p>
        </w:tc>
      </w:tr>
      <w:tr w:rsidR="00CD7718" w:rsidRPr="00CD7718"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CD7718" w:rsidRPr="00CD7718" w:rsidRDefault="00CD7718" w:rsidP="000416CC">
            <w:pPr>
              <w:widowControl/>
              <w:numPr>
                <w:ilvl w:val="0"/>
                <w:numId w:val="7"/>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Жесткий диск HP-586592-003</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CD7718" w:rsidRPr="00CD7718" w:rsidRDefault="00CD7718" w:rsidP="00CD7718">
            <w:pPr>
              <w:widowControl/>
              <w:suppressAutoHyphens/>
              <w:spacing w:line="240" w:lineRule="auto"/>
              <w:jc w:val="both"/>
              <w:rPr>
                <w:rFonts w:eastAsia="Calibri"/>
                <w:sz w:val="24"/>
                <w:szCs w:val="24"/>
                <w:lang w:eastAsia="en-US"/>
              </w:rPr>
            </w:pPr>
            <w:r w:rsidRPr="00CD7718">
              <w:rPr>
                <w:rFonts w:eastAsia="Calibri"/>
                <w:sz w:val="24"/>
                <w:szCs w:val="24"/>
                <w:lang w:eastAsia="en-US"/>
              </w:rPr>
              <w:t>2</w:t>
            </w:r>
          </w:p>
        </w:tc>
      </w:tr>
    </w:tbl>
    <w:p w:rsidR="00CD7718" w:rsidRPr="00CD7718" w:rsidRDefault="00CD7718" w:rsidP="00CD7718">
      <w:pPr>
        <w:widowControl/>
        <w:suppressAutoHyphens/>
        <w:spacing w:line="240" w:lineRule="auto"/>
        <w:jc w:val="both"/>
        <w:rPr>
          <w:rFonts w:eastAsia="Calibri"/>
          <w:sz w:val="24"/>
          <w:szCs w:val="24"/>
          <w:lang w:eastAsia="en-US"/>
        </w:rPr>
      </w:pPr>
    </w:p>
    <w:p w:rsidR="00CD7718" w:rsidRPr="00CD7718" w:rsidRDefault="00CD7718" w:rsidP="00CD7718">
      <w:pPr>
        <w:widowControl/>
        <w:suppressAutoHyphens/>
        <w:spacing w:line="240" w:lineRule="auto"/>
        <w:jc w:val="both"/>
        <w:rPr>
          <w:rFonts w:eastAsia="Calibri"/>
          <w:sz w:val="24"/>
          <w:szCs w:val="24"/>
          <w:lang w:val="en-US" w:eastAsia="en-US"/>
        </w:rPr>
      </w:pPr>
    </w:p>
    <w:p w:rsidR="00CD7718" w:rsidRPr="00CD7718" w:rsidRDefault="00CD7718" w:rsidP="00CD7718">
      <w:pPr>
        <w:suppressAutoHyphens/>
        <w:spacing w:line="240" w:lineRule="auto"/>
        <w:jc w:val="both"/>
        <w:rPr>
          <w:color w:val="FF0000"/>
          <w:sz w:val="24"/>
          <w:szCs w:val="24"/>
          <w:lang w:eastAsia="ar-SA"/>
        </w:rPr>
      </w:pPr>
    </w:p>
    <w:p w:rsidR="00CD7718" w:rsidRPr="00CD7718" w:rsidRDefault="00CD7718" w:rsidP="00CD7718">
      <w:pPr>
        <w:suppressAutoHyphens/>
        <w:spacing w:line="240" w:lineRule="auto"/>
        <w:jc w:val="both"/>
        <w:rPr>
          <w:color w:val="FF0000"/>
          <w:sz w:val="24"/>
          <w:szCs w:val="24"/>
          <w:lang w:eastAsia="ar-SA"/>
        </w:rPr>
      </w:pPr>
    </w:p>
    <w:tbl>
      <w:tblPr>
        <w:tblW w:w="0" w:type="auto"/>
        <w:jc w:val="center"/>
        <w:tblLook w:val="04A0" w:firstRow="1" w:lastRow="0" w:firstColumn="1" w:lastColumn="0" w:noHBand="0" w:noVBand="1"/>
      </w:tblPr>
      <w:tblGrid>
        <w:gridCol w:w="5140"/>
        <w:gridCol w:w="5141"/>
      </w:tblGrid>
      <w:tr w:rsidR="00CD7718" w:rsidRPr="00CD7718" w:rsidTr="00BA47F5">
        <w:trPr>
          <w:jc w:val="center"/>
        </w:trPr>
        <w:tc>
          <w:tcPr>
            <w:tcW w:w="5140" w:type="dxa"/>
            <w:shd w:val="clear" w:color="auto" w:fill="auto"/>
          </w:tcPr>
          <w:p w:rsidR="00CD7718" w:rsidRPr="00CD7718" w:rsidRDefault="00CD7718" w:rsidP="00CD7718">
            <w:pPr>
              <w:widowControl/>
              <w:tabs>
                <w:tab w:val="left" w:pos="4182"/>
              </w:tabs>
              <w:spacing w:line="240" w:lineRule="auto"/>
              <w:jc w:val="both"/>
              <w:rPr>
                <w:rFonts w:eastAsia="Calibri"/>
                <w:i/>
                <w:sz w:val="24"/>
                <w:szCs w:val="24"/>
                <w:lang w:eastAsia="en-US"/>
              </w:rPr>
            </w:pPr>
            <w:r w:rsidRPr="00CD7718">
              <w:rPr>
                <w:rFonts w:eastAsia="Calibri"/>
                <w:i/>
                <w:sz w:val="24"/>
                <w:szCs w:val="24"/>
                <w:lang w:eastAsia="en-US"/>
              </w:rPr>
              <w:t>Должность</w:t>
            </w:r>
          </w:p>
          <w:p w:rsidR="00CD7718" w:rsidRPr="00CD7718" w:rsidRDefault="00CD7718" w:rsidP="00CD7718">
            <w:pPr>
              <w:widowControl/>
              <w:tabs>
                <w:tab w:val="left" w:pos="4182"/>
              </w:tabs>
              <w:spacing w:line="240" w:lineRule="auto"/>
              <w:jc w:val="both"/>
              <w:rPr>
                <w:rFonts w:eastAsia="Calibri"/>
                <w:b/>
                <w:sz w:val="24"/>
                <w:szCs w:val="24"/>
                <w:lang w:eastAsia="en-US"/>
              </w:rPr>
            </w:pPr>
          </w:p>
          <w:p w:rsidR="00CD7718" w:rsidRPr="00CD7718" w:rsidRDefault="00CD7718" w:rsidP="00CD7718">
            <w:pPr>
              <w:widowControl/>
              <w:tabs>
                <w:tab w:val="left" w:pos="4182"/>
              </w:tabs>
              <w:spacing w:line="240" w:lineRule="auto"/>
              <w:jc w:val="both"/>
              <w:rPr>
                <w:rFonts w:eastAsia="Calibri"/>
                <w:sz w:val="24"/>
                <w:szCs w:val="24"/>
                <w:lang w:eastAsia="en-US"/>
              </w:rPr>
            </w:pPr>
            <w:r w:rsidRPr="00CD7718">
              <w:rPr>
                <w:rFonts w:eastAsia="Calibri"/>
                <w:sz w:val="24"/>
                <w:szCs w:val="24"/>
                <w:lang w:eastAsia="en-US"/>
              </w:rPr>
              <w:t>_____________________</w:t>
            </w:r>
            <w:r w:rsidRPr="00CD7718">
              <w:rPr>
                <w:rFonts w:eastAsia="Calibri"/>
                <w:i/>
                <w:sz w:val="24"/>
                <w:szCs w:val="24"/>
                <w:lang w:eastAsia="en-US"/>
              </w:rPr>
              <w:t>ФИО</w:t>
            </w:r>
          </w:p>
          <w:p w:rsidR="00CD7718" w:rsidRPr="00CD7718" w:rsidRDefault="00CD7718" w:rsidP="00CD7718">
            <w:pPr>
              <w:widowControl/>
              <w:tabs>
                <w:tab w:val="left" w:pos="4182"/>
              </w:tabs>
              <w:spacing w:line="240" w:lineRule="auto"/>
              <w:jc w:val="both"/>
              <w:rPr>
                <w:rFonts w:eastAsia="Calibri"/>
                <w:sz w:val="24"/>
                <w:szCs w:val="24"/>
                <w:lang w:eastAsia="en-US"/>
              </w:rPr>
            </w:pPr>
            <w:r w:rsidRPr="00CD7718">
              <w:rPr>
                <w:rFonts w:eastAsia="Calibri"/>
                <w:sz w:val="24"/>
                <w:szCs w:val="24"/>
                <w:lang w:eastAsia="en-US"/>
              </w:rPr>
              <w:t>МП</w:t>
            </w:r>
          </w:p>
        </w:tc>
        <w:tc>
          <w:tcPr>
            <w:tcW w:w="5141" w:type="dxa"/>
            <w:shd w:val="clear" w:color="auto" w:fill="auto"/>
          </w:tcPr>
          <w:p w:rsidR="00CD7718" w:rsidRPr="00CD7718" w:rsidRDefault="00CD7718" w:rsidP="00CD7718">
            <w:pPr>
              <w:widowControl/>
              <w:tabs>
                <w:tab w:val="left" w:pos="4182"/>
              </w:tabs>
              <w:spacing w:line="240" w:lineRule="auto"/>
              <w:jc w:val="both"/>
              <w:rPr>
                <w:rFonts w:eastAsia="Calibri"/>
                <w:i/>
                <w:sz w:val="24"/>
                <w:szCs w:val="24"/>
                <w:lang w:eastAsia="en-US"/>
              </w:rPr>
            </w:pPr>
            <w:r w:rsidRPr="00CD7718">
              <w:rPr>
                <w:rFonts w:eastAsia="Calibri"/>
                <w:i/>
                <w:sz w:val="24"/>
                <w:szCs w:val="24"/>
                <w:lang w:eastAsia="en-US"/>
              </w:rPr>
              <w:t>Должность</w:t>
            </w:r>
          </w:p>
          <w:p w:rsidR="00CD7718" w:rsidRPr="00CD7718" w:rsidRDefault="00CD7718" w:rsidP="00CD7718">
            <w:pPr>
              <w:widowControl/>
              <w:tabs>
                <w:tab w:val="left" w:pos="4182"/>
              </w:tabs>
              <w:spacing w:line="240" w:lineRule="auto"/>
              <w:jc w:val="both"/>
              <w:rPr>
                <w:rFonts w:eastAsia="Calibri"/>
                <w:sz w:val="24"/>
                <w:szCs w:val="24"/>
                <w:lang w:eastAsia="en-US"/>
              </w:rPr>
            </w:pPr>
          </w:p>
          <w:p w:rsidR="00CD7718" w:rsidRPr="00CD7718" w:rsidRDefault="00CD7718" w:rsidP="00CD7718">
            <w:pPr>
              <w:widowControl/>
              <w:tabs>
                <w:tab w:val="left" w:pos="4182"/>
              </w:tabs>
              <w:spacing w:line="240" w:lineRule="auto"/>
              <w:jc w:val="both"/>
              <w:rPr>
                <w:rFonts w:eastAsia="Calibri"/>
                <w:sz w:val="24"/>
                <w:szCs w:val="24"/>
                <w:lang w:eastAsia="en-US"/>
              </w:rPr>
            </w:pPr>
            <w:r w:rsidRPr="00CD7718">
              <w:rPr>
                <w:rFonts w:eastAsia="Calibri"/>
                <w:sz w:val="24"/>
                <w:szCs w:val="24"/>
                <w:lang w:eastAsia="en-US"/>
              </w:rPr>
              <w:t>____________________</w:t>
            </w:r>
            <w:r w:rsidRPr="00CD7718">
              <w:rPr>
                <w:rFonts w:eastAsia="Calibri"/>
                <w:i/>
                <w:sz w:val="24"/>
                <w:szCs w:val="24"/>
                <w:lang w:eastAsia="en-US"/>
              </w:rPr>
              <w:t>ФИО</w:t>
            </w:r>
          </w:p>
          <w:p w:rsidR="00CD7718" w:rsidRPr="00CD7718" w:rsidRDefault="00CD7718" w:rsidP="00CD7718">
            <w:pPr>
              <w:widowControl/>
              <w:tabs>
                <w:tab w:val="left" w:pos="4182"/>
              </w:tabs>
              <w:spacing w:line="240" w:lineRule="auto"/>
              <w:jc w:val="both"/>
              <w:rPr>
                <w:rFonts w:eastAsia="Calibri"/>
                <w:sz w:val="24"/>
                <w:szCs w:val="24"/>
                <w:lang w:eastAsia="en-US"/>
              </w:rPr>
            </w:pPr>
            <w:r w:rsidRPr="00CD7718">
              <w:rPr>
                <w:rFonts w:eastAsia="Calibri"/>
                <w:sz w:val="24"/>
                <w:szCs w:val="24"/>
                <w:lang w:eastAsia="en-US"/>
              </w:rPr>
              <w:t xml:space="preserve">МП </w:t>
            </w:r>
            <w:r w:rsidRPr="00CD7718">
              <w:rPr>
                <w:rFonts w:eastAsia="Calibri"/>
                <w:i/>
                <w:sz w:val="24"/>
                <w:szCs w:val="24"/>
                <w:lang w:eastAsia="en-US"/>
              </w:rPr>
              <w:t>(при наличии)</w:t>
            </w:r>
          </w:p>
        </w:tc>
      </w:tr>
    </w:tbl>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3857CE" w:rsidRDefault="003857CE" w:rsidP="00CD7718">
      <w:pPr>
        <w:keepNext/>
        <w:widowControl/>
        <w:spacing w:line="240" w:lineRule="auto"/>
        <w:contextualSpacing/>
        <w:jc w:val="right"/>
        <w:outlineLvl w:val="0"/>
        <w:rPr>
          <w:snapToGrid w:val="0"/>
          <w:sz w:val="24"/>
          <w:szCs w:val="24"/>
          <w:lang w:eastAsia="x-none"/>
        </w:rPr>
      </w:pPr>
    </w:p>
    <w:p w:rsidR="00CD7718" w:rsidRPr="00CD7718" w:rsidRDefault="00CD7718" w:rsidP="00CD7718">
      <w:pPr>
        <w:keepNext/>
        <w:widowControl/>
        <w:spacing w:line="240" w:lineRule="auto"/>
        <w:contextualSpacing/>
        <w:jc w:val="right"/>
        <w:outlineLvl w:val="0"/>
        <w:rPr>
          <w:snapToGrid w:val="0"/>
          <w:sz w:val="24"/>
          <w:szCs w:val="24"/>
          <w:lang w:eastAsia="x-none"/>
        </w:rPr>
      </w:pPr>
      <w:r w:rsidRPr="00CD7718">
        <w:rPr>
          <w:snapToGrid w:val="0"/>
          <w:sz w:val="24"/>
          <w:szCs w:val="24"/>
          <w:lang w:eastAsia="x-none"/>
        </w:rPr>
        <w:t xml:space="preserve">Приложение № 2  к Договору  </w:t>
      </w:r>
    </w:p>
    <w:p w:rsidR="00CD7718" w:rsidRPr="00CD7718" w:rsidRDefault="00CD7718" w:rsidP="00CD7718">
      <w:pPr>
        <w:keepNext/>
        <w:widowControl/>
        <w:spacing w:line="240" w:lineRule="auto"/>
        <w:contextualSpacing/>
        <w:jc w:val="right"/>
        <w:outlineLvl w:val="0"/>
        <w:rPr>
          <w:snapToGrid w:val="0"/>
          <w:sz w:val="24"/>
          <w:szCs w:val="24"/>
          <w:highlight w:val="lightGray"/>
          <w:lang w:eastAsia="x-none"/>
        </w:rPr>
      </w:pPr>
      <w:r w:rsidRPr="00CD7718">
        <w:rPr>
          <w:snapToGrid w:val="0"/>
          <w:sz w:val="24"/>
          <w:szCs w:val="24"/>
          <w:lang w:eastAsia="x-none"/>
        </w:rPr>
        <w:t>№   _________ от «____»_______20__г.</w:t>
      </w:r>
    </w:p>
    <w:p w:rsidR="00CD7718" w:rsidRPr="00CD7718" w:rsidRDefault="00CD7718" w:rsidP="00CD7718">
      <w:pPr>
        <w:keepNext/>
        <w:widowControl/>
        <w:spacing w:line="240" w:lineRule="auto"/>
        <w:contextualSpacing/>
        <w:jc w:val="center"/>
        <w:outlineLvl w:val="0"/>
        <w:rPr>
          <w:snapToGrid w:val="0"/>
          <w:sz w:val="24"/>
          <w:szCs w:val="24"/>
          <w:highlight w:val="lightGray"/>
          <w:lang w:eastAsia="x-none"/>
        </w:rPr>
      </w:pPr>
    </w:p>
    <w:p w:rsidR="00CD7718" w:rsidRPr="00CD7718" w:rsidRDefault="00CD7718" w:rsidP="00CD7718">
      <w:pPr>
        <w:keepNext/>
        <w:widowControl/>
        <w:spacing w:line="240" w:lineRule="auto"/>
        <w:contextualSpacing/>
        <w:jc w:val="center"/>
        <w:outlineLvl w:val="0"/>
        <w:rPr>
          <w:snapToGrid w:val="0"/>
          <w:sz w:val="24"/>
          <w:szCs w:val="24"/>
          <w:highlight w:val="lightGray"/>
          <w:lang w:eastAsia="x-none"/>
        </w:rPr>
      </w:pPr>
    </w:p>
    <w:p w:rsidR="00CD7718" w:rsidRPr="00CD7718" w:rsidRDefault="00CD7718" w:rsidP="00CD7718">
      <w:pPr>
        <w:keepNext/>
        <w:widowControl/>
        <w:spacing w:line="240" w:lineRule="auto"/>
        <w:contextualSpacing/>
        <w:jc w:val="center"/>
        <w:outlineLvl w:val="0"/>
        <w:rPr>
          <w:snapToGrid w:val="0"/>
          <w:sz w:val="24"/>
          <w:szCs w:val="24"/>
          <w:lang w:eastAsia="x-none"/>
        </w:rPr>
      </w:pPr>
      <w:r w:rsidRPr="00CD7718">
        <w:rPr>
          <w:snapToGrid w:val="0"/>
          <w:sz w:val="24"/>
          <w:szCs w:val="24"/>
          <w:lang w:val="x-none" w:eastAsia="x-none"/>
        </w:rPr>
        <w:t>ТЕХНИЧЕСКОЕ ЗАДАНИЕ</w:t>
      </w:r>
    </w:p>
    <w:p w:rsidR="00CD7718" w:rsidRPr="00CD7718" w:rsidRDefault="00CD7718" w:rsidP="00CD7718">
      <w:pPr>
        <w:widowControl/>
        <w:spacing w:line="240" w:lineRule="auto"/>
        <w:contextualSpacing/>
        <w:jc w:val="center"/>
        <w:rPr>
          <w:sz w:val="24"/>
          <w:szCs w:val="24"/>
        </w:rPr>
      </w:pPr>
      <w:r w:rsidRPr="00CD7718">
        <w:rPr>
          <w:sz w:val="24"/>
          <w:szCs w:val="24"/>
        </w:rPr>
        <w:t xml:space="preserve">на выполнение работ по ремонту </w:t>
      </w:r>
      <w:r w:rsidRPr="00CD7718">
        <w:rPr>
          <w:sz w:val="24"/>
          <w:szCs w:val="24"/>
          <w:lang w:eastAsia="ar-SA"/>
        </w:rPr>
        <w:t>компьютерной техники, серверного и сетевого оборудования, иных аппаратных комплексов и оборудования ФГБУ «АМП Каспийского моря»</w:t>
      </w:r>
      <w:r w:rsidRPr="00CD7718">
        <w:rPr>
          <w:sz w:val="24"/>
          <w:szCs w:val="24"/>
        </w:rPr>
        <w:t xml:space="preserve"> </w:t>
      </w:r>
    </w:p>
    <w:p w:rsidR="00CD7718" w:rsidRPr="00CD7718" w:rsidRDefault="00CD7718" w:rsidP="00CD7718">
      <w:pPr>
        <w:widowControl/>
        <w:spacing w:line="240" w:lineRule="auto"/>
        <w:contextualSpacing/>
        <w:jc w:val="center"/>
        <w:rPr>
          <w:sz w:val="24"/>
          <w:szCs w:val="24"/>
        </w:rPr>
      </w:pPr>
    </w:p>
    <w:p w:rsidR="00CD7718" w:rsidRPr="00CD7718" w:rsidRDefault="00CD7718" w:rsidP="00CD7718">
      <w:pPr>
        <w:widowControl/>
        <w:spacing w:before="60" w:after="60" w:line="240" w:lineRule="auto"/>
        <w:ind w:firstLine="709"/>
        <w:jc w:val="both"/>
        <w:rPr>
          <w:b/>
          <w:sz w:val="24"/>
          <w:szCs w:val="24"/>
        </w:rPr>
      </w:pPr>
      <w:r w:rsidRPr="00CD7718">
        <w:rPr>
          <w:b/>
          <w:sz w:val="24"/>
          <w:szCs w:val="24"/>
        </w:rPr>
        <w:t>1.</w:t>
      </w:r>
      <w:r w:rsidRPr="00CD7718">
        <w:rPr>
          <w:sz w:val="24"/>
          <w:szCs w:val="24"/>
        </w:rPr>
        <w:t xml:space="preserve"> </w:t>
      </w:r>
      <w:r w:rsidRPr="00CD7718">
        <w:rPr>
          <w:b/>
          <w:sz w:val="24"/>
          <w:szCs w:val="24"/>
        </w:rPr>
        <w:t>Содержание работ по ремонту оборудования:</w:t>
      </w:r>
    </w:p>
    <w:p w:rsidR="00CD7718" w:rsidRPr="00CD7718" w:rsidRDefault="00CD7718" w:rsidP="00CD7718">
      <w:pPr>
        <w:suppressAutoHyphens/>
        <w:spacing w:line="240" w:lineRule="auto"/>
        <w:ind w:firstLine="709"/>
        <w:jc w:val="both"/>
        <w:rPr>
          <w:sz w:val="24"/>
          <w:szCs w:val="24"/>
          <w:lang w:eastAsia="ar-SA"/>
        </w:rPr>
      </w:pPr>
      <w:r w:rsidRPr="00CD7718">
        <w:rPr>
          <w:sz w:val="24"/>
          <w:szCs w:val="24"/>
          <w:lang w:eastAsia="ar-SA"/>
        </w:rPr>
        <w:t>1.1. Ремонт компьютерной техники, серверного и сетевого оборудования, иных аппаратных комплексов и оборудования (далее - оборудование)</w:t>
      </w:r>
      <w:r w:rsidRPr="00CD7718">
        <w:rPr>
          <w:sz w:val="24"/>
          <w:szCs w:val="24"/>
        </w:rPr>
        <w:t xml:space="preserve"> с использованием оригинальных запасных частей, комплектующих, расходных материалов</w:t>
      </w:r>
      <w:r w:rsidRPr="00CD7718">
        <w:rPr>
          <w:sz w:val="24"/>
          <w:szCs w:val="24"/>
          <w:lang w:eastAsia="ar-SA"/>
        </w:rPr>
        <w:t xml:space="preserve"> Исполнителя включает в себя:</w:t>
      </w:r>
    </w:p>
    <w:p w:rsidR="00CD7718" w:rsidRPr="00CD7718" w:rsidRDefault="00CD7718" w:rsidP="00CD7718">
      <w:pPr>
        <w:widowControl/>
        <w:suppressAutoHyphens/>
        <w:spacing w:line="240" w:lineRule="auto"/>
        <w:ind w:firstLine="708"/>
        <w:jc w:val="both"/>
        <w:rPr>
          <w:bCs/>
          <w:sz w:val="24"/>
          <w:szCs w:val="24"/>
          <w:lang w:eastAsia="ar-SA"/>
        </w:rPr>
      </w:pPr>
      <w:r w:rsidRPr="00CD7718">
        <w:rPr>
          <w:bCs/>
          <w:sz w:val="24"/>
          <w:szCs w:val="24"/>
          <w:lang w:eastAsia="ar-SA"/>
        </w:rPr>
        <w:t>1.1.1.</w:t>
      </w:r>
      <w:r w:rsidRPr="00CD7718">
        <w:rPr>
          <w:b/>
          <w:bCs/>
          <w:sz w:val="24"/>
          <w:szCs w:val="24"/>
          <w:lang w:eastAsia="ar-SA"/>
        </w:rPr>
        <w:t xml:space="preserve"> Диагностику</w:t>
      </w:r>
      <w:r w:rsidRPr="00CD7718">
        <w:rPr>
          <w:bCs/>
          <w:sz w:val="24"/>
          <w:szCs w:val="24"/>
          <w:lang w:eastAsia="ar-SA"/>
        </w:rPr>
        <w:t xml:space="preserve"> – </w:t>
      </w:r>
      <w:r w:rsidRPr="00CD7718">
        <w:rPr>
          <w:sz w:val="24"/>
          <w:szCs w:val="24"/>
        </w:rPr>
        <w:t xml:space="preserve">под диагностикой понимается комплекс работ по общей оценке работоспособности </w:t>
      </w:r>
      <w:r w:rsidRPr="00CD7718">
        <w:rPr>
          <w:spacing w:val="1"/>
          <w:sz w:val="24"/>
          <w:szCs w:val="24"/>
        </w:rPr>
        <w:t>оборудования</w:t>
      </w:r>
      <w:r w:rsidRPr="00CD7718">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w:t>
      </w:r>
      <w:r w:rsidRPr="00CD7718">
        <w:rPr>
          <w:sz w:val="24"/>
          <w:szCs w:val="24"/>
        </w:rPr>
        <w:lastRenderedPageBreak/>
        <w:t xml:space="preserve">технического состояния </w:t>
      </w:r>
      <w:r w:rsidRPr="00CD7718">
        <w:rPr>
          <w:spacing w:val="1"/>
          <w:sz w:val="24"/>
          <w:szCs w:val="24"/>
        </w:rPr>
        <w:t>оборудования</w:t>
      </w:r>
      <w:r w:rsidRPr="00CD7718">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CD7718">
        <w:rPr>
          <w:spacing w:val="1"/>
          <w:sz w:val="24"/>
          <w:szCs w:val="24"/>
        </w:rPr>
        <w:t>оборудования</w:t>
      </w:r>
      <w:r w:rsidRPr="00CD7718">
        <w:rPr>
          <w:sz w:val="24"/>
          <w:szCs w:val="24"/>
        </w:rPr>
        <w:t>, не подлежащего восстановительному ремонту.</w:t>
      </w:r>
    </w:p>
    <w:p w:rsidR="00CD7718" w:rsidRPr="00CD7718" w:rsidRDefault="00CD7718" w:rsidP="00CD7718">
      <w:pPr>
        <w:widowControl/>
        <w:suppressAutoHyphens/>
        <w:spacing w:line="240" w:lineRule="auto"/>
        <w:ind w:firstLine="708"/>
        <w:jc w:val="both"/>
        <w:rPr>
          <w:bCs/>
          <w:sz w:val="24"/>
          <w:szCs w:val="24"/>
          <w:lang w:eastAsia="ar-SA"/>
        </w:rPr>
      </w:pPr>
      <w:r w:rsidRPr="00CD7718">
        <w:rPr>
          <w:bCs/>
          <w:sz w:val="24"/>
          <w:szCs w:val="24"/>
          <w:lang w:eastAsia="ar-SA"/>
        </w:rPr>
        <w:t xml:space="preserve">1.1.2. </w:t>
      </w:r>
      <w:r w:rsidRPr="00CD7718">
        <w:rPr>
          <w:b/>
          <w:bCs/>
          <w:sz w:val="24"/>
          <w:szCs w:val="24"/>
          <w:lang w:eastAsia="ar-SA"/>
        </w:rPr>
        <w:t>Ремонт</w:t>
      </w:r>
      <w:r w:rsidRPr="00CD7718">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CD7718">
        <w:rPr>
          <w:bCs/>
          <w:sz w:val="24"/>
          <w:szCs w:val="24"/>
          <w:lang w:eastAsia="ar-SA"/>
        </w:rPr>
        <w:t>заменой</w:t>
      </w:r>
      <w:proofErr w:type="gramEnd"/>
      <w:r w:rsidRPr="00CD7718">
        <w:rPr>
          <w:bCs/>
          <w:sz w:val="24"/>
          <w:szCs w:val="24"/>
          <w:lang w:eastAsia="ar-SA"/>
        </w:rPr>
        <w:t xml:space="preserve"> вышедших из строя деталей и узлов.</w:t>
      </w:r>
    </w:p>
    <w:p w:rsidR="00CD7718" w:rsidRPr="00CD7718" w:rsidRDefault="00CD7718" w:rsidP="00CD7718">
      <w:pPr>
        <w:suppressAutoHyphens/>
        <w:autoSpaceDE w:val="0"/>
        <w:spacing w:line="240" w:lineRule="auto"/>
        <w:ind w:firstLine="708"/>
        <w:jc w:val="both"/>
        <w:rPr>
          <w:sz w:val="24"/>
          <w:szCs w:val="24"/>
          <w:lang w:eastAsia="ar-SA"/>
        </w:rPr>
      </w:pPr>
      <w:r w:rsidRPr="00CD7718">
        <w:rPr>
          <w:b/>
          <w:sz w:val="24"/>
          <w:szCs w:val="24"/>
          <w:lang w:eastAsia="ar-SA"/>
        </w:rPr>
        <w:t>Расходные материалы</w:t>
      </w:r>
      <w:r w:rsidRPr="00CD7718">
        <w:rPr>
          <w:sz w:val="24"/>
          <w:szCs w:val="24"/>
          <w:lang w:eastAsia="ar-SA"/>
        </w:rPr>
        <w:t xml:space="preserve"> – это материалы, расходуемые при эксплуатации оборудования. Расходные материалы, пришедшие в негодность в результате физического износа либо по причине истекшего периода эксплуатации, Исполнитель заменяет на новые самостоятельно.</w:t>
      </w:r>
    </w:p>
    <w:p w:rsidR="00CD7718" w:rsidRPr="00CD7718" w:rsidRDefault="00CD7718" w:rsidP="00CD7718">
      <w:pPr>
        <w:suppressAutoHyphens/>
        <w:autoSpaceDE w:val="0"/>
        <w:spacing w:line="240" w:lineRule="auto"/>
        <w:ind w:firstLine="709"/>
        <w:jc w:val="both"/>
        <w:rPr>
          <w:sz w:val="24"/>
          <w:szCs w:val="24"/>
          <w:lang w:eastAsia="ar-SA"/>
        </w:rPr>
      </w:pPr>
      <w:r w:rsidRPr="00CD7718">
        <w:rPr>
          <w:b/>
          <w:sz w:val="24"/>
          <w:szCs w:val="24"/>
          <w:lang w:eastAsia="ar-SA"/>
        </w:rPr>
        <w:t>Комплектующие</w:t>
      </w:r>
      <w:r w:rsidRPr="00CD7718">
        <w:rPr>
          <w:sz w:val="24"/>
          <w:szCs w:val="24"/>
          <w:lang w:eastAsia="ar-SA"/>
        </w:rPr>
        <w:t xml:space="preserve"> – это детали, подлежащие замене в процессе эксплуатации оборудования в связи с их поломкой.</w:t>
      </w:r>
    </w:p>
    <w:p w:rsidR="00CD7718" w:rsidRPr="00CD7718" w:rsidRDefault="00CD7718" w:rsidP="00CD7718">
      <w:pPr>
        <w:widowControl/>
        <w:spacing w:before="60" w:after="60" w:line="240" w:lineRule="auto"/>
        <w:ind w:firstLine="709"/>
        <w:jc w:val="both"/>
        <w:rPr>
          <w:b/>
          <w:sz w:val="24"/>
          <w:szCs w:val="24"/>
        </w:rPr>
      </w:pPr>
    </w:p>
    <w:p w:rsidR="00CD7718" w:rsidRPr="00CD7718" w:rsidRDefault="00CD7718" w:rsidP="00CD7718">
      <w:pPr>
        <w:widowControl/>
        <w:spacing w:before="60" w:after="60" w:line="240" w:lineRule="auto"/>
        <w:ind w:firstLine="709"/>
        <w:jc w:val="both"/>
        <w:rPr>
          <w:b/>
          <w:sz w:val="24"/>
          <w:szCs w:val="24"/>
        </w:rPr>
      </w:pPr>
      <w:r w:rsidRPr="00CD7718">
        <w:rPr>
          <w:b/>
          <w:sz w:val="24"/>
          <w:szCs w:val="24"/>
        </w:rPr>
        <w:t>2. Требования к запасным частям, комплектующим, расходным материалам:</w:t>
      </w:r>
    </w:p>
    <w:p w:rsidR="00CD7718" w:rsidRPr="00CD7718" w:rsidRDefault="00CD7718" w:rsidP="00CD7718">
      <w:pPr>
        <w:spacing w:line="240" w:lineRule="auto"/>
        <w:jc w:val="both"/>
        <w:rPr>
          <w:sz w:val="24"/>
          <w:szCs w:val="24"/>
        </w:rPr>
      </w:pPr>
      <w:r w:rsidRPr="00CD7718">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CD7718" w:rsidRPr="00CD7718" w:rsidRDefault="00CD7718" w:rsidP="00CD7718">
      <w:pPr>
        <w:spacing w:line="240" w:lineRule="auto"/>
        <w:jc w:val="both"/>
        <w:rPr>
          <w:sz w:val="24"/>
          <w:szCs w:val="24"/>
        </w:rPr>
      </w:pPr>
      <w:r w:rsidRPr="00CD7718">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CD7718" w:rsidRPr="00CD7718" w:rsidRDefault="00CD7718" w:rsidP="00CD7718">
      <w:pPr>
        <w:spacing w:line="240" w:lineRule="auto"/>
        <w:jc w:val="both"/>
        <w:rPr>
          <w:b/>
          <w:sz w:val="24"/>
          <w:szCs w:val="24"/>
        </w:rPr>
      </w:pPr>
      <w:r w:rsidRPr="00CD7718">
        <w:rPr>
          <w:sz w:val="24"/>
          <w:szCs w:val="24"/>
        </w:rPr>
        <w:tab/>
      </w:r>
    </w:p>
    <w:p w:rsidR="00CD7718" w:rsidRPr="00CD7718" w:rsidRDefault="00CD7718" w:rsidP="00CD7718">
      <w:pPr>
        <w:widowControl/>
        <w:spacing w:before="60" w:after="60" w:line="240" w:lineRule="auto"/>
        <w:ind w:firstLine="709"/>
        <w:jc w:val="both"/>
        <w:rPr>
          <w:b/>
          <w:sz w:val="24"/>
          <w:szCs w:val="24"/>
        </w:rPr>
      </w:pPr>
      <w:r w:rsidRPr="00CD7718">
        <w:rPr>
          <w:b/>
          <w:sz w:val="24"/>
          <w:szCs w:val="24"/>
        </w:rPr>
        <w:t>3. Сроки выполнения работ:</w:t>
      </w:r>
    </w:p>
    <w:p w:rsidR="00CD7718" w:rsidRPr="00CD7718" w:rsidRDefault="00CD7718" w:rsidP="00CD7718">
      <w:pPr>
        <w:numPr>
          <w:ilvl w:val="1"/>
          <w:numId w:val="0"/>
        </w:numPr>
        <w:tabs>
          <w:tab w:val="left" w:pos="0"/>
        </w:tabs>
        <w:suppressAutoHyphens/>
        <w:spacing w:line="240" w:lineRule="auto"/>
        <w:jc w:val="both"/>
        <w:outlineLvl w:val="1"/>
        <w:rPr>
          <w:sz w:val="24"/>
          <w:szCs w:val="24"/>
          <w:lang w:eastAsia="ar-SA"/>
        </w:rPr>
      </w:pPr>
      <w:r w:rsidRPr="00CD7718">
        <w:rPr>
          <w:sz w:val="24"/>
          <w:szCs w:val="24"/>
          <w:lang w:eastAsia="ar-SA"/>
        </w:rPr>
        <w:tab/>
        <w:t>3.1. Категорирование критичности проблемы:</w:t>
      </w:r>
    </w:p>
    <w:p w:rsidR="00CD7718" w:rsidRPr="00CD7718" w:rsidRDefault="00CD7718" w:rsidP="00CD7718">
      <w:pPr>
        <w:suppressAutoHyphens/>
        <w:spacing w:line="240" w:lineRule="auto"/>
        <w:ind w:firstLine="720"/>
        <w:jc w:val="both"/>
        <w:rPr>
          <w:sz w:val="24"/>
          <w:szCs w:val="24"/>
          <w:lang w:eastAsia="ar-SA"/>
        </w:rPr>
      </w:pPr>
      <w:r w:rsidRPr="00CD7718">
        <w:rPr>
          <w:b/>
          <w:sz w:val="24"/>
          <w:szCs w:val="24"/>
          <w:lang w:eastAsia="ar-SA"/>
        </w:rPr>
        <w:t>Категория</w:t>
      </w:r>
      <w:proofErr w:type="gramStart"/>
      <w:r w:rsidRPr="00CD7718">
        <w:rPr>
          <w:b/>
          <w:sz w:val="24"/>
          <w:szCs w:val="24"/>
          <w:lang w:eastAsia="ar-SA"/>
        </w:rPr>
        <w:t> А</w:t>
      </w:r>
      <w:proofErr w:type="gramEnd"/>
      <w:r w:rsidRPr="00CD7718">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CD7718" w:rsidRPr="00CD7718" w:rsidRDefault="00CD7718" w:rsidP="00CD7718">
      <w:pPr>
        <w:suppressAutoHyphens/>
        <w:spacing w:line="240" w:lineRule="auto"/>
        <w:ind w:firstLine="720"/>
        <w:jc w:val="both"/>
        <w:rPr>
          <w:sz w:val="24"/>
          <w:szCs w:val="24"/>
          <w:lang w:eastAsia="ar-SA"/>
        </w:rPr>
      </w:pPr>
      <w:r w:rsidRPr="00CD7718">
        <w:rPr>
          <w:b/>
          <w:sz w:val="24"/>
          <w:szCs w:val="24"/>
          <w:lang w:eastAsia="ar-SA"/>
        </w:rPr>
        <w:t>Категория B</w:t>
      </w:r>
      <w:r w:rsidRPr="00CD7718">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CD7718" w:rsidRPr="00CD7718" w:rsidRDefault="00CD7718" w:rsidP="00CD7718">
      <w:pPr>
        <w:suppressAutoHyphens/>
        <w:spacing w:line="240" w:lineRule="auto"/>
        <w:ind w:firstLine="720"/>
        <w:jc w:val="both"/>
        <w:rPr>
          <w:sz w:val="24"/>
          <w:szCs w:val="24"/>
          <w:lang w:eastAsia="ar-SA"/>
        </w:rPr>
      </w:pPr>
      <w:r w:rsidRPr="00CD7718">
        <w:rPr>
          <w:b/>
          <w:sz w:val="24"/>
          <w:szCs w:val="24"/>
          <w:lang w:eastAsia="ar-SA"/>
        </w:rPr>
        <w:t>Категория C</w:t>
      </w:r>
      <w:r w:rsidRPr="00CD7718">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CD7718">
        <w:rPr>
          <w:sz w:val="24"/>
          <w:szCs w:val="24"/>
          <w:lang w:eastAsia="ar-SA"/>
        </w:rPr>
        <w:t xml:space="preserve"> В</w:t>
      </w:r>
      <w:proofErr w:type="gramEnd"/>
      <w:r w:rsidRPr="00CD7718">
        <w:rPr>
          <w:sz w:val="24"/>
          <w:szCs w:val="24"/>
          <w:lang w:eastAsia="ar-SA"/>
        </w:rPr>
        <w:t xml:space="preserve"> или критичнее.</w:t>
      </w:r>
    </w:p>
    <w:p w:rsidR="00CD7718" w:rsidRPr="00CD7718" w:rsidRDefault="00CD7718" w:rsidP="00CD7718">
      <w:pPr>
        <w:suppressAutoHyphens/>
        <w:spacing w:line="240" w:lineRule="auto"/>
        <w:ind w:firstLine="720"/>
        <w:jc w:val="both"/>
        <w:rPr>
          <w:sz w:val="24"/>
          <w:szCs w:val="24"/>
          <w:lang w:eastAsia="ar-SA"/>
        </w:rPr>
      </w:pPr>
      <w:r w:rsidRPr="00CD7718">
        <w:rPr>
          <w:b/>
          <w:sz w:val="24"/>
          <w:szCs w:val="24"/>
          <w:lang w:eastAsia="ar-SA"/>
        </w:rPr>
        <w:t>Категория D</w:t>
      </w:r>
      <w:r w:rsidRPr="00CD7718">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CD7718" w:rsidRPr="00CD7718" w:rsidRDefault="00CD7718" w:rsidP="00CD7718">
      <w:pPr>
        <w:suppressAutoHyphens/>
        <w:spacing w:line="240" w:lineRule="auto"/>
        <w:ind w:firstLine="720"/>
        <w:jc w:val="both"/>
        <w:rPr>
          <w:sz w:val="24"/>
          <w:szCs w:val="24"/>
          <w:lang w:eastAsia="ar-SA"/>
        </w:rPr>
      </w:pPr>
    </w:p>
    <w:p w:rsidR="00CD7718" w:rsidRPr="00CD7718" w:rsidRDefault="00CD7718" w:rsidP="00CD7718">
      <w:pPr>
        <w:tabs>
          <w:tab w:val="left" w:pos="360"/>
        </w:tabs>
        <w:suppressAutoHyphens/>
        <w:spacing w:line="240" w:lineRule="auto"/>
        <w:jc w:val="both"/>
        <w:outlineLvl w:val="2"/>
        <w:rPr>
          <w:sz w:val="24"/>
          <w:szCs w:val="24"/>
          <w:lang w:eastAsia="ar-SA"/>
        </w:rPr>
      </w:pPr>
      <w:r w:rsidRPr="00CD7718">
        <w:rPr>
          <w:b/>
          <w:sz w:val="24"/>
          <w:szCs w:val="24"/>
          <w:lang w:eastAsia="ar-SA"/>
        </w:rPr>
        <w:tab/>
      </w:r>
      <w:r w:rsidRPr="00CD7718">
        <w:rPr>
          <w:b/>
          <w:sz w:val="24"/>
          <w:szCs w:val="24"/>
          <w:lang w:eastAsia="ar-SA"/>
        </w:rPr>
        <w:tab/>
      </w:r>
      <w:r w:rsidRPr="00CD7718">
        <w:rPr>
          <w:sz w:val="24"/>
          <w:szCs w:val="24"/>
          <w:lang w:eastAsia="ar-SA"/>
        </w:rPr>
        <w:t>3.2. Содержание и сроки выполнения ремонтных восстановительных работ по устранению неисправностей в зависимости от Категории критичности проблемы.</w:t>
      </w:r>
    </w:p>
    <w:p w:rsidR="00CD7718" w:rsidRPr="00CD7718" w:rsidRDefault="00CD7718" w:rsidP="00CD7718">
      <w:pPr>
        <w:suppressAutoHyphens/>
        <w:spacing w:line="240" w:lineRule="auto"/>
        <w:ind w:firstLine="720"/>
        <w:jc w:val="both"/>
        <w:rPr>
          <w:sz w:val="24"/>
          <w:lang w:eastAsia="ar-SA"/>
        </w:rPr>
      </w:pPr>
    </w:p>
    <w:p w:rsidR="00CD7718" w:rsidRPr="00CD7718" w:rsidRDefault="00CD7718" w:rsidP="00CD7718">
      <w:pPr>
        <w:suppressAutoHyphens/>
        <w:spacing w:line="240" w:lineRule="auto"/>
        <w:jc w:val="both"/>
        <w:rPr>
          <w:sz w:val="24"/>
          <w:szCs w:val="24"/>
          <w:lang w:eastAsia="ar-SA"/>
        </w:rPr>
      </w:pPr>
      <w:r w:rsidRPr="00CD7718">
        <w:rPr>
          <w:sz w:val="24"/>
          <w:szCs w:val="24"/>
          <w:lang w:eastAsia="ar-SA"/>
        </w:rPr>
        <w:t xml:space="preserve">Таблица 1. Содержание и сроки выполнения ремонтных восстановительных работ по устранению </w:t>
      </w:r>
      <w:r w:rsidRPr="00CD7718">
        <w:rPr>
          <w:sz w:val="24"/>
          <w:szCs w:val="24"/>
          <w:lang w:eastAsia="ar-SA"/>
        </w:rPr>
        <w:lastRenderedPageBreak/>
        <w:t xml:space="preserve">неисправностей (не </w:t>
      </w:r>
      <w:proofErr w:type="gramStart"/>
      <w:r w:rsidRPr="00CD7718">
        <w:rPr>
          <w:sz w:val="24"/>
          <w:szCs w:val="24"/>
          <w:lang w:eastAsia="ar-SA"/>
        </w:rPr>
        <w:t>более указанного</w:t>
      </w:r>
      <w:proofErr w:type="gramEnd"/>
      <w:r w:rsidRPr="00CD7718">
        <w:rPr>
          <w:sz w:val="24"/>
          <w:szCs w:val="24"/>
          <w:lang w:eastAsia="ar-SA"/>
        </w:rPr>
        <w:t xml:space="preserve"> времени)*.</w:t>
      </w:r>
    </w:p>
    <w:p w:rsidR="00CD7718" w:rsidRPr="00CD7718" w:rsidRDefault="00CD7718" w:rsidP="00CD7718">
      <w:pPr>
        <w:suppressAutoHyphens/>
        <w:spacing w:line="240" w:lineRule="auto"/>
        <w:jc w:val="both"/>
        <w:rPr>
          <w:sz w:val="16"/>
          <w:szCs w:val="16"/>
          <w:lang w:eastAsia="ar-SA"/>
        </w:rPr>
      </w:pPr>
    </w:p>
    <w:tbl>
      <w:tblPr>
        <w:tblW w:w="9917" w:type="dxa"/>
        <w:tblInd w:w="108" w:type="dxa"/>
        <w:tblLayout w:type="fixed"/>
        <w:tblLook w:val="0000" w:firstRow="0" w:lastRow="0" w:firstColumn="0" w:lastColumn="0" w:noHBand="0" w:noVBand="0"/>
      </w:tblPr>
      <w:tblGrid>
        <w:gridCol w:w="4111"/>
        <w:gridCol w:w="1559"/>
        <w:gridCol w:w="1417"/>
        <w:gridCol w:w="1418"/>
        <w:gridCol w:w="1412"/>
      </w:tblGrid>
      <w:tr w:rsidR="00CD7718" w:rsidRPr="00CD7718" w:rsidTr="00BA47F5">
        <w:trPr>
          <w:tblHeader/>
        </w:trPr>
        <w:tc>
          <w:tcPr>
            <w:tcW w:w="4111" w:type="dxa"/>
            <w:vMerge w:val="restart"/>
            <w:tcBorders>
              <w:top w:val="single" w:sz="4" w:space="0" w:color="000000"/>
              <w:left w:val="single" w:sz="4" w:space="0" w:color="000000"/>
            </w:tcBorders>
            <w:vAlign w:val="center"/>
          </w:tcPr>
          <w:p w:rsidR="00CD7718" w:rsidRPr="00CD7718" w:rsidRDefault="00CD7718" w:rsidP="00CD7718">
            <w:pPr>
              <w:suppressAutoHyphens/>
              <w:snapToGrid w:val="0"/>
              <w:spacing w:line="240" w:lineRule="auto"/>
              <w:jc w:val="center"/>
              <w:rPr>
                <w:b/>
                <w:sz w:val="24"/>
                <w:szCs w:val="24"/>
                <w:lang w:eastAsia="ar-SA"/>
              </w:rPr>
            </w:pPr>
            <w:r w:rsidRPr="00CD7718">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tcPr>
          <w:p w:rsidR="00CD7718" w:rsidRPr="00CD7718" w:rsidRDefault="00CD7718" w:rsidP="00CD7718">
            <w:pPr>
              <w:suppressAutoHyphens/>
              <w:snapToGrid w:val="0"/>
              <w:spacing w:line="240" w:lineRule="auto"/>
              <w:ind w:firstLine="55"/>
              <w:jc w:val="center"/>
              <w:rPr>
                <w:b/>
                <w:sz w:val="24"/>
                <w:szCs w:val="24"/>
                <w:lang w:eastAsia="ar-SA"/>
              </w:rPr>
            </w:pPr>
            <w:r w:rsidRPr="00CD7718">
              <w:rPr>
                <w:b/>
                <w:sz w:val="24"/>
                <w:szCs w:val="24"/>
                <w:lang w:eastAsia="ar-SA"/>
              </w:rPr>
              <w:t>Время с момента регистрации заявки о возникновении проблемы (не позднее), час</w:t>
            </w:r>
          </w:p>
        </w:tc>
      </w:tr>
      <w:tr w:rsidR="00CD7718" w:rsidRPr="00CD7718" w:rsidTr="00BA47F5">
        <w:tc>
          <w:tcPr>
            <w:tcW w:w="4111" w:type="dxa"/>
            <w:vMerge/>
            <w:tcBorders>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p>
        </w:tc>
        <w:tc>
          <w:tcPr>
            <w:tcW w:w="1559"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b/>
                <w:sz w:val="24"/>
                <w:szCs w:val="24"/>
                <w:lang w:val="en-US" w:eastAsia="ar-SA"/>
              </w:rPr>
            </w:pPr>
            <w:r w:rsidRPr="00CD7718">
              <w:rPr>
                <w:b/>
                <w:sz w:val="24"/>
                <w:szCs w:val="24"/>
                <w:lang w:val="en-US" w:eastAsia="ar-SA"/>
              </w:rPr>
              <w:t>A</w:t>
            </w:r>
          </w:p>
        </w:tc>
        <w:tc>
          <w:tcPr>
            <w:tcW w:w="1417"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b/>
                <w:sz w:val="24"/>
                <w:szCs w:val="24"/>
                <w:lang w:val="en-US" w:eastAsia="ar-SA"/>
              </w:rPr>
            </w:pPr>
            <w:r w:rsidRPr="00CD7718">
              <w:rPr>
                <w:b/>
                <w:sz w:val="24"/>
                <w:szCs w:val="24"/>
                <w:lang w:val="en-US" w:eastAsia="ar-SA"/>
              </w:rPr>
              <w:t>B</w:t>
            </w:r>
          </w:p>
        </w:tc>
        <w:tc>
          <w:tcPr>
            <w:tcW w:w="1418"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b/>
                <w:sz w:val="24"/>
                <w:szCs w:val="24"/>
                <w:lang w:val="en-US" w:eastAsia="ar-SA"/>
              </w:rPr>
            </w:pPr>
            <w:r w:rsidRPr="00CD7718">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tcPr>
          <w:p w:rsidR="00CD7718" w:rsidRPr="00CD7718" w:rsidRDefault="00CD7718" w:rsidP="00CD7718">
            <w:pPr>
              <w:suppressAutoHyphens/>
              <w:snapToGrid w:val="0"/>
              <w:spacing w:line="240" w:lineRule="auto"/>
              <w:rPr>
                <w:b/>
                <w:sz w:val="24"/>
                <w:szCs w:val="24"/>
                <w:lang w:val="en-US" w:eastAsia="ar-SA"/>
              </w:rPr>
            </w:pPr>
            <w:r w:rsidRPr="00CD7718">
              <w:rPr>
                <w:b/>
                <w:sz w:val="24"/>
                <w:szCs w:val="24"/>
                <w:lang w:val="en-US" w:eastAsia="ar-SA"/>
              </w:rPr>
              <w:t>D</w:t>
            </w:r>
          </w:p>
        </w:tc>
      </w:tr>
      <w:tr w:rsidR="00CD7718" w:rsidRPr="00CD7718" w:rsidTr="00BA47F5">
        <w:tc>
          <w:tcPr>
            <w:tcW w:w="4111"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Сбор информации по проблеме, локализация проблемы</w:t>
            </w:r>
          </w:p>
        </w:tc>
        <w:tc>
          <w:tcPr>
            <w:tcW w:w="1559"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w:t>
            </w:r>
          </w:p>
        </w:tc>
        <w:tc>
          <w:tcPr>
            <w:tcW w:w="1417"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w:t>
            </w:r>
          </w:p>
        </w:tc>
        <w:tc>
          <w:tcPr>
            <w:tcW w:w="1418"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w:t>
            </w:r>
          </w:p>
        </w:tc>
      </w:tr>
      <w:tr w:rsidR="00CD7718" w:rsidRPr="00CD7718" w:rsidTr="00BA47F5">
        <w:tc>
          <w:tcPr>
            <w:tcW w:w="4111"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24</w:t>
            </w:r>
          </w:p>
        </w:tc>
        <w:tc>
          <w:tcPr>
            <w:tcW w:w="1417"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12</w:t>
            </w:r>
          </w:p>
        </w:tc>
        <w:tc>
          <w:tcPr>
            <w:tcW w:w="1418"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4</w:t>
            </w:r>
          </w:p>
        </w:tc>
      </w:tr>
      <w:tr w:rsidR="00CD7718" w:rsidRPr="00CD7718" w:rsidTr="00BA47F5">
        <w:trPr>
          <w:trHeight w:val="579"/>
        </w:trPr>
        <w:tc>
          <w:tcPr>
            <w:tcW w:w="4111"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120</w:t>
            </w:r>
          </w:p>
        </w:tc>
        <w:tc>
          <w:tcPr>
            <w:tcW w:w="1417"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72</w:t>
            </w:r>
          </w:p>
        </w:tc>
        <w:tc>
          <w:tcPr>
            <w:tcW w:w="1418" w:type="dxa"/>
            <w:tcBorders>
              <w:top w:val="single" w:sz="4" w:space="0" w:color="000000"/>
              <w:left w:val="single" w:sz="4" w:space="0" w:color="000000"/>
              <w:bottom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tcPr>
          <w:p w:rsidR="00CD7718" w:rsidRPr="00CD7718" w:rsidRDefault="00CD7718" w:rsidP="00CD7718">
            <w:pPr>
              <w:suppressAutoHyphens/>
              <w:snapToGrid w:val="0"/>
              <w:spacing w:line="240" w:lineRule="auto"/>
              <w:rPr>
                <w:sz w:val="24"/>
                <w:szCs w:val="24"/>
                <w:lang w:eastAsia="ar-SA"/>
              </w:rPr>
            </w:pPr>
            <w:r w:rsidRPr="00CD7718">
              <w:rPr>
                <w:sz w:val="24"/>
                <w:szCs w:val="24"/>
                <w:lang w:eastAsia="ar-SA"/>
              </w:rPr>
              <w:t>12</w:t>
            </w:r>
          </w:p>
        </w:tc>
      </w:tr>
    </w:tbl>
    <w:p w:rsidR="00CD7718" w:rsidRPr="00CD7718" w:rsidRDefault="00CD7718" w:rsidP="00CD7718">
      <w:pPr>
        <w:widowControl/>
        <w:suppressAutoHyphens/>
        <w:spacing w:line="240" w:lineRule="auto"/>
        <w:ind w:left="720"/>
        <w:contextualSpacing/>
        <w:jc w:val="both"/>
        <w:rPr>
          <w:rFonts w:eastAsiaTheme="minorHAnsi"/>
          <w:lang w:eastAsia="ar-SA"/>
        </w:rPr>
      </w:pPr>
      <w:r w:rsidRPr="00CD7718">
        <w:rPr>
          <w:rFonts w:eastAsiaTheme="minorHAnsi"/>
          <w:lang w:eastAsia="ar-SA"/>
        </w:rPr>
        <w:t>*В таблице указано общее максимальное время, которое может включать время на доставку оборудования в сервисный центр Исполнителя и обратно к Заказчику, время на поставку необходимых запасных частей, расходных материалов и комплектующих.</w:t>
      </w:r>
    </w:p>
    <w:p w:rsidR="00CD7718" w:rsidRPr="00CD7718" w:rsidRDefault="00CD7718" w:rsidP="00CD7718">
      <w:pPr>
        <w:widowControl/>
        <w:suppressAutoHyphens/>
        <w:spacing w:line="240" w:lineRule="auto"/>
        <w:ind w:firstLine="709"/>
        <w:jc w:val="both"/>
        <w:rPr>
          <w:sz w:val="24"/>
          <w:szCs w:val="24"/>
          <w:lang w:eastAsia="ar-SA"/>
        </w:rPr>
      </w:pPr>
      <w:r w:rsidRPr="00CD7718">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CD7718" w:rsidRPr="00CD7718" w:rsidRDefault="00CD7718" w:rsidP="00CD7718">
      <w:pPr>
        <w:widowControl/>
        <w:suppressAutoHyphens/>
        <w:spacing w:line="240" w:lineRule="auto"/>
        <w:ind w:firstLine="708"/>
        <w:jc w:val="both"/>
        <w:rPr>
          <w:sz w:val="24"/>
          <w:szCs w:val="24"/>
          <w:lang w:eastAsia="ar-SA"/>
        </w:rPr>
      </w:pPr>
      <w:r w:rsidRPr="00CD7718">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CD7718" w:rsidRPr="00CD7718" w:rsidRDefault="00CD7718" w:rsidP="00CD7718">
      <w:pPr>
        <w:widowControl/>
        <w:suppressAutoHyphens/>
        <w:spacing w:line="240" w:lineRule="auto"/>
        <w:ind w:firstLine="708"/>
        <w:jc w:val="both"/>
        <w:rPr>
          <w:color w:val="FF0000"/>
          <w:sz w:val="24"/>
          <w:szCs w:val="24"/>
          <w:lang w:eastAsia="ar-SA"/>
        </w:rPr>
      </w:pPr>
      <w:r w:rsidRPr="00CD7718">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CD7718">
        <w:rPr>
          <w:color w:val="FF0000"/>
          <w:sz w:val="24"/>
          <w:szCs w:val="24"/>
          <w:lang w:eastAsia="ar-SA"/>
        </w:rPr>
        <w:t xml:space="preserve"> </w:t>
      </w:r>
      <w:r w:rsidRPr="00CD7718">
        <w:rPr>
          <w:sz w:val="24"/>
          <w:szCs w:val="24"/>
          <w:lang w:eastAsia="ar-SA"/>
        </w:rPr>
        <w:t>нового срока выполнения работ.</w:t>
      </w:r>
      <w:r w:rsidRPr="00CD7718">
        <w:rPr>
          <w:color w:val="FF0000"/>
          <w:sz w:val="24"/>
          <w:szCs w:val="24"/>
          <w:lang w:eastAsia="ar-SA"/>
        </w:rPr>
        <w:t xml:space="preserve"> </w:t>
      </w:r>
      <w:r w:rsidRPr="00CD7718">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CD7718" w:rsidRPr="00CD7718" w:rsidRDefault="00CD7718" w:rsidP="00CD7718">
      <w:pPr>
        <w:widowControl/>
        <w:suppressAutoHyphens/>
        <w:spacing w:line="240" w:lineRule="auto"/>
        <w:jc w:val="both"/>
        <w:rPr>
          <w:b/>
          <w:color w:val="4F81BD" w:themeColor="accent1"/>
          <w:sz w:val="24"/>
          <w:szCs w:val="24"/>
          <w:lang w:eastAsia="ar-SA"/>
        </w:rPr>
      </w:pPr>
      <w:r w:rsidRPr="00CD7718">
        <w:rPr>
          <w:b/>
          <w:color w:val="4F81BD" w:themeColor="accent1"/>
          <w:sz w:val="24"/>
          <w:szCs w:val="24"/>
          <w:lang w:eastAsia="ar-SA"/>
        </w:rPr>
        <w:tab/>
      </w:r>
      <w:r w:rsidRPr="00CD7718">
        <w:rPr>
          <w:b/>
          <w:color w:val="4F81BD" w:themeColor="accent1"/>
          <w:sz w:val="24"/>
          <w:szCs w:val="24"/>
          <w:lang w:eastAsia="ar-SA"/>
        </w:rPr>
        <w:tab/>
      </w:r>
      <w:r w:rsidRPr="00CD7718">
        <w:rPr>
          <w:b/>
          <w:color w:val="4F81BD" w:themeColor="accent1"/>
          <w:sz w:val="24"/>
          <w:szCs w:val="24"/>
          <w:lang w:eastAsia="ar-SA"/>
        </w:rPr>
        <w:tab/>
      </w:r>
    </w:p>
    <w:p w:rsidR="00CD7718" w:rsidRPr="00CD7718" w:rsidRDefault="00CD7718" w:rsidP="00CD7718">
      <w:pPr>
        <w:widowControl/>
        <w:spacing w:before="60" w:after="60" w:line="240" w:lineRule="auto"/>
        <w:ind w:firstLine="709"/>
        <w:jc w:val="both"/>
        <w:rPr>
          <w:b/>
          <w:sz w:val="24"/>
          <w:szCs w:val="24"/>
        </w:rPr>
      </w:pPr>
      <w:r w:rsidRPr="00CD7718">
        <w:rPr>
          <w:b/>
          <w:sz w:val="24"/>
          <w:szCs w:val="24"/>
        </w:rPr>
        <w:t>4. Порядок замены неисправного оборудования Заказчика или его элементов:</w:t>
      </w:r>
    </w:p>
    <w:p w:rsidR="00CD7718" w:rsidRPr="00CD7718" w:rsidRDefault="00CD7718" w:rsidP="00CD7718">
      <w:pPr>
        <w:suppressAutoHyphens/>
        <w:autoSpaceDE w:val="0"/>
        <w:spacing w:line="240" w:lineRule="auto"/>
        <w:jc w:val="both"/>
        <w:rPr>
          <w:sz w:val="24"/>
          <w:szCs w:val="24"/>
          <w:lang w:eastAsia="ar-SA"/>
        </w:rPr>
      </w:pPr>
      <w:r w:rsidRPr="00CD7718">
        <w:rPr>
          <w:b/>
          <w:color w:val="0070C0"/>
          <w:sz w:val="24"/>
          <w:szCs w:val="24"/>
          <w:lang w:eastAsia="ar-SA"/>
        </w:rPr>
        <w:tab/>
      </w:r>
      <w:r w:rsidRPr="00CD7718">
        <w:rPr>
          <w:sz w:val="24"/>
          <w:szCs w:val="24"/>
          <w:lang w:eastAsia="ar-SA"/>
        </w:rPr>
        <w:t>4.1. В случае</w:t>
      </w:r>
      <w:proofErr w:type="gramStart"/>
      <w:r w:rsidRPr="00CD7718">
        <w:rPr>
          <w:sz w:val="24"/>
          <w:szCs w:val="24"/>
          <w:lang w:eastAsia="ar-SA"/>
        </w:rPr>
        <w:t>,</w:t>
      </w:r>
      <w:proofErr w:type="gramEnd"/>
      <w:r w:rsidRPr="00CD7718">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CD7718" w:rsidRPr="00CD7718" w:rsidRDefault="00CD7718" w:rsidP="00CD7718">
      <w:pPr>
        <w:spacing w:line="240" w:lineRule="auto"/>
        <w:ind w:firstLine="708"/>
        <w:jc w:val="both"/>
        <w:rPr>
          <w:sz w:val="24"/>
          <w:szCs w:val="24"/>
          <w:lang w:eastAsia="ar-SA"/>
        </w:rPr>
      </w:pPr>
      <w:r w:rsidRPr="00CD7718">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и аналогичное по функциональным характеристикам оборудование</w:t>
      </w:r>
      <w:r w:rsidRPr="00CD7718">
        <w:rPr>
          <w:color w:val="0070C0"/>
          <w:sz w:val="24"/>
          <w:szCs w:val="24"/>
          <w:lang w:eastAsia="ar-SA"/>
        </w:rPr>
        <w:t xml:space="preserve"> </w:t>
      </w:r>
      <w:r w:rsidRPr="00CD7718">
        <w:rPr>
          <w:sz w:val="24"/>
          <w:szCs w:val="24"/>
          <w:lang w:eastAsia="ar-SA"/>
        </w:rPr>
        <w:t>(только компьютерная техника согласно Приложению № 1 к настоящему Договору).</w:t>
      </w:r>
    </w:p>
    <w:p w:rsidR="00CD7718" w:rsidRPr="00CD7718" w:rsidRDefault="00CD7718" w:rsidP="00CD7718">
      <w:pPr>
        <w:spacing w:line="240" w:lineRule="auto"/>
        <w:ind w:firstLine="708"/>
        <w:jc w:val="both"/>
        <w:rPr>
          <w:color w:val="FF0000"/>
          <w:sz w:val="24"/>
          <w:szCs w:val="24"/>
          <w:lang w:eastAsia="ar-SA"/>
        </w:rPr>
      </w:pPr>
      <w:r w:rsidRPr="00CD7718">
        <w:rPr>
          <w:sz w:val="24"/>
          <w:szCs w:val="24"/>
          <w:lang w:eastAsia="ar-SA"/>
        </w:rPr>
        <w:t>4.3.</w:t>
      </w:r>
      <w:r w:rsidRPr="00CD7718">
        <w:rPr>
          <w:color w:val="0070C0"/>
          <w:sz w:val="24"/>
          <w:szCs w:val="24"/>
          <w:lang w:eastAsia="ar-SA"/>
        </w:rPr>
        <w:t xml:space="preserve"> </w:t>
      </w:r>
      <w:r w:rsidRPr="00CD7718">
        <w:rPr>
          <w:sz w:val="24"/>
          <w:szCs w:val="24"/>
          <w:lang w:eastAsia="ar-SA"/>
        </w:rPr>
        <w:t>При предоставлении Исполнителем Заказчику своего оборудования на время восстановления работоспособности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осуществляется замена, наименование и основные характеристики предоставляемого на замену оборудования. Акт составляется в двух экземплярах (для Заказчика и Исполнителя).</w:t>
      </w:r>
    </w:p>
    <w:p w:rsidR="00CD7718" w:rsidRPr="00CD7718" w:rsidRDefault="00CD7718" w:rsidP="00CD7718">
      <w:pPr>
        <w:spacing w:line="240" w:lineRule="auto"/>
        <w:ind w:firstLine="708"/>
        <w:jc w:val="both"/>
        <w:rPr>
          <w:sz w:val="24"/>
          <w:szCs w:val="24"/>
          <w:lang w:eastAsia="ar-SA"/>
        </w:rPr>
      </w:pPr>
      <w:r w:rsidRPr="00CD7718">
        <w:rPr>
          <w:sz w:val="24"/>
          <w:szCs w:val="24"/>
          <w:lang w:eastAsia="ar-SA"/>
        </w:rPr>
        <w:t xml:space="preserve">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 </w:t>
      </w:r>
    </w:p>
    <w:p w:rsidR="00CD7718" w:rsidRPr="00CD7718" w:rsidRDefault="00CD7718" w:rsidP="00CD7718">
      <w:pPr>
        <w:spacing w:line="240" w:lineRule="auto"/>
        <w:ind w:firstLine="708"/>
        <w:jc w:val="both"/>
        <w:rPr>
          <w:sz w:val="24"/>
          <w:szCs w:val="24"/>
          <w:lang w:eastAsia="ar-SA"/>
        </w:rPr>
      </w:pPr>
      <w:r w:rsidRPr="00CD7718">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в двух экземплярах (для Заказчика и Исполнителя).</w:t>
      </w:r>
    </w:p>
    <w:p w:rsidR="00CD7718" w:rsidRPr="00CD7718" w:rsidRDefault="00CD7718" w:rsidP="00CD7718">
      <w:pPr>
        <w:spacing w:line="240" w:lineRule="auto"/>
        <w:ind w:firstLine="708"/>
        <w:jc w:val="both"/>
        <w:rPr>
          <w:sz w:val="24"/>
          <w:szCs w:val="24"/>
          <w:lang w:eastAsia="ar-SA"/>
        </w:rPr>
      </w:pPr>
      <w:r w:rsidRPr="00CD7718">
        <w:rPr>
          <w:sz w:val="24"/>
          <w:szCs w:val="24"/>
          <w:lang w:eastAsia="ar-SA"/>
        </w:rPr>
        <w:t xml:space="preserve">4.4. Исполнитель за свой счет и своими силами доставляет на объект Заказчика исправное и аналогичное </w:t>
      </w:r>
      <w:proofErr w:type="gramStart"/>
      <w:r w:rsidRPr="00CD7718">
        <w:rPr>
          <w:sz w:val="24"/>
          <w:szCs w:val="24"/>
          <w:lang w:eastAsia="ar-SA"/>
        </w:rPr>
        <w:t>вышедшему</w:t>
      </w:r>
      <w:proofErr w:type="gramEnd"/>
      <w:r w:rsidRPr="00CD7718">
        <w:rPr>
          <w:sz w:val="24"/>
          <w:szCs w:val="24"/>
          <w:lang w:eastAsia="ar-SA"/>
        </w:rPr>
        <w:t xml:space="preserve"> из строя оборудование или его элемент.</w:t>
      </w:r>
    </w:p>
    <w:p w:rsidR="00CD7718" w:rsidRPr="00CD7718" w:rsidRDefault="00CD7718" w:rsidP="00CD7718">
      <w:pPr>
        <w:spacing w:line="240" w:lineRule="auto"/>
        <w:ind w:firstLine="708"/>
        <w:jc w:val="both"/>
        <w:rPr>
          <w:sz w:val="24"/>
          <w:szCs w:val="24"/>
          <w:lang w:eastAsia="ar-SA"/>
        </w:rPr>
      </w:pPr>
      <w:r w:rsidRPr="00CD7718">
        <w:rPr>
          <w:sz w:val="24"/>
          <w:szCs w:val="24"/>
          <w:lang w:eastAsia="ar-SA"/>
        </w:rPr>
        <w:t xml:space="preserve">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w:t>
      </w:r>
      <w:r w:rsidRPr="00CD7718">
        <w:rPr>
          <w:sz w:val="24"/>
          <w:szCs w:val="24"/>
          <w:lang w:eastAsia="ar-SA"/>
        </w:rPr>
        <w:lastRenderedPageBreak/>
        <w:t>действия Договора.</w:t>
      </w:r>
    </w:p>
    <w:p w:rsidR="00CD7718" w:rsidRPr="00CD7718" w:rsidRDefault="00CD7718" w:rsidP="00CD7718">
      <w:pPr>
        <w:widowControl/>
        <w:spacing w:before="60" w:after="60" w:line="240" w:lineRule="auto"/>
        <w:ind w:firstLine="709"/>
        <w:jc w:val="both"/>
        <w:rPr>
          <w:b/>
          <w:sz w:val="24"/>
          <w:szCs w:val="24"/>
        </w:rPr>
      </w:pPr>
    </w:p>
    <w:p w:rsidR="00CD7718" w:rsidRPr="00CD7718" w:rsidRDefault="00CD7718" w:rsidP="00CD7718">
      <w:pPr>
        <w:widowControl/>
        <w:spacing w:before="60" w:after="60" w:line="240" w:lineRule="auto"/>
        <w:ind w:firstLine="709"/>
        <w:jc w:val="both"/>
        <w:rPr>
          <w:b/>
          <w:sz w:val="24"/>
          <w:szCs w:val="24"/>
        </w:rPr>
      </w:pPr>
    </w:p>
    <w:tbl>
      <w:tblPr>
        <w:tblW w:w="0" w:type="auto"/>
        <w:jc w:val="center"/>
        <w:tblLook w:val="04A0" w:firstRow="1" w:lastRow="0" w:firstColumn="1" w:lastColumn="0" w:noHBand="0" w:noVBand="1"/>
      </w:tblPr>
      <w:tblGrid>
        <w:gridCol w:w="5140"/>
        <w:gridCol w:w="5141"/>
      </w:tblGrid>
      <w:tr w:rsidR="00CD7718" w:rsidRPr="00CD7718" w:rsidTr="00BA47F5">
        <w:trPr>
          <w:jc w:val="center"/>
        </w:trPr>
        <w:tc>
          <w:tcPr>
            <w:tcW w:w="5140" w:type="dxa"/>
            <w:shd w:val="clear" w:color="auto" w:fill="auto"/>
          </w:tcPr>
          <w:p w:rsidR="00CD7718" w:rsidRPr="00CD7718" w:rsidRDefault="00CD7718" w:rsidP="00CD7718">
            <w:pPr>
              <w:widowControl/>
              <w:tabs>
                <w:tab w:val="num" w:pos="1260"/>
              </w:tabs>
              <w:spacing w:line="240" w:lineRule="auto"/>
              <w:jc w:val="both"/>
              <w:rPr>
                <w:i/>
                <w:sz w:val="24"/>
                <w:szCs w:val="24"/>
              </w:rPr>
            </w:pPr>
          </w:p>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b/>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МП</w:t>
            </w:r>
          </w:p>
        </w:tc>
        <w:tc>
          <w:tcPr>
            <w:tcW w:w="5141" w:type="dxa"/>
            <w:shd w:val="clear" w:color="auto" w:fill="auto"/>
          </w:tcPr>
          <w:p w:rsidR="00CD7718" w:rsidRPr="00CD7718" w:rsidRDefault="00CD7718" w:rsidP="00CD7718">
            <w:pPr>
              <w:widowControl/>
              <w:tabs>
                <w:tab w:val="num" w:pos="1260"/>
              </w:tabs>
              <w:spacing w:line="240" w:lineRule="auto"/>
              <w:jc w:val="both"/>
              <w:rPr>
                <w:i/>
                <w:sz w:val="24"/>
                <w:szCs w:val="24"/>
              </w:rPr>
            </w:pPr>
          </w:p>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 xml:space="preserve">МП </w:t>
            </w:r>
            <w:r w:rsidRPr="00CD7718">
              <w:rPr>
                <w:i/>
                <w:sz w:val="24"/>
                <w:szCs w:val="24"/>
              </w:rPr>
              <w:t>(при наличии)</w:t>
            </w:r>
          </w:p>
        </w:tc>
      </w:tr>
    </w:tbl>
    <w:p w:rsidR="00CD7718" w:rsidRPr="00CD7718" w:rsidRDefault="00CD7718" w:rsidP="00CD7718">
      <w:pPr>
        <w:spacing w:line="240" w:lineRule="auto"/>
        <w:contextualSpacing/>
        <w:jc w:val="both"/>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4D35F2" w:rsidRDefault="004D35F2" w:rsidP="00CD7718">
      <w:pPr>
        <w:spacing w:line="240" w:lineRule="auto"/>
        <w:contextualSpacing/>
        <w:jc w:val="right"/>
        <w:rPr>
          <w:rFonts w:eastAsia="Calibri"/>
          <w:sz w:val="24"/>
          <w:szCs w:val="24"/>
          <w:lang w:eastAsia="en-US"/>
        </w:rPr>
      </w:pPr>
    </w:p>
    <w:p w:rsidR="00CD7718" w:rsidRPr="00CD7718" w:rsidRDefault="00CD7718" w:rsidP="00CD7718">
      <w:pPr>
        <w:spacing w:line="240" w:lineRule="auto"/>
        <w:contextualSpacing/>
        <w:jc w:val="right"/>
        <w:rPr>
          <w:rFonts w:eastAsia="Calibri"/>
          <w:sz w:val="24"/>
          <w:szCs w:val="24"/>
          <w:lang w:eastAsia="en-US"/>
        </w:rPr>
      </w:pPr>
      <w:r w:rsidRPr="00CD7718">
        <w:rPr>
          <w:rFonts w:eastAsia="Calibri"/>
          <w:sz w:val="24"/>
          <w:szCs w:val="24"/>
          <w:lang w:eastAsia="en-US"/>
        </w:rPr>
        <w:lastRenderedPageBreak/>
        <w:t xml:space="preserve">Приложение № 3 к договору  </w:t>
      </w:r>
    </w:p>
    <w:p w:rsidR="00CD7718" w:rsidRPr="00CD7718" w:rsidRDefault="00CD7718" w:rsidP="00CD7718">
      <w:pPr>
        <w:spacing w:line="240" w:lineRule="auto"/>
        <w:contextualSpacing/>
        <w:jc w:val="right"/>
        <w:rPr>
          <w:rFonts w:eastAsia="Calibri"/>
          <w:sz w:val="24"/>
          <w:szCs w:val="24"/>
          <w:lang w:eastAsia="en-US"/>
        </w:rPr>
      </w:pPr>
      <w:r w:rsidRPr="00CD7718">
        <w:rPr>
          <w:rFonts w:eastAsia="Calibri"/>
          <w:sz w:val="24"/>
          <w:szCs w:val="24"/>
          <w:lang w:eastAsia="en-US"/>
        </w:rPr>
        <w:t>№________ от «____»_______20__г.</w:t>
      </w:r>
    </w:p>
    <w:p w:rsidR="00CD7718" w:rsidRPr="00CD7718" w:rsidRDefault="00CD7718" w:rsidP="00CD7718">
      <w:pPr>
        <w:widowControl/>
        <w:spacing w:line="240" w:lineRule="auto"/>
        <w:contextualSpacing/>
        <w:jc w:val="both"/>
        <w:rPr>
          <w:rFonts w:eastAsia="Calibri"/>
          <w:b/>
          <w:sz w:val="24"/>
          <w:szCs w:val="24"/>
          <w:lang w:eastAsia="en-US"/>
        </w:rPr>
      </w:pPr>
    </w:p>
    <w:p w:rsidR="00CD7718" w:rsidRPr="00CD7718" w:rsidRDefault="00CD7718" w:rsidP="00CD7718">
      <w:pPr>
        <w:widowControl/>
        <w:spacing w:line="240" w:lineRule="auto"/>
        <w:contextualSpacing/>
        <w:jc w:val="both"/>
        <w:rPr>
          <w:rFonts w:eastAsia="Calibri"/>
          <w:b/>
          <w:sz w:val="24"/>
          <w:szCs w:val="24"/>
          <w:lang w:eastAsia="en-US"/>
        </w:rPr>
      </w:pPr>
      <w:r w:rsidRPr="00CD7718">
        <w:rPr>
          <w:rFonts w:eastAsia="Calibri"/>
          <w:b/>
          <w:sz w:val="24"/>
          <w:szCs w:val="24"/>
          <w:lang w:eastAsia="en-US"/>
        </w:rPr>
        <w:t>ФОРМА</w:t>
      </w:r>
    </w:p>
    <w:p w:rsidR="00CD7718" w:rsidRPr="00CD7718" w:rsidRDefault="00CD7718" w:rsidP="00CD7718">
      <w:pPr>
        <w:widowControl/>
        <w:suppressAutoHyphens/>
        <w:spacing w:line="240" w:lineRule="auto"/>
        <w:jc w:val="center"/>
        <w:rPr>
          <w:b/>
          <w:sz w:val="24"/>
          <w:szCs w:val="24"/>
          <w:lang w:eastAsia="ar-SA"/>
        </w:rPr>
      </w:pPr>
      <w:r w:rsidRPr="00CD7718">
        <w:rPr>
          <w:b/>
          <w:sz w:val="24"/>
          <w:szCs w:val="24"/>
          <w:lang w:eastAsia="ar-SA"/>
        </w:rPr>
        <w:t>Акт приемки-передачи оборудования</w:t>
      </w:r>
    </w:p>
    <w:p w:rsidR="00CD7718" w:rsidRPr="00CD7718" w:rsidRDefault="00CD7718" w:rsidP="00CD7718">
      <w:pPr>
        <w:widowControl/>
        <w:suppressAutoHyphens/>
        <w:spacing w:line="240" w:lineRule="auto"/>
        <w:jc w:val="center"/>
        <w:rPr>
          <w:sz w:val="24"/>
          <w:szCs w:val="24"/>
          <w:lang w:eastAsia="ar-SA"/>
        </w:rPr>
      </w:pPr>
    </w:p>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1. Данные Исполнителя</w:t>
      </w:r>
    </w:p>
    <w:tbl>
      <w:tblPr>
        <w:tblW w:w="8439" w:type="dxa"/>
        <w:jc w:val="center"/>
        <w:tblLayout w:type="fixed"/>
        <w:tblCellMar>
          <w:top w:w="15" w:type="dxa"/>
          <w:left w:w="15" w:type="dxa"/>
          <w:bottom w:w="15" w:type="dxa"/>
          <w:right w:w="15" w:type="dxa"/>
        </w:tblCellMar>
        <w:tblLook w:val="0000" w:firstRow="0" w:lastRow="0" w:firstColumn="0" w:lastColumn="0" w:noHBand="0" w:noVBand="0"/>
      </w:tblPr>
      <w:tblGrid>
        <w:gridCol w:w="3903"/>
        <w:gridCol w:w="4536"/>
      </w:tblGrid>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Исполнитель</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r>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 xml:space="preserve">Адрес и </w:t>
            </w:r>
            <w:proofErr w:type="gramStart"/>
            <w:r w:rsidRPr="00CD7718">
              <w:rPr>
                <w:sz w:val="24"/>
                <w:szCs w:val="24"/>
                <w:lang w:eastAsia="ar-SA"/>
              </w:rPr>
              <w:t>контактные</w:t>
            </w:r>
            <w:proofErr w:type="gramEnd"/>
            <w:r w:rsidRPr="00CD7718">
              <w:rPr>
                <w:sz w:val="24"/>
                <w:szCs w:val="24"/>
                <w:lang w:eastAsia="ar-SA"/>
              </w:rPr>
              <w:t xml:space="preserve"> данные Исполнителя</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 xml:space="preserve">                                             </w:t>
            </w:r>
          </w:p>
        </w:tc>
      </w:tr>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Ф.И.О. и должность представителя</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r>
      <w:tr w:rsidR="00CD7718" w:rsidRPr="00CD7718" w:rsidTr="00BA47F5">
        <w:trPr>
          <w:trHeight w:val="277"/>
          <w:jc w:val="center"/>
        </w:trPr>
        <w:tc>
          <w:tcPr>
            <w:tcW w:w="3903" w:type="dxa"/>
            <w:tcBorders>
              <w:top w:val="double" w:sz="2" w:space="0" w:color="000000"/>
              <w:left w:val="double" w:sz="2" w:space="0" w:color="000000"/>
              <w:bottom w:val="double" w:sz="2" w:space="0" w:color="000000"/>
            </w:tcBorders>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 xml:space="preserve">№ и дата доверенности </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val="en-US" w:eastAsia="ar-SA"/>
              </w:rPr>
              <w:t> </w:t>
            </w:r>
          </w:p>
        </w:tc>
      </w:tr>
    </w:tbl>
    <w:p w:rsidR="00CD7718" w:rsidRPr="00CD7718" w:rsidRDefault="00CD7718" w:rsidP="00CD7718">
      <w:pPr>
        <w:widowControl/>
        <w:suppressAutoHyphens/>
        <w:spacing w:line="240" w:lineRule="auto"/>
        <w:jc w:val="center"/>
        <w:rPr>
          <w:sz w:val="24"/>
          <w:szCs w:val="24"/>
          <w:lang w:val="en-US" w:eastAsia="ar-SA"/>
        </w:rPr>
      </w:pPr>
      <w:r w:rsidRPr="00CD7718">
        <w:rPr>
          <w:sz w:val="24"/>
          <w:szCs w:val="24"/>
          <w:lang w:val="en-US" w:eastAsia="ar-SA"/>
        </w:rPr>
        <w:t xml:space="preserve">2. Данные </w:t>
      </w:r>
      <w:r w:rsidRPr="00CD7718">
        <w:rPr>
          <w:sz w:val="24"/>
          <w:szCs w:val="24"/>
          <w:lang w:eastAsia="ar-SA"/>
        </w:rPr>
        <w:t>Заказчика</w:t>
      </w:r>
    </w:p>
    <w:tbl>
      <w:tblPr>
        <w:tblW w:w="8439" w:type="dxa"/>
        <w:jc w:val="center"/>
        <w:tblLayout w:type="fixed"/>
        <w:tblCellMar>
          <w:top w:w="15" w:type="dxa"/>
          <w:left w:w="15" w:type="dxa"/>
          <w:bottom w:w="15" w:type="dxa"/>
          <w:right w:w="15" w:type="dxa"/>
        </w:tblCellMar>
        <w:tblLook w:val="0000" w:firstRow="0" w:lastRow="0" w:firstColumn="0" w:lastColumn="0" w:noHBand="0" w:noVBand="0"/>
      </w:tblPr>
      <w:tblGrid>
        <w:gridCol w:w="3903"/>
        <w:gridCol w:w="4536"/>
      </w:tblGrid>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Заказчик</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pacing w:line="240" w:lineRule="auto"/>
              <w:jc w:val="center"/>
              <w:rPr>
                <w:sz w:val="24"/>
                <w:szCs w:val="24"/>
                <w:lang w:eastAsia="ar-SA"/>
              </w:rPr>
            </w:pPr>
          </w:p>
        </w:tc>
      </w:tr>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 xml:space="preserve">Адрес и </w:t>
            </w:r>
            <w:proofErr w:type="gramStart"/>
            <w:r w:rsidRPr="00CD7718">
              <w:rPr>
                <w:sz w:val="24"/>
                <w:szCs w:val="24"/>
                <w:lang w:eastAsia="ar-SA"/>
              </w:rPr>
              <w:t>контактные</w:t>
            </w:r>
            <w:proofErr w:type="gramEnd"/>
            <w:r w:rsidRPr="00CD7718">
              <w:rPr>
                <w:sz w:val="24"/>
                <w:szCs w:val="24"/>
                <w:lang w:eastAsia="ar-SA"/>
              </w:rPr>
              <w:t xml:space="preserve"> данные Заказчика</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pacing w:line="240" w:lineRule="auto"/>
              <w:jc w:val="center"/>
              <w:rPr>
                <w:sz w:val="24"/>
                <w:szCs w:val="24"/>
                <w:lang w:eastAsia="ar-SA"/>
              </w:rPr>
            </w:pPr>
          </w:p>
        </w:tc>
      </w:tr>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Ф.И.О. и должность представителя</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shd w:val="clear" w:color="auto" w:fill="FFFF00"/>
                <w:lang w:eastAsia="ar-SA"/>
              </w:rPr>
            </w:pPr>
          </w:p>
        </w:tc>
      </w:tr>
      <w:tr w:rsidR="00CD7718" w:rsidRPr="00CD7718" w:rsidTr="00BA47F5">
        <w:trPr>
          <w:jc w:val="center"/>
        </w:trPr>
        <w:tc>
          <w:tcPr>
            <w:tcW w:w="3903"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 и дата доверенности</w:t>
            </w:r>
          </w:p>
        </w:tc>
        <w:tc>
          <w:tcPr>
            <w:tcW w:w="4536"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shd w:val="clear" w:color="auto" w:fill="FFFF00"/>
                <w:lang w:eastAsia="ar-SA"/>
              </w:rPr>
            </w:pPr>
          </w:p>
        </w:tc>
      </w:tr>
    </w:tbl>
    <w:p w:rsidR="00CD7718" w:rsidRPr="00CD7718" w:rsidRDefault="00CD7718" w:rsidP="00CD7718">
      <w:pPr>
        <w:widowControl/>
        <w:suppressAutoHyphens/>
        <w:spacing w:line="240" w:lineRule="auto"/>
        <w:jc w:val="center"/>
        <w:rPr>
          <w:sz w:val="24"/>
          <w:szCs w:val="24"/>
          <w:lang w:eastAsia="ar-SA"/>
        </w:rPr>
      </w:pPr>
      <w:r w:rsidRPr="00CD7718">
        <w:rPr>
          <w:sz w:val="24"/>
          <w:szCs w:val="24"/>
          <w:lang w:eastAsia="ar-SA"/>
        </w:rPr>
        <w:t>3. Данные об оборудовании</w:t>
      </w:r>
    </w:p>
    <w:tbl>
      <w:tblPr>
        <w:tblW w:w="8439" w:type="dxa"/>
        <w:jc w:val="center"/>
        <w:tblLayout w:type="fixed"/>
        <w:tblCellMar>
          <w:top w:w="15" w:type="dxa"/>
          <w:left w:w="15" w:type="dxa"/>
          <w:bottom w:w="15" w:type="dxa"/>
          <w:right w:w="15" w:type="dxa"/>
        </w:tblCellMar>
        <w:tblLook w:val="0000" w:firstRow="0" w:lastRow="0" w:firstColumn="0" w:lastColumn="0" w:noHBand="0" w:noVBand="0"/>
      </w:tblPr>
      <w:tblGrid>
        <w:gridCol w:w="3477"/>
        <w:gridCol w:w="4962"/>
      </w:tblGrid>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Основание</w:t>
            </w: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Договор №_________ от «___»________201__г.</w:t>
            </w:r>
          </w:p>
        </w:tc>
      </w:tr>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№___________от____________</w:t>
            </w:r>
          </w:p>
        </w:tc>
      </w:tr>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r>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jc w:val="both"/>
              <w:rPr>
                <w:sz w:val="24"/>
                <w:szCs w:val="24"/>
                <w:lang w:eastAsia="ar-SA"/>
              </w:rPr>
            </w:pPr>
            <w:r w:rsidRPr="00CD7718">
              <w:rPr>
                <w:sz w:val="24"/>
                <w:szCs w:val="24"/>
                <w:lang w:eastAsia="ar-SA"/>
              </w:rPr>
              <w:t>Модель оборудования и  инвентарный номер</w:t>
            </w: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jc w:val="both"/>
              <w:rPr>
                <w:sz w:val="24"/>
                <w:szCs w:val="24"/>
                <w:lang w:eastAsia="ar-SA"/>
              </w:rPr>
            </w:pPr>
            <w:r w:rsidRPr="00CD7718">
              <w:rPr>
                <w:sz w:val="24"/>
                <w:szCs w:val="24"/>
                <w:lang w:eastAsia="ar-SA"/>
              </w:rPr>
              <w:t>Техническое состояние и комплектность оборудования</w:t>
            </w:r>
          </w:p>
        </w:tc>
      </w:tr>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1.</w:t>
            </w: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r>
      <w:tr w:rsidR="00CD7718" w:rsidRPr="00CD7718" w:rsidTr="00BA47F5">
        <w:trPr>
          <w:jc w:val="center"/>
        </w:trPr>
        <w:tc>
          <w:tcPr>
            <w:tcW w:w="3477" w:type="dxa"/>
            <w:tcBorders>
              <w:top w:val="double" w:sz="2" w:space="0" w:color="000000"/>
              <w:left w:val="double" w:sz="2" w:space="0" w:color="000000"/>
              <w:bottom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c>
          <w:tcPr>
            <w:tcW w:w="4962" w:type="dxa"/>
            <w:tcBorders>
              <w:top w:val="double" w:sz="2" w:space="0" w:color="000000"/>
              <w:left w:val="double" w:sz="2" w:space="0" w:color="000000"/>
              <w:bottom w:val="double" w:sz="2" w:space="0" w:color="000000"/>
              <w:right w:val="double" w:sz="2" w:space="0" w:color="000000"/>
            </w:tcBorders>
            <w:vAlign w:val="center"/>
          </w:tcPr>
          <w:p w:rsidR="00CD7718" w:rsidRPr="00CD7718" w:rsidRDefault="00CD7718" w:rsidP="00CD7718">
            <w:pPr>
              <w:widowControl/>
              <w:suppressAutoHyphens/>
              <w:snapToGrid w:val="0"/>
              <w:spacing w:line="240" w:lineRule="auto"/>
              <w:rPr>
                <w:sz w:val="24"/>
                <w:szCs w:val="24"/>
                <w:lang w:eastAsia="ar-SA"/>
              </w:rPr>
            </w:pPr>
          </w:p>
        </w:tc>
      </w:tr>
    </w:tbl>
    <w:p w:rsidR="00CD7718" w:rsidRPr="00CD7718" w:rsidRDefault="00CD7718" w:rsidP="00CD7718">
      <w:pPr>
        <w:widowControl/>
        <w:suppressAutoHyphens/>
        <w:spacing w:line="276" w:lineRule="auto"/>
        <w:rPr>
          <w:b/>
          <w:sz w:val="24"/>
          <w:szCs w:val="24"/>
          <w:lang w:eastAsia="ar-SA"/>
        </w:rPr>
      </w:pPr>
      <w:r w:rsidRPr="00CD7718">
        <w:rPr>
          <w:sz w:val="24"/>
          <w:szCs w:val="24"/>
          <w:lang w:eastAsia="ar-SA"/>
        </w:rPr>
        <w:t xml:space="preserve">        </w:t>
      </w:r>
      <w:r w:rsidRPr="00CD7718">
        <w:rPr>
          <w:b/>
          <w:sz w:val="24"/>
          <w:szCs w:val="24"/>
          <w:lang w:eastAsia="ar-SA"/>
        </w:rPr>
        <w:t xml:space="preserve">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4071"/>
        <w:gridCol w:w="4675"/>
      </w:tblGrid>
      <w:tr w:rsidR="00CD7718" w:rsidRPr="00CD7718" w:rsidTr="00BA47F5">
        <w:trPr>
          <w:jc w:val="center"/>
        </w:trPr>
        <w:tc>
          <w:tcPr>
            <w:tcW w:w="4071" w:type="dxa"/>
            <w:vAlign w:val="center"/>
          </w:tcPr>
          <w:p w:rsidR="00CD7718" w:rsidRPr="00CD7718" w:rsidRDefault="00CD7718" w:rsidP="00CD7718">
            <w:pPr>
              <w:widowControl/>
              <w:suppressAutoHyphens/>
              <w:snapToGrid w:val="0"/>
              <w:spacing w:line="276" w:lineRule="auto"/>
              <w:rPr>
                <w:sz w:val="24"/>
                <w:szCs w:val="24"/>
                <w:lang w:val="en-US" w:eastAsia="ar-SA"/>
              </w:rPr>
            </w:pPr>
            <w:r w:rsidRPr="00CD7718">
              <w:rPr>
                <w:b/>
                <w:sz w:val="24"/>
                <w:szCs w:val="24"/>
                <w:lang w:eastAsia="ar-SA"/>
              </w:rPr>
              <w:t>СДАЛ</w:t>
            </w:r>
          </w:p>
        </w:tc>
        <w:tc>
          <w:tcPr>
            <w:tcW w:w="4675" w:type="dxa"/>
            <w:vAlign w:val="center"/>
          </w:tcPr>
          <w:p w:rsidR="00CD7718" w:rsidRPr="00CD7718" w:rsidRDefault="00CD7718" w:rsidP="00CD7718">
            <w:pPr>
              <w:widowControl/>
              <w:suppressAutoHyphens/>
              <w:snapToGrid w:val="0"/>
              <w:spacing w:line="276" w:lineRule="auto"/>
              <w:rPr>
                <w:sz w:val="24"/>
                <w:szCs w:val="24"/>
                <w:lang w:val="en-US" w:eastAsia="ar-SA"/>
              </w:rPr>
            </w:pPr>
            <w:r w:rsidRPr="00CD7718">
              <w:rPr>
                <w:b/>
                <w:sz w:val="24"/>
                <w:szCs w:val="24"/>
                <w:lang w:eastAsia="ar-SA"/>
              </w:rPr>
              <w:t>ПРИНЯЛ</w:t>
            </w:r>
          </w:p>
        </w:tc>
      </w:tr>
      <w:tr w:rsidR="00CD7718" w:rsidRPr="00CD7718" w:rsidTr="00BA47F5">
        <w:trPr>
          <w:jc w:val="center"/>
        </w:trPr>
        <w:tc>
          <w:tcPr>
            <w:tcW w:w="4071" w:type="dxa"/>
            <w:vAlign w:val="center"/>
          </w:tcPr>
          <w:p w:rsidR="00CD7718" w:rsidRPr="00CD7718" w:rsidRDefault="00CD7718" w:rsidP="00CD7718">
            <w:pPr>
              <w:widowControl/>
              <w:suppressAutoHyphens/>
              <w:snapToGrid w:val="0"/>
              <w:spacing w:line="276" w:lineRule="auto"/>
              <w:rPr>
                <w:sz w:val="24"/>
                <w:szCs w:val="24"/>
                <w:lang w:eastAsia="ar-SA"/>
              </w:rPr>
            </w:pPr>
            <w:r w:rsidRPr="00CD7718">
              <w:rPr>
                <w:sz w:val="24"/>
                <w:szCs w:val="24"/>
                <w:lang w:val="en-US" w:eastAsia="ar-SA"/>
              </w:rPr>
              <w:t>Представитель</w:t>
            </w:r>
          </w:p>
          <w:p w:rsidR="00CD7718" w:rsidRPr="00CD7718" w:rsidRDefault="00CD7718" w:rsidP="00CD7718">
            <w:pPr>
              <w:widowControl/>
              <w:suppressAutoHyphens/>
              <w:snapToGrid w:val="0"/>
              <w:spacing w:line="276" w:lineRule="auto"/>
              <w:rPr>
                <w:i/>
                <w:sz w:val="24"/>
                <w:szCs w:val="24"/>
                <w:lang w:eastAsia="ar-SA"/>
              </w:rPr>
            </w:pPr>
            <w:r w:rsidRPr="00CD7718">
              <w:rPr>
                <w:i/>
                <w:sz w:val="24"/>
                <w:szCs w:val="24"/>
                <w:lang w:eastAsia="ar-SA"/>
              </w:rPr>
              <w:t xml:space="preserve">Должность </w:t>
            </w:r>
          </w:p>
        </w:tc>
        <w:tc>
          <w:tcPr>
            <w:tcW w:w="4675" w:type="dxa"/>
            <w:vAlign w:val="center"/>
          </w:tcPr>
          <w:p w:rsidR="00CD7718" w:rsidRPr="00CD7718" w:rsidRDefault="00CD7718" w:rsidP="00CD7718">
            <w:pPr>
              <w:widowControl/>
              <w:suppressAutoHyphens/>
              <w:snapToGrid w:val="0"/>
              <w:spacing w:line="276" w:lineRule="auto"/>
              <w:rPr>
                <w:sz w:val="24"/>
                <w:szCs w:val="24"/>
                <w:lang w:eastAsia="ar-SA"/>
              </w:rPr>
            </w:pPr>
            <w:r w:rsidRPr="00CD7718">
              <w:rPr>
                <w:sz w:val="24"/>
                <w:szCs w:val="24"/>
                <w:lang w:val="en-US" w:eastAsia="ar-SA"/>
              </w:rPr>
              <w:t>Представитель</w:t>
            </w:r>
          </w:p>
          <w:p w:rsidR="00CD7718" w:rsidRPr="00CD7718" w:rsidRDefault="00CD7718" w:rsidP="00CD7718">
            <w:pPr>
              <w:widowControl/>
              <w:suppressAutoHyphens/>
              <w:snapToGrid w:val="0"/>
              <w:spacing w:line="276" w:lineRule="auto"/>
              <w:rPr>
                <w:i/>
                <w:sz w:val="24"/>
                <w:szCs w:val="24"/>
                <w:lang w:eastAsia="ar-SA"/>
              </w:rPr>
            </w:pPr>
            <w:r w:rsidRPr="00CD7718">
              <w:rPr>
                <w:i/>
                <w:sz w:val="24"/>
                <w:szCs w:val="24"/>
                <w:lang w:eastAsia="ar-SA"/>
              </w:rPr>
              <w:t>Должность</w:t>
            </w:r>
          </w:p>
        </w:tc>
      </w:tr>
      <w:tr w:rsidR="00CD7718" w:rsidRPr="00CD7718" w:rsidTr="00BA47F5">
        <w:trPr>
          <w:jc w:val="center"/>
        </w:trPr>
        <w:tc>
          <w:tcPr>
            <w:tcW w:w="4071" w:type="dxa"/>
            <w:vAlign w:val="center"/>
          </w:tcPr>
          <w:p w:rsidR="00CD7718" w:rsidRPr="00CD7718" w:rsidRDefault="00CD7718" w:rsidP="00CD7718">
            <w:pPr>
              <w:widowControl/>
              <w:suppressAutoHyphens/>
              <w:snapToGrid w:val="0"/>
              <w:spacing w:line="240" w:lineRule="auto"/>
              <w:rPr>
                <w:sz w:val="24"/>
                <w:szCs w:val="24"/>
                <w:lang w:val="en-US" w:eastAsia="ar-SA"/>
              </w:rPr>
            </w:pPr>
            <w:r w:rsidRPr="00CD7718">
              <w:rPr>
                <w:sz w:val="24"/>
                <w:szCs w:val="24"/>
                <w:lang w:val="en-US" w:eastAsia="ar-SA"/>
              </w:rPr>
              <w:br/>
              <w:t>_______________/_________/</w:t>
            </w:r>
          </w:p>
        </w:tc>
        <w:tc>
          <w:tcPr>
            <w:tcW w:w="4675" w:type="dxa"/>
            <w:vAlign w:val="center"/>
          </w:tcPr>
          <w:p w:rsidR="00CD7718" w:rsidRPr="00CD7718" w:rsidRDefault="00CD7718" w:rsidP="00CD7718">
            <w:pPr>
              <w:widowControl/>
              <w:suppressAutoHyphens/>
              <w:snapToGrid w:val="0"/>
              <w:spacing w:line="240" w:lineRule="auto"/>
              <w:rPr>
                <w:sz w:val="24"/>
                <w:szCs w:val="24"/>
                <w:lang w:val="en-US" w:eastAsia="ar-SA"/>
              </w:rPr>
            </w:pPr>
            <w:r w:rsidRPr="00CD7718">
              <w:rPr>
                <w:sz w:val="24"/>
                <w:szCs w:val="24"/>
                <w:lang w:val="en-US" w:eastAsia="ar-SA"/>
              </w:rPr>
              <w:br/>
              <w:t>_______________/_________/</w:t>
            </w:r>
          </w:p>
        </w:tc>
      </w:tr>
      <w:tr w:rsidR="00CD7718" w:rsidRPr="00CD7718" w:rsidTr="00BA47F5">
        <w:trPr>
          <w:jc w:val="center"/>
        </w:trPr>
        <w:tc>
          <w:tcPr>
            <w:tcW w:w="8746" w:type="dxa"/>
            <w:gridSpan w:val="2"/>
            <w:vAlign w:val="center"/>
          </w:tcPr>
          <w:p w:rsidR="00CD7718" w:rsidRPr="00CD7718" w:rsidRDefault="00CD7718" w:rsidP="00CD7718">
            <w:pPr>
              <w:widowControl/>
              <w:suppressAutoHyphens/>
              <w:snapToGrid w:val="0"/>
              <w:spacing w:line="240" w:lineRule="auto"/>
              <w:rPr>
                <w:sz w:val="24"/>
                <w:szCs w:val="24"/>
                <w:lang w:eastAsia="ar-SA"/>
              </w:rPr>
            </w:pPr>
            <w:r w:rsidRPr="00CD7718">
              <w:rPr>
                <w:sz w:val="24"/>
                <w:szCs w:val="24"/>
                <w:lang w:eastAsia="ar-SA"/>
              </w:rPr>
              <w:t>(подпись)                    (ФИО)                    (подпись)                    (ФИО)</w:t>
            </w:r>
          </w:p>
          <w:p w:rsidR="00CD7718" w:rsidRPr="00CD7718" w:rsidRDefault="00CD7718" w:rsidP="00CD7718">
            <w:pPr>
              <w:widowControl/>
              <w:suppressAutoHyphens/>
              <w:spacing w:line="240" w:lineRule="auto"/>
              <w:rPr>
                <w:sz w:val="24"/>
                <w:szCs w:val="24"/>
                <w:lang w:eastAsia="ar-SA"/>
              </w:rPr>
            </w:pPr>
          </w:p>
          <w:p w:rsidR="00CD7718" w:rsidRPr="00CD7718" w:rsidRDefault="00CD7718" w:rsidP="00CD7718">
            <w:pPr>
              <w:widowControl/>
              <w:suppressAutoHyphens/>
              <w:spacing w:line="240" w:lineRule="auto"/>
              <w:rPr>
                <w:sz w:val="24"/>
                <w:szCs w:val="24"/>
                <w:lang w:eastAsia="ar-SA"/>
              </w:rPr>
            </w:pPr>
          </w:p>
          <w:p w:rsidR="00CD7718" w:rsidRPr="00CD7718" w:rsidRDefault="00CD7718" w:rsidP="00CD7718">
            <w:pPr>
              <w:widowControl/>
              <w:suppressAutoHyphens/>
              <w:spacing w:line="240" w:lineRule="auto"/>
              <w:rPr>
                <w:sz w:val="24"/>
                <w:szCs w:val="24"/>
                <w:lang w:eastAsia="ar-SA"/>
              </w:rPr>
            </w:pPr>
          </w:p>
          <w:p w:rsidR="00CD7718" w:rsidRPr="00CD7718" w:rsidRDefault="00CD7718" w:rsidP="00CD7718">
            <w:pPr>
              <w:widowControl/>
              <w:suppressAutoHyphens/>
              <w:spacing w:line="240" w:lineRule="auto"/>
              <w:rPr>
                <w:sz w:val="24"/>
                <w:szCs w:val="24"/>
                <w:lang w:eastAsia="ar-SA"/>
              </w:rPr>
            </w:pPr>
          </w:p>
        </w:tc>
      </w:tr>
    </w:tbl>
    <w:p w:rsidR="00CD7718" w:rsidRPr="00CD7718" w:rsidRDefault="00CD7718" w:rsidP="00CD7718">
      <w:pPr>
        <w:widowControl/>
        <w:spacing w:line="240" w:lineRule="auto"/>
        <w:jc w:val="both"/>
        <w:rPr>
          <w:sz w:val="24"/>
          <w:szCs w:val="24"/>
        </w:rPr>
      </w:pPr>
    </w:p>
    <w:p w:rsidR="00CD7718" w:rsidRPr="00CD7718" w:rsidRDefault="00CD7718" w:rsidP="00CD7718">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CD7718" w:rsidRPr="00CD7718" w:rsidTr="00BA47F5">
        <w:trPr>
          <w:jc w:val="center"/>
        </w:trPr>
        <w:tc>
          <w:tcPr>
            <w:tcW w:w="5140" w:type="dxa"/>
            <w:shd w:val="clear" w:color="auto" w:fill="auto"/>
          </w:tcPr>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b/>
                <w:sz w:val="24"/>
                <w:szCs w:val="24"/>
              </w:rPr>
            </w:pPr>
          </w:p>
          <w:p w:rsidR="00CD7718" w:rsidRPr="00CD7718" w:rsidRDefault="00CD7718" w:rsidP="00CD7718">
            <w:pPr>
              <w:widowControl/>
              <w:tabs>
                <w:tab w:val="num" w:pos="1260"/>
              </w:tabs>
              <w:spacing w:line="240" w:lineRule="auto"/>
              <w:jc w:val="both"/>
              <w:rPr>
                <w:b/>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МП</w:t>
            </w:r>
          </w:p>
        </w:tc>
        <w:tc>
          <w:tcPr>
            <w:tcW w:w="5141" w:type="dxa"/>
            <w:shd w:val="clear" w:color="auto" w:fill="auto"/>
          </w:tcPr>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sz w:val="24"/>
                <w:szCs w:val="24"/>
              </w:rPr>
            </w:pPr>
          </w:p>
          <w:p w:rsidR="00CD7718" w:rsidRPr="00CD7718" w:rsidRDefault="00CD7718" w:rsidP="00CD7718">
            <w:pPr>
              <w:widowControl/>
              <w:tabs>
                <w:tab w:val="num" w:pos="1260"/>
              </w:tabs>
              <w:spacing w:line="240" w:lineRule="auto"/>
              <w:jc w:val="both"/>
              <w:rPr>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r w:rsidRPr="00CD7718">
              <w:rPr>
                <w:sz w:val="24"/>
                <w:szCs w:val="24"/>
              </w:rPr>
              <w:t xml:space="preserve">МП </w:t>
            </w:r>
            <w:r w:rsidRPr="00CD7718">
              <w:rPr>
                <w:i/>
                <w:sz w:val="24"/>
                <w:szCs w:val="24"/>
              </w:rPr>
              <w:t>(при наличии)</w:t>
            </w:r>
          </w:p>
        </w:tc>
      </w:tr>
    </w:tbl>
    <w:p w:rsidR="00CD7718" w:rsidRPr="00CD7718" w:rsidRDefault="00CD7718" w:rsidP="00CD7718">
      <w:pPr>
        <w:widowControl/>
        <w:spacing w:line="240" w:lineRule="auto"/>
        <w:jc w:val="both"/>
        <w:rPr>
          <w:sz w:val="24"/>
          <w:szCs w:val="24"/>
        </w:rPr>
      </w:pPr>
    </w:p>
    <w:p w:rsidR="00CD7718" w:rsidRPr="00CD7718" w:rsidRDefault="00CD7718" w:rsidP="00CD7718">
      <w:pPr>
        <w:widowControl/>
        <w:spacing w:line="240" w:lineRule="auto"/>
        <w:jc w:val="both"/>
        <w:rPr>
          <w:sz w:val="24"/>
          <w:szCs w:val="24"/>
        </w:rPr>
      </w:pPr>
    </w:p>
    <w:p w:rsidR="00CD7718" w:rsidRPr="00CD7718" w:rsidRDefault="00CD7718" w:rsidP="00CD7718">
      <w:pPr>
        <w:widowControl/>
        <w:spacing w:line="240" w:lineRule="auto"/>
        <w:jc w:val="both"/>
        <w:rPr>
          <w:sz w:val="24"/>
          <w:szCs w:val="24"/>
        </w:rPr>
      </w:pPr>
    </w:p>
    <w:p w:rsidR="00F71FCF" w:rsidRDefault="00F71FCF" w:rsidP="00CD7718">
      <w:pPr>
        <w:widowControl/>
        <w:spacing w:line="240" w:lineRule="auto"/>
        <w:jc w:val="right"/>
        <w:rPr>
          <w:sz w:val="24"/>
          <w:szCs w:val="24"/>
        </w:rPr>
      </w:pPr>
    </w:p>
    <w:p w:rsidR="00F71FCF" w:rsidRDefault="00F71FCF" w:rsidP="00CD7718">
      <w:pPr>
        <w:widowControl/>
        <w:spacing w:line="240" w:lineRule="auto"/>
        <w:jc w:val="right"/>
        <w:rPr>
          <w:sz w:val="24"/>
          <w:szCs w:val="24"/>
        </w:rPr>
      </w:pPr>
    </w:p>
    <w:p w:rsidR="00CD7718" w:rsidRPr="00CD7718" w:rsidRDefault="00CD7718" w:rsidP="00CD7718">
      <w:pPr>
        <w:widowControl/>
        <w:spacing w:line="240" w:lineRule="auto"/>
        <w:jc w:val="right"/>
        <w:rPr>
          <w:sz w:val="24"/>
          <w:szCs w:val="24"/>
        </w:rPr>
      </w:pPr>
      <w:r w:rsidRPr="00CD7718">
        <w:rPr>
          <w:sz w:val="24"/>
          <w:szCs w:val="24"/>
        </w:rPr>
        <w:lastRenderedPageBreak/>
        <w:t xml:space="preserve">Приложение № 4 к договору  </w:t>
      </w:r>
    </w:p>
    <w:p w:rsidR="00CD7718" w:rsidRPr="00CD7718" w:rsidRDefault="00CD7718" w:rsidP="00CD7718">
      <w:pPr>
        <w:widowControl/>
        <w:spacing w:line="240" w:lineRule="auto"/>
        <w:jc w:val="right"/>
        <w:rPr>
          <w:sz w:val="24"/>
          <w:szCs w:val="24"/>
        </w:rPr>
      </w:pPr>
      <w:r w:rsidRPr="00CD7718">
        <w:rPr>
          <w:sz w:val="24"/>
          <w:szCs w:val="24"/>
        </w:rPr>
        <w:t>№________ от «____»_______20__г.</w:t>
      </w:r>
    </w:p>
    <w:p w:rsidR="00CD7718" w:rsidRPr="00CD7718" w:rsidRDefault="00CD7718" w:rsidP="00CD7718">
      <w:pPr>
        <w:widowControl/>
        <w:spacing w:line="240" w:lineRule="auto"/>
        <w:jc w:val="both"/>
        <w:rPr>
          <w:sz w:val="24"/>
          <w:szCs w:val="24"/>
        </w:rPr>
      </w:pPr>
    </w:p>
    <w:p w:rsidR="00CD7718" w:rsidRPr="00CD7718" w:rsidRDefault="00CD7718" w:rsidP="00CD7718">
      <w:pPr>
        <w:widowControl/>
        <w:spacing w:line="240" w:lineRule="auto"/>
        <w:rPr>
          <w:sz w:val="24"/>
          <w:szCs w:val="24"/>
        </w:rPr>
      </w:pPr>
      <w:r w:rsidRPr="00CD7718">
        <w:rPr>
          <w:sz w:val="24"/>
          <w:szCs w:val="24"/>
        </w:rPr>
        <w:t>ФОРМА</w:t>
      </w:r>
    </w:p>
    <w:p w:rsidR="00CD7718" w:rsidRPr="00CD7718" w:rsidRDefault="00CD7718" w:rsidP="00CD7718">
      <w:pPr>
        <w:widowControl/>
        <w:spacing w:line="240" w:lineRule="auto"/>
        <w:rPr>
          <w:sz w:val="24"/>
          <w:szCs w:val="24"/>
        </w:rPr>
      </w:pPr>
      <w:r w:rsidRPr="00CD7718">
        <w:rPr>
          <w:sz w:val="24"/>
          <w:szCs w:val="24"/>
        </w:rPr>
        <w:t xml:space="preserve">- - - - - - - - - - - - - - - - - - - - - - - - - - - - - - - - - - - - - - - - - - - - - - - - - - - - - - - - - - - - - - - - - - - - - - - - - </w:t>
      </w:r>
    </w:p>
    <w:tbl>
      <w:tblPr>
        <w:tblStyle w:val="170"/>
        <w:tblW w:w="0" w:type="auto"/>
        <w:tblLook w:val="04A0" w:firstRow="1" w:lastRow="0" w:firstColumn="1" w:lastColumn="0" w:noHBand="0" w:noVBand="1"/>
      </w:tblPr>
      <w:tblGrid>
        <w:gridCol w:w="1000"/>
        <w:gridCol w:w="3317"/>
        <w:gridCol w:w="1223"/>
        <w:gridCol w:w="820"/>
        <w:gridCol w:w="238"/>
        <w:gridCol w:w="1481"/>
        <w:gridCol w:w="2342"/>
      </w:tblGrid>
      <w:tr w:rsidR="00CD7718" w:rsidRPr="00CD7718" w:rsidTr="00BA47F5">
        <w:tc>
          <w:tcPr>
            <w:tcW w:w="0" w:type="auto"/>
            <w:gridSpan w:val="7"/>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sz w:val="24"/>
                <w:szCs w:val="24"/>
              </w:rPr>
              <w:t>Заказ-наряд № ____ от __.__.____г.</w:t>
            </w:r>
          </w:p>
        </w:tc>
      </w:tr>
      <w:tr w:rsidR="00CD7718" w:rsidRPr="00CD7718" w:rsidTr="00BA47F5">
        <w:tc>
          <w:tcPr>
            <w:tcW w:w="5835" w:type="dxa"/>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 xml:space="preserve">Адрес Исполнителя: </w:t>
            </w:r>
          </w:p>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Тел.:</w:t>
            </w:r>
            <w:r w:rsidRPr="00CD7718">
              <w:rPr>
                <w:rFonts w:ascii="Times New Roman" w:hAnsi="Times New Roman" w:cs="Times New Roman"/>
                <w:sz w:val="25"/>
                <w:szCs w:val="25"/>
              </w:rPr>
              <w:t xml:space="preserve"> </w:t>
            </w:r>
          </w:p>
        </w:tc>
      </w:tr>
      <w:tr w:rsidR="00CD7718" w:rsidRPr="00CD7718" w:rsidTr="00BA47F5">
        <w:tc>
          <w:tcPr>
            <w:tcW w:w="0" w:type="auto"/>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r w:rsidRPr="00CD7718">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r w:rsidRPr="00CD7718">
              <w:rPr>
                <w:rFonts w:ascii="Times New Roman" w:hAnsi="Times New Roman" w:cs="Times New Roman"/>
                <w:sz w:val="24"/>
                <w:szCs w:val="24"/>
              </w:rPr>
              <w:t xml:space="preserve">Адрес Заказчика: Россия, 414016, г. Астрахань, ул. Капитана Краснова, 31 </w:t>
            </w:r>
          </w:p>
          <w:p w:rsidR="00CD7718" w:rsidRPr="00CD7718" w:rsidRDefault="00CD7718" w:rsidP="00CD7718">
            <w:pPr>
              <w:widowControl/>
              <w:spacing w:line="240" w:lineRule="auto"/>
              <w:jc w:val="both"/>
              <w:rPr>
                <w:rFonts w:ascii="Times New Roman" w:hAnsi="Times New Roman" w:cs="Times New Roman"/>
                <w:sz w:val="24"/>
                <w:szCs w:val="24"/>
              </w:rPr>
            </w:pPr>
            <w:r w:rsidRPr="00CD7718">
              <w:rPr>
                <w:rFonts w:ascii="Times New Roman" w:hAnsi="Times New Roman" w:cs="Times New Roman"/>
                <w:sz w:val="24"/>
                <w:szCs w:val="24"/>
              </w:rPr>
              <w:t>Тел.: +7(8512) 58-45-69</w:t>
            </w:r>
          </w:p>
          <w:p w:rsidR="00CD7718" w:rsidRPr="00CD7718" w:rsidRDefault="00CD7718" w:rsidP="00CD7718">
            <w:pPr>
              <w:widowControl/>
              <w:spacing w:line="240" w:lineRule="auto"/>
              <w:jc w:val="both"/>
              <w:rPr>
                <w:rFonts w:ascii="Times New Roman" w:hAnsi="Times New Roman" w:cs="Times New Roman"/>
                <w:sz w:val="24"/>
                <w:szCs w:val="24"/>
              </w:rPr>
            </w:pPr>
          </w:p>
        </w:tc>
      </w:tr>
      <w:tr w:rsidR="00CD7718" w:rsidRPr="00CD7718" w:rsidTr="00BA47F5">
        <w:tc>
          <w:tcPr>
            <w:tcW w:w="0" w:type="auto"/>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p>
        </w:tc>
      </w:tr>
      <w:tr w:rsidR="00CD7718" w:rsidRPr="00CD7718" w:rsidTr="00BA47F5">
        <w:tc>
          <w:tcPr>
            <w:tcW w:w="0" w:type="auto"/>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r w:rsidRPr="00CD7718">
              <w:rPr>
                <w:rFonts w:ascii="Times New Roman" w:hAnsi="Times New Roman" w:cs="Times New Roman"/>
                <w:sz w:val="24"/>
                <w:szCs w:val="24"/>
              </w:rPr>
              <w:t>Наименование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jc w:val="both"/>
              <w:rPr>
                <w:rFonts w:ascii="Times New Roman" w:hAnsi="Times New Roman" w:cs="Times New Roman"/>
                <w:sz w:val="24"/>
                <w:szCs w:val="24"/>
              </w:rPr>
            </w:pPr>
          </w:p>
        </w:tc>
      </w:tr>
      <w:tr w:rsidR="00CD7718" w:rsidRPr="00CD7718" w:rsidTr="00BA47F5">
        <w:tc>
          <w:tcPr>
            <w:tcW w:w="5835" w:type="dxa"/>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p>
        </w:tc>
      </w:tr>
      <w:tr w:rsidR="00CD7718" w:rsidRPr="00CD7718" w:rsidTr="00BA47F5">
        <w:tc>
          <w:tcPr>
            <w:tcW w:w="5835" w:type="dxa"/>
            <w:gridSpan w:val="4"/>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p>
        </w:tc>
      </w:tr>
      <w:tr w:rsidR="00CD7718" w:rsidRPr="00CD7718" w:rsidTr="00BA47F5">
        <w:tc>
          <w:tcPr>
            <w:tcW w:w="0" w:type="auto"/>
            <w:gridSpan w:val="7"/>
            <w:tcBorders>
              <w:top w:val="dotted" w:sz="4" w:space="0" w:color="auto"/>
              <w:left w:val="dotted" w:sz="4" w:space="0" w:color="auto"/>
              <w:bottom w:val="single" w:sz="4" w:space="0" w:color="auto"/>
              <w:right w:val="dotted" w:sz="4" w:space="0" w:color="auto"/>
            </w:tcBorders>
          </w:tcPr>
          <w:p w:rsidR="00CD7718" w:rsidRPr="00CD7718" w:rsidRDefault="00CD7718" w:rsidP="00CD7718">
            <w:pPr>
              <w:widowControl/>
              <w:spacing w:line="240" w:lineRule="auto"/>
              <w:rPr>
                <w:rFonts w:ascii="Times New Roman" w:hAnsi="Times New Roman" w:cs="Times New Roman"/>
                <w:sz w:val="24"/>
                <w:szCs w:val="24"/>
              </w:rPr>
            </w:pPr>
          </w:p>
        </w:tc>
      </w:tr>
      <w:tr w:rsidR="00CD7718" w:rsidRPr="00CD7718" w:rsidTr="00BA47F5">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Кол-во н/</w:t>
            </w:r>
            <w:proofErr w:type="gramStart"/>
            <w:r w:rsidRPr="00CD7718">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Цена одного н/</w:t>
            </w:r>
            <w:proofErr w:type="gramStart"/>
            <w:r w:rsidRPr="00CD7718">
              <w:rPr>
                <w:rFonts w:ascii="Times New Roman" w:hAnsi="Times New Roman" w:cs="Times New Roman"/>
                <w:b/>
                <w:sz w:val="24"/>
                <w:szCs w:val="24"/>
              </w:rPr>
              <w:t>ч</w:t>
            </w:r>
            <w:proofErr w:type="gramEnd"/>
            <w:r w:rsidRPr="00CD7718">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Стоимость, руб</w:t>
            </w:r>
          </w:p>
        </w:tc>
      </w:tr>
      <w:tr w:rsidR="00CD7718" w:rsidRPr="00CD7718" w:rsidTr="00BA47F5">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5</w:t>
            </w:r>
          </w:p>
        </w:tc>
      </w:tr>
      <w:tr w:rsidR="00CD7718" w:rsidRPr="00CD7718" w:rsidTr="00BA47F5">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0" w:type="auto"/>
            <w:gridSpan w:val="6"/>
            <w:tcBorders>
              <w:top w:val="single" w:sz="4" w:space="0" w:color="auto"/>
            </w:tcBorders>
          </w:tcPr>
          <w:p w:rsidR="00CD7718" w:rsidRPr="00CD7718" w:rsidRDefault="00CD7718" w:rsidP="00CD7718">
            <w:pPr>
              <w:widowControl/>
              <w:spacing w:line="240" w:lineRule="auto"/>
              <w:jc w:val="right"/>
              <w:rPr>
                <w:rFonts w:ascii="Times New Roman" w:hAnsi="Times New Roman" w:cs="Times New Roman"/>
                <w:sz w:val="24"/>
                <w:szCs w:val="24"/>
              </w:rPr>
            </w:pPr>
            <w:r w:rsidRPr="00CD7718">
              <w:rPr>
                <w:rFonts w:ascii="Times New Roman" w:hAnsi="Times New Roman" w:cs="Times New Roman"/>
                <w:sz w:val="24"/>
                <w:szCs w:val="24"/>
              </w:rPr>
              <w:t>Итого:</w:t>
            </w:r>
          </w:p>
        </w:tc>
        <w:tc>
          <w:tcPr>
            <w:tcW w:w="0" w:type="auto"/>
            <w:tcBorders>
              <w:top w:val="single" w:sz="4" w:space="0" w:color="auto"/>
            </w:tcBorders>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0" w:type="auto"/>
            <w:gridSpan w:val="7"/>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CD7718" w:rsidRPr="00CD7718" w:rsidTr="00BA47F5">
        <w:tc>
          <w:tcPr>
            <w:tcW w:w="964" w:type="dxa"/>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w:t>
            </w:r>
          </w:p>
        </w:tc>
        <w:tc>
          <w:tcPr>
            <w:tcW w:w="3046" w:type="dxa"/>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Наименование запасных частей, комплектующих и расходных материалов</w:t>
            </w:r>
          </w:p>
        </w:tc>
        <w:tc>
          <w:tcPr>
            <w:tcW w:w="1178" w:type="dxa"/>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Ед. изм.</w:t>
            </w:r>
          </w:p>
        </w:tc>
        <w:tc>
          <w:tcPr>
            <w:tcW w:w="942" w:type="dxa"/>
            <w:gridSpan w:val="2"/>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Кол-во</w:t>
            </w:r>
          </w:p>
        </w:tc>
        <w:tc>
          <w:tcPr>
            <w:tcW w:w="1644" w:type="dxa"/>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Цена за ед., руб</w:t>
            </w:r>
          </w:p>
        </w:tc>
        <w:tc>
          <w:tcPr>
            <w:tcW w:w="2647" w:type="dxa"/>
          </w:tcPr>
          <w:p w:rsidR="00CD7718" w:rsidRPr="00CD7718" w:rsidRDefault="00CD7718" w:rsidP="00CD7718">
            <w:pPr>
              <w:widowControl/>
              <w:spacing w:line="240" w:lineRule="auto"/>
              <w:jc w:val="center"/>
              <w:rPr>
                <w:rFonts w:ascii="Times New Roman" w:hAnsi="Times New Roman" w:cs="Times New Roman"/>
                <w:sz w:val="24"/>
                <w:szCs w:val="24"/>
              </w:rPr>
            </w:pPr>
            <w:r w:rsidRPr="00CD7718">
              <w:rPr>
                <w:rFonts w:ascii="Times New Roman" w:hAnsi="Times New Roman" w:cs="Times New Roman"/>
                <w:b/>
                <w:sz w:val="24"/>
                <w:szCs w:val="24"/>
              </w:rPr>
              <w:t>Стоимость, руб</w:t>
            </w:r>
          </w:p>
        </w:tc>
      </w:tr>
      <w:tr w:rsidR="00CD7718" w:rsidRPr="00CD7718" w:rsidTr="00BA47F5">
        <w:tc>
          <w:tcPr>
            <w:tcW w:w="964" w:type="dxa"/>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1</w:t>
            </w:r>
          </w:p>
        </w:tc>
        <w:tc>
          <w:tcPr>
            <w:tcW w:w="3046" w:type="dxa"/>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2</w:t>
            </w:r>
          </w:p>
        </w:tc>
        <w:tc>
          <w:tcPr>
            <w:tcW w:w="1178" w:type="dxa"/>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3</w:t>
            </w:r>
          </w:p>
        </w:tc>
        <w:tc>
          <w:tcPr>
            <w:tcW w:w="942" w:type="dxa"/>
            <w:gridSpan w:val="2"/>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4</w:t>
            </w:r>
          </w:p>
        </w:tc>
        <w:tc>
          <w:tcPr>
            <w:tcW w:w="1644" w:type="dxa"/>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5</w:t>
            </w:r>
          </w:p>
        </w:tc>
        <w:tc>
          <w:tcPr>
            <w:tcW w:w="2647" w:type="dxa"/>
          </w:tcPr>
          <w:p w:rsidR="00CD7718" w:rsidRPr="00CD7718" w:rsidRDefault="00CD7718" w:rsidP="00CD7718">
            <w:pPr>
              <w:widowControl/>
              <w:spacing w:line="240" w:lineRule="auto"/>
              <w:jc w:val="center"/>
              <w:rPr>
                <w:rFonts w:ascii="Times New Roman" w:hAnsi="Times New Roman" w:cs="Times New Roman"/>
                <w:b/>
                <w:sz w:val="24"/>
                <w:szCs w:val="24"/>
              </w:rPr>
            </w:pPr>
            <w:r w:rsidRPr="00CD7718">
              <w:rPr>
                <w:rFonts w:ascii="Times New Roman" w:hAnsi="Times New Roman" w:cs="Times New Roman"/>
                <w:b/>
                <w:sz w:val="24"/>
                <w:szCs w:val="24"/>
              </w:rPr>
              <w:t>6</w:t>
            </w:r>
          </w:p>
        </w:tc>
      </w:tr>
      <w:tr w:rsidR="00CD7718" w:rsidRPr="00CD7718" w:rsidTr="00BA47F5">
        <w:tc>
          <w:tcPr>
            <w:tcW w:w="964" w:type="dxa"/>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1</w:t>
            </w:r>
          </w:p>
        </w:tc>
        <w:tc>
          <w:tcPr>
            <w:tcW w:w="3046"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1178"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942" w:type="dxa"/>
            <w:gridSpan w:val="2"/>
          </w:tcPr>
          <w:p w:rsidR="00CD7718" w:rsidRPr="00CD7718" w:rsidRDefault="00CD7718" w:rsidP="00CD7718">
            <w:pPr>
              <w:widowControl/>
              <w:spacing w:line="240" w:lineRule="auto"/>
              <w:jc w:val="center"/>
              <w:rPr>
                <w:rFonts w:ascii="Times New Roman" w:hAnsi="Times New Roman" w:cs="Times New Roman"/>
                <w:sz w:val="24"/>
                <w:szCs w:val="24"/>
              </w:rPr>
            </w:pPr>
          </w:p>
        </w:tc>
        <w:tc>
          <w:tcPr>
            <w:tcW w:w="1644"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2647" w:type="dxa"/>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964" w:type="dxa"/>
          </w:tcPr>
          <w:p w:rsidR="00CD7718" w:rsidRPr="00CD7718" w:rsidRDefault="00CD7718" w:rsidP="00CD7718">
            <w:pPr>
              <w:widowControl/>
              <w:spacing w:line="240" w:lineRule="auto"/>
              <w:rPr>
                <w:rFonts w:ascii="Times New Roman" w:hAnsi="Times New Roman" w:cs="Times New Roman"/>
                <w:sz w:val="24"/>
                <w:szCs w:val="24"/>
              </w:rPr>
            </w:pPr>
            <w:r w:rsidRPr="00CD7718">
              <w:rPr>
                <w:rFonts w:ascii="Times New Roman" w:hAnsi="Times New Roman" w:cs="Times New Roman"/>
                <w:sz w:val="24"/>
                <w:szCs w:val="24"/>
              </w:rPr>
              <w:t>2…</w:t>
            </w:r>
          </w:p>
        </w:tc>
        <w:tc>
          <w:tcPr>
            <w:tcW w:w="3046"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1178"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942" w:type="dxa"/>
            <w:gridSpan w:val="2"/>
          </w:tcPr>
          <w:p w:rsidR="00CD7718" w:rsidRPr="00CD7718" w:rsidRDefault="00CD7718" w:rsidP="00CD7718">
            <w:pPr>
              <w:widowControl/>
              <w:spacing w:line="240" w:lineRule="auto"/>
              <w:jc w:val="center"/>
              <w:rPr>
                <w:rFonts w:ascii="Times New Roman" w:hAnsi="Times New Roman" w:cs="Times New Roman"/>
                <w:sz w:val="24"/>
                <w:szCs w:val="24"/>
              </w:rPr>
            </w:pPr>
          </w:p>
        </w:tc>
        <w:tc>
          <w:tcPr>
            <w:tcW w:w="1644" w:type="dxa"/>
          </w:tcPr>
          <w:p w:rsidR="00CD7718" w:rsidRPr="00CD7718" w:rsidRDefault="00CD7718" w:rsidP="00CD7718">
            <w:pPr>
              <w:widowControl/>
              <w:spacing w:line="240" w:lineRule="auto"/>
              <w:jc w:val="center"/>
              <w:rPr>
                <w:rFonts w:ascii="Times New Roman" w:hAnsi="Times New Roman" w:cs="Times New Roman"/>
                <w:sz w:val="24"/>
                <w:szCs w:val="24"/>
              </w:rPr>
            </w:pPr>
          </w:p>
        </w:tc>
        <w:tc>
          <w:tcPr>
            <w:tcW w:w="2647" w:type="dxa"/>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7774" w:type="dxa"/>
            <w:gridSpan w:val="6"/>
          </w:tcPr>
          <w:p w:rsidR="00CD7718" w:rsidRPr="00CD7718" w:rsidRDefault="00CD7718" w:rsidP="00CD7718">
            <w:pPr>
              <w:widowControl/>
              <w:spacing w:line="240" w:lineRule="auto"/>
              <w:jc w:val="right"/>
              <w:rPr>
                <w:rFonts w:ascii="Times New Roman" w:hAnsi="Times New Roman" w:cs="Times New Roman"/>
                <w:sz w:val="24"/>
                <w:szCs w:val="24"/>
              </w:rPr>
            </w:pPr>
            <w:r w:rsidRPr="00CD7718">
              <w:rPr>
                <w:rFonts w:ascii="Times New Roman" w:hAnsi="Times New Roman" w:cs="Times New Roman"/>
                <w:sz w:val="24"/>
                <w:szCs w:val="24"/>
              </w:rPr>
              <w:t>Итого:</w:t>
            </w:r>
          </w:p>
        </w:tc>
        <w:tc>
          <w:tcPr>
            <w:tcW w:w="2647" w:type="dxa"/>
          </w:tcPr>
          <w:p w:rsidR="00CD7718" w:rsidRPr="00CD7718" w:rsidRDefault="00CD7718" w:rsidP="00CD7718">
            <w:pPr>
              <w:widowControl/>
              <w:spacing w:line="240" w:lineRule="auto"/>
              <w:jc w:val="center"/>
              <w:rPr>
                <w:rFonts w:ascii="Times New Roman" w:hAnsi="Times New Roman" w:cs="Times New Roman"/>
                <w:sz w:val="24"/>
                <w:szCs w:val="24"/>
              </w:rPr>
            </w:pPr>
          </w:p>
        </w:tc>
      </w:tr>
      <w:tr w:rsidR="00CD7718" w:rsidRPr="00CD7718" w:rsidTr="00BA47F5">
        <w:tc>
          <w:tcPr>
            <w:tcW w:w="7774" w:type="dxa"/>
            <w:gridSpan w:val="6"/>
          </w:tcPr>
          <w:p w:rsidR="00CD7718" w:rsidRPr="00CD7718" w:rsidRDefault="00CD7718" w:rsidP="00CD7718">
            <w:pPr>
              <w:widowControl/>
              <w:spacing w:line="240" w:lineRule="auto"/>
              <w:jc w:val="right"/>
              <w:rPr>
                <w:rFonts w:ascii="Times New Roman" w:hAnsi="Times New Roman" w:cs="Times New Roman"/>
                <w:sz w:val="24"/>
                <w:szCs w:val="24"/>
              </w:rPr>
            </w:pPr>
            <w:r w:rsidRPr="00CD7718">
              <w:rPr>
                <w:rFonts w:ascii="Times New Roman" w:hAnsi="Times New Roman" w:cs="Times New Roman"/>
                <w:sz w:val="24"/>
                <w:szCs w:val="24"/>
              </w:rPr>
              <w:t>Всего по заказу-наряду:</w:t>
            </w:r>
          </w:p>
        </w:tc>
        <w:tc>
          <w:tcPr>
            <w:tcW w:w="2647" w:type="dxa"/>
          </w:tcPr>
          <w:p w:rsidR="00CD7718" w:rsidRPr="00CD7718" w:rsidRDefault="00CD7718" w:rsidP="00CD7718">
            <w:pPr>
              <w:widowControl/>
              <w:spacing w:line="240" w:lineRule="auto"/>
              <w:jc w:val="center"/>
              <w:rPr>
                <w:rFonts w:ascii="Times New Roman" w:hAnsi="Times New Roman" w:cs="Times New Roman"/>
                <w:sz w:val="24"/>
                <w:szCs w:val="24"/>
              </w:rPr>
            </w:pPr>
          </w:p>
        </w:tc>
      </w:tr>
    </w:tbl>
    <w:p w:rsidR="00CD7718" w:rsidRPr="00CD7718" w:rsidRDefault="00CD7718" w:rsidP="00CD7718">
      <w:pPr>
        <w:widowControl/>
        <w:spacing w:line="240" w:lineRule="auto"/>
        <w:rPr>
          <w:sz w:val="24"/>
          <w:szCs w:val="24"/>
        </w:rPr>
      </w:pPr>
      <w:r w:rsidRPr="00CD7718">
        <w:rPr>
          <w:sz w:val="24"/>
          <w:szCs w:val="24"/>
        </w:rPr>
        <w:t>Всего по заказу-наряду: ________________________________________________________________</w:t>
      </w:r>
    </w:p>
    <w:p w:rsidR="00CD7718" w:rsidRPr="00CD7718" w:rsidRDefault="00CD7718" w:rsidP="00CD7718">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CD7718" w:rsidRPr="00CD7718" w:rsidTr="00BA47F5">
        <w:trPr>
          <w:jc w:val="center"/>
        </w:trPr>
        <w:tc>
          <w:tcPr>
            <w:tcW w:w="5140" w:type="dxa"/>
            <w:shd w:val="clear" w:color="auto" w:fill="auto"/>
          </w:tcPr>
          <w:p w:rsidR="00CD7718" w:rsidRPr="00CD7718" w:rsidRDefault="00CD7718" w:rsidP="00CD7718">
            <w:pPr>
              <w:widowControl/>
              <w:tabs>
                <w:tab w:val="num" w:pos="1260"/>
              </w:tabs>
              <w:spacing w:line="240" w:lineRule="auto"/>
              <w:jc w:val="both"/>
              <w:rPr>
                <w:sz w:val="24"/>
                <w:szCs w:val="24"/>
              </w:rPr>
            </w:pPr>
            <w:r w:rsidRPr="00CD7718">
              <w:rPr>
                <w:sz w:val="24"/>
                <w:szCs w:val="24"/>
              </w:rPr>
              <w:t>Ответственное лицо Исполнителя</w:t>
            </w:r>
          </w:p>
          <w:p w:rsidR="00CD7718" w:rsidRPr="00CD7718" w:rsidRDefault="00CD7718" w:rsidP="00CD7718">
            <w:pPr>
              <w:widowControl/>
              <w:tabs>
                <w:tab w:val="num" w:pos="12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jc w:val="both"/>
              <w:rPr>
                <w:i/>
                <w:sz w:val="24"/>
                <w:szCs w:val="24"/>
              </w:rPr>
            </w:pPr>
          </w:p>
          <w:p w:rsidR="00CD7718" w:rsidRPr="00CD7718" w:rsidRDefault="00CD7718" w:rsidP="00CD7718">
            <w:pPr>
              <w:widowControl/>
              <w:tabs>
                <w:tab w:val="num" w:pos="1260"/>
              </w:tabs>
              <w:spacing w:line="240" w:lineRule="auto"/>
              <w:jc w:val="both"/>
              <w:rPr>
                <w:sz w:val="24"/>
                <w:szCs w:val="24"/>
              </w:rPr>
            </w:pPr>
            <w:r w:rsidRPr="00CD7718">
              <w:rPr>
                <w:sz w:val="24"/>
                <w:szCs w:val="24"/>
              </w:rPr>
              <w:t>_________________ /</w:t>
            </w:r>
            <w:r w:rsidRPr="00CD7718">
              <w:rPr>
                <w:i/>
                <w:sz w:val="24"/>
                <w:szCs w:val="24"/>
              </w:rPr>
              <w:t>ФИО</w:t>
            </w:r>
            <w:r w:rsidRPr="00CD7718">
              <w:rPr>
                <w:sz w:val="24"/>
                <w:szCs w:val="24"/>
              </w:rPr>
              <w:t>/</w:t>
            </w:r>
          </w:p>
          <w:p w:rsidR="00CD7718" w:rsidRPr="00CD7718" w:rsidRDefault="00CD7718" w:rsidP="00CD7718">
            <w:pPr>
              <w:widowControl/>
              <w:tabs>
                <w:tab w:val="num" w:pos="1260"/>
              </w:tabs>
              <w:spacing w:line="240" w:lineRule="auto"/>
              <w:jc w:val="both"/>
              <w:rPr>
                <w:sz w:val="24"/>
                <w:szCs w:val="24"/>
              </w:rPr>
            </w:pPr>
          </w:p>
        </w:tc>
        <w:tc>
          <w:tcPr>
            <w:tcW w:w="5141" w:type="dxa"/>
            <w:shd w:val="clear" w:color="auto" w:fill="auto"/>
          </w:tcPr>
          <w:p w:rsidR="00CD7718" w:rsidRPr="00CD7718" w:rsidRDefault="00CD7718" w:rsidP="00CD7718">
            <w:pPr>
              <w:widowControl/>
              <w:tabs>
                <w:tab w:val="num" w:pos="1260"/>
              </w:tabs>
              <w:spacing w:line="240" w:lineRule="auto"/>
              <w:ind w:left="35"/>
              <w:jc w:val="both"/>
              <w:rPr>
                <w:sz w:val="24"/>
                <w:szCs w:val="24"/>
              </w:rPr>
            </w:pPr>
            <w:r w:rsidRPr="00CD7718">
              <w:rPr>
                <w:sz w:val="24"/>
                <w:szCs w:val="24"/>
              </w:rPr>
              <w:t>Ответственное лицо Заказчика</w:t>
            </w:r>
          </w:p>
          <w:p w:rsidR="00CD7718" w:rsidRPr="00CD7718" w:rsidRDefault="00CD7718" w:rsidP="00CD7718">
            <w:pPr>
              <w:widowControl/>
              <w:tabs>
                <w:tab w:val="num" w:pos="1260"/>
              </w:tabs>
              <w:spacing w:line="240" w:lineRule="auto"/>
              <w:ind w:left="35"/>
              <w:jc w:val="both"/>
              <w:rPr>
                <w:i/>
                <w:sz w:val="24"/>
                <w:szCs w:val="24"/>
              </w:rPr>
            </w:pPr>
            <w:r w:rsidRPr="00CD7718">
              <w:rPr>
                <w:i/>
                <w:sz w:val="24"/>
                <w:szCs w:val="24"/>
              </w:rPr>
              <w:t>Должность</w:t>
            </w:r>
          </w:p>
          <w:p w:rsidR="00CD7718" w:rsidRPr="00CD7718" w:rsidRDefault="00CD7718" w:rsidP="00CD7718">
            <w:pPr>
              <w:widowControl/>
              <w:tabs>
                <w:tab w:val="num" w:pos="1260"/>
              </w:tabs>
              <w:spacing w:line="240" w:lineRule="auto"/>
              <w:ind w:left="35"/>
              <w:jc w:val="both"/>
              <w:rPr>
                <w:i/>
                <w:sz w:val="24"/>
                <w:szCs w:val="24"/>
              </w:rPr>
            </w:pPr>
          </w:p>
          <w:p w:rsidR="00CD7718" w:rsidRPr="00CD7718" w:rsidRDefault="00CD7718" w:rsidP="00CD7718">
            <w:pPr>
              <w:widowControl/>
              <w:tabs>
                <w:tab w:val="num" w:pos="1260"/>
              </w:tabs>
              <w:spacing w:line="240" w:lineRule="auto"/>
              <w:ind w:left="35"/>
              <w:jc w:val="both"/>
              <w:rPr>
                <w:sz w:val="24"/>
                <w:szCs w:val="24"/>
              </w:rPr>
            </w:pPr>
            <w:r w:rsidRPr="00CD7718">
              <w:rPr>
                <w:sz w:val="24"/>
                <w:szCs w:val="24"/>
              </w:rPr>
              <w:t>____________________/</w:t>
            </w:r>
            <w:r w:rsidRPr="00CD7718">
              <w:rPr>
                <w:i/>
                <w:sz w:val="24"/>
                <w:szCs w:val="24"/>
              </w:rPr>
              <w:t>ФИО/</w:t>
            </w:r>
          </w:p>
          <w:p w:rsidR="00CD7718" w:rsidRPr="00CD7718" w:rsidRDefault="00CD7718" w:rsidP="00CD7718">
            <w:pPr>
              <w:widowControl/>
              <w:tabs>
                <w:tab w:val="num" w:pos="1260"/>
              </w:tabs>
              <w:spacing w:line="240" w:lineRule="auto"/>
              <w:jc w:val="both"/>
              <w:rPr>
                <w:sz w:val="24"/>
                <w:szCs w:val="24"/>
              </w:rPr>
            </w:pPr>
          </w:p>
        </w:tc>
      </w:tr>
    </w:tbl>
    <w:p w:rsidR="00CD7718" w:rsidRPr="00CD7718" w:rsidRDefault="00CD7718" w:rsidP="00CD7718">
      <w:pPr>
        <w:widowControl/>
        <w:spacing w:line="240" w:lineRule="auto"/>
        <w:jc w:val="both"/>
        <w:rPr>
          <w:sz w:val="24"/>
          <w:szCs w:val="24"/>
        </w:rPr>
      </w:pPr>
      <w:r w:rsidRPr="00CD7718">
        <w:rPr>
          <w:sz w:val="24"/>
          <w:szCs w:val="24"/>
        </w:rPr>
        <w:t xml:space="preserve">- - - - - - - - - - - - - - - - - - - - - - - - - - - - - - - - - - - - - - - - - - - - - - - - - -- - - - - - - - - - - - - - - - - - - - - - - </w:t>
      </w:r>
    </w:p>
    <w:tbl>
      <w:tblPr>
        <w:tblW w:w="0" w:type="auto"/>
        <w:jc w:val="center"/>
        <w:tblLook w:val="04A0" w:firstRow="1" w:lastRow="0" w:firstColumn="1" w:lastColumn="0" w:noHBand="0" w:noVBand="1"/>
      </w:tblPr>
      <w:tblGrid>
        <w:gridCol w:w="5140"/>
        <w:gridCol w:w="5141"/>
      </w:tblGrid>
      <w:tr w:rsidR="00CD7718" w:rsidRPr="00CD7718" w:rsidTr="00BA47F5">
        <w:trPr>
          <w:jc w:val="center"/>
        </w:trPr>
        <w:tc>
          <w:tcPr>
            <w:tcW w:w="5140" w:type="dxa"/>
            <w:shd w:val="clear" w:color="auto" w:fill="auto"/>
          </w:tcPr>
          <w:p w:rsidR="00CD7718" w:rsidRPr="00CD7718" w:rsidRDefault="00CD7718" w:rsidP="00CD7718">
            <w:pPr>
              <w:widowControl/>
              <w:tabs>
                <w:tab w:val="left" w:pos="58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left" w:pos="5860"/>
              </w:tabs>
              <w:spacing w:line="240" w:lineRule="auto"/>
              <w:jc w:val="both"/>
              <w:rPr>
                <w:b/>
                <w:sz w:val="24"/>
                <w:szCs w:val="24"/>
              </w:rPr>
            </w:pPr>
          </w:p>
          <w:p w:rsidR="00CD7718" w:rsidRPr="00CD7718" w:rsidRDefault="00CD7718" w:rsidP="00CD7718">
            <w:pPr>
              <w:widowControl/>
              <w:tabs>
                <w:tab w:val="left" w:pos="5860"/>
              </w:tabs>
              <w:spacing w:line="240" w:lineRule="auto"/>
              <w:jc w:val="both"/>
              <w:rPr>
                <w:sz w:val="24"/>
                <w:szCs w:val="24"/>
              </w:rPr>
            </w:pPr>
            <w:r w:rsidRPr="00CD7718">
              <w:rPr>
                <w:sz w:val="24"/>
                <w:szCs w:val="24"/>
              </w:rPr>
              <w:t>_____________________</w:t>
            </w:r>
            <w:r w:rsidRPr="00CD7718">
              <w:rPr>
                <w:i/>
                <w:sz w:val="24"/>
                <w:szCs w:val="24"/>
              </w:rPr>
              <w:t>ФИО</w:t>
            </w:r>
          </w:p>
          <w:p w:rsidR="00CD7718" w:rsidRPr="00CD7718" w:rsidRDefault="00CD7718" w:rsidP="00CD7718">
            <w:pPr>
              <w:widowControl/>
              <w:tabs>
                <w:tab w:val="left" w:pos="5860"/>
              </w:tabs>
              <w:spacing w:line="240" w:lineRule="auto"/>
              <w:jc w:val="both"/>
              <w:rPr>
                <w:sz w:val="24"/>
                <w:szCs w:val="24"/>
              </w:rPr>
            </w:pPr>
            <w:r w:rsidRPr="00CD7718">
              <w:rPr>
                <w:sz w:val="24"/>
                <w:szCs w:val="24"/>
              </w:rPr>
              <w:t>МП</w:t>
            </w:r>
          </w:p>
        </w:tc>
        <w:tc>
          <w:tcPr>
            <w:tcW w:w="5141" w:type="dxa"/>
            <w:shd w:val="clear" w:color="auto" w:fill="auto"/>
          </w:tcPr>
          <w:p w:rsidR="00CD7718" w:rsidRPr="00CD7718" w:rsidRDefault="00CD7718" w:rsidP="00CD7718">
            <w:pPr>
              <w:widowControl/>
              <w:tabs>
                <w:tab w:val="left" w:pos="5860"/>
              </w:tabs>
              <w:spacing w:line="240" w:lineRule="auto"/>
              <w:jc w:val="both"/>
              <w:rPr>
                <w:i/>
                <w:sz w:val="24"/>
                <w:szCs w:val="24"/>
              </w:rPr>
            </w:pPr>
            <w:r w:rsidRPr="00CD7718">
              <w:rPr>
                <w:i/>
                <w:sz w:val="24"/>
                <w:szCs w:val="24"/>
              </w:rPr>
              <w:t>Должность</w:t>
            </w:r>
          </w:p>
          <w:p w:rsidR="00CD7718" w:rsidRPr="00CD7718" w:rsidRDefault="00CD7718" w:rsidP="00CD7718">
            <w:pPr>
              <w:widowControl/>
              <w:tabs>
                <w:tab w:val="left" w:pos="5860"/>
              </w:tabs>
              <w:spacing w:line="240" w:lineRule="auto"/>
              <w:jc w:val="both"/>
              <w:rPr>
                <w:sz w:val="24"/>
                <w:szCs w:val="24"/>
              </w:rPr>
            </w:pPr>
          </w:p>
          <w:p w:rsidR="00CD7718" w:rsidRPr="00CD7718" w:rsidRDefault="00CD7718" w:rsidP="00CD7718">
            <w:pPr>
              <w:widowControl/>
              <w:tabs>
                <w:tab w:val="left" w:pos="5860"/>
              </w:tabs>
              <w:spacing w:line="240" w:lineRule="auto"/>
              <w:jc w:val="both"/>
              <w:rPr>
                <w:sz w:val="24"/>
                <w:szCs w:val="24"/>
              </w:rPr>
            </w:pPr>
            <w:r w:rsidRPr="00CD7718">
              <w:rPr>
                <w:sz w:val="24"/>
                <w:szCs w:val="24"/>
              </w:rPr>
              <w:t>____________________</w:t>
            </w:r>
            <w:r w:rsidRPr="00CD7718">
              <w:rPr>
                <w:i/>
                <w:sz w:val="24"/>
                <w:szCs w:val="24"/>
              </w:rPr>
              <w:t>ФИО</w:t>
            </w:r>
          </w:p>
          <w:p w:rsidR="00CD7718" w:rsidRPr="00CD7718" w:rsidRDefault="00CD7718" w:rsidP="00CD7718">
            <w:pPr>
              <w:widowControl/>
              <w:tabs>
                <w:tab w:val="left" w:pos="5860"/>
              </w:tabs>
              <w:spacing w:line="240" w:lineRule="auto"/>
              <w:jc w:val="both"/>
              <w:rPr>
                <w:sz w:val="24"/>
                <w:szCs w:val="24"/>
              </w:rPr>
            </w:pPr>
            <w:r w:rsidRPr="00CD7718">
              <w:rPr>
                <w:sz w:val="24"/>
                <w:szCs w:val="24"/>
              </w:rPr>
              <w:t xml:space="preserve">МП </w:t>
            </w:r>
            <w:r w:rsidRPr="00CD7718">
              <w:rPr>
                <w:i/>
                <w:sz w:val="24"/>
                <w:szCs w:val="24"/>
              </w:rPr>
              <w:t>(при наличии)</w:t>
            </w:r>
          </w:p>
        </w:tc>
      </w:tr>
    </w:tbl>
    <w:p w:rsidR="00CD7718" w:rsidRPr="00CD7718" w:rsidRDefault="00CD7718" w:rsidP="00CD7718">
      <w:pPr>
        <w:widowControl/>
        <w:tabs>
          <w:tab w:val="left" w:pos="5860"/>
        </w:tabs>
        <w:spacing w:line="240" w:lineRule="auto"/>
        <w:jc w:val="both"/>
        <w:rPr>
          <w:sz w:val="24"/>
          <w:szCs w:val="24"/>
        </w:rPr>
      </w:pPr>
      <w:r w:rsidRPr="00CD7718">
        <w:rPr>
          <w:sz w:val="24"/>
          <w:szCs w:val="24"/>
        </w:rPr>
        <w:tab/>
      </w: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AE2C88">
        <w:rPr>
          <w:rFonts w:eastAsiaTheme="minorHAnsi"/>
          <w:b/>
          <w:sz w:val="24"/>
          <w:szCs w:val="24"/>
          <w:lang w:eastAsia="en-US"/>
        </w:rPr>
        <w:t>ТЕХНИЧЕСКОЕ ЗАДАНИЕ</w:t>
      </w:r>
    </w:p>
    <w:p w:rsidR="00B13A50" w:rsidRPr="00213088" w:rsidRDefault="00B13A50" w:rsidP="00B13A50">
      <w:pPr>
        <w:spacing w:line="240" w:lineRule="auto"/>
        <w:jc w:val="both"/>
        <w:rPr>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1.</w:t>
      </w:r>
      <w:r w:rsidRPr="009727D1">
        <w:rPr>
          <w:sz w:val="24"/>
          <w:szCs w:val="24"/>
        </w:rPr>
        <w:t xml:space="preserve"> </w:t>
      </w:r>
      <w:r w:rsidRPr="009727D1">
        <w:rPr>
          <w:b/>
          <w:sz w:val="24"/>
          <w:szCs w:val="24"/>
        </w:rPr>
        <w:t xml:space="preserve">Содержание работ по </w:t>
      </w:r>
      <w:r w:rsidR="00F36831">
        <w:rPr>
          <w:b/>
          <w:sz w:val="24"/>
          <w:szCs w:val="24"/>
        </w:rPr>
        <w:t>текущему ремонту</w:t>
      </w:r>
      <w:r w:rsidR="00421006">
        <w:rPr>
          <w:b/>
          <w:sz w:val="24"/>
          <w:szCs w:val="24"/>
        </w:rPr>
        <w:t xml:space="preserve"> (далее – ремонт)</w:t>
      </w:r>
      <w:r w:rsidR="00F36831">
        <w:rPr>
          <w:b/>
          <w:sz w:val="24"/>
          <w:szCs w:val="24"/>
        </w:rPr>
        <w:t xml:space="preserve"> компьютерной техники, серверного и сетевого оборудования,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9727D1">
        <w:rPr>
          <w:b/>
          <w:sz w:val="24"/>
          <w:szCs w:val="24"/>
        </w:rPr>
        <w:t>:</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1.1. Ремонт компьютерной техники, серверного и сетевого оборудования, иных аппаратных комплексов и оборудования (далее - оборудование) с использованием оригинальных запасных частей, комплектующих, расходных материалов Исполнителя включает в себя:</w:t>
      </w:r>
    </w:p>
    <w:p w:rsidR="009727D1" w:rsidRPr="009727D1" w:rsidRDefault="009727D1" w:rsidP="009727D1">
      <w:pPr>
        <w:shd w:val="clear" w:color="auto" w:fill="FFFFFF"/>
        <w:autoSpaceDE w:val="0"/>
        <w:autoSpaceDN w:val="0"/>
        <w:adjustRightInd w:val="0"/>
        <w:spacing w:line="240" w:lineRule="auto"/>
        <w:ind w:firstLine="720"/>
        <w:jc w:val="both"/>
        <w:rPr>
          <w:bCs/>
          <w:sz w:val="24"/>
          <w:szCs w:val="24"/>
        </w:rPr>
      </w:pPr>
      <w:r w:rsidRPr="009727D1">
        <w:rPr>
          <w:bCs/>
          <w:sz w:val="24"/>
          <w:szCs w:val="24"/>
        </w:rPr>
        <w:t>1.1.1.</w:t>
      </w:r>
      <w:r w:rsidRPr="009727D1">
        <w:rPr>
          <w:b/>
          <w:bCs/>
          <w:sz w:val="24"/>
          <w:szCs w:val="24"/>
        </w:rPr>
        <w:t xml:space="preserve"> Диагностику</w:t>
      </w:r>
      <w:r w:rsidRPr="009727D1">
        <w:rPr>
          <w:bCs/>
          <w:sz w:val="24"/>
          <w:szCs w:val="24"/>
        </w:rPr>
        <w:t xml:space="preserve"> – </w:t>
      </w:r>
      <w:r w:rsidRPr="009727D1">
        <w:rPr>
          <w:sz w:val="24"/>
          <w:szCs w:val="24"/>
        </w:rPr>
        <w:t>под диагностикой понимается комплекс работ по общей оценке работоспособности оборудования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оборудования,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оборудования, не подлежащего восстановительному ремонту.</w:t>
      </w:r>
    </w:p>
    <w:p w:rsidR="009727D1" w:rsidRPr="009727D1" w:rsidRDefault="009727D1" w:rsidP="009727D1">
      <w:pPr>
        <w:shd w:val="clear" w:color="auto" w:fill="FFFFFF"/>
        <w:autoSpaceDE w:val="0"/>
        <w:autoSpaceDN w:val="0"/>
        <w:adjustRightInd w:val="0"/>
        <w:spacing w:line="240" w:lineRule="auto"/>
        <w:ind w:firstLine="720"/>
        <w:jc w:val="both"/>
        <w:rPr>
          <w:bCs/>
          <w:sz w:val="24"/>
          <w:szCs w:val="24"/>
        </w:rPr>
      </w:pPr>
      <w:r w:rsidRPr="009727D1">
        <w:rPr>
          <w:bCs/>
          <w:sz w:val="24"/>
          <w:szCs w:val="24"/>
        </w:rPr>
        <w:t xml:space="preserve">1.1.2. </w:t>
      </w:r>
      <w:r w:rsidRPr="009727D1">
        <w:rPr>
          <w:b/>
          <w:bCs/>
          <w:sz w:val="24"/>
          <w:szCs w:val="24"/>
        </w:rPr>
        <w:t>Ремонт</w:t>
      </w:r>
      <w:r w:rsidRPr="009727D1">
        <w:rPr>
          <w:bCs/>
          <w:sz w:val="24"/>
          <w:szCs w:val="24"/>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9727D1">
        <w:rPr>
          <w:bCs/>
          <w:sz w:val="24"/>
          <w:szCs w:val="24"/>
        </w:rPr>
        <w:t>заменой</w:t>
      </w:r>
      <w:proofErr w:type="gramEnd"/>
      <w:r w:rsidRPr="009727D1">
        <w:rPr>
          <w:bCs/>
          <w:sz w:val="24"/>
          <w:szCs w:val="24"/>
        </w:rPr>
        <w:t xml:space="preserve"> вышедших из строя деталей и узлов.</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Расходные материалы</w:t>
      </w:r>
      <w:r w:rsidRPr="009727D1">
        <w:rPr>
          <w:sz w:val="24"/>
          <w:szCs w:val="24"/>
        </w:rPr>
        <w:t xml:space="preserve"> – это материалы, расходуемые при эксплуатации оборудования. Расходные материалы, пришедшие в негодность в результате физического износа либо по причине истекшего периода эксплуатации, Исполнитель заменяет на новые самостоятельно.</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Комплектующие</w:t>
      </w:r>
      <w:r w:rsidRPr="009727D1">
        <w:rPr>
          <w:sz w:val="24"/>
          <w:szCs w:val="24"/>
        </w:rPr>
        <w:t xml:space="preserve"> – это детали, подлежащие замене в процессе эксплуатации оборудования в связи с их поломкой.</w:t>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2. Требования к запасным частям, комплектующим, расходным материалам:</w:t>
      </w:r>
    </w:p>
    <w:p w:rsidR="009727D1" w:rsidRPr="009727D1" w:rsidRDefault="009727D1" w:rsidP="00703DAC">
      <w:pPr>
        <w:shd w:val="clear" w:color="auto" w:fill="FFFFFF"/>
        <w:autoSpaceDE w:val="0"/>
        <w:autoSpaceDN w:val="0"/>
        <w:adjustRightInd w:val="0"/>
        <w:spacing w:line="240" w:lineRule="auto"/>
        <w:ind w:firstLine="709"/>
        <w:jc w:val="both"/>
        <w:rPr>
          <w:sz w:val="24"/>
          <w:szCs w:val="24"/>
        </w:rPr>
      </w:pPr>
      <w:r w:rsidRPr="009727D1">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9727D1" w:rsidRPr="009727D1" w:rsidRDefault="009727D1" w:rsidP="00703DAC">
      <w:pPr>
        <w:shd w:val="clear" w:color="auto" w:fill="FFFFFF"/>
        <w:autoSpaceDE w:val="0"/>
        <w:autoSpaceDN w:val="0"/>
        <w:adjustRightInd w:val="0"/>
        <w:spacing w:line="240" w:lineRule="auto"/>
        <w:ind w:firstLine="709"/>
        <w:jc w:val="both"/>
        <w:rPr>
          <w:sz w:val="24"/>
          <w:szCs w:val="24"/>
        </w:rPr>
      </w:pPr>
      <w:r w:rsidRPr="009727D1">
        <w:rPr>
          <w:sz w:val="24"/>
          <w:szCs w:val="24"/>
        </w:rPr>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sz w:val="24"/>
          <w:szCs w:val="24"/>
        </w:rPr>
        <w:tab/>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3. Сроки выполнения работ:</w:t>
      </w:r>
    </w:p>
    <w:p w:rsidR="009727D1" w:rsidRPr="009727D1" w:rsidRDefault="009727D1" w:rsidP="000304C5">
      <w:pPr>
        <w:shd w:val="clear" w:color="auto" w:fill="FFFFFF"/>
        <w:autoSpaceDE w:val="0"/>
        <w:autoSpaceDN w:val="0"/>
        <w:adjustRightInd w:val="0"/>
        <w:spacing w:line="240" w:lineRule="auto"/>
        <w:ind w:firstLine="709"/>
        <w:jc w:val="both"/>
        <w:rPr>
          <w:sz w:val="24"/>
          <w:szCs w:val="24"/>
        </w:rPr>
      </w:pPr>
      <w:r w:rsidRPr="009727D1">
        <w:rPr>
          <w:sz w:val="24"/>
          <w:szCs w:val="24"/>
        </w:rPr>
        <w:t>3.1. Категорирование критичности проблемы:</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Категория</w:t>
      </w:r>
      <w:proofErr w:type="gramStart"/>
      <w:r w:rsidRPr="009727D1">
        <w:rPr>
          <w:b/>
          <w:sz w:val="24"/>
          <w:szCs w:val="24"/>
        </w:rPr>
        <w:t> А</w:t>
      </w:r>
      <w:proofErr w:type="gramEnd"/>
      <w:r w:rsidRPr="009727D1">
        <w:rPr>
          <w:sz w:val="24"/>
          <w:szCs w:val="24"/>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Категория B</w:t>
      </w:r>
      <w:r w:rsidRPr="009727D1">
        <w:rPr>
          <w:sz w:val="24"/>
          <w:szCs w:val="24"/>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Категория C</w:t>
      </w:r>
      <w:r w:rsidRPr="009727D1">
        <w:rPr>
          <w:sz w:val="24"/>
          <w:szCs w:val="24"/>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w:t>
      </w:r>
      <w:r w:rsidRPr="009727D1">
        <w:rPr>
          <w:sz w:val="24"/>
          <w:szCs w:val="24"/>
        </w:rPr>
        <w:lastRenderedPageBreak/>
        <w:t>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9727D1">
        <w:rPr>
          <w:sz w:val="24"/>
          <w:szCs w:val="24"/>
        </w:rPr>
        <w:t xml:space="preserve"> В</w:t>
      </w:r>
      <w:proofErr w:type="gramEnd"/>
      <w:r w:rsidRPr="009727D1">
        <w:rPr>
          <w:sz w:val="24"/>
          <w:szCs w:val="24"/>
        </w:rPr>
        <w:t xml:space="preserve"> или критичнее.</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b/>
          <w:sz w:val="24"/>
          <w:szCs w:val="24"/>
        </w:rPr>
        <w:t>Категория D</w:t>
      </w:r>
      <w:r w:rsidRPr="009727D1">
        <w:rPr>
          <w:sz w:val="24"/>
          <w:szCs w:val="24"/>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3.2. Содержание и сроки выполнения ремонтных восстановительных работ по устранению неисправностей в зависимости от Категории критичности проблемы.</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 xml:space="preserve">Таблица 1. Содержание и сроки выполнения ремонтных восстановительных работ по устранению неисправностей (не </w:t>
      </w:r>
      <w:proofErr w:type="gramStart"/>
      <w:r w:rsidRPr="009727D1">
        <w:rPr>
          <w:sz w:val="24"/>
          <w:szCs w:val="24"/>
        </w:rPr>
        <w:t>более указанного</w:t>
      </w:r>
      <w:proofErr w:type="gramEnd"/>
      <w:r w:rsidRPr="009727D1">
        <w:rPr>
          <w:sz w:val="24"/>
          <w:szCs w:val="24"/>
        </w:rPr>
        <w:t xml:space="preserve"> времени)*.</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p>
    <w:tbl>
      <w:tblPr>
        <w:tblW w:w="9917" w:type="dxa"/>
        <w:tblInd w:w="108" w:type="dxa"/>
        <w:tblLayout w:type="fixed"/>
        <w:tblLook w:val="0000" w:firstRow="0" w:lastRow="0" w:firstColumn="0" w:lastColumn="0" w:noHBand="0" w:noVBand="0"/>
      </w:tblPr>
      <w:tblGrid>
        <w:gridCol w:w="4111"/>
        <w:gridCol w:w="1559"/>
        <w:gridCol w:w="1417"/>
        <w:gridCol w:w="1418"/>
        <w:gridCol w:w="1412"/>
      </w:tblGrid>
      <w:tr w:rsidR="009727D1" w:rsidRPr="009727D1" w:rsidTr="00BA47F5">
        <w:trPr>
          <w:tblHeader/>
        </w:trPr>
        <w:tc>
          <w:tcPr>
            <w:tcW w:w="4111" w:type="dxa"/>
            <w:vMerge w:val="restart"/>
            <w:tcBorders>
              <w:top w:val="single" w:sz="4" w:space="0" w:color="000000"/>
              <w:left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tcPr>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Время с момента регистрации заявки о возникновении проблемы (не позднее), час</w:t>
            </w:r>
          </w:p>
        </w:tc>
      </w:tr>
      <w:tr w:rsidR="009727D1" w:rsidRPr="009727D1" w:rsidTr="00BA47F5">
        <w:tc>
          <w:tcPr>
            <w:tcW w:w="4111" w:type="dxa"/>
            <w:vMerge/>
            <w:tcBorders>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p>
        </w:tc>
        <w:tc>
          <w:tcPr>
            <w:tcW w:w="1559"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b/>
                <w:sz w:val="24"/>
                <w:szCs w:val="24"/>
                <w:lang w:val="en-US"/>
              </w:rPr>
            </w:pPr>
            <w:r w:rsidRPr="009727D1">
              <w:rPr>
                <w:b/>
                <w:sz w:val="24"/>
                <w:szCs w:val="24"/>
                <w:lang w:val="en-US"/>
              </w:rPr>
              <w:t>A</w:t>
            </w:r>
          </w:p>
        </w:tc>
        <w:tc>
          <w:tcPr>
            <w:tcW w:w="1417"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b/>
                <w:sz w:val="24"/>
                <w:szCs w:val="24"/>
                <w:lang w:val="en-US"/>
              </w:rPr>
            </w:pPr>
            <w:r w:rsidRPr="009727D1">
              <w:rPr>
                <w:b/>
                <w:sz w:val="24"/>
                <w:szCs w:val="24"/>
                <w:lang w:val="en-US"/>
              </w:rPr>
              <w:t>B</w:t>
            </w:r>
          </w:p>
        </w:tc>
        <w:tc>
          <w:tcPr>
            <w:tcW w:w="1418"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b/>
                <w:sz w:val="24"/>
                <w:szCs w:val="24"/>
                <w:lang w:val="en-US"/>
              </w:rPr>
            </w:pPr>
            <w:r w:rsidRPr="009727D1">
              <w:rPr>
                <w:b/>
                <w:sz w:val="24"/>
                <w:szCs w:val="24"/>
                <w:lang w:val="en-US"/>
              </w:rPr>
              <w:t>C</w:t>
            </w:r>
          </w:p>
        </w:tc>
        <w:tc>
          <w:tcPr>
            <w:tcW w:w="1412" w:type="dxa"/>
            <w:tcBorders>
              <w:top w:val="single" w:sz="4" w:space="0" w:color="000000"/>
              <w:left w:val="single" w:sz="4" w:space="0" w:color="000000"/>
              <w:bottom w:val="single" w:sz="4" w:space="0" w:color="000000"/>
              <w:right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b/>
                <w:sz w:val="24"/>
                <w:szCs w:val="24"/>
                <w:lang w:val="en-US"/>
              </w:rPr>
            </w:pPr>
            <w:r w:rsidRPr="009727D1">
              <w:rPr>
                <w:b/>
                <w:sz w:val="24"/>
                <w:szCs w:val="24"/>
                <w:lang w:val="en-US"/>
              </w:rPr>
              <w:t>D</w:t>
            </w:r>
          </w:p>
        </w:tc>
      </w:tr>
      <w:tr w:rsidR="009727D1" w:rsidRPr="009727D1" w:rsidTr="00BA47F5">
        <w:tc>
          <w:tcPr>
            <w:tcW w:w="4111"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Сбор информации по проблеме, локализация проблемы</w:t>
            </w:r>
          </w:p>
        </w:tc>
        <w:tc>
          <w:tcPr>
            <w:tcW w:w="1559"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w:t>
            </w:r>
          </w:p>
        </w:tc>
        <w:tc>
          <w:tcPr>
            <w:tcW w:w="1417"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w:t>
            </w:r>
          </w:p>
        </w:tc>
        <w:tc>
          <w:tcPr>
            <w:tcW w:w="1418"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w:t>
            </w:r>
          </w:p>
        </w:tc>
      </w:tr>
      <w:tr w:rsidR="009727D1" w:rsidRPr="009727D1" w:rsidTr="00BA47F5">
        <w:tc>
          <w:tcPr>
            <w:tcW w:w="4111"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24</w:t>
            </w:r>
          </w:p>
        </w:tc>
        <w:tc>
          <w:tcPr>
            <w:tcW w:w="1417"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12</w:t>
            </w:r>
          </w:p>
        </w:tc>
        <w:tc>
          <w:tcPr>
            <w:tcW w:w="1418"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6</w:t>
            </w:r>
          </w:p>
        </w:tc>
        <w:tc>
          <w:tcPr>
            <w:tcW w:w="1412" w:type="dxa"/>
            <w:tcBorders>
              <w:top w:val="single" w:sz="4" w:space="0" w:color="000000"/>
              <w:left w:val="single" w:sz="4" w:space="0" w:color="000000"/>
              <w:bottom w:val="single" w:sz="4" w:space="0" w:color="000000"/>
              <w:right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4</w:t>
            </w:r>
          </w:p>
        </w:tc>
      </w:tr>
      <w:tr w:rsidR="009727D1" w:rsidRPr="009727D1" w:rsidTr="00BA47F5">
        <w:trPr>
          <w:trHeight w:val="579"/>
        </w:trPr>
        <w:tc>
          <w:tcPr>
            <w:tcW w:w="4111"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Полное восстановление оборудования</w:t>
            </w:r>
          </w:p>
        </w:tc>
        <w:tc>
          <w:tcPr>
            <w:tcW w:w="1559"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120</w:t>
            </w:r>
          </w:p>
        </w:tc>
        <w:tc>
          <w:tcPr>
            <w:tcW w:w="1417"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72</w:t>
            </w:r>
          </w:p>
        </w:tc>
        <w:tc>
          <w:tcPr>
            <w:tcW w:w="1418" w:type="dxa"/>
            <w:tcBorders>
              <w:top w:val="single" w:sz="4" w:space="0" w:color="000000"/>
              <w:left w:val="single" w:sz="4" w:space="0" w:color="000000"/>
              <w:bottom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24</w:t>
            </w:r>
          </w:p>
        </w:tc>
        <w:tc>
          <w:tcPr>
            <w:tcW w:w="1412" w:type="dxa"/>
            <w:tcBorders>
              <w:top w:val="single" w:sz="4" w:space="0" w:color="000000"/>
              <w:left w:val="single" w:sz="4" w:space="0" w:color="000000"/>
              <w:bottom w:val="single" w:sz="4" w:space="0" w:color="000000"/>
              <w:right w:val="single" w:sz="4" w:space="0" w:color="000000"/>
            </w:tcBorders>
            <w:vAlign w:val="center"/>
          </w:tcPr>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12</w:t>
            </w:r>
          </w:p>
        </w:tc>
      </w:tr>
    </w:tbl>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*В таблице указано общее максимальное время, которое может включать время на доставку оборудования в сервисный центр Исполнителя и обратно к Заказчику, время на поставку необходимых запасных частей, расходных материалов и комплектующих.</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 нового срока выполнения работ. 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ab/>
      </w:r>
      <w:r w:rsidRPr="009727D1">
        <w:rPr>
          <w:b/>
          <w:sz w:val="24"/>
          <w:szCs w:val="24"/>
        </w:rPr>
        <w:tab/>
      </w:r>
      <w:r w:rsidRPr="009727D1">
        <w:rPr>
          <w:b/>
          <w:sz w:val="24"/>
          <w:szCs w:val="24"/>
        </w:rPr>
        <w:tab/>
      </w:r>
    </w:p>
    <w:p w:rsidR="009727D1" w:rsidRPr="009727D1" w:rsidRDefault="009727D1" w:rsidP="009727D1">
      <w:pPr>
        <w:shd w:val="clear" w:color="auto" w:fill="FFFFFF"/>
        <w:autoSpaceDE w:val="0"/>
        <w:autoSpaceDN w:val="0"/>
        <w:adjustRightInd w:val="0"/>
        <w:spacing w:line="240" w:lineRule="auto"/>
        <w:ind w:firstLine="720"/>
        <w:jc w:val="both"/>
        <w:rPr>
          <w:b/>
          <w:sz w:val="24"/>
          <w:szCs w:val="24"/>
        </w:rPr>
      </w:pPr>
      <w:r w:rsidRPr="009727D1">
        <w:rPr>
          <w:b/>
          <w:sz w:val="24"/>
          <w:szCs w:val="24"/>
        </w:rPr>
        <w:t>4. Порядок замены неисправного оборудования Заказчика или его элементов:</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4.1. В случае</w:t>
      </w:r>
      <w:proofErr w:type="gramStart"/>
      <w:r w:rsidRPr="009727D1">
        <w:rPr>
          <w:sz w:val="24"/>
          <w:szCs w:val="24"/>
        </w:rPr>
        <w:t>,</w:t>
      </w:r>
      <w:proofErr w:type="gramEnd"/>
      <w:r w:rsidRPr="009727D1">
        <w:rPr>
          <w:sz w:val="24"/>
          <w:szCs w:val="24"/>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и аналогичное по функциональным характеристикам оборудование (только компьютерная техника согласно Приложению № 1 к Договору).</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 xml:space="preserve">4.3. При предоставлении Исполнителем Заказчику своего оборудования на время восстановления работоспособности неисправного оборудования Заказчика, Исполнителем составляется Акт временной замены оборудования, в котором указывается номер заявки, по </w:t>
      </w:r>
      <w:r w:rsidRPr="009727D1">
        <w:rPr>
          <w:sz w:val="24"/>
          <w:szCs w:val="24"/>
        </w:rPr>
        <w:lastRenderedPageBreak/>
        <w:t>которой осуществляется замена, наименование и основные характеристики предоставляемого на замену оборудования. Акт составляется в двух экземплярах (для Заказчика и Исполнителя).</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 xml:space="preserve">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 </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в двух экземплярах (для Заказчика и Исполнителя).</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 xml:space="preserve">4.4. Исполнитель за свой счет и своими силами доставляет на объект Заказчика исправное и аналогичное </w:t>
      </w:r>
      <w:proofErr w:type="gramStart"/>
      <w:r w:rsidRPr="009727D1">
        <w:rPr>
          <w:sz w:val="24"/>
          <w:szCs w:val="24"/>
        </w:rPr>
        <w:t>вышедшему</w:t>
      </w:r>
      <w:proofErr w:type="gramEnd"/>
      <w:r w:rsidRPr="009727D1">
        <w:rPr>
          <w:sz w:val="24"/>
          <w:szCs w:val="24"/>
        </w:rPr>
        <w:t xml:space="preserve"> из строя оборудование или его элемент.</w:t>
      </w:r>
    </w:p>
    <w:p w:rsidR="009727D1" w:rsidRPr="009727D1" w:rsidRDefault="009727D1" w:rsidP="009727D1">
      <w:pPr>
        <w:shd w:val="clear" w:color="auto" w:fill="FFFFFF"/>
        <w:autoSpaceDE w:val="0"/>
        <w:autoSpaceDN w:val="0"/>
        <w:adjustRightInd w:val="0"/>
        <w:spacing w:line="240" w:lineRule="auto"/>
        <w:ind w:firstLine="720"/>
        <w:jc w:val="both"/>
        <w:rPr>
          <w:sz w:val="24"/>
          <w:szCs w:val="24"/>
        </w:rPr>
      </w:pPr>
      <w:r w:rsidRPr="009727D1">
        <w:rPr>
          <w:sz w:val="24"/>
          <w:szCs w:val="24"/>
        </w:rPr>
        <w:t>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9727D1" w:rsidRDefault="009727D1" w:rsidP="009727D1">
      <w:pPr>
        <w:shd w:val="clear" w:color="auto" w:fill="FFFFFF"/>
        <w:autoSpaceDE w:val="0"/>
        <w:autoSpaceDN w:val="0"/>
        <w:adjustRightInd w:val="0"/>
        <w:spacing w:line="240" w:lineRule="auto"/>
        <w:ind w:firstLine="720"/>
        <w:jc w:val="both"/>
        <w:rPr>
          <w:b/>
          <w:sz w:val="24"/>
          <w:szCs w:val="24"/>
        </w:rPr>
      </w:pPr>
    </w:p>
    <w:p w:rsidR="002F2761" w:rsidRDefault="002F2761" w:rsidP="009727D1">
      <w:pPr>
        <w:shd w:val="clear" w:color="auto" w:fill="FFFFFF"/>
        <w:autoSpaceDE w:val="0"/>
        <w:autoSpaceDN w:val="0"/>
        <w:adjustRightInd w:val="0"/>
        <w:spacing w:line="240" w:lineRule="auto"/>
        <w:ind w:firstLine="720"/>
        <w:jc w:val="both"/>
        <w:rPr>
          <w:sz w:val="24"/>
          <w:szCs w:val="24"/>
        </w:rPr>
      </w:pPr>
      <w:r w:rsidRPr="00425A63">
        <w:rPr>
          <w:b/>
          <w:sz w:val="24"/>
          <w:szCs w:val="24"/>
        </w:rPr>
        <w:t xml:space="preserve">5. </w:t>
      </w:r>
      <w:r w:rsidR="00425A63" w:rsidRPr="00425A63">
        <w:rPr>
          <w:b/>
          <w:sz w:val="24"/>
          <w:szCs w:val="24"/>
        </w:rPr>
        <w:t>Место выполнения работ:</w:t>
      </w:r>
      <w:r w:rsidR="00425A63">
        <w:rPr>
          <w:sz w:val="24"/>
          <w:szCs w:val="24"/>
        </w:rPr>
        <w:t xml:space="preserve"> </w:t>
      </w:r>
      <w:r w:rsidR="00425A63" w:rsidRPr="00425A63">
        <w:rPr>
          <w:sz w:val="24"/>
          <w:szCs w:val="24"/>
        </w:rPr>
        <w:t>Работы выполняются по месту нахождения Заказчика: Россия, 414016, г. Астрахань, ул. Капитана Краснова, 31, ФГБУ «АМП Каспийского моря».</w:t>
      </w:r>
    </w:p>
    <w:p w:rsidR="00D52EFF" w:rsidRDefault="00D52EFF" w:rsidP="009727D1">
      <w:pPr>
        <w:shd w:val="clear" w:color="auto" w:fill="FFFFFF"/>
        <w:autoSpaceDE w:val="0"/>
        <w:autoSpaceDN w:val="0"/>
        <w:adjustRightInd w:val="0"/>
        <w:spacing w:line="240" w:lineRule="auto"/>
        <w:ind w:firstLine="720"/>
        <w:jc w:val="both"/>
        <w:rPr>
          <w:sz w:val="24"/>
          <w:szCs w:val="24"/>
        </w:rPr>
      </w:pPr>
    </w:p>
    <w:p w:rsidR="00C71747" w:rsidRPr="00C71747" w:rsidRDefault="00D52EFF" w:rsidP="00C71747">
      <w:pPr>
        <w:shd w:val="clear" w:color="auto" w:fill="FFFFFF"/>
        <w:autoSpaceDE w:val="0"/>
        <w:autoSpaceDN w:val="0"/>
        <w:adjustRightInd w:val="0"/>
        <w:spacing w:line="240" w:lineRule="auto"/>
        <w:ind w:firstLine="720"/>
        <w:jc w:val="both"/>
        <w:rPr>
          <w:sz w:val="24"/>
          <w:szCs w:val="24"/>
        </w:rPr>
      </w:pPr>
      <w:r w:rsidRPr="00093927">
        <w:rPr>
          <w:b/>
          <w:sz w:val="24"/>
          <w:szCs w:val="24"/>
        </w:rPr>
        <w:t xml:space="preserve">6. </w:t>
      </w:r>
      <w:r w:rsidR="00C71747" w:rsidRPr="00093927">
        <w:rPr>
          <w:b/>
          <w:sz w:val="24"/>
          <w:szCs w:val="24"/>
        </w:rPr>
        <w:t>Перечень и количество оборудования</w:t>
      </w:r>
      <w:r w:rsidR="005C0ACF" w:rsidRPr="00093927">
        <w:rPr>
          <w:b/>
          <w:sz w:val="24"/>
          <w:szCs w:val="24"/>
        </w:rPr>
        <w:t xml:space="preserve"> ФГБУ «АМП Каспийского моря»</w:t>
      </w:r>
      <w:r w:rsidR="00C71747" w:rsidRPr="00C71747">
        <w:rPr>
          <w:sz w:val="24"/>
          <w:szCs w:val="24"/>
        </w:rPr>
        <w:t>, подлежащего ремонту</w:t>
      </w:r>
      <w:r w:rsidR="005C0ACF">
        <w:rPr>
          <w:sz w:val="24"/>
          <w:szCs w:val="24"/>
        </w:rPr>
        <w:t xml:space="preserve"> по Договору, ука</w:t>
      </w:r>
      <w:r w:rsidR="00863D06">
        <w:rPr>
          <w:sz w:val="24"/>
          <w:szCs w:val="24"/>
        </w:rPr>
        <w:t>заны</w:t>
      </w:r>
      <w:r w:rsidR="0003014F">
        <w:rPr>
          <w:sz w:val="24"/>
          <w:szCs w:val="24"/>
        </w:rPr>
        <w:t xml:space="preserve"> в прилож</w:t>
      </w:r>
      <w:r w:rsidR="008E6531">
        <w:rPr>
          <w:sz w:val="24"/>
          <w:szCs w:val="24"/>
        </w:rPr>
        <w:t>ении № 1 к Техническому заданию</w:t>
      </w:r>
      <w:r w:rsidR="00C71747" w:rsidRPr="00C71747">
        <w:rPr>
          <w:sz w:val="24"/>
          <w:szCs w:val="24"/>
        </w:rPr>
        <w:t>.</w:t>
      </w:r>
    </w:p>
    <w:p w:rsidR="00D52EFF" w:rsidRDefault="00C71747" w:rsidP="009727D1">
      <w:pPr>
        <w:shd w:val="clear" w:color="auto" w:fill="FFFFFF"/>
        <w:autoSpaceDE w:val="0"/>
        <w:autoSpaceDN w:val="0"/>
        <w:adjustRightInd w:val="0"/>
        <w:spacing w:line="240" w:lineRule="auto"/>
        <w:ind w:firstLine="720"/>
        <w:jc w:val="both"/>
        <w:rPr>
          <w:sz w:val="24"/>
          <w:szCs w:val="24"/>
        </w:rPr>
      </w:pPr>
      <w:r w:rsidRPr="00C71747">
        <w:rPr>
          <w:sz w:val="24"/>
          <w:szCs w:val="24"/>
        </w:rPr>
        <w:t>Перечень и количество оборудования, подлежащего ремонту по Договору, могут изменяться в течение срока действия Договора.</w:t>
      </w:r>
    </w:p>
    <w:p w:rsidR="00510A55" w:rsidRDefault="00510A55" w:rsidP="009727D1">
      <w:pPr>
        <w:shd w:val="clear" w:color="auto" w:fill="FFFFFF"/>
        <w:autoSpaceDE w:val="0"/>
        <w:autoSpaceDN w:val="0"/>
        <w:adjustRightInd w:val="0"/>
        <w:spacing w:line="240" w:lineRule="auto"/>
        <w:ind w:firstLine="720"/>
        <w:jc w:val="both"/>
        <w:rPr>
          <w:sz w:val="24"/>
          <w:szCs w:val="24"/>
        </w:rPr>
      </w:pPr>
    </w:p>
    <w:p w:rsidR="00CB73EC" w:rsidRPr="00CB73EC" w:rsidRDefault="00510A55" w:rsidP="00CB73EC">
      <w:pPr>
        <w:shd w:val="clear" w:color="auto" w:fill="FFFFFF"/>
        <w:autoSpaceDE w:val="0"/>
        <w:autoSpaceDN w:val="0"/>
        <w:adjustRightInd w:val="0"/>
        <w:spacing w:line="240" w:lineRule="auto"/>
        <w:ind w:firstLine="720"/>
        <w:jc w:val="both"/>
        <w:rPr>
          <w:b/>
          <w:sz w:val="24"/>
          <w:szCs w:val="24"/>
        </w:rPr>
      </w:pPr>
      <w:r w:rsidRPr="004C0A3D">
        <w:rPr>
          <w:b/>
          <w:sz w:val="24"/>
          <w:szCs w:val="24"/>
        </w:rPr>
        <w:t xml:space="preserve">7. </w:t>
      </w:r>
      <w:r w:rsidR="00CB73EC" w:rsidRPr="004C0A3D">
        <w:rPr>
          <w:b/>
          <w:sz w:val="24"/>
          <w:szCs w:val="24"/>
        </w:rPr>
        <w:t>Обязанности Исполнителя:</w:t>
      </w:r>
    </w:p>
    <w:p w:rsidR="00CB73EC" w:rsidRPr="00CB73EC" w:rsidRDefault="00E87D33"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CB73EC" w:rsidRPr="00CB73EC" w:rsidRDefault="00E87D33"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CB73EC" w:rsidRPr="00CB73EC" w:rsidRDefault="00E87D33" w:rsidP="00CB73EC">
      <w:pPr>
        <w:shd w:val="clear" w:color="auto" w:fill="FFFFFF"/>
        <w:autoSpaceDE w:val="0"/>
        <w:autoSpaceDN w:val="0"/>
        <w:adjustRightInd w:val="0"/>
        <w:spacing w:line="240" w:lineRule="auto"/>
        <w:ind w:firstLine="720"/>
        <w:jc w:val="both"/>
        <w:rPr>
          <w:bCs/>
          <w:sz w:val="24"/>
          <w:szCs w:val="24"/>
        </w:rPr>
      </w:pPr>
      <w:r>
        <w:rPr>
          <w:sz w:val="24"/>
          <w:szCs w:val="24"/>
        </w:rPr>
        <w:t>7</w:t>
      </w:r>
      <w:r w:rsidR="00CB73EC" w:rsidRPr="00CB73EC">
        <w:rPr>
          <w:sz w:val="24"/>
          <w:szCs w:val="24"/>
        </w:rPr>
        <w:t>.3. При невозможности выполнения ремонта по месту нахождения Заказчика осуществлять доставку (погрузку и разгрузку) оборудования Заказчика для проведения ремонта в условиях стационара или сервисного центра Исполнителя и обратно Заказчику своими силами и за свой счет</w:t>
      </w:r>
      <w:r w:rsidR="00CB73EC" w:rsidRPr="00CB73EC">
        <w:rPr>
          <w:bCs/>
          <w:sz w:val="24"/>
          <w:szCs w:val="24"/>
        </w:rPr>
        <w:t>.</w:t>
      </w:r>
    </w:p>
    <w:p w:rsidR="00CB73EC" w:rsidRPr="00CB73EC" w:rsidRDefault="00E87D33"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CB73EC" w:rsidRPr="00CB73EC" w:rsidRDefault="005F46E0"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.5. Предоставить Заказчику в качестве временной замены оборудование (подменный фонд) в соответствии с разделом 4 Приложения № 2 к Договору.</w:t>
      </w:r>
    </w:p>
    <w:p w:rsidR="00CB73EC" w:rsidRPr="00CB73EC" w:rsidRDefault="005F46E0"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 xml:space="preserve">.6. При приемке в ремонт оборудования составить акт приемки-передачи оборудования по форме Приложения № 3 к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 </w:t>
      </w:r>
    </w:p>
    <w:p w:rsidR="00CB73EC" w:rsidRPr="00CB73EC" w:rsidRDefault="005F46E0"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 xml:space="preserve">.7. В течение одного рабочего дня после приемки оборудования составить и подписать заказ-наряд по форме Приложения № 4 к Договору в двух экземплярах и направить Заказчику для подписания. </w:t>
      </w:r>
      <w:proofErr w:type="gramStart"/>
      <w:r w:rsidR="00CB73EC" w:rsidRPr="00CB73EC">
        <w:rPr>
          <w:sz w:val="24"/>
          <w:szCs w:val="24"/>
        </w:rPr>
        <w:t xml:space="preserve">Объем работ (нормо-часы) указывается в соответствии со сроками выполнения ремонтных восстановительных работ по устранению неисправностей в зависимости от категории критичности проблемы (таблица 1 Приложения № 2 к Договору) и включает время, затрачиваемое Исполнителем на ремонт оборудования, без учета времени на доставку оборудования в сервисный центр Исполнителя и обратно Заказчику, времени на поставку необходимых запасных частей, </w:t>
      </w:r>
      <w:r w:rsidR="00CB73EC" w:rsidRPr="00CB73EC">
        <w:rPr>
          <w:sz w:val="24"/>
          <w:szCs w:val="24"/>
        </w:rPr>
        <w:lastRenderedPageBreak/>
        <w:t xml:space="preserve">комплектующих, расходных материалов.    </w:t>
      </w:r>
      <w:proofErr w:type="gramEnd"/>
    </w:p>
    <w:p w:rsidR="00CB73EC" w:rsidRPr="00CB73EC" w:rsidRDefault="00CA030A"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.8. Соблюдать сроки выполнения работ, установленные в заказе-наряде.</w:t>
      </w:r>
    </w:p>
    <w:p w:rsidR="00CB73EC" w:rsidRPr="00CB73EC" w:rsidRDefault="00CA030A"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 xml:space="preserve">.9. Нести ответственность за сохранность оборудования Заказчика с момента его приемки от Заказчика по акту приемки-передачи оборудования и до момента передачи его Заказчику по акту приемки-передачи оборудования. </w:t>
      </w:r>
    </w:p>
    <w:p w:rsidR="00CB73EC" w:rsidRPr="00CB73EC" w:rsidRDefault="00D853EF"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 xml:space="preserve">.10. В случае полной или частичной утраты (повреждения) принятого у Заказчика оборудования, незамедлительно письменно известить о данном факте Заказчика и в срок, не превышающий 10 (Десяти) рабочих дней </w:t>
      </w:r>
      <w:proofErr w:type="gramStart"/>
      <w:r w:rsidR="00CB73EC" w:rsidRPr="00CB73EC">
        <w:rPr>
          <w:sz w:val="24"/>
          <w:szCs w:val="24"/>
        </w:rPr>
        <w:t>с даты утраты</w:t>
      </w:r>
      <w:proofErr w:type="gramEnd"/>
      <w:r w:rsidR="00CB73EC" w:rsidRPr="00CB73EC">
        <w:rPr>
          <w:sz w:val="24"/>
          <w:szCs w:val="24"/>
        </w:rPr>
        <w:t xml:space="preserve"> (повреждения), возместить Заказчику рыночную цену утраченного (поврежденного) оборудования, а также расходы, понесенные Заказчиком.</w:t>
      </w:r>
    </w:p>
    <w:p w:rsidR="00CB73EC" w:rsidRPr="00CB73EC" w:rsidRDefault="00D853EF" w:rsidP="00CB73EC">
      <w:pPr>
        <w:shd w:val="clear" w:color="auto" w:fill="FFFFFF"/>
        <w:autoSpaceDE w:val="0"/>
        <w:autoSpaceDN w:val="0"/>
        <w:adjustRightInd w:val="0"/>
        <w:spacing w:line="240" w:lineRule="auto"/>
        <w:ind w:firstLine="720"/>
        <w:jc w:val="both"/>
        <w:rPr>
          <w:sz w:val="24"/>
          <w:szCs w:val="24"/>
        </w:rPr>
      </w:pPr>
      <w:r>
        <w:rPr>
          <w:sz w:val="24"/>
          <w:szCs w:val="24"/>
        </w:rPr>
        <w:t>7</w:t>
      </w:r>
      <w:r w:rsidR="00CB73EC" w:rsidRPr="00CB73EC">
        <w:rPr>
          <w:sz w:val="24"/>
          <w:szCs w:val="24"/>
        </w:rPr>
        <w:t>.11. Исполнять в полном объеме все свои обязательства, предусмотренные Договором.</w:t>
      </w:r>
    </w:p>
    <w:p w:rsidR="00510A55" w:rsidRDefault="00510A55" w:rsidP="009727D1">
      <w:pPr>
        <w:shd w:val="clear" w:color="auto" w:fill="FFFFFF"/>
        <w:autoSpaceDE w:val="0"/>
        <w:autoSpaceDN w:val="0"/>
        <w:adjustRightInd w:val="0"/>
        <w:spacing w:line="240" w:lineRule="auto"/>
        <w:ind w:firstLine="720"/>
        <w:jc w:val="both"/>
        <w:rPr>
          <w:sz w:val="24"/>
          <w:szCs w:val="24"/>
        </w:rPr>
      </w:pPr>
    </w:p>
    <w:p w:rsidR="00A37622" w:rsidRPr="00A37622" w:rsidRDefault="00C837CF" w:rsidP="00A37622">
      <w:pPr>
        <w:shd w:val="clear" w:color="auto" w:fill="FFFFFF"/>
        <w:autoSpaceDE w:val="0"/>
        <w:autoSpaceDN w:val="0"/>
        <w:adjustRightInd w:val="0"/>
        <w:spacing w:line="240" w:lineRule="auto"/>
        <w:ind w:firstLine="720"/>
        <w:jc w:val="both"/>
        <w:rPr>
          <w:sz w:val="24"/>
          <w:szCs w:val="24"/>
        </w:rPr>
      </w:pPr>
      <w:r w:rsidRPr="00C837CF">
        <w:rPr>
          <w:b/>
          <w:sz w:val="24"/>
          <w:szCs w:val="24"/>
        </w:rPr>
        <w:t xml:space="preserve">8. </w:t>
      </w:r>
      <w:r w:rsidR="00A37622" w:rsidRPr="00C837CF">
        <w:rPr>
          <w:b/>
          <w:sz w:val="24"/>
          <w:szCs w:val="24"/>
        </w:rPr>
        <w:t>Гарантийный срок</w:t>
      </w:r>
      <w:r w:rsidR="00A37622" w:rsidRPr="00A37622">
        <w:rPr>
          <w:sz w:val="24"/>
          <w:szCs w:val="24"/>
        </w:rPr>
        <w:t xml:space="preserve"> на ремонтные восстановительные работы, используемые Исполнителем запчасти, узлы, агрегаты, комплектующие и расходные материалы </w:t>
      </w:r>
      <w:r w:rsidR="00424EFD">
        <w:rPr>
          <w:sz w:val="24"/>
          <w:szCs w:val="24"/>
        </w:rPr>
        <w:t>должен составлять</w:t>
      </w:r>
      <w:r w:rsidR="00A37622" w:rsidRPr="00A37622">
        <w:rPr>
          <w:sz w:val="24"/>
          <w:szCs w:val="24"/>
        </w:rPr>
        <w:t xml:space="preserve"> </w:t>
      </w:r>
      <w:r w:rsidR="00A37622" w:rsidRPr="00A37622">
        <w:rPr>
          <w:i/>
          <w:sz w:val="24"/>
          <w:szCs w:val="24"/>
          <w:u w:val="single"/>
        </w:rPr>
        <w:t>не менее 12 (Двенадцать) месяцев</w:t>
      </w:r>
      <w:r w:rsidR="00A37622" w:rsidRPr="00A37622">
        <w:rPr>
          <w:sz w:val="24"/>
          <w:szCs w:val="24"/>
        </w:rPr>
        <w:t xml:space="preserve"> с момента подписания Сторонами Акта выполненных работ. </w:t>
      </w:r>
    </w:p>
    <w:p w:rsidR="00A37622" w:rsidRPr="00A37622" w:rsidRDefault="00A37622" w:rsidP="00A37622">
      <w:pPr>
        <w:shd w:val="clear" w:color="auto" w:fill="FFFFFF"/>
        <w:autoSpaceDE w:val="0"/>
        <w:autoSpaceDN w:val="0"/>
        <w:adjustRightInd w:val="0"/>
        <w:spacing w:line="240" w:lineRule="auto"/>
        <w:ind w:firstLine="720"/>
        <w:jc w:val="both"/>
        <w:rPr>
          <w:sz w:val="24"/>
          <w:szCs w:val="24"/>
        </w:rPr>
      </w:pPr>
      <w:r w:rsidRPr="00A37622">
        <w:rPr>
          <w:sz w:val="24"/>
          <w:szCs w:val="24"/>
        </w:rPr>
        <w:t xml:space="preserve">В случае обнаружения в период </w:t>
      </w:r>
      <w:proofErr w:type="gramStart"/>
      <w:r w:rsidRPr="00A37622">
        <w:rPr>
          <w:sz w:val="24"/>
          <w:szCs w:val="24"/>
        </w:rPr>
        <w:t>действия гарантии дефектов/недостатков выполненных работ</w:t>
      </w:r>
      <w:proofErr w:type="gramEnd"/>
      <w:r w:rsidRPr="00A37622">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A37622" w:rsidRPr="00425A63" w:rsidRDefault="00A37622" w:rsidP="009727D1">
      <w:pPr>
        <w:shd w:val="clear" w:color="auto" w:fill="FFFFFF"/>
        <w:autoSpaceDE w:val="0"/>
        <w:autoSpaceDN w:val="0"/>
        <w:adjustRightInd w:val="0"/>
        <w:spacing w:line="240" w:lineRule="auto"/>
        <w:ind w:firstLine="720"/>
        <w:jc w:val="both"/>
        <w:rPr>
          <w:sz w:val="24"/>
          <w:szCs w:val="24"/>
        </w:rPr>
      </w:pPr>
    </w:p>
    <w:p w:rsidR="005A65C6" w:rsidRDefault="005A65C6"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A65C6" w:rsidRDefault="00B970F8" w:rsidP="00F96358">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r w:rsidR="005A65C6">
        <w:rPr>
          <w:rFonts w:eastAsia="Arial"/>
          <w:b/>
          <w:sz w:val="24"/>
          <w:szCs w:val="24"/>
          <w:lang w:eastAsia="ar-SA"/>
        </w:rPr>
        <w:t xml:space="preserve"> </w:t>
      </w:r>
    </w:p>
    <w:p w:rsidR="007D7C82" w:rsidRDefault="008D6261"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7414BF">
        <w:rPr>
          <w:rFonts w:eastAsia="Arial"/>
          <w:b/>
          <w:sz w:val="24"/>
          <w:szCs w:val="24"/>
          <w:lang w:eastAsia="ar-SA"/>
        </w:rPr>
        <w:t xml:space="preserve">                 </w:t>
      </w:r>
      <w:r w:rsidR="00F96358">
        <w:rPr>
          <w:rFonts w:eastAsia="Arial"/>
          <w:b/>
          <w:sz w:val="24"/>
          <w:szCs w:val="24"/>
          <w:lang w:eastAsia="ar-SA"/>
        </w:rPr>
        <w:t xml:space="preserve">           </w:t>
      </w:r>
      <w:r w:rsidR="008061B2">
        <w:rPr>
          <w:rFonts w:eastAsia="Arial"/>
          <w:b/>
          <w:sz w:val="24"/>
          <w:szCs w:val="24"/>
          <w:lang w:eastAsia="ar-SA"/>
        </w:rPr>
        <w:t xml:space="preserve">           </w:t>
      </w:r>
      <w:r>
        <w:rPr>
          <w:rFonts w:eastAsia="Arial"/>
          <w:b/>
          <w:sz w:val="24"/>
          <w:szCs w:val="24"/>
          <w:lang w:eastAsia="ar-SA"/>
        </w:rPr>
        <w:t xml:space="preserve">  М.Р. </w:t>
      </w:r>
      <w:proofErr w:type="spellStart"/>
      <w:r>
        <w:rPr>
          <w:rFonts w:eastAsia="Arial"/>
          <w:b/>
          <w:sz w:val="24"/>
          <w:szCs w:val="24"/>
          <w:lang w:eastAsia="ar-SA"/>
        </w:rPr>
        <w:t>Ахтямов</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7D7C82" w:rsidRPr="007D7C82" w:rsidRDefault="00505566" w:rsidP="007D7C82">
      <w:pPr>
        <w:jc w:val="right"/>
        <w:rPr>
          <w:rFonts w:eastAsia="Calibri"/>
          <w:sz w:val="24"/>
          <w:szCs w:val="24"/>
          <w:lang w:eastAsia="en-US"/>
        </w:rPr>
      </w:pPr>
      <w:r>
        <w:rPr>
          <w:rFonts w:eastAsia="Calibri"/>
          <w:sz w:val="24"/>
          <w:szCs w:val="24"/>
          <w:lang w:eastAsia="en-US"/>
        </w:rPr>
        <w:lastRenderedPageBreak/>
        <w:t>Приложение № 1 к Техническому заданию</w:t>
      </w:r>
      <w:r w:rsidR="007D7C82" w:rsidRPr="007D7C82">
        <w:rPr>
          <w:rFonts w:eastAsia="Calibri"/>
          <w:sz w:val="24"/>
          <w:szCs w:val="24"/>
          <w:lang w:eastAsia="en-US"/>
        </w:rPr>
        <w:t xml:space="preserve">  </w:t>
      </w:r>
    </w:p>
    <w:p w:rsidR="007D7C82" w:rsidRPr="007D7C82" w:rsidRDefault="007D7C82" w:rsidP="007D7C82">
      <w:pPr>
        <w:widowControl/>
        <w:spacing w:line="240" w:lineRule="auto"/>
        <w:jc w:val="center"/>
        <w:rPr>
          <w:rFonts w:eastAsia="Calibri"/>
          <w:sz w:val="24"/>
          <w:szCs w:val="24"/>
          <w:lang w:eastAsia="en-US"/>
        </w:rPr>
      </w:pPr>
      <w:r w:rsidRPr="007D7C82">
        <w:rPr>
          <w:rFonts w:eastAsia="Calibri"/>
          <w:sz w:val="24"/>
          <w:szCs w:val="24"/>
          <w:lang w:eastAsia="en-US"/>
        </w:rPr>
        <w:t>Перечень оборудования ФГБУ «АМП Каспийского моря»</w:t>
      </w:r>
    </w:p>
    <w:p w:rsidR="007D7C82" w:rsidRPr="007D7C82" w:rsidRDefault="007D7C82" w:rsidP="007D7C82">
      <w:pPr>
        <w:widowControl/>
        <w:spacing w:line="240" w:lineRule="auto"/>
        <w:jc w:val="both"/>
        <w:rPr>
          <w:rFonts w:eastAsia="Calibri"/>
          <w:sz w:val="24"/>
          <w:szCs w:val="24"/>
          <w:lang w:eastAsia="en-US"/>
        </w:rPr>
      </w:pPr>
    </w:p>
    <w:p w:rsidR="007D7C82" w:rsidRPr="007D7C82" w:rsidRDefault="007D7C82" w:rsidP="007D7C82">
      <w:pPr>
        <w:widowControl/>
        <w:suppressAutoHyphens/>
        <w:spacing w:line="240" w:lineRule="auto"/>
        <w:jc w:val="both"/>
        <w:rPr>
          <w:rFonts w:eastAsia="Calibri"/>
          <w:bCs/>
          <w:sz w:val="24"/>
          <w:szCs w:val="24"/>
          <w:lang w:eastAsia="en-US"/>
        </w:rPr>
      </w:pPr>
      <w:r w:rsidRPr="007D7C82">
        <w:rPr>
          <w:rFonts w:eastAsia="Calibri"/>
          <w:sz w:val="24"/>
          <w:szCs w:val="24"/>
          <w:lang w:eastAsia="en-US"/>
        </w:rPr>
        <w:tab/>
      </w:r>
      <w:r w:rsidRPr="007D7C82">
        <w:rPr>
          <w:rFonts w:eastAsia="Calibri"/>
          <w:b/>
          <w:sz w:val="24"/>
          <w:szCs w:val="24"/>
          <w:lang w:val="en-US" w:eastAsia="en-US"/>
        </w:rPr>
        <w:t>I</w:t>
      </w:r>
      <w:r w:rsidRPr="007D7C82">
        <w:rPr>
          <w:rFonts w:eastAsia="Calibri"/>
          <w:b/>
          <w:sz w:val="24"/>
          <w:szCs w:val="24"/>
          <w:lang w:eastAsia="en-US"/>
        </w:rPr>
        <w:t xml:space="preserve">. </w:t>
      </w:r>
      <w:r w:rsidRPr="007D7C82">
        <w:rPr>
          <w:rFonts w:eastAsia="Calibri"/>
          <w:sz w:val="24"/>
          <w:szCs w:val="24"/>
          <w:lang w:eastAsia="en-US"/>
        </w:rPr>
        <w:t xml:space="preserve">Оборудование, установленное в ФГБУ «АМП Каспийского моря» по адресу: Россия, </w:t>
      </w:r>
      <w:r w:rsidRPr="007D7C82">
        <w:rPr>
          <w:rFonts w:eastAsia="Calibri"/>
          <w:bCs/>
          <w:sz w:val="24"/>
          <w:szCs w:val="24"/>
          <w:lang w:eastAsia="en-US"/>
        </w:rPr>
        <w:t>414016, г. Астрахань, ул. Капитана Краснова, 31:</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364"/>
        <w:gridCol w:w="3969"/>
        <w:gridCol w:w="3914"/>
      </w:tblGrid>
      <w:tr w:rsidR="007D7C82" w:rsidRPr="007D7C82" w:rsidTr="00BA47F5">
        <w:trPr>
          <w:trHeight w:val="170"/>
          <w:tblHeader/>
          <w:jc w:val="center"/>
        </w:trPr>
        <w:tc>
          <w:tcPr>
            <w:tcW w:w="1364" w:type="dxa"/>
            <w:tcBorders>
              <w:top w:val="single" w:sz="4" w:space="0" w:color="auto"/>
              <w:bottom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proofErr w:type="spellStart"/>
            <w:proofErr w:type="gramStart"/>
            <w:r w:rsidRPr="007D7C82">
              <w:rPr>
                <w:rFonts w:eastAsia="Calibri"/>
                <w:b/>
                <w:sz w:val="24"/>
                <w:szCs w:val="24"/>
                <w:lang w:eastAsia="en-US"/>
              </w:rPr>
              <w:t>Инвентар-ный</w:t>
            </w:r>
            <w:proofErr w:type="spellEnd"/>
            <w:proofErr w:type="gramEnd"/>
            <w:r w:rsidRPr="007D7C82">
              <w:rPr>
                <w:rFonts w:eastAsia="Calibri"/>
                <w:b/>
                <w:sz w:val="24"/>
                <w:szCs w:val="24"/>
                <w:lang w:eastAsia="en-US"/>
              </w:rPr>
              <w:t xml:space="preserve"> номер</w:t>
            </w:r>
          </w:p>
        </w:tc>
        <w:tc>
          <w:tcPr>
            <w:tcW w:w="3969" w:type="dxa"/>
            <w:tcBorders>
              <w:top w:val="single" w:sz="4" w:space="0" w:color="auto"/>
              <w:bottom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Наименование оборудования</w:t>
            </w:r>
          </w:p>
        </w:tc>
        <w:tc>
          <w:tcPr>
            <w:tcW w:w="3914" w:type="dxa"/>
            <w:tcBorders>
              <w:top w:val="single" w:sz="4" w:space="0" w:color="auto"/>
              <w:bottom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Состав, характеристика оборудования</w:t>
            </w:r>
          </w:p>
        </w:tc>
      </w:tr>
      <w:tr w:rsidR="007D7C82" w:rsidRPr="007D7C82" w:rsidTr="00BA47F5">
        <w:trPr>
          <w:trHeight w:val="170"/>
          <w:jc w:val="center"/>
        </w:trPr>
        <w:tc>
          <w:tcPr>
            <w:tcW w:w="9247" w:type="dxa"/>
            <w:gridSpan w:val="3"/>
            <w:tcBorders>
              <w:top w:val="single" w:sz="4" w:space="0" w:color="auto"/>
            </w:tcBorders>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Компьютерная техника</w:t>
            </w:r>
          </w:p>
        </w:tc>
      </w:tr>
      <w:tr w:rsidR="007D7C82" w:rsidRPr="007D7C82" w:rsidTr="00BA47F5">
        <w:trPr>
          <w:trHeight w:val="113"/>
          <w:jc w:val="center"/>
        </w:trPr>
        <w:tc>
          <w:tcPr>
            <w:tcW w:w="9247" w:type="dxa"/>
            <w:gridSpan w:val="3"/>
            <w:tcBorders>
              <w:top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Рабочие станции, ноутбуки, системные блоки:</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00004392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val="en-US" w:eastAsia="en-US"/>
              </w:rPr>
              <w:t>iP</w:t>
            </w:r>
            <w:proofErr w:type="spellEnd"/>
            <w:r w:rsidRPr="007D7C82">
              <w:rPr>
                <w:rFonts w:eastAsia="Calibri"/>
                <w:sz w:val="24"/>
                <w:szCs w:val="24"/>
                <w:lang w:eastAsia="en-US"/>
              </w:rPr>
              <w:t xml:space="preserve"> </w:t>
            </w:r>
            <w:r w:rsidRPr="007D7C82">
              <w:rPr>
                <w:rFonts w:eastAsia="Calibri"/>
                <w:sz w:val="24"/>
                <w:szCs w:val="24"/>
                <w:lang w:val="en-US" w:eastAsia="en-US"/>
              </w:rPr>
              <w:t>Core</w:t>
            </w:r>
            <w:r w:rsidRPr="007D7C82">
              <w:rPr>
                <w:rFonts w:eastAsia="Calibri"/>
                <w:sz w:val="24"/>
                <w:szCs w:val="24"/>
                <w:lang w:eastAsia="en-US"/>
              </w:rPr>
              <w:t xml:space="preserve">2 </w:t>
            </w:r>
            <w:r w:rsidRPr="007D7C82">
              <w:rPr>
                <w:rFonts w:eastAsia="Calibri"/>
                <w:sz w:val="24"/>
                <w:szCs w:val="24"/>
                <w:lang w:val="en-US" w:eastAsia="en-US"/>
              </w:rPr>
              <w:t>Duo</w:t>
            </w:r>
            <w:r w:rsidRPr="007D7C82">
              <w:rPr>
                <w:rFonts w:eastAsia="Calibri"/>
                <w:sz w:val="24"/>
                <w:szCs w:val="24"/>
                <w:lang w:eastAsia="en-US"/>
              </w:rPr>
              <w:t xml:space="preserve"> </w:t>
            </w:r>
            <w:r w:rsidRPr="007D7C82">
              <w:rPr>
                <w:rFonts w:eastAsia="Calibri"/>
                <w:sz w:val="24"/>
                <w:szCs w:val="24"/>
                <w:lang w:val="en-US" w:eastAsia="en-US"/>
              </w:rPr>
              <w:t>DE</w:t>
            </w:r>
            <w:r w:rsidRPr="007D7C82">
              <w:rPr>
                <w:rFonts w:eastAsia="Calibri"/>
                <w:sz w:val="24"/>
                <w:szCs w:val="24"/>
                <w:lang w:eastAsia="en-US"/>
              </w:rPr>
              <w:t xml:space="preserve">6850, Монитор </w:t>
            </w:r>
            <w:r w:rsidRPr="007D7C82">
              <w:rPr>
                <w:rFonts w:eastAsia="Calibri"/>
                <w:sz w:val="24"/>
                <w:szCs w:val="24"/>
                <w:lang w:val="en-US" w:eastAsia="en-US"/>
              </w:rPr>
              <w:t>LCD</w:t>
            </w:r>
            <w:r w:rsidRPr="007D7C82">
              <w:rPr>
                <w:rFonts w:eastAsia="Calibri"/>
                <w:sz w:val="24"/>
                <w:szCs w:val="24"/>
                <w:lang w:eastAsia="en-US"/>
              </w:rPr>
              <w:t xml:space="preserve"> 19 </w:t>
            </w:r>
            <w:r w:rsidRPr="007D7C82">
              <w:rPr>
                <w:rFonts w:eastAsia="Calibri"/>
                <w:sz w:val="24"/>
                <w:szCs w:val="24"/>
                <w:lang w:val="en-US" w:eastAsia="en-US"/>
              </w:rPr>
              <w:t>ACER</w:t>
            </w:r>
            <w:r w:rsidRPr="007D7C82">
              <w:rPr>
                <w:rFonts w:eastAsia="Calibri"/>
                <w:sz w:val="24"/>
                <w:szCs w:val="24"/>
                <w:lang w:eastAsia="en-US"/>
              </w:rPr>
              <w:t xml:space="preserve"> </w:t>
            </w:r>
            <w:r w:rsidRPr="007D7C82">
              <w:rPr>
                <w:rFonts w:eastAsia="Calibri"/>
                <w:sz w:val="24"/>
                <w:szCs w:val="24"/>
                <w:lang w:val="en-US" w:eastAsia="en-US"/>
              </w:rPr>
              <w:t>AL</w:t>
            </w:r>
            <w:r w:rsidRPr="007D7C82">
              <w:rPr>
                <w:rFonts w:eastAsia="Calibri"/>
                <w:sz w:val="24"/>
                <w:szCs w:val="24"/>
                <w:lang w:eastAsia="en-US"/>
              </w:rPr>
              <w:t>1917</w:t>
            </w:r>
            <w:proofErr w:type="spellStart"/>
            <w:r w:rsidRPr="007D7C82">
              <w:rPr>
                <w:rFonts w:eastAsia="Calibri"/>
                <w:sz w:val="24"/>
                <w:szCs w:val="24"/>
                <w:lang w:val="en-US" w:eastAsia="en-US"/>
              </w:rPr>
              <w:t>Csd</w:t>
            </w:r>
            <w:proofErr w:type="spellEnd"/>
            <w:r w:rsidRPr="007D7C82">
              <w:rPr>
                <w:rFonts w:eastAsia="Calibri"/>
                <w:sz w:val="24"/>
                <w:szCs w:val="24"/>
                <w:lang w:eastAsia="en-US"/>
              </w:rPr>
              <w:t xml:space="preserve">, Клавиатура, Мышь, ИБП SMART </w:t>
            </w:r>
            <w:proofErr w:type="spellStart"/>
            <w:r w:rsidRPr="007D7C82">
              <w:rPr>
                <w:rFonts w:eastAsia="Calibri"/>
                <w:sz w:val="24"/>
                <w:szCs w:val="24"/>
                <w:lang w:eastAsia="en-US"/>
              </w:rPr>
              <w:t>Power</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Pro</w:t>
            </w:r>
            <w:proofErr w:type="spellEnd"/>
            <w:r w:rsidRPr="007D7C82">
              <w:rPr>
                <w:rFonts w:eastAsia="Calibri"/>
                <w:sz w:val="24"/>
                <w:szCs w:val="24"/>
                <w:lang w:eastAsia="en-US"/>
              </w:rPr>
              <w:t xml:space="preserve"> 1000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00004428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E7400 3GB RAM, монитор LG W2242t-PFU,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00004438</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r w:rsidRPr="007D7C82">
              <w:rPr>
                <w:rFonts w:eastAsia="Calibri"/>
                <w:sz w:val="24"/>
                <w:szCs w:val="24"/>
                <w:lang w:val="en-US" w:eastAsia="en-US"/>
              </w:rPr>
              <w:t>Intel</w:t>
            </w:r>
            <w:r w:rsidRPr="007D7C82">
              <w:rPr>
                <w:rFonts w:eastAsia="Calibri"/>
                <w:sz w:val="24"/>
                <w:szCs w:val="24"/>
                <w:lang w:eastAsia="en-US"/>
              </w:rPr>
              <w:t xml:space="preserve"> </w:t>
            </w:r>
            <w:r w:rsidRPr="007D7C82">
              <w:rPr>
                <w:rFonts w:eastAsia="Calibri"/>
                <w:sz w:val="24"/>
                <w:szCs w:val="24"/>
                <w:lang w:val="en-US" w:eastAsia="en-US"/>
              </w:rPr>
              <w:t>Core</w:t>
            </w:r>
            <w:r w:rsidRPr="007D7C82">
              <w:rPr>
                <w:rFonts w:eastAsia="Calibri"/>
                <w:sz w:val="24"/>
                <w:szCs w:val="24"/>
                <w:lang w:eastAsia="en-US"/>
              </w:rPr>
              <w:t xml:space="preserve"> </w:t>
            </w:r>
            <w:r w:rsidRPr="007D7C82">
              <w:rPr>
                <w:rFonts w:eastAsia="Calibri"/>
                <w:sz w:val="24"/>
                <w:szCs w:val="24"/>
                <w:lang w:val="en-US" w:eastAsia="en-US"/>
              </w:rPr>
              <w:t>DUOE</w:t>
            </w:r>
            <w:r w:rsidRPr="007D7C82">
              <w:rPr>
                <w:rFonts w:eastAsia="Calibri"/>
                <w:sz w:val="24"/>
                <w:szCs w:val="24"/>
                <w:lang w:eastAsia="en-US"/>
              </w:rPr>
              <w:t>7400/2.80</w:t>
            </w:r>
            <w:r w:rsidRPr="007D7C82">
              <w:rPr>
                <w:rFonts w:eastAsia="Calibri"/>
                <w:sz w:val="24"/>
                <w:szCs w:val="24"/>
                <w:lang w:val="en-US" w:eastAsia="en-US"/>
              </w:rPr>
              <w:t>GHz</w:t>
            </w:r>
            <w:r w:rsidRPr="007D7C82">
              <w:rPr>
                <w:rFonts w:eastAsia="Calibri"/>
                <w:sz w:val="24"/>
                <w:szCs w:val="24"/>
                <w:lang w:eastAsia="en-US"/>
              </w:rPr>
              <w:t>/</w:t>
            </w:r>
            <w:r w:rsidRPr="007D7C82">
              <w:rPr>
                <w:rFonts w:eastAsia="Calibri"/>
                <w:sz w:val="24"/>
                <w:szCs w:val="24"/>
                <w:lang w:val="en-US" w:eastAsia="en-US"/>
              </w:rPr>
              <w:t>Socket</w:t>
            </w:r>
            <w:r w:rsidRPr="007D7C82">
              <w:rPr>
                <w:rFonts w:eastAsia="Calibri"/>
                <w:sz w:val="24"/>
                <w:szCs w:val="24"/>
                <w:lang w:eastAsia="en-US"/>
              </w:rPr>
              <w:t xml:space="preserve">7, Монитор </w:t>
            </w:r>
            <w:r w:rsidRPr="007D7C82">
              <w:rPr>
                <w:rFonts w:eastAsia="Calibri"/>
                <w:sz w:val="24"/>
                <w:szCs w:val="24"/>
                <w:lang w:val="en-US" w:eastAsia="en-US"/>
              </w:rPr>
              <w:t>LG</w:t>
            </w:r>
            <w:r w:rsidRPr="007D7C82">
              <w:rPr>
                <w:rFonts w:eastAsia="Calibri"/>
                <w:sz w:val="24"/>
                <w:szCs w:val="24"/>
                <w:lang w:eastAsia="en-US"/>
              </w:rPr>
              <w:t xml:space="preserve"> </w:t>
            </w:r>
            <w:r w:rsidRPr="007D7C82">
              <w:rPr>
                <w:rFonts w:eastAsia="Calibri"/>
                <w:sz w:val="24"/>
                <w:szCs w:val="24"/>
                <w:lang w:val="en-US" w:eastAsia="en-US"/>
              </w:rPr>
              <w:t>W</w:t>
            </w:r>
            <w:r w:rsidRPr="007D7C82">
              <w:rPr>
                <w:rFonts w:eastAsia="Calibri"/>
                <w:sz w:val="24"/>
                <w:szCs w:val="24"/>
                <w:lang w:eastAsia="en-US"/>
              </w:rPr>
              <w:t>2242</w:t>
            </w:r>
            <w:r w:rsidRPr="007D7C82">
              <w:rPr>
                <w:rFonts w:eastAsia="Calibri"/>
                <w:sz w:val="24"/>
                <w:szCs w:val="24"/>
                <w:lang w:val="en-US" w:eastAsia="en-US"/>
              </w:rPr>
              <w:t>T</w:t>
            </w:r>
            <w:r w:rsidRPr="007D7C82">
              <w:rPr>
                <w:rFonts w:eastAsia="Calibri"/>
                <w:sz w:val="24"/>
                <w:szCs w:val="24"/>
                <w:lang w:eastAsia="en-US"/>
              </w:rPr>
              <w:t>-</w:t>
            </w:r>
            <w:r w:rsidRPr="007D7C82">
              <w:rPr>
                <w:rFonts w:eastAsia="Calibri"/>
                <w:sz w:val="24"/>
                <w:szCs w:val="24"/>
                <w:lang w:val="en-US" w:eastAsia="en-US"/>
              </w:rPr>
              <w:t>PF</w:t>
            </w:r>
            <w:r w:rsidRPr="007D7C82">
              <w:rPr>
                <w:rFonts w:eastAsia="Calibri"/>
                <w:sz w:val="24"/>
                <w:szCs w:val="24"/>
                <w:lang w:eastAsia="en-US"/>
              </w:rPr>
              <w:t xml:space="preserve"> 22, Клавиатура, Пилот,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00004454</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Клавиатура, Мышь, Монитор ЖК ACER19 № ETLBZ081300080EC3D4253</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00004457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00004459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V193D</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00004460</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 Клавиатура, Мышь, Монитор ЖК ACER19 № ETLDQOC1420100576840J5</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00004461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3GB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00004462</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 Клавиатура, Мышь, Монитор ЖК ACER19 № ETLBZ081300080EC6В4253</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00004468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Celeron</w:t>
            </w:r>
            <w:proofErr w:type="spellEnd"/>
            <w:r w:rsidRPr="007D7C82">
              <w:rPr>
                <w:rFonts w:eastAsia="Calibri"/>
                <w:sz w:val="24"/>
                <w:szCs w:val="24"/>
                <w:lang w:eastAsia="en-US"/>
              </w:rPr>
              <w:t xml:space="preserve"> E1500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00004511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Ноутбук HP </w:t>
            </w:r>
            <w:proofErr w:type="spellStart"/>
            <w:r w:rsidRPr="007D7C82">
              <w:rPr>
                <w:rFonts w:eastAsia="Calibri"/>
                <w:sz w:val="24"/>
                <w:szCs w:val="24"/>
                <w:lang w:eastAsia="en-US"/>
              </w:rPr>
              <w:t>ProBook</w:t>
            </w:r>
            <w:proofErr w:type="spellEnd"/>
            <w:r w:rsidRPr="007D7C82">
              <w:rPr>
                <w:rFonts w:eastAsia="Calibri"/>
                <w:sz w:val="24"/>
                <w:szCs w:val="24"/>
                <w:lang w:eastAsia="en-US"/>
              </w:rPr>
              <w:t xml:space="preserve"> 6560b</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00004647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G620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00004689</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Системный блок ICL CPU Corei3-2100 BOX 3.1</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Системный блок ICL CPU Corei3-2100 BOX 3.1 ,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00004773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i3 530 CPU 3GB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EX2220, </w:t>
            </w:r>
            <w:r w:rsidRPr="007D7C82">
              <w:rPr>
                <w:rFonts w:eastAsia="Calibri"/>
                <w:sz w:val="24"/>
                <w:szCs w:val="24"/>
                <w:lang w:eastAsia="en-US"/>
              </w:rPr>
              <w:lastRenderedPageBreak/>
              <w:t>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00004776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00004777</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Сист</w:t>
            </w:r>
            <w:proofErr w:type="gramStart"/>
            <w:r w:rsidRPr="007D7C82">
              <w:rPr>
                <w:rFonts w:eastAsia="Calibri"/>
                <w:sz w:val="24"/>
                <w:szCs w:val="24"/>
                <w:lang w:eastAsia="en-US"/>
              </w:rPr>
              <w:t>.б</w:t>
            </w:r>
            <w:proofErr w:type="gramEnd"/>
            <w:r w:rsidRPr="007D7C82">
              <w:rPr>
                <w:rFonts w:eastAsia="Calibri"/>
                <w:sz w:val="24"/>
                <w:szCs w:val="24"/>
                <w:lang w:eastAsia="en-US"/>
              </w:rPr>
              <w:t>лок</w:t>
            </w:r>
            <w:proofErr w:type="spellEnd"/>
            <w:r w:rsidRPr="007D7C82">
              <w:rPr>
                <w:rFonts w:eastAsia="Calibri"/>
                <w:sz w:val="24"/>
                <w:szCs w:val="24"/>
                <w:lang w:eastAsia="en-US"/>
              </w:rPr>
              <w:t xml:space="preserve"> </w:t>
            </w:r>
            <w:r w:rsidRPr="007D7C82">
              <w:rPr>
                <w:rFonts w:eastAsia="Calibri"/>
                <w:sz w:val="24"/>
                <w:szCs w:val="24"/>
                <w:lang w:val="en-US" w:eastAsia="en-US"/>
              </w:rPr>
              <w:t>ICL</w:t>
            </w:r>
            <w:r w:rsidRPr="007D7C82">
              <w:rPr>
                <w:rFonts w:eastAsia="Calibri"/>
                <w:sz w:val="24"/>
                <w:szCs w:val="24"/>
                <w:lang w:eastAsia="en-US"/>
              </w:rPr>
              <w:t xml:space="preserve"> </w:t>
            </w:r>
            <w:r w:rsidRPr="007D7C82">
              <w:rPr>
                <w:rFonts w:eastAsia="Calibri"/>
                <w:sz w:val="24"/>
                <w:szCs w:val="24"/>
                <w:lang w:val="en-US" w:eastAsia="en-US"/>
              </w:rPr>
              <w:t>Core</w:t>
            </w:r>
            <w:r w:rsidRPr="007D7C82">
              <w:rPr>
                <w:rFonts w:eastAsia="Calibri"/>
                <w:sz w:val="24"/>
                <w:szCs w:val="24"/>
                <w:lang w:eastAsia="en-US"/>
              </w:rPr>
              <w:t xml:space="preserve"> </w:t>
            </w:r>
            <w:proofErr w:type="spellStart"/>
            <w:r w:rsidRPr="007D7C82">
              <w:rPr>
                <w:rFonts w:eastAsia="Calibri"/>
                <w:sz w:val="24"/>
                <w:szCs w:val="24"/>
                <w:lang w:val="en-US" w:eastAsia="en-US"/>
              </w:rPr>
              <w:t>i</w:t>
            </w:r>
            <w:proofErr w:type="spellEnd"/>
            <w:r w:rsidRPr="007D7C82">
              <w:rPr>
                <w:rFonts w:eastAsia="Calibri"/>
                <w:sz w:val="24"/>
                <w:szCs w:val="24"/>
                <w:lang w:eastAsia="en-US"/>
              </w:rPr>
              <w:t xml:space="preserve">3-2100, Монитор </w:t>
            </w:r>
            <w:r w:rsidRPr="007D7C82">
              <w:rPr>
                <w:rFonts w:eastAsia="Calibri"/>
                <w:sz w:val="24"/>
                <w:szCs w:val="24"/>
                <w:lang w:val="en-US" w:eastAsia="en-US"/>
              </w:rPr>
              <w:t>Acer</w:t>
            </w:r>
            <w:r w:rsidRPr="007D7C82">
              <w:rPr>
                <w:rFonts w:eastAsia="Calibri"/>
                <w:sz w:val="24"/>
                <w:szCs w:val="24"/>
                <w:lang w:eastAsia="en-US"/>
              </w:rPr>
              <w:t xml:space="preserve"> 23,6 </w:t>
            </w:r>
            <w:r w:rsidRPr="007D7C82">
              <w:rPr>
                <w:rFonts w:eastAsia="Calibri"/>
                <w:sz w:val="24"/>
                <w:szCs w:val="24"/>
                <w:lang w:val="en-US" w:eastAsia="en-US"/>
              </w:rPr>
              <w:t>V</w:t>
            </w:r>
            <w:r w:rsidRPr="007D7C82">
              <w:rPr>
                <w:rFonts w:eastAsia="Calibri"/>
                <w:sz w:val="24"/>
                <w:szCs w:val="24"/>
                <w:lang w:eastAsia="en-US"/>
              </w:rPr>
              <w:t>243,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00004778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3GB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00004779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00004780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3GB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00004789</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Сист.блок</w:t>
            </w:r>
            <w:proofErr w:type="spellEnd"/>
            <w:r w:rsidRPr="007D7C82">
              <w:rPr>
                <w:rFonts w:eastAsia="Calibri"/>
                <w:sz w:val="24"/>
                <w:szCs w:val="24"/>
                <w:lang w:val="en-US" w:eastAsia="en-US"/>
              </w:rPr>
              <w:t xml:space="preserve"> ICL CPU Core i3-2100 BOX 3.1,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00004791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00004792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00004799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i3-2100 CPU 5GB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00004808</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 блок ICL RAY </w:t>
            </w:r>
            <w:proofErr w:type="spellStart"/>
            <w:r w:rsidRPr="007D7C82">
              <w:rPr>
                <w:rFonts w:eastAsia="Calibri"/>
                <w:sz w:val="24"/>
                <w:szCs w:val="24"/>
                <w:lang w:eastAsia="en-US"/>
              </w:rPr>
              <w:t>lntel</w:t>
            </w:r>
            <w:proofErr w:type="spellEnd"/>
            <w:r w:rsidRPr="007D7C82">
              <w:rPr>
                <w:rFonts w:eastAsia="Calibri"/>
                <w:sz w:val="24"/>
                <w:szCs w:val="24"/>
                <w:lang w:eastAsia="en-US"/>
              </w:rPr>
              <w:t xml:space="preserve">,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19"943,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00004809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i3 530 CPU 2GB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943NW,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00004822</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Сист</w:t>
            </w:r>
            <w:proofErr w:type="gramStart"/>
            <w:r w:rsidRPr="007D7C82">
              <w:rPr>
                <w:rFonts w:eastAsia="Calibri"/>
                <w:sz w:val="24"/>
                <w:szCs w:val="24"/>
                <w:lang w:eastAsia="en-US"/>
              </w:rPr>
              <w:t>.б</w:t>
            </w:r>
            <w:proofErr w:type="gramEnd"/>
            <w:r w:rsidRPr="007D7C82">
              <w:rPr>
                <w:rFonts w:eastAsia="Calibri"/>
                <w:sz w:val="24"/>
                <w:szCs w:val="24"/>
                <w:lang w:eastAsia="en-US"/>
              </w:rPr>
              <w:t>лок</w:t>
            </w:r>
            <w:proofErr w:type="spellEnd"/>
            <w:r w:rsidRPr="007D7C82">
              <w:rPr>
                <w:rFonts w:eastAsia="Calibri"/>
                <w:sz w:val="24"/>
                <w:szCs w:val="24"/>
                <w:lang w:eastAsia="en-US"/>
              </w:rPr>
              <w:t xml:space="preserve"> </w:t>
            </w:r>
            <w:r w:rsidRPr="007D7C82">
              <w:rPr>
                <w:rFonts w:eastAsia="Calibri"/>
                <w:sz w:val="24"/>
                <w:szCs w:val="24"/>
                <w:lang w:val="en-US" w:eastAsia="en-US"/>
              </w:rPr>
              <w:t>ICL</w:t>
            </w:r>
            <w:r w:rsidRPr="007D7C82">
              <w:rPr>
                <w:rFonts w:eastAsia="Calibri"/>
                <w:sz w:val="24"/>
                <w:szCs w:val="24"/>
                <w:lang w:eastAsia="en-US"/>
              </w:rPr>
              <w:t xml:space="preserve"> </w:t>
            </w:r>
            <w:r w:rsidRPr="007D7C82">
              <w:rPr>
                <w:rFonts w:eastAsia="Calibri"/>
                <w:sz w:val="24"/>
                <w:szCs w:val="24"/>
                <w:lang w:val="en-US" w:eastAsia="en-US"/>
              </w:rPr>
              <w:t>RAY</w:t>
            </w:r>
            <w:r w:rsidRPr="007D7C82">
              <w:rPr>
                <w:rFonts w:eastAsia="Calibri"/>
                <w:sz w:val="24"/>
                <w:szCs w:val="24"/>
                <w:lang w:eastAsia="en-US"/>
              </w:rPr>
              <w:t xml:space="preserve"> </w:t>
            </w:r>
            <w:r w:rsidRPr="007D7C82">
              <w:rPr>
                <w:rFonts w:eastAsia="Calibri"/>
                <w:sz w:val="24"/>
                <w:szCs w:val="24"/>
                <w:lang w:val="en-US" w:eastAsia="en-US"/>
              </w:rPr>
              <w:t>intel</w:t>
            </w:r>
            <w:r w:rsidRPr="007D7C82">
              <w:rPr>
                <w:rFonts w:eastAsia="Calibri"/>
                <w:sz w:val="24"/>
                <w:szCs w:val="24"/>
                <w:lang w:eastAsia="en-US"/>
              </w:rPr>
              <w:t xml:space="preserve"> </w:t>
            </w:r>
            <w:proofErr w:type="spellStart"/>
            <w:r w:rsidRPr="007D7C82">
              <w:rPr>
                <w:rFonts w:eastAsia="Calibri"/>
                <w:sz w:val="24"/>
                <w:szCs w:val="24"/>
                <w:lang w:val="en-US" w:eastAsia="en-US"/>
              </w:rPr>
              <w:t>i</w:t>
            </w:r>
            <w:proofErr w:type="spellEnd"/>
            <w:r w:rsidRPr="007D7C82">
              <w:rPr>
                <w:rFonts w:eastAsia="Calibri"/>
                <w:sz w:val="24"/>
                <w:szCs w:val="24"/>
                <w:lang w:eastAsia="en-US"/>
              </w:rPr>
              <w:t xml:space="preserve">3-520, Монитор </w:t>
            </w:r>
            <w:r w:rsidRPr="007D7C82">
              <w:rPr>
                <w:rFonts w:eastAsia="Calibri"/>
                <w:sz w:val="24"/>
                <w:szCs w:val="24"/>
                <w:lang w:val="en-US" w:eastAsia="en-US"/>
              </w:rPr>
              <w:t>Acer</w:t>
            </w:r>
            <w:r w:rsidRPr="007D7C82">
              <w:rPr>
                <w:rFonts w:eastAsia="Calibri"/>
                <w:sz w:val="24"/>
                <w:szCs w:val="24"/>
                <w:lang w:eastAsia="en-US"/>
              </w:rPr>
              <w:t xml:space="preserve"> 19 </w:t>
            </w:r>
            <w:r w:rsidRPr="007D7C82">
              <w:rPr>
                <w:rFonts w:eastAsia="Calibri"/>
                <w:sz w:val="24"/>
                <w:szCs w:val="24"/>
                <w:lang w:val="en-US" w:eastAsia="en-US"/>
              </w:rPr>
              <w:t>V</w:t>
            </w:r>
            <w:r w:rsidRPr="007D7C82">
              <w:rPr>
                <w:rFonts w:eastAsia="Calibri"/>
                <w:sz w:val="24"/>
                <w:szCs w:val="24"/>
                <w:lang w:eastAsia="en-US"/>
              </w:rPr>
              <w:t>193, Клавиатура, 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00004824</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00004846</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Сист</w:t>
            </w:r>
            <w:proofErr w:type="gramStart"/>
            <w:r w:rsidRPr="007D7C82">
              <w:rPr>
                <w:rFonts w:eastAsia="Calibri"/>
                <w:sz w:val="24"/>
                <w:szCs w:val="24"/>
                <w:lang w:eastAsia="en-US"/>
              </w:rPr>
              <w:t>.б</w:t>
            </w:r>
            <w:proofErr w:type="gramEnd"/>
            <w:r w:rsidRPr="007D7C82">
              <w:rPr>
                <w:rFonts w:eastAsia="Calibri"/>
                <w:sz w:val="24"/>
                <w:szCs w:val="24"/>
                <w:lang w:eastAsia="en-US"/>
              </w:rPr>
              <w:t>лок</w:t>
            </w:r>
            <w:proofErr w:type="spellEnd"/>
            <w:r w:rsidRPr="007D7C82">
              <w:rPr>
                <w:rFonts w:eastAsia="Calibri"/>
                <w:sz w:val="24"/>
                <w:szCs w:val="24"/>
                <w:lang w:eastAsia="en-US"/>
              </w:rPr>
              <w:t xml:space="preserve"> </w:t>
            </w:r>
            <w:r w:rsidRPr="007D7C82">
              <w:rPr>
                <w:rFonts w:eastAsia="Calibri"/>
                <w:sz w:val="24"/>
                <w:szCs w:val="24"/>
                <w:lang w:val="en-US" w:eastAsia="en-US"/>
              </w:rPr>
              <w:t>ICL</w:t>
            </w:r>
            <w:r w:rsidRPr="007D7C82">
              <w:rPr>
                <w:rFonts w:eastAsia="Calibri"/>
                <w:sz w:val="24"/>
                <w:szCs w:val="24"/>
                <w:lang w:eastAsia="en-US"/>
              </w:rPr>
              <w:t xml:space="preserve"> </w:t>
            </w:r>
            <w:r w:rsidRPr="007D7C82">
              <w:rPr>
                <w:rFonts w:eastAsia="Calibri"/>
                <w:sz w:val="24"/>
                <w:szCs w:val="24"/>
                <w:lang w:val="en-US" w:eastAsia="en-US"/>
              </w:rPr>
              <w:t>RAY</w:t>
            </w:r>
            <w:r w:rsidRPr="007D7C82">
              <w:rPr>
                <w:rFonts w:eastAsia="Calibri"/>
                <w:sz w:val="24"/>
                <w:szCs w:val="24"/>
                <w:lang w:eastAsia="en-US"/>
              </w:rPr>
              <w:t xml:space="preserve"> </w:t>
            </w:r>
            <w:r w:rsidRPr="007D7C82">
              <w:rPr>
                <w:rFonts w:eastAsia="Calibri"/>
                <w:sz w:val="24"/>
                <w:szCs w:val="24"/>
                <w:lang w:val="en-US" w:eastAsia="en-US"/>
              </w:rPr>
              <w:t>P</w:t>
            </w:r>
            <w:r w:rsidRPr="007D7C82">
              <w:rPr>
                <w:rFonts w:eastAsia="Calibri"/>
                <w:sz w:val="24"/>
                <w:szCs w:val="24"/>
                <w:lang w:eastAsia="en-US"/>
              </w:rPr>
              <w:t xml:space="preserve">360/4.1 </w:t>
            </w:r>
            <w:r w:rsidRPr="007D7C82">
              <w:rPr>
                <w:rFonts w:eastAsia="Calibri"/>
                <w:sz w:val="24"/>
                <w:szCs w:val="24"/>
                <w:lang w:val="en-US" w:eastAsia="en-US"/>
              </w:rPr>
              <w:t>Celeron</w:t>
            </w:r>
            <w:r w:rsidRPr="007D7C82">
              <w:rPr>
                <w:rFonts w:eastAsia="Calibri"/>
                <w:sz w:val="24"/>
                <w:szCs w:val="24"/>
                <w:lang w:eastAsia="en-US"/>
              </w:rPr>
              <w:t xml:space="preserve"> </w:t>
            </w:r>
            <w:r w:rsidRPr="007D7C82">
              <w:rPr>
                <w:rFonts w:eastAsia="Calibri"/>
                <w:sz w:val="24"/>
                <w:szCs w:val="24"/>
                <w:lang w:val="en-US" w:eastAsia="en-US"/>
              </w:rPr>
              <w:t>E</w:t>
            </w:r>
            <w:r w:rsidRPr="007D7C82">
              <w:rPr>
                <w:rFonts w:eastAsia="Calibri"/>
                <w:sz w:val="24"/>
                <w:szCs w:val="24"/>
                <w:lang w:eastAsia="en-US"/>
              </w:rPr>
              <w:t xml:space="preserve">1500, Монитор </w:t>
            </w:r>
            <w:r w:rsidRPr="007D7C82">
              <w:rPr>
                <w:rFonts w:eastAsia="Calibri"/>
                <w:sz w:val="24"/>
                <w:szCs w:val="24"/>
                <w:lang w:val="en-US" w:eastAsia="en-US"/>
              </w:rPr>
              <w:t>Acer</w:t>
            </w:r>
            <w:r w:rsidRPr="007D7C82">
              <w:rPr>
                <w:rFonts w:eastAsia="Calibri"/>
                <w:sz w:val="24"/>
                <w:szCs w:val="24"/>
                <w:lang w:eastAsia="en-US"/>
              </w:rPr>
              <w:t xml:space="preserve"> 17",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00004862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ICL CPU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G620 BOX</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Сист</w:t>
            </w:r>
            <w:proofErr w:type="gramStart"/>
            <w:r w:rsidRPr="007D7C82">
              <w:rPr>
                <w:rFonts w:eastAsia="Calibri"/>
                <w:sz w:val="24"/>
                <w:szCs w:val="24"/>
                <w:lang w:eastAsia="en-US"/>
              </w:rPr>
              <w:t>.б</w:t>
            </w:r>
            <w:proofErr w:type="gramEnd"/>
            <w:r w:rsidRPr="007D7C82">
              <w:rPr>
                <w:rFonts w:eastAsia="Calibri"/>
                <w:sz w:val="24"/>
                <w:szCs w:val="24"/>
                <w:lang w:eastAsia="en-US"/>
              </w:rPr>
              <w:t>лок</w:t>
            </w:r>
            <w:proofErr w:type="spellEnd"/>
            <w:r w:rsidRPr="007D7C82">
              <w:rPr>
                <w:rFonts w:eastAsia="Calibri"/>
                <w:sz w:val="24"/>
                <w:szCs w:val="24"/>
                <w:lang w:eastAsia="en-US"/>
              </w:rPr>
              <w:t xml:space="preserve"> ICL CPU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G620 BOX,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00004881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Core i3-2100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Сист.блок</w:t>
            </w:r>
            <w:proofErr w:type="spellEnd"/>
            <w:r w:rsidRPr="007D7C82">
              <w:rPr>
                <w:rFonts w:eastAsia="Calibri"/>
                <w:sz w:val="24"/>
                <w:szCs w:val="24"/>
                <w:lang w:val="en-US" w:eastAsia="en-US"/>
              </w:rPr>
              <w:t xml:space="preserve"> ICL Core i3-2100,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00004886</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RAY S103.1 Pentium E5400</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Сист.блок</w:t>
            </w:r>
            <w:proofErr w:type="spellEnd"/>
            <w:r w:rsidRPr="007D7C82">
              <w:rPr>
                <w:rFonts w:eastAsia="Calibri"/>
                <w:sz w:val="24"/>
                <w:szCs w:val="24"/>
                <w:lang w:val="en-US" w:eastAsia="en-US"/>
              </w:rPr>
              <w:t xml:space="preserve"> ICL RAY S103.1 Pentium E5400, </w:t>
            </w:r>
            <w:proofErr w:type="spellStart"/>
            <w:r w:rsidRPr="007D7C82">
              <w:rPr>
                <w:rFonts w:eastAsia="Calibri"/>
                <w:sz w:val="24"/>
                <w:szCs w:val="24"/>
                <w:lang w:val="en-US" w:eastAsia="en-US"/>
              </w:rPr>
              <w:t>Клавиатура</w:t>
            </w:r>
            <w:proofErr w:type="spellEnd"/>
            <w:r w:rsidRPr="007D7C82">
              <w:rPr>
                <w:rFonts w:eastAsia="Calibri"/>
                <w:sz w:val="24"/>
                <w:szCs w:val="24"/>
                <w:lang w:val="en-US" w:eastAsia="en-US"/>
              </w:rPr>
              <w:t xml:space="preserve">, </w:t>
            </w:r>
            <w:proofErr w:type="spellStart"/>
            <w:r w:rsidRPr="007D7C82">
              <w:rPr>
                <w:rFonts w:eastAsia="Calibri"/>
                <w:sz w:val="24"/>
                <w:szCs w:val="24"/>
                <w:lang w:val="en-US" w:eastAsia="en-US"/>
              </w:rPr>
              <w:t>Мышь</w:t>
            </w:r>
            <w:proofErr w:type="spellEnd"/>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00004888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2GB RAM, монитор </w:t>
            </w:r>
            <w:proofErr w:type="spellStart"/>
            <w:r w:rsidRPr="007D7C82">
              <w:rPr>
                <w:rFonts w:eastAsia="Calibri"/>
                <w:sz w:val="24"/>
                <w:szCs w:val="24"/>
                <w:lang w:eastAsia="en-US"/>
              </w:rPr>
              <w:t>Emachines</w:t>
            </w:r>
            <w:proofErr w:type="spellEnd"/>
            <w:r w:rsidRPr="007D7C82">
              <w:rPr>
                <w:rFonts w:eastAsia="Calibri"/>
                <w:sz w:val="24"/>
                <w:szCs w:val="24"/>
                <w:lang w:eastAsia="en-US"/>
              </w:rPr>
              <w:t xml:space="preserve"> E220HQV,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00004889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00004901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в сборе </w:t>
            </w:r>
            <w:proofErr w:type="spellStart"/>
            <w:r w:rsidRPr="007D7C82">
              <w:rPr>
                <w:rFonts w:eastAsia="Calibri"/>
                <w:sz w:val="24"/>
                <w:szCs w:val="24"/>
                <w:lang w:val="en-US" w:eastAsia="en-US"/>
              </w:rPr>
              <w:t>i</w:t>
            </w:r>
            <w:r w:rsidRPr="007D7C82">
              <w:rPr>
                <w:rFonts w:eastAsia="Calibri"/>
                <w:sz w:val="24"/>
                <w:szCs w:val="24"/>
                <w:lang w:eastAsia="en-US"/>
              </w:rPr>
              <w:t>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e7500/HDD SATAII</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в сборе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Duo</w:t>
            </w:r>
            <w:proofErr w:type="spellEnd"/>
            <w:r w:rsidRPr="007D7C82">
              <w:rPr>
                <w:rFonts w:eastAsia="Calibri"/>
                <w:sz w:val="24"/>
                <w:szCs w:val="24"/>
                <w:lang w:eastAsia="en-US"/>
              </w:rPr>
              <w:t xml:space="preserve"> e7500/HDD SATAII,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00004908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i3 540 5GB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eastAsia="en-US"/>
              </w:rPr>
              <w:t>Сист</w:t>
            </w:r>
            <w:proofErr w:type="spellEnd"/>
            <w:proofErr w:type="gramStart"/>
            <w:r w:rsidRPr="007D7C82">
              <w:rPr>
                <w:rFonts w:eastAsia="Calibri"/>
                <w:sz w:val="24"/>
                <w:szCs w:val="24"/>
                <w:lang w:val="en-US" w:eastAsia="en-US"/>
              </w:rPr>
              <w:t>.</w:t>
            </w:r>
            <w:r w:rsidRPr="007D7C82">
              <w:rPr>
                <w:rFonts w:eastAsia="Calibri"/>
                <w:sz w:val="24"/>
                <w:szCs w:val="24"/>
                <w:lang w:eastAsia="en-US"/>
              </w:rPr>
              <w:t>б</w:t>
            </w:r>
            <w:proofErr w:type="gramEnd"/>
            <w:r w:rsidRPr="007D7C82">
              <w:rPr>
                <w:rFonts w:eastAsia="Calibri"/>
                <w:sz w:val="24"/>
                <w:szCs w:val="24"/>
                <w:lang w:eastAsia="en-US"/>
              </w:rPr>
              <w:t>лок</w:t>
            </w:r>
            <w:r w:rsidRPr="007D7C82">
              <w:rPr>
                <w:rFonts w:eastAsia="Calibri"/>
                <w:sz w:val="24"/>
                <w:szCs w:val="24"/>
                <w:lang w:val="en-US" w:eastAsia="en-US"/>
              </w:rPr>
              <w:t xml:space="preserve"> ICL CPU Core i3-2100 BOX 3.1</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Сист.блок</w:t>
            </w:r>
            <w:proofErr w:type="spellEnd"/>
            <w:r w:rsidRPr="007D7C82">
              <w:rPr>
                <w:rFonts w:eastAsia="Calibri"/>
                <w:sz w:val="24"/>
                <w:szCs w:val="24"/>
                <w:lang w:val="en-US" w:eastAsia="en-US"/>
              </w:rPr>
              <w:t xml:space="preserve"> ICL CPU Core i3-2100 BOX 3.1,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ICL CPU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G620 BOX</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Сист</w:t>
            </w:r>
            <w:proofErr w:type="gramStart"/>
            <w:r w:rsidRPr="007D7C82">
              <w:rPr>
                <w:rFonts w:eastAsia="Calibri"/>
                <w:sz w:val="24"/>
                <w:szCs w:val="24"/>
                <w:lang w:eastAsia="en-US"/>
              </w:rPr>
              <w:t>.б</w:t>
            </w:r>
            <w:proofErr w:type="gramEnd"/>
            <w:r w:rsidRPr="007D7C82">
              <w:rPr>
                <w:rFonts w:eastAsia="Calibri"/>
                <w:sz w:val="24"/>
                <w:szCs w:val="24"/>
                <w:lang w:eastAsia="en-US"/>
              </w:rPr>
              <w:t>лок</w:t>
            </w:r>
            <w:proofErr w:type="spellEnd"/>
            <w:r w:rsidRPr="007D7C82">
              <w:rPr>
                <w:rFonts w:eastAsia="Calibri"/>
                <w:sz w:val="24"/>
                <w:szCs w:val="24"/>
                <w:lang w:eastAsia="en-US"/>
              </w:rPr>
              <w:t xml:space="preserve"> ICL CPU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G620 BOX, </w:t>
            </w:r>
            <w:proofErr w:type="spellStart"/>
            <w:r w:rsidRPr="007D7C82">
              <w:rPr>
                <w:rFonts w:eastAsia="Calibri"/>
                <w:sz w:val="24"/>
                <w:szCs w:val="24"/>
                <w:lang w:eastAsia="en-US"/>
              </w:rPr>
              <w:t>Клавиаутура</w:t>
            </w:r>
            <w:proofErr w:type="spellEnd"/>
            <w:r w:rsidRPr="007D7C82">
              <w:rPr>
                <w:rFonts w:eastAsia="Calibri"/>
                <w:sz w:val="24"/>
                <w:szCs w:val="24"/>
                <w:lang w:eastAsia="en-US"/>
              </w:rPr>
              <w:t>,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i3-2100 CPU 7GB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00004922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00004923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00004924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2GB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V243HQ,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00004925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2100 CPU 3GB RAM, монитор </w:t>
            </w:r>
            <w:proofErr w:type="spellStart"/>
            <w:r w:rsidRPr="007D7C82">
              <w:rPr>
                <w:rFonts w:eastAsia="Calibri"/>
                <w:sz w:val="24"/>
                <w:szCs w:val="24"/>
                <w:lang w:eastAsia="en-US"/>
              </w:rPr>
              <w:t>Emachines</w:t>
            </w:r>
            <w:proofErr w:type="spellEnd"/>
            <w:r w:rsidRPr="007D7C82">
              <w:rPr>
                <w:rFonts w:eastAsia="Calibri"/>
                <w:sz w:val="24"/>
                <w:szCs w:val="24"/>
                <w:lang w:eastAsia="en-US"/>
              </w:rPr>
              <w:t xml:space="preserve"> E220HQV,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00005115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2120 CPU 3GB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V193,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00005120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Ультрабук</w:t>
            </w:r>
            <w:proofErr w:type="spellEnd"/>
            <w:r w:rsidRPr="007D7C82">
              <w:rPr>
                <w:rFonts w:eastAsia="Calibri"/>
                <w:sz w:val="24"/>
                <w:szCs w:val="24"/>
                <w:lang w:eastAsia="en-US"/>
              </w:rPr>
              <w:t xml:space="preserve"> ACER ASPIRE</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Модель MS2346</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Персональный компьютер </w:t>
            </w:r>
            <w:proofErr w:type="spellStart"/>
            <w:r w:rsidRPr="007D7C82">
              <w:rPr>
                <w:rFonts w:eastAsia="Calibri"/>
                <w:sz w:val="24"/>
                <w:szCs w:val="24"/>
                <w:lang w:eastAsia="en-US"/>
              </w:rPr>
              <w:t>BasicRAY</w:t>
            </w:r>
            <w:proofErr w:type="spellEnd"/>
            <w:r w:rsidRPr="007D7C82">
              <w:rPr>
                <w:rFonts w:eastAsia="Calibri"/>
                <w:sz w:val="24"/>
                <w:szCs w:val="24"/>
                <w:lang w:eastAsia="en-US"/>
              </w:rPr>
              <w:t xml:space="preserve"> модель В121.5</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G860 2GB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S19A200NW,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00005146</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Персональный компьютер </w:t>
            </w:r>
            <w:proofErr w:type="spellStart"/>
            <w:r w:rsidRPr="007D7C82">
              <w:rPr>
                <w:rFonts w:eastAsia="Calibri"/>
                <w:sz w:val="24"/>
                <w:szCs w:val="24"/>
                <w:lang w:eastAsia="en-US"/>
              </w:rPr>
              <w:t>BasicRAY</w:t>
            </w:r>
            <w:proofErr w:type="spellEnd"/>
            <w:r w:rsidRPr="007D7C82">
              <w:rPr>
                <w:rFonts w:eastAsia="Calibri"/>
                <w:sz w:val="24"/>
                <w:szCs w:val="24"/>
                <w:lang w:eastAsia="en-US"/>
              </w:rPr>
              <w:t xml:space="preserve"> модель В121.5</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BasicRAY</w:t>
            </w:r>
            <w:proofErr w:type="spellEnd"/>
            <w:r w:rsidRPr="007D7C82">
              <w:rPr>
                <w:rFonts w:eastAsia="Calibri"/>
                <w:sz w:val="24"/>
                <w:szCs w:val="24"/>
                <w:lang w:eastAsia="en-US"/>
              </w:rPr>
              <w:t xml:space="preserve"> модель 121.5,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19",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00005150</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Блок системный </w:t>
            </w:r>
            <w:r w:rsidRPr="007D7C82">
              <w:rPr>
                <w:rFonts w:eastAsia="Calibri"/>
                <w:sz w:val="24"/>
                <w:szCs w:val="24"/>
                <w:lang w:val="en-US" w:eastAsia="en-US"/>
              </w:rPr>
              <w:t>Intel</w:t>
            </w:r>
            <w:r w:rsidRPr="007D7C82">
              <w:rPr>
                <w:rFonts w:eastAsia="Calibri"/>
                <w:sz w:val="24"/>
                <w:szCs w:val="24"/>
                <w:lang w:eastAsia="en-US"/>
              </w:rPr>
              <w:t xml:space="preserve"> </w:t>
            </w:r>
            <w:r w:rsidRPr="007D7C82">
              <w:rPr>
                <w:rFonts w:eastAsia="Calibri"/>
                <w:sz w:val="24"/>
                <w:szCs w:val="24"/>
                <w:lang w:val="en-US" w:eastAsia="en-US"/>
              </w:rPr>
              <w:t>Celeron</w:t>
            </w:r>
            <w:r w:rsidRPr="007D7C82">
              <w:rPr>
                <w:rFonts w:eastAsia="Calibri"/>
                <w:sz w:val="24"/>
                <w:szCs w:val="24"/>
                <w:lang w:eastAsia="en-US"/>
              </w:rPr>
              <w:t xml:space="preserve"> </w:t>
            </w:r>
            <w:r w:rsidRPr="007D7C82">
              <w:rPr>
                <w:rFonts w:eastAsia="Calibri"/>
                <w:sz w:val="24"/>
                <w:szCs w:val="24"/>
                <w:lang w:val="en-US" w:eastAsia="en-US"/>
              </w:rPr>
              <w:t>E</w:t>
            </w:r>
            <w:r w:rsidRPr="007D7C82">
              <w:rPr>
                <w:rFonts w:eastAsia="Calibri"/>
                <w:sz w:val="24"/>
                <w:szCs w:val="24"/>
                <w:lang w:eastAsia="en-US"/>
              </w:rPr>
              <w:t>1500  2.20</w:t>
            </w:r>
            <w:r w:rsidRPr="007D7C82">
              <w:rPr>
                <w:rFonts w:eastAsia="Calibri"/>
                <w:sz w:val="24"/>
                <w:szCs w:val="24"/>
                <w:lang w:val="en-US" w:eastAsia="en-US"/>
              </w:rPr>
              <w:t>GHz</w:t>
            </w:r>
            <w:r w:rsidRPr="007D7C82">
              <w:rPr>
                <w:rFonts w:eastAsia="Calibri"/>
                <w:sz w:val="24"/>
                <w:szCs w:val="24"/>
                <w:lang w:eastAsia="en-US"/>
              </w:rPr>
              <w:t xml:space="preserve"> 2.20 </w:t>
            </w:r>
            <w:r w:rsidRPr="007D7C82">
              <w:rPr>
                <w:rFonts w:eastAsia="Calibri"/>
                <w:sz w:val="24"/>
                <w:szCs w:val="24"/>
                <w:lang w:val="en-US" w:eastAsia="en-US"/>
              </w:rPr>
              <w:t>GHz</w:t>
            </w:r>
            <w:r w:rsidRPr="007D7C82">
              <w:rPr>
                <w:rFonts w:eastAsia="Calibri"/>
                <w:sz w:val="24"/>
                <w:szCs w:val="24"/>
                <w:lang w:eastAsia="en-US"/>
              </w:rPr>
              <w:t xml:space="preserve">, Монитор </w:t>
            </w:r>
            <w:r w:rsidRPr="007D7C82">
              <w:rPr>
                <w:rFonts w:eastAsia="Calibri"/>
                <w:sz w:val="24"/>
                <w:szCs w:val="24"/>
                <w:lang w:val="en-US" w:eastAsia="en-US"/>
              </w:rPr>
              <w:t>ACER</w:t>
            </w:r>
            <w:r w:rsidRPr="007D7C82">
              <w:rPr>
                <w:rFonts w:eastAsia="Calibri"/>
                <w:sz w:val="24"/>
                <w:szCs w:val="24"/>
                <w:lang w:eastAsia="en-US"/>
              </w:rPr>
              <w:t xml:space="preserve"> </w:t>
            </w:r>
            <w:r w:rsidRPr="007D7C82">
              <w:rPr>
                <w:rFonts w:eastAsia="Calibri"/>
                <w:sz w:val="24"/>
                <w:szCs w:val="24"/>
                <w:lang w:val="en-US" w:eastAsia="en-US"/>
              </w:rPr>
              <w:t>V</w:t>
            </w:r>
            <w:r w:rsidRPr="007D7C82">
              <w:rPr>
                <w:rFonts w:eastAsia="Calibri"/>
                <w:sz w:val="24"/>
                <w:szCs w:val="24"/>
                <w:lang w:eastAsia="en-US"/>
              </w:rPr>
              <w:t>193</w:t>
            </w:r>
            <w:r w:rsidRPr="007D7C82">
              <w:rPr>
                <w:rFonts w:eastAsia="Calibri"/>
                <w:sz w:val="24"/>
                <w:szCs w:val="24"/>
                <w:lang w:val="en-US" w:eastAsia="en-US"/>
              </w:rPr>
              <w:t>Db</w:t>
            </w:r>
            <w:r w:rsidRPr="007D7C82">
              <w:rPr>
                <w:rFonts w:eastAsia="Calibri"/>
                <w:sz w:val="24"/>
                <w:szCs w:val="24"/>
                <w:lang w:eastAsia="en-US"/>
              </w:rPr>
              <w:t xml:space="preserve"> </w:t>
            </w:r>
            <w:r w:rsidRPr="007D7C82">
              <w:rPr>
                <w:rFonts w:eastAsia="Calibri"/>
                <w:sz w:val="24"/>
                <w:szCs w:val="24"/>
                <w:lang w:val="en-US" w:eastAsia="en-US"/>
              </w:rPr>
              <w:t>ETLDQOC</w:t>
            </w:r>
            <w:r w:rsidRPr="007D7C82">
              <w:rPr>
                <w:rFonts w:eastAsia="Calibri"/>
                <w:sz w:val="24"/>
                <w:szCs w:val="24"/>
                <w:lang w:eastAsia="en-US"/>
              </w:rPr>
              <w:t>1420231051640                ,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00005175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i5-3570K </w:t>
            </w:r>
            <w:r w:rsidRPr="007D7C82">
              <w:rPr>
                <w:rFonts w:eastAsia="Calibri"/>
                <w:sz w:val="24"/>
                <w:szCs w:val="24"/>
                <w:lang w:eastAsia="en-US"/>
              </w:rPr>
              <w:lastRenderedPageBreak/>
              <w:t xml:space="preserve">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S24B150BL,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00005176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i5 3570K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S24B150BL,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00005177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i5-3570K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S24B150BL,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00005178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i5 3570K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LS24B150B2,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00005179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i5 3570K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S24B150BL,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i5 3570K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LS 24B150B2,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00005244</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Системный блок ПК RAY з/н201258511207, Монитор VX2410MH-LED з/нТР5132530943,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00005245</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Системный блок, монитор,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00005246</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Системный блок ПК RAY з/н201258511497, Монитор VX2410MH-LED з/нТР5132531067,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00005247</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Блок системный </w:t>
            </w:r>
            <w:r w:rsidRPr="007D7C82">
              <w:rPr>
                <w:rFonts w:eastAsia="Calibri"/>
                <w:sz w:val="24"/>
                <w:szCs w:val="24"/>
                <w:lang w:val="en-US" w:eastAsia="en-US"/>
              </w:rPr>
              <w:t>Intel</w:t>
            </w:r>
            <w:r w:rsidRPr="007D7C82">
              <w:rPr>
                <w:rFonts w:eastAsia="Calibri"/>
                <w:sz w:val="24"/>
                <w:szCs w:val="24"/>
                <w:lang w:eastAsia="en-US"/>
              </w:rPr>
              <w:t xml:space="preserve"> </w:t>
            </w:r>
            <w:r w:rsidRPr="007D7C82">
              <w:rPr>
                <w:rFonts w:eastAsia="Calibri"/>
                <w:sz w:val="24"/>
                <w:szCs w:val="24"/>
                <w:lang w:val="en-US" w:eastAsia="en-US"/>
              </w:rPr>
              <w:t>Core</w:t>
            </w:r>
            <w:r w:rsidRPr="007D7C82">
              <w:rPr>
                <w:rFonts w:eastAsia="Calibri"/>
                <w:sz w:val="24"/>
                <w:szCs w:val="24"/>
                <w:lang w:eastAsia="en-US"/>
              </w:rPr>
              <w:t xml:space="preserve"> </w:t>
            </w:r>
            <w:proofErr w:type="spellStart"/>
            <w:r w:rsidRPr="007D7C82">
              <w:rPr>
                <w:rFonts w:eastAsia="Calibri"/>
                <w:sz w:val="24"/>
                <w:szCs w:val="24"/>
                <w:lang w:val="en-US" w:eastAsia="en-US"/>
              </w:rPr>
              <w:t>i</w:t>
            </w:r>
            <w:proofErr w:type="spellEnd"/>
            <w:r w:rsidRPr="007D7C82">
              <w:rPr>
                <w:rFonts w:eastAsia="Calibri"/>
                <w:sz w:val="24"/>
                <w:szCs w:val="24"/>
                <w:lang w:eastAsia="en-US"/>
              </w:rPr>
              <w:t>5 3570</w:t>
            </w:r>
            <w:r w:rsidRPr="007D7C82">
              <w:rPr>
                <w:rFonts w:eastAsia="Calibri"/>
                <w:sz w:val="24"/>
                <w:szCs w:val="24"/>
                <w:lang w:val="en-US" w:eastAsia="en-US"/>
              </w:rPr>
              <w:t>K</w:t>
            </w:r>
            <w:r w:rsidRPr="007D7C82">
              <w:rPr>
                <w:rFonts w:eastAsia="Calibri"/>
                <w:sz w:val="24"/>
                <w:szCs w:val="24"/>
                <w:lang w:eastAsia="en-US"/>
              </w:rPr>
              <w:t xml:space="preserve"> 3.40</w:t>
            </w:r>
            <w:r w:rsidRPr="007D7C82">
              <w:rPr>
                <w:rFonts w:eastAsia="Calibri"/>
                <w:sz w:val="24"/>
                <w:szCs w:val="24"/>
                <w:lang w:val="en-US" w:eastAsia="en-US"/>
              </w:rPr>
              <w:t>GHz</w:t>
            </w:r>
            <w:r w:rsidRPr="007D7C82">
              <w:rPr>
                <w:rFonts w:eastAsia="Calibri"/>
                <w:sz w:val="24"/>
                <w:szCs w:val="24"/>
                <w:lang w:eastAsia="en-US"/>
              </w:rPr>
              <w:t xml:space="preserve"> 3.80 </w:t>
            </w:r>
            <w:r w:rsidRPr="007D7C82">
              <w:rPr>
                <w:rFonts w:eastAsia="Calibri"/>
                <w:sz w:val="24"/>
                <w:szCs w:val="24"/>
                <w:lang w:val="en-US" w:eastAsia="en-US"/>
              </w:rPr>
              <w:t>GHz</w:t>
            </w:r>
            <w:r w:rsidRPr="007D7C82">
              <w:rPr>
                <w:rFonts w:eastAsia="Calibri"/>
                <w:sz w:val="24"/>
                <w:szCs w:val="24"/>
                <w:lang w:eastAsia="en-US"/>
              </w:rPr>
              <w:t xml:space="preserve">, Монитор </w:t>
            </w:r>
            <w:r w:rsidRPr="007D7C82">
              <w:rPr>
                <w:rFonts w:eastAsia="Calibri"/>
                <w:sz w:val="24"/>
                <w:szCs w:val="24"/>
                <w:lang w:val="en-US" w:eastAsia="en-US"/>
              </w:rPr>
              <w:t>VX</w:t>
            </w:r>
            <w:r w:rsidRPr="007D7C82">
              <w:rPr>
                <w:rFonts w:eastAsia="Calibri"/>
                <w:sz w:val="24"/>
                <w:szCs w:val="24"/>
                <w:lang w:eastAsia="en-US"/>
              </w:rPr>
              <w:t>2410</w:t>
            </w:r>
            <w:r w:rsidRPr="007D7C82">
              <w:rPr>
                <w:rFonts w:eastAsia="Calibri"/>
                <w:sz w:val="24"/>
                <w:szCs w:val="24"/>
                <w:lang w:val="en-US" w:eastAsia="en-US"/>
              </w:rPr>
              <w:t>MH</w:t>
            </w:r>
            <w:r w:rsidRPr="007D7C82">
              <w:rPr>
                <w:rFonts w:eastAsia="Calibri"/>
                <w:sz w:val="24"/>
                <w:szCs w:val="24"/>
                <w:lang w:eastAsia="en-US"/>
              </w:rPr>
              <w:t>-</w:t>
            </w:r>
            <w:r w:rsidRPr="007D7C82">
              <w:rPr>
                <w:rFonts w:eastAsia="Calibri"/>
                <w:sz w:val="24"/>
                <w:szCs w:val="24"/>
                <w:lang w:val="en-US" w:eastAsia="en-US"/>
              </w:rPr>
              <w:t>LED</w:t>
            </w:r>
            <w:r w:rsidRPr="007D7C82">
              <w:rPr>
                <w:rFonts w:eastAsia="Calibri"/>
                <w:sz w:val="24"/>
                <w:szCs w:val="24"/>
                <w:lang w:eastAsia="en-US"/>
              </w:rPr>
              <w:t xml:space="preserve"> з/нТР5132531065,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00005248</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Блок системный </w:t>
            </w:r>
            <w:r w:rsidRPr="007D7C82">
              <w:rPr>
                <w:rFonts w:eastAsia="Calibri"/>
                <w:sz w:val="24"/>
                <w:szCs w:val="24"/>
                <w:lang w:val="en-US" w:eastAsia="en-US"/>
              </w:rPr>
              <w:t>Intel</w:t>
            </w:r>
            <w:r w:rsidRPr="007D7C82">
              <w:rPr>
                <w:rFonts w:eastAsia="Calibri"/>
                <w:sz w:val="24"/>
                <w:szCs w:val="24"/>
                <w:lang w:eastAsia="en-US"/>
              </w:rPr>
              <w:t xml:space="preserve"> </w:t>
            </w:r>
            <w:r w:rsidRPr="007D7C82">
              <w:rPr>
                <w:rFonts w:eastAsia="Calibri"/>
                <w:sz w:val="24"/>
                <w:szCs w:val="24"/>
                <w:lang w:val="en-US" w:eastAsia="en-US"/>
              </w:rPr>
              <w:t>Core</w:t>
            </w:r>
            <w:r w:rsidRPr="007D7C82">
              <w:rPr>
                <w:rFonts w:eastAsia="Calibri"/>
                <w:sz w:val="24"/>
                <w:szCs w:val="24"/>
                <w:lang w:eastAsia="en-US"/>
              </w:rPr>
              <w:t xml:space="preserve"> </w:t>
            </w:r>
            <w:proofErr w:type="spellStart"/>
            <w:r w:rsidRPr="007D7C82">
              <w:rPr>
                <w:rFonts w:eastAsia="Calibri"/>
                <w:sz w:val="24"/>
                <w:szCs w:val="24"/>
                <w:lang w:val="en-US" w:eastAsia="en-US"/>
              </w:rPr>
              <w:t>i</w:t>
            </w:r>
            <w:proofErr w:type="spellEnd"/>
            <w:r w:rsidRPr="007D7C82">
              <w:rPr>
                <w:rFonts w:eastAsia="Calibri"/>
                <w:sz w:val="24"/>
                <w:szCs w:val="24"/>
                <w:lang w:eastAsia="en-US"/>
              </w:rPr>
              <w:t>5 3570</w:t>
            </w:r>
            <w:r w:rsidRPr="007D7C82">
              <w:rPr>
                <w:rFonts w:eastAsia="Calibri"/>
                <w:sz w:val="24"/>
                <w:szCs w:val="24"/>
                <w:lang w:val="en-US" w:eastAsia="en-US"/>
              </w:rPr>
              <w:t>K</w:t>
            </w:r>
            <w:r w:rsidRPr="007D7C82">
              <w:rPr>
                <w:rFonts w:eastAsia="Calibri"/>
                <w:sz w:val="24"/>
                <w:szCs w:val="24"/>
                <w:lang w:eastAsia="en-US"/>
              </w:rPr>
              <w:t xml:space="preserve"> 3.40</w:t>
            </w:r>
            <w:r w:rsidRPr="007D7C82">
              <w:rPr>
                <w:rFonts w:eastAsia="Calibri"/>
                <w:sz w:val="24"/>
                <w:szCs w:val="24"/>
                <w:lang w:val="en-US" w:eastAsia="en-US"/>
              </w:rPr>
              <w:t>GHz</w:t>
            </w:r>
            <w:r w:rsidRPr="007D7C82">
              <w:rPr>
                <w:rFonts w:eastAsia="Calibri"/>
                <w:sz w:val="24"/>
                <w:szCs w:val="24"/>
                <w:lang w:eastAsia="en-US"/>
              </w:rPr>
              <w:t xml:space="preserve"> 3.80 </w:t>
            </w:r>
            <w:r w:rsidRPr="007D7C82">
              <w:rPr>
                <w:rFonts w:eastAsia="Calibri"/>
                <w:sz w:val="24"/>
                <w:szCs w:val="24"/>
                <w:lang w:val="en-US" w:eastAsia="en-US"/>
              </w:rPr>
              <w:t>GHz</w:t>
            </w:r>
            <w:r w:rsidRPr="007D7C82">
              <w:rPr>
                <w:rFonts w:eastAsia="Calibri"/>
                <w:sz w:val="24"/>
                <w:szCs w:val="24"/>
                <w:lang w:eastAsia="en-US"/>
              </w:rPr>
              <w:t xml:space="preserve">, Монитор </w:t>
            </w:r>
            <w:r w:rsidRPr="007D7C82">
              <w:rPr>
                <w:rFonts w:eastAsia="Calibri"/>
                <w:sz w:val="24"/>
                <w:szCs w:val="24"/>
                <w:lang w:val="en-US" w:eastAsia="en-US"/>
              </w:rPr>
              <w:t>VX</w:t>
            </w:r>
            <w:r w:rsidRPr="007D7C82">
              <w:rPr>
                <w:rFonts w:eastAsia="Calibri"/>
                <w:sz w:val="24"/>
                <w:szCs w:val="24"/>
                <w:lang w:eastAsia="en-US"/>
              </w:rPr>
              <w:t>2410</w:t>
            </w:r>
            <w:r w:rsidRPr="007D7C82">
              <w:rPr>
                <w:rFonts w:eastAsia="Calibri"/>
                <w:sz w:val="24"/>
                <w:szCs w:val="24"/>
                <w:lang w:val="en-US" w:eastAsia="en-US"/>
              </w:rPr>
              <w:t>MH</w:t>
            </w:r>
            <w:r w:rsidRPr="007D7C82">
              <w:rPr>
                <w:rFonts w:eastAsia="Calibri"/>
                <w:sz w:val="24"/>
                <w:szCs w:val="24"/>
                <w:lang w:eastAsia="en-US"/>
              </w:rPr>
              <w:t>-</w:t>
            </w:r>
            <w:r w:rsidRPr="007D7C82">
              <w:rPr>
                <w:rFonts w:eastAsia="Calibri"/>
                <w:sz w:val="24"/>
                <w:szCs w:val="24"/>
                <w:lang w:val="en-US" w:eastAsia="en-US"/>
              </w:rPr>
              <w:t>LED</w:t>
            </w:r>
            <w:r w:rsidRPr="007D7C82">
              <w:rPr>
                <w:rFonts w:eastAsia="Calibri"/>
                <w:sz w:val="24"/>
                <w:szCs w:val="24"/>
                <w:lang w:eastAsia="en-US"/>
              </w:rPr>
              <w:t xml:space="preserve"> з/нТР5132531060, Мышь оптическая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Клавиатура </w:t>
            </w:r>
            <w:proofErr w:type="spellStart"/>
            <w:r w:rsidRPr="007D7C82">
              <w:rPr>
                <w:rFonts w:eastAsia="Calibri"/>
                <w:sz w:val="24"/>
                <w:szCs w:val="24"/>
                <w:lang w:eastAsia="en-US"/>
              </w:rPr>
              <w:t>Genius</w:t>
            </w:r>
            <w:proofErr w:type="spellEnd"/>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color w:val="FF0000"/>
                <w:sz w:val="24"/>
                <w:szCs w:val="24"/>
                <w:lang w:eastAsia="en-US"/>
              </w:rPr>
            </w:pPr>
            <w:r w:rsidRPr="007D7C82">
              <w:rPr>
                <w:rFonts w:eastAsia="Calibri"/>
                <w:sz w:val="24"/>
                <w:szCs w:val="24"/>
                <w:lang w:eastAsia="en-US"/>
              </w:rPr>
              <w:t>00005315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Ноутбук</w:t>
            </w:r>
            <w:r w:rsidRPr="007D7C82">
              <w:rPr>
                <w:rFonts w:eastAsia="Calibri"/>
                <w:sz w:val="24"/>
                <w:szCs w:val="24"/>
                <w:lang w:val="en-US" w:eastAsia="en-US"/>
              </w:rPr>
              <w:t xml:space="preserve"> HP ENVY </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val="en-US" w:eastAsia="en-US"/>
              </w:rPr>
              <w:t>17 Notebook PC, 1 TB HDD, i7 4710MQ 8GB RAM, GeForce 840M</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i3-3240 CPU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i3-3240 CPU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i3-3240 CPU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3240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r w:rsidRPr="007D7C82">
              <w:rPr>
                <w:rFonts w:eastAsia="Calibri"/>
                <w:sz w:val="24"/>
                <w:szCs w:val="24"/>
                <w:lang w:eastAsia="en-US"/>
              </w:rPr>
              <w:lastRenderedPageBreak/>
              <w:t>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00005423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4130 4GB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GL2450-T,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00005426</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r w:rsidRPr="007D7C82">
              <w:rPr>
                <w:rFonts w:eastAsia="Calibri"/>
                <w:sz w:val="24"/>
                <w:szCs w:val="24"/>
                <w:lang w:val="en-US" w:eastAsia="en-US"/>
              </w:rPr>
              <w:t>S</w:t>
            </w:r>
            <w:r w:rsidRPr="007D7C82">
              <w:rPr>
                <w:rFonts w:eastAsia="Calibri"/>
                <w:sz w:val="24"/>
                <w:szCs w:val="24"/>
                <w:lang w:eastAsia="en-US"/>
              </w:rPr>
              <w:t>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00005429</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r w:rsidRPr="007D7C82">
              <w:rPr>
                <w:rFonts w:eastAsia="Calibri"/>
                <w:sz w:val="24"/>
                <w:szCs w:val="24"/>
                <w:lang w:val="en-US" w:eastAsia="en-US"/>
              </w:rPr>
              <w:t>S</w:t>
            </w:r>
            <w:r w:rsidRPr="007D7C82">
              <w:rPr>
                <w:rFonts w:eastAsia="Calibri"/>
                <w:sz w:val="24"/>
                <w:szCs w:val="24"/>
                <w:lang w:eastAsia="en-US"/>
              </w:rPr>
              <w:t>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00005430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00005431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4130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00005432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i3-3240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00005433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3240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00005533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i3-4160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S24D300,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00005634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4130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v206HQL,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00005635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4130 CPU 4GB RAM, монитор </w:t>
            </w:r>
            <w:proofErr w:type="spellStart"/>
            <w:r w:rsidRPr="007D7C82">
              <w:rPr>
                <w:rFonts w:eastAsia="Calibri"/>
                <w:sz w:val="24"/>
                <w:szCs w:val="24"/>
                <w:lang w:eastAsia="en-US"/>
              </w:rPr>
              <w:t>Acer</w:t>
            </w:r>
            <w:proofErr w:type="spellEnd"/>
            <w:r w:rsidRPr="007D7C82">
              <w:rPr>
                <w:rFonts w:eastAsia="Calibri"/>
                <w:sz w:val="24"/>
                <w:szCs w:val="24"/>
                <w:lang w:eastAsia="en-US"/>
              </w:rPr>
              <w:t xml:space="preserve"> v206HQL,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Моноблок</w:t>
            </w:r>
            <w:r w:rsidRPr="007D7C82">
              <w:rPr>
                <w:rFonts w:eastAsia="Calibri"/>
                <w:sz w:val="24"/>
                <w:szCs w:val="24"/>
                <w:lang w:val="en-US" w:eastAsia="en-US"/>
              </w:rPr>
              <w:t xml:space="preserve"> Apple iMac MK482RU/A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Моноблок</w:t>
            </w:r>
            <w:proofErr w:type="spellEnd"/>
            <w:r w:rsidRPr="007D7C82">
              <w:rPr>
                <w:rFonts w:eastAsia="Calibri"/>
                <w:sz w:val="24"/>
                <w:szCs w:val="24"/>
                <w:lang w:val="en-US" w:eastAsia="en-US"/>
              </w:rPr>
              <w:t xml:space="preserve"> Apple iMac MK482RU/A, </w:t>
            </w:r>
            <w:proofErr w:type="spellStart"/>
            <w:r w:rsidRPr="007D7C82">
              <w:rPr>
                <w:rFonts w:eastAsia="Calibri"/>
                <w:sz w:val="24"/>
                <w:szCs w:val="24"/>
                <w:lang w:val="en-US" w:eastAsia="en-US"/>
              </w:rPr>
              <w:t>Клавиатура</w:t>
            </w:r>
            <w:proofErr w:type="spellEnd"/>
            <w:r w:rsidRPr="007D7C82">
              <w:rPr>
                <w:rFonts w:eastAsia="Calibri"/>
                <w:sz w:val="24"/>
                <w:szCs w:val="24"/>
                <w:lang w:val="en-US" w:eastAsia="en-US"/>
              </w:rPr>
              <w:t xml:space="preserve"> Apple Magic Keyboard, </w:t>
            </w:r>
            <w:proofErr w:type="spellStart"/>
            <w:r w:rsidRPr="007D7C82">
              <w:rPr>
                <w:rFonts w:eastAsia="Calibri"/>
                <w:sz w:val="24"/>
                <w:szCs w:val="24"/>
                <w:lang w:val="en-US" w:eastAsia="en-US"/>
              </w:rPr>
              <w:t>Мышь</w:t>
            </w:r>
            <w:proofErr w:type="spellEnd"/>
            <w:r w:rsidRPr="007D7C82">
              <w:rPr>
                <w:rFonts w:eastAsia="Calibri"/>
                <w:sz w:val="24"/>
                <w:szCs w:val="24"/>
                <w:lang w:val="en-US" w:eastAsia="en-US"/>
              </w:rPr>
              <w:t xml:space="preserve"> Apple Magic Mouse 2</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Рабочая станция </w:t>
            </w:r>
            <w:proofErr w:type="spellStart"/>
            <w:r w:rsidRPr="007D7C82">
              <w:rPr>
                <w:rFonts w:eastAsia="Calibri"/>
                <w:sz w:val="24"/>
                <w:szCs w:val="24"/>
                <w:lang w:eastAsia="en-US"/>
              </w:rPr>
              <w:t>Depo</w:t>
            </w:r>
            <w:proofErr w:type="spellEnd"/>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CPU 8GB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S24E390HL,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Рабочая станция </w:t>
            </w:r>
            <w:proofErr w:type="spellStart"/>
            <w:r w:rsidRPr="007D7C82">
              <w:rPr>
                <w:rFonts w:eastAsia="Calibri"/>
                <w:sz w:val="24"/>
                <w:szCs w:val="24"/>
                <w:lang w:eastAsia="en-US"/>
              </w:rPr>
              <w:t>Depo</w:t>
            </w:r>
            <w:proofErr w:type="spellEnd"/>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CPU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S24E390HL,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00005697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CPU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00005698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CPU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00005699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CPU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CPU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CPU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00005702</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8GB RAM, монитор </w:t>
            </w:r>
            <w:proofErr w:type="spellStart"/>
            <w:r w:rsidRPr="007D7C82">
              <w:rPr>
                <w:rFonts w:eastAsia="Calibri"/>
                <w:sz w:val="24"/>
                <w:szCs w:val="24"/>
                <w:lang w:eastAsia="en-US"/>
              </w:rPr>
              <w:t>Benq</w:t>
            </w:r>
            <w:proofErr w:type="spellEnd"/>
            <w:r w:rsidRPr="007D7C82">
              <w:rPr>
                <w:rFonts w:eastAsia="Calibri"/>
                <w:sz w:val="24"/>
                <w:szCs w:val="24"/>
                <w:lang w:eastAsia="en-US"/>
              </w:rPr>
              <w:t xml:space="preserve"> GL2760-T,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00005779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00005783</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r w:rsidRPr="007D7C82">
              <w:rPr>
                <w:rFonts w:eastAsia="Calibri"/>
                <w:sz w:val="24"/>
                <w:szCs w:val="24"/>
                <w:lang w:val="en-US" w:eastAsia="en-US"/>
              </w:rPr>
              <w:t>Philips</w:t>
            </w:r>
            <w:r w:rsidRPr="007D7C82">
              <w:rPr>
                <w:rFonts w:eastAsia="Calibri"/>
                <w:sz w:val="24"/>
                <w:szCs w:val="24"/>
                <w:lang w:eastAsia="en-US"/>
              </w:rPr>
              <w:t xml:space="preserve"> </w:t>
            </w:r>
            <w:r w:rsidRPr="007D7C82">
              <w:rPr>
                <w:rFonts w:eastAsia="Calibri"/>
                <w:sz w:val="24"/>
                <w:szCs w:val="24"/>
                <w:lang w:val="en-US" w:eastAsia="en-US"/>
              </w:rPr>
              <w:t>V</w:t>
            </w:r>
            <w:r w:rsidRPr="007D7C82">
              <w:rPr>
                <w:rFonts w:eastAsia="Calibri"/>
                <w:sz w:val="24"/>
                <w:szCs w:val="24"/>
                <w:lang w:eastAsia="en-US"/>
              </w:rPr>
              <w:t>223,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00005857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00005858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00005859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00005860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i3 4170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00005909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Ноутбук ASUS X756UA-</w:t>
            </w:r>
            <w:r w:rsidRPr="007D7C82">
              <w:rPr>
                <w:rFonts w:eastAsia="Calibri"/>
                <w:sz w:val="24"/>
                <w:szCs w:val="24"/>
                <w:lang w:val="en-US" w:eastAsia="en-US"/>
              </w:rPr>
              <w:t>TY091T</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00005911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i7-7700 16GB RAM, </w:t>
            </w:r>
            <w:proofErr w:type="spellStart"/>
            <w:r w:rsidRPr="007D7C82">
              <w:rPr>
                <w:rFonts w:eastAsia="Calibri"/>
                <w:sz w:val="24"/>
                <w:szCs w:val="24"/>
                <w:lang w:eastAsia="en-US"/>
              </w:rPr>
              <w:t>GeForce</w:t>
            </w:r>
            <w:proofErr w:type="spellEnd"/>
            <w:r w:rsidRPr="007D7C82">
              <w:rPr>
                <w:rFonts w:eastAsia="Calibri"/>
                <w:sz w:val="24"/>
                <w:szCs w:val="24"/>
                <w:lang w:eastAsia="en-US"/>
              </w:rPr>
              <w:t xml:space="preserve"> 1050 </w:t>
            </w:r>
            <w:proofErr w:type="spellStart"/>
            <w:r w:rsidRPr="007D7C82">
              <w:rPr>
                <w:rFonts w:eastAsia="Calibri"/>
                <w:sz w:val="24"/>
                <w:szCs w:val="24"/>
                <w:lang w:eastAsia="en-US"/>
              </w:rPr>
              <w:t>Ti</w:t>
            </w:r>
            <w:proofErr w:type="spellEnd"/>
            <w:r w:rsidRPr="007D7C82">
              <w:rPr>
                <w:rFonts w:eastAsia="Calibri"/>
                <w:sz w:val="24"/>
                <w:szCs w:val="24"/>
                <w:lang w:eastAsia="en-US"/>
              </w:rPr>
              <w:t xml:space="preserve"> 4 GB, монитор LG 24MP59G, клавиатура, мышь</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00005912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i5 6600 8 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223V5LSB2\10, </w:t>
            </w:r>
            <w:r w:rsidRPr="007D7C82">
              <w:rPr>
                <w:rFonts w:eastAsia="Calibri"/>
                <w:sz w:val="24"/>
                <w:szCs w:val="24"/>
                <w:lang w:eastAsia="en-US"/>
              </w:rPr>
              <w:lastRenderedPageBreak/>
              <w:t>клавиатура, мышь</w:t>
            </w:r>
          </w:p>
        </w:tc>
      </w:tr>
      <w:tr w:rsidR="007D7C82" w:rsidRPr="007D7C82" w:rsidTr="00BA47F5">
        <w:trPr>
          <w:trHeight w:val="113"/>
          <w:jc w:val="center"/>
        </w:trPr>
        <w:tc>
          <w:tcPr>
            <w:tcW w:w="9247" w:type="dxa"/>
            <w:gridSpan w:val="3"/>
            <w:tcBorders>
              <w:top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lastRenderedPageBreak/>
              <w:t>Источники бесперебойного питания:</w:t>
            </w:r>
          </w:p>
        </w:tc>
      </w:tr>
      <w:tr w:rsidR="007D7C82" w:rsidRPr="007D7C82" w:rsidTr="00BA47F5">
        <w:trPr>
          <w:trHeight w:val="113"/>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00003521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Источник</w:t>
            </w:r>
            <w:r w:rsidRPr="007D7C82">
              <w:rPr>
                <w:rFonts w:eastAsia="Calibri"/>
                <w:sz w:val="24"/>
                <w:szCs w:val="24"/>
                <w:lang w:val="en-US" w:eastAsia="en-US"/>
              </w:rPr>
              <w:t xml:space="preserve"> </w:t>
            </w:r>
            <w:r w:rsidRPr="007D7C82">
              <w:rPr>
                <w:rFonts w:eastAsia="Calibri"/>
                <w:sz w:val="24"/>
                <w:szCs w:val="24"/>
                <w:lang w:eastAsia="en-US"/>
              </w:rPr>
              <w:t>БП</w:t>
            </w:r>
            <w:r w:rsidRPr="007D7C82">
              <w:rPr>
                <w:rFonts w:eastAsia="Calibri"/>
                <w:sz w:val="24"/>
                <w:szCs w:val="24"/>
                <w:lang w:val="en-US" w:eastAsia="en-US"/>
              </w:rPr>
              <w:t xml:space="preserve"> POWERCOM BACK UPS 525VA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00005123</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Источник бесперебойного питания</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00004687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питания (ИБП)3000ВА-ippon/</w:t>
            </w:r>
            <w:proofErr w:type="spellStart"/>
            <w:r w:rsidRPr="007D7C82">
              <w:rPr>
                <w:color w:val="000000"/>
                <w:sz w:val="24"/>
                <w:szCs w:val="24"/>
              </w:rPr>
              <w:t>Smart</w:t>
            </w:r>
            <w:proofErr w:type="spellEnd"/>
            <w:r w:rsidRPr="007D7C82">
              <w:rPr>
                <w:color w:val="000000"/>
                <w:sz w:val="24"/>
                <w:szCs w:val="24"/>
              </w:rPr>
              <w:t xml:space="preserve"> </w:t>
            </w:r>
            <w:proofErr w:type="spellStart"/>
            <w:r w:rsidRPr="007D7C82">
              <w:rPr>
                <w:color w:val="000000"/>
                <w:sz w:val="24"/>
                <w:szCs w:val="24"/>
              </w:rPr>
              <w:t>Winner</w:t>
            </w:r>
            <w:proofErr w:type="spellEnd"/>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13"/>
          <w:jc w:val="center"/>
        </w:trPr>
        <w:tc>
          <w:tcPr>
            <w:tcW w:w="1364"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00003529</w:t>
            </w:r>
          </w:p>
        </w:tc>
        <w:tc>
          <w:tcPr>
            <w:tcW w:w="3969"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БП UPS 525 VA</w:t>
            </w:r>
          </w:p>
        </w:tc>
        <w:tc>
          <w:tcPr>
            <w:tcW w:w="3914" w:type="dxa"/>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00003697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питани</w:t>
            </w:r>
            <w:proofErr w:type="gramStart"/>
            <w:r w:rsidRPr="007D7C82">
              <w:rPr>
                <w:color w:val="000000"/>
                <w:sz w:val="24"/>
                <w:szCs w:val="24"/>
              </w:rPr>
              <w:t>я(</w:t>
            </w:r>
            <w:proofErr w:type="gramEnd"/>
            <w:r w:rsidRPr="007D7C82">
              <w:rPr>
                <w:color w:val="000000"/>
                <w:sz w:val="24"/>
                <w:szCs w:val="24"/>
              </w:rPr>
              <w:t>ИБП)525Вт525YA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00004424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UPS American Power Conversion 10000VA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00004425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UPS American Power Conversion 10000VA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00004783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ИБП </w:t>
            </w:r>
            <w:proofErr w:type="spellStart"/>
            <w:r w:rsidRPr="007D7C82">
              <w:rPr>
                <w:color w:val="000000"/>
                <w:sz w:val="24"/>
                <w:szCs w:val="24"/>
              </w:rPr>
              <w:t>Back</w:t>
            </w:r>
            <w:proofErr w:type="spellEnd"/>
            <w:r w:rsidRPr="007D7C82">
              <w:rPr>
                <w:color w:val="000000"/>
                <w:sz w:val="24"/>
                <w:szCs w:val="24"/>
              </w:rPr>
              <w:t xml:space="preserve"> С</w:t>
            </w:r>
            <w:proofErr w:type="gramStart"/>
            <w:r w:rsidRPr="007D7C82">
              <w:rPr>
                <w:color w:val="000000"/>
                <w:sz w:val="24"/>
                <w:szCs w:val="24"/>
              </w:rPr>
              <w:t>S</w:t>
            </w:r>
            <w:proofErr w:type="gramEnd"/>
            <w:r w:rsidRPr="007D7C82">
              <w:rPr>
                <w:color w:val="000000"/>
                <w:sz w:val="24"/>
                <w:szCs w:val="24"/>
              </w:rPr>
              <w:t xml:space="preserve"> 500 ВК АРС №4В1020Р18259</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00004705</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беспереб</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w:t>
            </w:r>
            <w:proofErr w:type="spellStart"/>
            <w:r w:rsidRPr="007D7C82">
              <w:rPr>
                <w:color w:val="000000"/>
                <w:sz w:val="24"/>
                <w:szCs w:val="24"/>
              </w:rPr>
              <w:t>Back</w:t>
            </w:r>
            <w:proofErr w:type="spellEnd"/>
            <w:r w:rsidRPr="007D7C82">
              <w:rPr>
                <w:color w:val="000000"/>
                <w:sz w:val="24"/>
                <w:szCs w:val="24"/>
              </w:rPr>
              <w:t>-UPS ES700YA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00004803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беспереб</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w:t>
            </w:r>
            <w:proofErr w:type="spellStart"/>
            <w:r w:rsidRPr="007D7C82">
              <w:rPr>
                <w:color w:val="000000"/>
                <w:sz w:val="24"/>
                <w:szCs w:val="24"/>
              </w:rPr>
              <w:t>Back</w:t>
            </w:r>
            <w:proofErr w:type="spellEnd"/>
            <w:r w:rsidRPr="007D7C82">
              <w:rPr>
                <w:color w:val="000000"/>
                <w:sz w:val="24"/>
                <w:szCs w:val="24"/>
              </w:rPr>
              <w:t>-UPS ЕS700YA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00004806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w:t>
            </w:r>
            <w:r w:rsidRPr="007D7C82">
              <w:rPr>
                <w:color w:val="000000"/>
                <w:sz w:val="24"/>
                <w:szCs w:val="24"/>
                <w:lang w:val="en-US"/>
              </w:rPr>
              <w:t>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00004857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00004885</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00005636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бесперебойного питания APC BR650CI-RS</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00005637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бесперебойного питания APC BR650CI-RS</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00004707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бесперебойного питания </w:t>
            </w:r>
            <w:proofErr w:type="spellStart"/>
            <w:r w:rsidRPr="007D7C82">
              <w:rPr>
                <w:color w:val="000000"/>
                <w:sz w:val="24"/>
                <w:szCs w:val="24"/>
              </w:rPr>
              <w:t>Back</w:t>
            </w:r>
            <w:proofErr w:type="spellEnd"/>
            <w:r w:rsidRPr="007D7C82">
              <w:rPr>
                <w:color w:val="000000"/>
                <w:sz w:val="24"/>
                <w:szCs w:val="24"/>
              </w:rPr>
              <w:t xml:space="preserve"> CS 500VA АРС</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00004727</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ИБП </w:t>
            </w:r>
            <w:proofErr w:type="spellStart"/>
            <w:r w:rsidRPr="007D7C82">
              <w:rPr>
                <w:color w:val="000000"/>
                <w:sz w:val="24"/>
                <w:szCs w:val="24"/>
              </w:rPr>
              <w:t>Back</w:t>
            </w:r>
            <w:proofErr w:type="spellEnd"/>
            <w:r w:rsidRPr="007D7C82">
              <w:rPr>
                <w:color w:val="000000"/>
                <w:sz w:val="24"/>
                <w:szCs w:val="24"/>
              </w:rPr>
              <w:t xml:space="preserve"> CS 500ВК АРС №4В1020Р18263</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00005788</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Источник бесперебойного питания IPPON BACK </w:t>
            </w:r>
            <w:proofErr w:type="spellStart"/>
            <w:r w:rsidRPr="007D7C82">
              <w:rPr>
                <w:sz w:val="24"/>
                <w:szCs w:val="24"/>
              </w:rPr>
              <w:t>Verso</w:t>
            </w:r>
            <w:proofErr w:type="spellEnd"/>
            <w:r w:rsidRPr="007D7C82">
              <w:rPr>
                <w:sz w:val="24"/>
                <w:szCs w:val="24"/>
              </w:rPr>
              <w:t xml:space="preserve"> 800VA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00005709</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Pro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Verso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Verso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00005706</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Verso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00005707</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Verso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00005708</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Back Combo Verso 800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21001479</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lang w:val="en-US"/>
              </w:rPr>
            </w:pPr>
            <w:r w:rsidRPr="007D7C82">
              <w:rPr>
                <w:sz w:val="24"/>
                <w:szCs w:val="24"/>
                <w:lang w:val="en-US"/>
              </w:rPr>
              <w:t xml:space="preserve">UPS </w:t>
            </w:r>
            <w:proofErr w:type="spellStart"/>
            <w:r w:rsidRPr="007D7C82">
              <w:rPr>
                <w:sz w:val="24"/>
                <w:szCs w:val="24"/>
                <w:lang w:val="en-US"/>
              </w:rPr>
              <w:t>lppon</w:t>
            </w:r>
            <w:proofErr w:type="spellEnd"/>
            <w:r w:rsidRPr="007D7C82">
              <w:rPr>
                <w:sz w:val="24"/>
                <w:szCs w:val="24"/>
                <w:lang w:val="en-US"/>
              </w:rPr>
              <w:t xml:space="preserve"> /</w:t>
            </w:r>
            <w:r w:rsidRPr="007D7C82">
              <w:rPr>
                <w:sz w:val="24"/>
                <w:szCs w:val="24"/>
              </w:rPr>
              <w:t>ИБП</w:t>
            </w:r>
            <w:r w:rsidRPr="007D7C82">
              <w:rPr>
                <w:sz w:val="24"/>
                <w:szCs w:val="24"/>
                <w:lang w:val="en-US"/>
              </w:rPr>
              <w:t xml:space="preserve"> BACK Power Pro 600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21001480</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lang w:val="en-US"/>
              </w:rPr>
            </w:pPr>
            <w:r w:rsidRPr="007D7C82">
              <w:rPr>
                <w:sz w:val="24"/>
                <w:szCs w:val="24"/>
                <w:lang w:val="en-US"/>
              </w:rPr>
              <w:t xml:space="preserve">UPS </w:t>
            </w:r>
            <w:proofErr w:type="spellStart"/>
            <w:r w:rsidRPr="007D7C82">
              <w:rPr>
                <w:sz w:val="24"/>
                <w:szCs w:val="24"/>
                <w:lang w:val="en-US"/>
              </w:rPr>
              <w:t>lppon</w:t>
            </w:r>
            <w:proofErr w:type="spellEnd"/>
            <w:r w:rsidRPr="007D7C82">
              <w:rPr>
                <w:sz w:val="24"/>
                <w:szCs w:val="24"/>
                <w:lang w:val="en-US"/>
              </w:rPr>
              <w:t xml:space="preserve"> /</w:t>
            </w:r>
            <w:r w:rsidRPr="007D7C82">
              <w:rPr>
                <w:sz w:val="24"/>
                <w:szCs w:val="24"/>
              </w:rPr>
              <w:t>ИБП</w:t>
            </w:r>
            <w:r w:rsidRPr="007D7C82">
              <w:rPr>
                <w:sz w:val="24"/>
                <w:szCs w:val="24"/>
                <w:lang w:val="en-US"/>
              </w:rPr>
              <w:t xml:space="preserve"> BACK Power Pro 600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00004827</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sz w:val="24"/>
                <w:szCs w:val="24"/>
              </w:rPr>
              <w:t>Источник</w:t>
            </w:r>
            <w:r w:rsidRPr="007D7C82">
              <w:rPr>
                <w:sz w:val="24"/>
                <w:szCs w:val="24"/>
                <w:lang w:val="en-US"/>
              </w:rPr>
              <w:t xml:space="preserve"> </w:t>
            </w:r>
            <w:r w:rsidRPr="007D7C82">
              <w:rPr>
                <w:sz w:val="24"/>
                <w:szCs w:val="24"/>
              </w:rPr>
              <w:t>питания</w:t>
            </w:r>
            <w:r w:rsidRPr="007D7C82">
              <w:rPr>
                <w:sz w:val="24"/>
                <w:szCs w:val="24"/>
                <w:lang w:val="en-US"/>
              </w:rPr>
              <w:t xml:space="preserve"> UPS </w:t>
            </w:r>
            <w:proofErr w:type="spellStart"/>
            <w:r w:rsidRPr="007D7C82">
              <w:rPr>
                <w:sz w:val="24"/>
                <w:szCs w:val="24"/>
                <w:lang w:val="en-US"/>
              </w:rPr>
              <w:t>ippon</w:t>
            </w:r>
            <w:proofErr w:type="spellEnd"/>
            <w:r w:rsidRPr="007D7C82">
              <w:rPr>
                <w:sz w:val="24"/>
                <w:szCs w:val="24"/>
                <w:lang w:val="en-US"/>
              </w:rPr>
              <w:t>/BACK Power Pro 700</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00005862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Источник бесперебойного питания </w:t>
            </w:r>
            <w:r w:rsidRPr="007D7C82">
              <w:rPr>
                <w:sz w:val="24"/>
                <w:szCs w:val="24"/>
                <w:lang w:val="en-US"/>
              </w:rPr>
              <w:t>IPPON</w:t>
            </w:r>
            <w:r w:rsidRPr="007D7C82">
              <w:rPr>
                <w:sz w:val="24"/>
                <w:szCs w:val="24"/>
              </w:rPr>
              <w:t xml:space="preserve"> </w:t>
            </w:r>
            <w:r w:rsidRPr="007D7C82">
              <w:rPr>
                <w:sz w:val="24"/>
                <w:szCs w:val="24"/>
                <w:lang w:val="en-US"/>
              </w:rPr>
              <w:t>BACK</w:t>
            </w:r>
            <w:r w:rsidRPr="007D7C82">
              <w:rPr>
                <w:sz w:val="24"/>
                <w:szCs w:val="24"/>
              </w:rPr>
              <w:t xml:space="preserve"> </w:t>
            </w:r>
            <w:r w:rsidRPr="007D7C82">
              <w:rPr>
                <w:sz w:val="24"/>
                <w:szCs w:val="24"/>
                <w:lang w:val="en-US"/>
              </w:rPr>
              <w:t>Verso</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Ippon</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Verso</w:t>
            </w:r>
            <w:proofErr w:type="spellEnd"/>
            <w:r w:rsidRPr="007D7C82">
              <w:rPr>
                <w:rFonts w:eastAsia="Calibri"/>
                <w:sz w:val="24"/>
                <w:szCs w:val="24"/>
                <w:lang w:eastAsia="en-US"/>
              </w:rPr>
              <w:t xml:space="preserve"> 400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00005913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Источник бесперебойного питания IPPON BACK</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rFonts w:eastAsia="Calibri"/>
                <w:sz w:val="24"/>
                <w:szCs w:val="24"/>
                <w:lang w:eastAsia="en-US"/>
              </w:rPr>
              <w:t xml:space="preserve">IPPON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Verso</w:t>
            </w:r>
            <w:proofErr w:type="spellEnd"/>
            <w:r w:rsidRPr="007D7C82">
              <w:rPr>
                <w:rFonts w:eastAsia="Calibri"/>
                <w:sz w:val="24"/>
                <w:szCs w:val="24"/>
                <w:lang w:eastAsia="en-US"/>
              </w:rPr>
              <w:t xml:space="preserve"> 600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00005914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Источник бесперебойного питания IPPON BACK</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rFonts w:eastAsia="Calibri"/>
                <w:sz w:val="24"/>
                <w:szCs w:val="24"/>
                <w:lang w:eastAsia="en-US"/>
              </w:rPr>
              <w:t xml:space="preserve">IPPON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Verso</w:t>
            </w:r>
            <w:proofErr w:type="spellEnd"/>
            <w:r w:rsidRPr="007D7C82">
              <w:rPr>
                <w:rFonts w:eastAsia="Calibri"/>
                <w:sz w:val="24"/>
                <w:szCs w:val="24"/>
                <w:lang w:eastAsia="en-US"/>
              </w:rPr>
              <w:t xml:space="preserve"> 600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00005416</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00005418</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00005419</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00005420</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00005421</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IPPON BACK </w:t>
            </w:r>
            <w:proofErr w:type="spellStart"/>
            <w:r w:rsidRPr="007D7C82">
              <w:rPr>
                <w:sz w:val="24"/>
                <w:szCs w:val="24"/>
              </w:rPr>
              <w:t>Verso</w:t>
            </w:r>
            <w:proofErr w:type="spellEnd"/>
            <w:r w:rsidRPr="007D7C82">
              <w:rPr>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IPPON BACK </w:t>
            </w:r>
            <w:proofErr w:type="spellStart"/>
            <w:r w:rsidRPr="007D7C82">
              <w:rPr>
                <w:sz w:val="24"/>
                <w:szCs w:val="24"/>
              </w:rPr>
              <w:t>Verso</w:t>
            </w:r>
            <w:proofErr w:type="spellEnd"/>
            <w:r w:rsidRPr="007D7C82">
              <w:rPr>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00005786</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IPPON BACK </w:t>
            </w:r>
            <w:proofErr w:type="spellStart"/>
            <w:r w:rsidRPr="007D7C82">
              <w:rPr>
                <w:sz w:val="24"/>
                <w:szCs w:val="24"/>
              </w:rPr>
              <w:t>Verso</w:t>
            </w:r>
            <w:proofErr w:type="spellEnd"/>
            <w:r w:rsidRPr="007D7C82">
              <w:rPr>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00005787</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IPPON BACK </w:t>
            </w:r>
            <w:proofErr w:type="spellStart"/>
            <w:r w:rsidRPr="007D7C82">
              <w:rPr>
                <w:sz w:val="24"/>
                <w:szCs w:val="24"/>
              </w:rPr>
              <w:t>Verso</w:t>
            </w:r>
            <w:proofErr w:type="spellEnd"/>
            <w:r w:rsidRPr="007D7C82">
              <w:rPr>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00005410</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00005413</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00005417</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IPPON BACK </w:t>
            </w:r>
            <w:proofErr w:type="spellStart"/>
            <w:r w:rsidRPr="007D7C82">
              <w:rPr>
                <w:color w:val="000000"/>
                <w:sz w:val="24"/>
                <w:szCs w:val="24"/>
              </w:rPr>
              <w:t>Verso</w:t>
            </w:r>
            <w:proofErr w:type="spellEnd"/>
            <w:r w:rsidRPr="007D7C82">
              <w:rPr>
                <w:color w:val="000000"/>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00005667</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IPPON BACK </w:t>
            </w:r>
            <w:proofErr w:type="spellStart"/>
            <w:r w:rsidRPr="007D7C82">
              <w:rPr>
                <w:color w:val="000000"/>
                <w:sz w:val="24"/>
                <w:szCs w:val="24"/>
              </w:rPr>
              <w:t>Verso</w:t>
            </w:r>
            <w:proofErr w:type="spellEnd"/>
            <w:r w:rsidRPr="007D7C82">
              <w:rPr>
                <w:color w:val="000000"/>
                <w:sz w:val="24"/>
                <w:szCs w:val="24"/>
              </w:rPr>
              <w:t xml:space="preserve"> 800VA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00005181</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00005182</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00005183</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lastRenderedPageBreak/>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lastRenderedPageBreak/>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00005184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00005186</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Blackn</w:t>
            </w:r>
            <w:proofErr w:type="spellEnd"/>
            <w:r w:rsidRPr="007D7C82">
              <w:rPr>
                <w:color w:val="000000"/>
                <w:sz w:val="24"/>
                <w:szCs w:val="24"/>
              </w:rPr>
              <w:t xml:space="preserve"> </w:t>
            </w:r>
            <w:proofErr w:type="spellStart"/>
            <w:r w:rsidRPr="007D7C82">
              <w:rPr>
                <w:color w:val="000000"/>
                <w:sz w:val="24"/>
                <w:szCs w:val="24"/>
              </w:rPr>
              <w:t>Power</w:t>
            </w:r>
            <w:proofErr w:type="spellEnd"/>
            <w:r w:rsidRPr="007D7C82">
              <w:rPr>
                <w:color w:val="000000"/>
                <w:sz w:val="24"/>
                <w:szCs w:val="24"/>
              </w:rPr>
              <w:t xml:space="preserve"> </w:t>
            </w:r>
            <w:proofErr w:type="spellStart"/>
            <w:r w:rsidRPr="007D7C82">
              <w:rPr>
                <w:color w:val="000000"/>
                <w:sz w:val="24"/>
                <w:szCs w:val="24"/>
              </w:rPr>
              <w:t>Pro</w:t>
            </w:r>
            <w:proofErr w:type="spellEnd"/>
          </w:p>
        </w:tc>
        <w:tc>
          <w:tcPr>
            <w:tcW w:w="3914" w:type="dxa"/>
            <w:tcBorders>
              <w:bottom w:val="single" w:sz="4" w:space="0" w:color="auto"/>
            </w:tcBorders>
          </w:tcPr>
          <w:p w:rsidR="007D7C82" w:rsidRPr="007D7C82" w:rsidRDefault="007D7C82" w:rsidP="007D7C82">
            <w:pPr>
              <w:widowControl/>
              <w:spacing w:line="240" w:lineRule="auto"/>
              <w:jc w:val="both"/>
              <w:rPr>
                <w:sz w:val="24"/>
                <w:szCs w:val="24"/>
                <w:lang w:val="en-US"/>
              </w:rPr>
            </w:pPr>
            <w:proofErr w:type="spellStart"/>
            <w:r w:rsidRPr="007D7C82">
              <w:rPr>
                <w:rFonts w:eastAsia="Calibri"/>
                <w:sz w:val="24"/>
                <w:szCs w:val="24"/>
                <w:lang w:val="en-US" w:eastAsia="en-US"/>
              </w:rPr>
              <w:t>Ippon</w:t>
            </w:r>
            <w:proofErr w:type="spellEnd"/>
            <w:r w:rsidRPr="007D7C82">
              <w:rPr>
                <w:rFonts w:eastAsia="Calibri"/>
                <w:sz w:val="24"/>
                <w:szCs w:val="24"/>
                <w:lang w:val="en-US" w:eastAsia="en-US"/>
              </w:rPr>
              <w:t xml:space="preserve"> Black Power Pro 800N</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00004654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color w:val="000000"/>
                <w:sz w:val="24"/>
                <w:szCs w:val="24"/>
              </w:rPr>
              <w:t xml:space="preserve">Источник  питания (ИБП)  UPS </w:t>
            </w:r>
            <w:proofErr w:type="spellStart"/>
            <w:r w:rsidRPr="007D7C82">
              <w:rPr>
                <w:color w:val="000000"/>
                <w:sz w:val="24"/>
                <w:szCs w:val="24"/>
              </w:rPr>
              <w:t>ippon</w:t>
            </w:r>
            <w:proofErr w:type="spellEnd"/>
            <w:r w:rsidRPr="007D7C82">
              <w:rPr>
                <w:color w:val="000000"/>
                <w:sz w:val="24"/>
                <w:szCs w:val="24"/>
              </w:rPr>
              <w:t xml:space="preserve">/BACR </w:t>
            </w:r>
            <w:proofErr w:type="spellStart"/>
            <w:r w:rsidRPr="007D7C82">
              <w:rPr>
                <w:color w:val="000000"/>
                <w:sz w:val="24"/>
                <w:szCs w:val="24"/>
              </w:rPr>
              <w:t>Rower</w:t>
            </w:r>
            <w:proofErr w:type="spellEnd"/>
            <w:r w:rsidRPr="007D7C82">
              <w:rPr>
                <w:color w:val="000000"/>
                <w:sz w:val="24"/>
                <w:szCs w:val="24"/>
              </w:rPr>
              <w:t xml:space="preserve"> </w:t>
            </w:r>
            <w:proofErr w:type="spellStart"/>
            <w:r w:rsidRPr="007D7C82">
              <w:rPr>
                <w:color w:val="000000"/>
                <w:sz w:val="24"/>
                <w:szCs w:val="24"/>
              </w:rPr>
              <w:t>Pro</w:t>
            </w:r>
            <w:proofErr w:type="spellEnd"/>
            <w:r w:rsidRPr="007D7C82">
              <w:rPr>
                <w:color w:val="000000"/>
                <w:sz w:val="24"/>
                <w:szCs w:val="24"/>
              </w:rPr>
              <w:t xml:space="preserve"> 700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00004341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color w:val="000000"/>
                <w:sz w:val="24"/>
                <w:szCs w:val="24"/>
              </w:rPr>
              <w:t>ИБП</w:t>
            </w:r>
            <w:r w:rsidRPr="007D7C82">
              <w:rPr>
                <w:color w:val="000000"/>
                <w:sz w:val="24"/>
                <w:szCs w:val="24"/>
                <w:lang w:val="en-US"/>
              </w:rPr>
              <w:t xml:space="preserve">(UPS </w:t>
            </w:r>
            <w:proofErr w:type="spellStart"/>
            <w:r w:rsidRPr="007D7C82">
              <w:rPr>
                <w:color w:val="000000"/>
                <w:sz w:val="24"/>
                <w:szCs w:val="24"/>
                <w:lang w:val="en-US"/>
              </w:rPr>
              <w:t>lppon</w:t>
            </w:r>
            <w:proofErr w:type="spellEnd"/>
            <w:r w:rsidRPr="007D7C82">
              <w:rPr>
                <w:color w:val="000000"/>
                <w:sz w:val="24"/>
                <w:szCs w:val="24"/>
                <w:lang w:val="en-US"/>
              </w:rPr>
              <w:t>/SMAPT Winner 3000)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00004357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UPS </w:t>
            </w:r>
            <w:proofErr w:type="spellStart"/>
            <w:r w:rsidRPr="007D7C82">
              <w:rPr>
                <w:color w:val="000000"/>
                <w:sz w:val="24"/>
                <w:szCs w:val="24"/>
              </w:rPr>
              <w:t>lppon</w:t>
            </w:r>
            <w:proofErr w:type="spellEnd"/>
            <w:r w:rsidRPr="007D7C82">
              <w:rPr>
                <w:color w:val="000000"/>
                <w:sz w:val="24"/>
                <w:szCs w:val="24"/>
              </w:rPr>
              <w:t xml:space="preserve">/SMART </w:t>
            </w:r>
            <w:proofErr w:type="spellStart"/>
            <w:r w:rsidRPr="007D7C82">
              <w:rPr>
                <w:color w:val="000000"/>
                <w:sz w:val="24"/>
                <w:szCs w:val="24"/>
              </w:rPr>
              <w:t>Winner</w:t>
            </w:r>
            <w:proofErr w:type="spellEnd"/>
            <w:r w:rsidRPr="007D7C82">
              <w:rPr>
                <w:color w:val="000000"/>
                <w:sz w:val="24"/>
                <w:szCs w:val="24"/>
              </w:rPr>
              <w:t xml:space="preserve"> 3000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00002532</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Back UPS 425VA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00003521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Источник</w:t>
            </w:r>
            <w:r w:rsidRPr="007D7C82">
              <w:rPr>
                <w:rFonts w:eastAsia="Calibri"/>
                <w:sz w:val="24"/>
                <w:szCs w:val="24"/>
                <w:lang w:val="en-US" w:eastAsia="en-US"/>
              </w:rPr>
              <w:t xml:space="preserve"> </w:t>
            </w:r>
            <w:r w:rsidRPr="007D7C82">
              <w:rPr>
                <w:rFonts w:eastAsia="Calibri"/>
                <w:sz w:val="24"/>
                <w:szCs w:val="24"/>
                <w:lang w:eastAsia="en-US"/>
              </w:rPr>
              <w:t>БП</w:t>
            </w:r>
            <w:r w:rsidRPr="007D7C82">
              <w:rPr>
                <w:rFonts w:eastAsia="Calibri"/>
                <w:sz w:val="24"/>
                <w:szCs w:val="24"/>
                <w:lang w:val="en-US" w:eastAsia="en-US"/>
              </w:rPr>
              <w:t xml:space="preserve"> POWERCOM BACK UPS 525VA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00005112</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Источник бесперебойного питания</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eastAsia="en-US"/>
              </w:rPr>
              <w:t>PowerCom</w:t>
            </w:r>
            <w:proofErr w:type="spellEnd"/>
            <w:r w:rsidRPr="007D7C82">
              <w:rPr>
                <w:rFonts w:eastAsia="Calibri"/>
                <w:sz w:val="24"/>
                <w:szCs w:val="24"/>
                <w:lang w:eastAsia="en-US"/>
              </w:rPr>
              <w:t xml:space="preserve"> WAR 1000A</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00005121</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Источник бесперебойного питания</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eastAsia="en-US"/>
              </w:rPr>
              <w:t>PowerCom</w:t>
            </w:r>
            <w:proofErr w:type="spellEnd"/>
            <w:r w:rsidRPr="007D7C82">
              <w:rPr>
                <w:rFonts w:eastAsia="Calibri"/>
                <w:sz w:val="24"/>
                <w:szCs w:val="24"/>
                <w:lang w:eastAsia="en-US"/>
              </w:rPr>
              <w:t xml:space="preserve"> WAR 1000A</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00005122</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Источник бесперебойного питания</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eastAsia="en-US"/>
              </w:rPr>
              <w:t>PowerCom</w:t>
            </w:r>
            <w:proofErr w:type="spellEnd"/>
            <w:r w:rsidRPr="007D7C82">
              <w:rPr>
                <w:rFonts w:eastAsia="Calibri"/>
                <w:sz w:val="24"/>
                <w:szCs w:val="24"/>
                <w:lang w:eastAsia="en-US"/>
              </w:rPr>
              <w:t xml:space="preserve"> WAR 1000A</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00005124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Источник бесперебойного питания</w:t>
            </w:r>
          </w:p>
        </w:tc>
        <w:tc>
          <w:tcPr>
            <w:tcW w:w="3914" w:type="dxa"/>
            <w:tcBorders>
              <w:bottom w:val="single" w:sz="4" w:space="0" w:color="auto"/>
            </w:tcBorders>
          </w:tcPr>
          <w:p w:rsidR="007D7C82" w:rsidRPr="007D7C82" w:rsidRDefault="007D7C82" w:rsidP="007D7C82">
            <w:pPr>
              <w:widowControl/>
              <w:spacing w:line="240" w:lineRule="auto"/>
              <w:jc w:val="both"/>
              <w:rPr>
                <w:sz w:val="24"/>
                <w:szCs w:val="24"/>
              </w:rPr>
            </w:pPr>
            <w:proofErr w:type="spellStart"/>
            <w:r w:rsidRPr="007D7C82">
              <w:rPr>
                <w:rFonts w:eastAsia="Calibri"/>
                <w:sz w:val="24"/>
                <w:szCs w:val="24"/>
                <w:lang w:eastAsia="en-US"/>
              </w:rPr>
              <w:t>PowerCom</w:t>
            </w:r>
            <w:proofErr w:type="spellEnd"/>
            <w:r w:rsidRPr="007D7C82">
              <w:rPr>
                <w:rFonts w:eastAsia="Calibri"/>
                <w:sz w:val="24"/>
                <w:szCs w:val="24"/>
                <w:lang w:eastAsia="en-US"/>
              </w:rPr>
              <w:t xml:space="preserve"> WAR 1000A</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00004919</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lang w:val="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00004933</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lang w:val="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00004909</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lang w:val="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00004920</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lang w:val="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21002114</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21002117</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21002118</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21002113</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21002119</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21002120</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 xml:space="preserve">Источник бесперебойного питания </w:t>
            </w:r>
            <w:proofErr w:type="spellStart"/>
            <w:r w:rsidRPr="007D7C82">
              <w:rPr>
                <w:sz w:val="24"/>
                <w:szCs w:val="24"/>
              </w:rPr>
              <w:t>Power</w:t>
            </w:r>
            <w:proofErr w:type="spellEnd"/>
            <w:r w:rsidRPr="007D7C82">
              <w:rPr>
                <w:sz w:val="24"/>
                <w:szCs w:val="24"/>
              </w:rPr>
              <w:t xml:space="preserve"> </w:t>
            </w:r>
            <w:proofErr w:type="spellStart"/>
            <w:r w:rsidRPr="007D7C82">
              <w:rPr>
                <w:sz w:val="24"/>
                <w:szCs w:val="24"/>
              </w:rPr>
              <w:t>Com</w:t>
            </w:r>
            <w:proofErr w:type="spellEnd"/>
            <w:r w:rsidRPr="007D7C82">
              <w:rPr>
                <w:sz w:val="24"/>
                <w:szCs w:val="24"/>
              </w:rPr>
              <w:t xml:space="preserve"> WAR-500A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00004258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/KIN 625A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00004253</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w:t>
            </w:r>
            <w:proofErr w:type="spellStart"/>
            <w:r w:rsidRPr="007D7C82">
              <w:rPr>
                <w:rFonts w:eastAsia="Calibri"/>
                <w:sz w:val="24"/>
                <w:szCs w:val="24"/>
                <w:lang w:eastAsia="en-US"/>
              </w:rPr>
              <w:t>Powercom</w:t>
            </w:r>
            <w:proofErr w:type="spellEnd"/>
            <w:r w:rsidRPr="007D7C82">
              <w:rPr>
                <w:rFonts w:eastAsia="Calibri"/>
                <w:sz w:val="24"/>
                <w:szCs w:val="24"/>
                <w:lang w:eastAsia="en-US"/>
              </w:rPr>
              <w:t>/KIN 625АР</w:t>
            </w:r>
          </w:p>
        </w:tc>
        <w:tc>
          <w:tcPr>
            <w:tcW w:w="391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00003548</w:t>
            </w:r>
          </w:p>
        </w:tc>
        <w:tc>
          <w:tcPr>
            <w:tcW w:w="3969" w:type="dxa"/>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Источник</w:t>
            </w:r>
            <w:r w:rsidRPr="007D7C82">
              <w:rPr>
                <w:rFonts w:eastAsia="Calibri"/>
                <w:sz w:val="24"/>
                <w:szCs w:val="24"/>
                <w:lang w:val="en-US" w:eastAsia="en-US"/>
              </w:rPr>
              <w:t xml:space="preserve"> </w:t>
            </w:r>
            <w:r w:rsidRPr="007D7C82">
              <w:rPr>
                <w:rFonts w:eastAsia="Calibri"/>
                <w:sz w:val="24"/>
                <w:szCs w:val="24"/>
                <w:lang w:eastAsia="en-US"/>
              </w:rPr>
              <w:t>БП</w:t>
            </w:r>
            <w:r w:rsidRPr="007D7C82">
              <w:rPr>
                <w:rFonts w:eastAsia="Calibri"/>
                <w:sz w:val="24"/>
                <w:szCs w:val="24"/>
                <w:lang w:val="en-US" w:eastAsia="en-US"/>
              </w:rPr>
              <w:t xml:space="preserve"> ROWERCOM BACK UPS 425VA</w:t>
            </w:r>
          </w:p>
        </w:tc>
        <w:tc>
          <w:tcPr>
            <w:tcW w:w="3914" w:type="dxa"/>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00004869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ИБП</w:t>
            </w:r>
            <w:r w:rsidRPr="007D7C82">
              <w:rPr>
                <w:rFonts w:eastAsia="Calibri"/>
                <w:sz w:val="24"/>
                <w:szCs w:val="24"/>
                <w:lang w:val="en-US" w:eastAsia="en-US"/>
              </w:rPr>
              <w:t xml:space="preserve"> UPS </w:t>
            </w:r>
            <w:proofErr w:type="spellStart"/>
            <w:r w:rsidRPr="007D7C82">
              <w:rPr>
                <w:rFonts w:eastAsia="Calibri"/>
                <w:sz w:val="24"/>
                <w:szCs w:val="24"/>
                <w:lang w:val="en-US" w:eastAsia="en-US"/>
              </w:rPr>
              <w:t>PowerCom</w:t>
            </w:r>
            <w:proofErr w:type="spellEnd"/>
            <w:r w:rsidRPr="007D7C82">
              <w:rPr>
                <w:rFonts w:eastAsia="Calibri"/>
                <w:sz w:val="24"/>
                <w:szCs w:val="24"/>
                <w:lang w:val="en-US" w:eastAsia="en-US"/>
              </w:rPr>
              <w:t xml:space="preserve"> WAR-1000A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21002551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UPS800VA </w:t>
            </w:r>
            <w:proofErr w:type="spellStart"/>
            <w:r w:rsidRPr="007D7C82">
              <w:rPr>
                <w:rFonts w:eastAsia="Calibri"/>
                <w:sz w:val="24"/>
                <w:szCs w:val="24"/>
                <w:lang w:eastAsia="en-US"/>
              </w:rPr>
              <w:t>IpponBackVerso</w:t>
            </w:r>
            <w:proofErr w:type="spellEnd"/>
            <w:r w:rsidRPr="007D7C82">
              <w:rPr>
                <w:rFonts w:eastAsia="Calibri"/>
                <w:sz w:val="24"/>
                <w:szCs w:val="24"/>
                <w:lang w:eastAsia="en-US"/>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21002552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UPS800VA </w:t>
            </w:r>
            <w:proofErr w:type="spellStart"/>
            <w:r w:rsidRPr="007D7C82">
              <w:rPr>
                <w:rFonts w:eastAsia="Calibri"/>
                <w:sz w:val="24"/>
                <w:szCs w:val="24"/>
                <w:lang w:eastAsia="en-US"/>
              </w:rPr>
              <w:t>IpponBackVerso</w:t>
            </w:r>
            <w:proofErr w:type="spellEnd"/>
            <w:r w:rsidRPr="007D7C82">
              <w:rPr>
                <w:rFonts w:eastAsia="Calibri"/>
                <w:sz w:val="24"/>
                <w:szCs w:val="24"/>
                <w:lang w:eastAsia="en-US"/>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21002554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UPS800VA </w:t>
            </w:r>
            <w:proofErr w:type="spellStart"/>
            <w:r w:rsidRPr="007D7C82">
              <w:rPr>
                <w:rFonts w:eastAsia="Calibri"/>
                <w:sz w:val="24"/>
                <w:szCs w:val="24"/>
                <w:lang w:eastAsia="en-US"/>
              </w:rPr>
              <w:t>IpponBackVerso</w:t>
            </w:r>
            <w:proofErr w:type="spellEnd"/>
            <w:r w:rsidRPr="007D7C82">
              <w:rPr>
                <w:rFonts w:eastAsia="Calibri"/>
                <w:sz w:val="24"/>
                <w:szCs w:val="24"/>
                <w:lang w:eastAsia="en-US"/>
              </w:rPr>
              <w:t xml:space="preserve"> 800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00004714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Источник </w:t>
            </w:r>
            <w:proofErr w:type="spellStart"/>
            <w:r w:rsidRPr="007D7C82">
              <w:rPr>
                <w:sz w:val="24"/>
                <w:szCs w:val="24"/>
              </w:rPr>
              <w:t>беспереб</w:t>
            </w:r>
            <w:proofErr w:type="gramStart"/>
            <w:r w:rsidRPr="007D7C82">
              <w:rPr>
                <w:sz w:val="24"/>
                <w:szCs w:val="24"/>
              </w:rPr>
              <w:t>.п</w:t>
            </w:r>
            <w:proofErr w:type="gramEnd"/>
            <w:r w:rsidRPr="007D7C82">
              <w:rPr>
                <w:sz w:val="24"/>
                <w:szCs w:val="24"/>
              </w:rPr>
              <w:t>итания</w:t>
            </w:r>
            <w:proofErr w:type="spellEnd"/>
            <w:r w:rsidRPr="007D7C82">
              <w:rPr>
                <w:sz w:val="24"/>
                <w:szCs w:val="24"/>
              </w:rPr>
              <w:t xml:space="preserve"> АРС </w:t>
            </w:r>
            <w:proofErr w:type="spellStart"/>
            <w:r w:rsidRPr="007D7C82">
              <w:rPr>
                <w:sz w:val="24"/>
                <w:szCs w:val="24"/>
              </w:rPr>
              <w:t>Back</w:t>
            </w:r>
            <w:proofErr w:type="spellEnd"/>
            <w:r w:rsidRPr="007D7C82">
              <w:rPr>
                <w:sz w:val="24"/>
                <w:szCs w:val="24"/>
              </w:rPr>
              <w:t>-UPS ES 700YA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00004659</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Источник бесперебойного питания АРС </w:t>
            </w:r>
            <w:proofErr w:type="spellStart"/>
            <w:r w:rsidRPr="007D7C82">
              <w:rPr>
                <w:sz w:val="24"/>
                <w:szCs w:val="24"/>
              </w:rPr>
              <w:t>Back</w:t>
            </w:r>
            <w:proofErr w:type="spellEnd"/>
            <w:r w:rsidRPr="007D7C82">
              <w:rPr>
                <w:sz w:val="24"/>
                <w:szCs w:val="24"/>
              </w:rPr>
              <w:t>-UPS Е</w:t>
            </w:r>
            <w:proofErr w:type="gramStart"/>
            <w:r w:rsidRPr="007D7C82">
              <w:rPr>
                <w:sz w:val="24"/>
                <w:szCs w:val="24"/>
              </w:rPr>
              <w:t>S</w:t>
            </w:r>
            <w:proofErr w:type="gramEnd"/>
            <w:r w:rsidRPr="007D7C82">
              <w:rPr>
                <w:sz w:val="24"/>
                <w:szCs w:val="24"/>
              </w:rPr>
              <w:t xml:space="preserve"> 700 VA</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Источник бесперебойного питания АРС SMT 1000I SMART-UPS 1000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21001318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21001406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21001421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21001422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21001424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21001428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21001429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21001405</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21001165</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ИБП ВАСК С</w:t>
            </w:r>
            <w:proofErr w:type="gramStart"/>
            <w:r w:rsidRPr="007D7C82">
              <w:rPr>
                <w:sz w:val="24"/>
                <w:szCs w:val="24"/>
              </w:rPr>
              <w:t>S</w:t>
            </w:r>
            <w:proofErr w:type="gramEnd"/>
            <w:r w:rsidRPr="007D7C82">
              <w:rPr>
                <w:sz w:val="24"/>
                <w:szCs w:val="24"/>
              </w:rPr>
              <w:t xml:space="preserve"> 500 VA АРС ВК-500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21001166</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ИБП ВАСК С</w:t>
            </w:r>
            <w:proofErr w:type="gramStart"/>
            <w:r w:rsidRPr="007D7C82">
              <w:rPr>
                <w:sz w:val="24"/>
                <w:szCs w:val="24"/>
              </w:rPr>
              <w:t>S</w:t>
            </w:r>
            <w:proofErr w:type="gramEnd"/>
            <w:r w:rsidRPr="007D7C82">
              <w:rPr>
                <w:sz w:val="24"/>
                <w:szCs w:val="24"/>
              </w:rPr>
              <w:t xml:space="preserve"> 500 VA АРС ВК-500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21001167</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ИБП ВАСК С</w:t>
            </w:r>
            <w:proofErr w:type="gramStart"/>
            <w:r w:rsidRPr="007D7C82">
              <w:rPr>
                <w:sz w:val="24"/>
                <w:szCs w:val="24"/>
              </w:rPr>
              <w:t>S</w:t>
            </w:r>
            <w:proofErr w:type="gramEnd"/>
            <w:r w:rsidRPr="007D7C82">
              <w:rPr>
                <w:sz w:val="24"/>
                <w:szCs w:val="24"/>
              </w:rPr>
              <w:t xml:space="preserve"> 500 VA АРС ВК-500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21001168</w:t>
            </w:r>
          </w:p>
        </w:tc>
        <w:tc>
          <w:tcPr>
            <w:tcW w:w="3969" w:type="dxa"/>
            <w:tcBorders>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ИБП ВАСК С</w:t>
            </w:r>
            <w:proofErr w:type="gramStart"/>
            <w:r w:rsidRPr="007D7C82">
              <w:rPr>
                <w:sz w:val="24"/>
                <w:szCs w:val="24"/>
              </w:rPr>
              <w:t>S</w:t>
            </w:r>
            <w:proofErr w:type="gramEnd"/>
            <w:r w:rsidRPr="007D7C82">
              <w:rPr>
                <w:sz w:val="24"/>
                <w:szCs w:val="24"/>
              </w:rPr>
              <w:t xml:space="preserve"> 500 VA АРС ВК-500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21001419</w:t>
            </w:r>
          </w:p>
        </w:tc>
        <w:tc>
          <w:tcPr>
            <w:tcW w:w="3969" w:type="dxa"/>
            <w:tcBorders>
              <w:top w:val="single" w:sz="4" w:space="0" w:color="auto"/>
              <w:bottom w:val="single" w:sz="4" w:space="0" w:color="auto"/>
            </w:tcBorders>
          </w:tcPr>
          <w:p w:rsidR="007D7C82" w:rsidRPr="007D7C82" w:rsidRDefault="007D7C82" w:rsidP="007D7C82">
            <w:pPr>
              <w:widowControl/>
              <w:spacing w:line="240" w:lineRule="auto"/>
              <w:jc w:val="both"/>
              <w:rPr>
                <w:sz w:val="24"/>
                <w:szCs w:val="24"/>
              </w:rPr>
            </w:pPr>
            <w:r w:rsidRPr="007D7C82">
              <w:rPr>
                <w:sz w:val="24"/>
                <w:szCs w:val="24"/>
              </w:rPr>
              <w:t>ИБП ВАСК С</w:t>
            </w:r>
            <w:proofErr w:type="gramStart"/>
            <w:r w:rsidRPr="007D7C82">
              <w:rPr>
                <w:sz w:val="24"/>
                <w:szCs w:val="24"/>
              </w:rPr>
              <w:t>S</w:t>
            </w:r>
            <w:proofErr w:type="gramEnd"/>
            <w:r w:rsidRPr="007D7C82">
              <w:rPr>
                <w:sz w:val="24"/>
                <w:szCs w:val="24"/>
              </w:rPr>
              <w:t xml:space="preserve"> 500 VA АРС ВК-500</w:t>
            </w:r>
          </w:p>
        </w:tc>
        <w:tc>
          <w:tcPr>
            <w:tcW w:w="3914"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9247" w:type="dxa"/>
            <w:gridSpan w:val="3"/>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Мониторы:</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00004667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Монитор ASER 19 V193 DOB</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00005919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Монитор ЖК 19" </w:t>
            </w:r>
            <w:proofErr w:type="spellStart"/>
            <w:r w:rsidRPr="007D7C82">
              <w:rPr>
                <w:sz w:val="24"/>
                <w:szCs w:val="24"/>
              </w:rPr>
              <w:t>BenQ</w:t>
            </w:r>
            <w:proofErr w:type="spellEnd"/>
            <w:r w:rsidRPr="007D7C82">
              <w:rPr>
                <w:sz w:val="24"/>
                <w:szCs w:val="24"/>
              </w:rPr>
              <w:t xml:space="preserve"> BL912</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00005920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Монитор ЖК 19" </w:t>
            </w:r>
            <w:proofErr w:type="spellStart"/>
            <w:r w:rsidRPr="007D7C82">
              <w:rPr>
                <w:sz w:val="24"/>
                <w:szCs w:val="24"/>
              </w:rPr>
              <w:t>BenQ</w:t>
            </w:r>
            <w:proofErr w:type="spellEnd"/>
            <w:r w:rsidRPr="007D7C82">
              <w:rPr>
                <w:sz w:val="24"/>
                <w:szCs w:val="24"/>
              </w:rPr>
              <w:t xml:space="preserve"> BL912</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00004295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Монитор</w:t>
            </w:r>
            <w:r w:rsidRPr="007D7C82">
              <w:rPr>
                <w:rFonts w:eastAsia="Calibri"/>
                <w:sz w:val="24"/>
                <w:szCs w:val="24"/>
                <w:lang w:val="en-US" w:eastAsia="en-US"/>
              </w:rPr>
              <w:t xml:space="preserve"> LCD 17 Philips 170S6FS 17LCD</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00003690</w:t>
            </w:r>
          </w:p>
        </w:tc>
        <w:tc>
          <w:tcPr>
            <w:tcW w:w="3969"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МОНИТОР LCD 17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SuncMaster</w:t>
            </w:r>
            <w:proofErr w:type="spellEnd"/>
            <w:r w:rsidRPr="007D7C82">
              <w:rPr>
                <w:rFonts w:eastAsia="Calibri"/>
                <w:sz w:val="24"/>
                <w:szCs w:val="24"/>
                <w:lang w:eastAsia="en-US"/>
              </w:rPr>
              <w:t xml:space="preserve"> 710</w:t>
            </w:r>
          </w:p>
        </w:tc>
        <w:tc>
          <w:tcPr>
            <w:tcW w:w="3914" w:type="dxa"/>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00003692</w:t>
            </w:r>
          </w:p>
        </w:tc>
        <w:tc>
          <w:tcPr>
            <w:tcW w:w="3969"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Монитор LCD 17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SuncMaster</w:t>
            </w:r>
            <w:proofErr w:type="spellEnd"/>
            <w:r w:rsidRPr="007D7C82">
              <w:rPr>
                <w:rFonts w:eastAsia="Calibri"/>
                <w:sz w:val="24"/>
                <w:szCs w:val="24"/>
                <w:lang w:eastAsia="en-US"/>
              </w:rPr>
              <w:t xml:space="preserve"> 710</w:t>
            </w:r>
          </w:p>
        </w:tc>
        <w:tc>
          <w:tcPr>
            <w:tcW w:w="3914" w:type="dxa"/>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00003695</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Монитор LCD 17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SuncMaster</w:t>
            </w:r>
            <w:proofErr w:type="spellEnd"/>
            <w:r w:rsidRPr="007D7C82">
              <w:rPr>
                <w:rFonts w:eastAsia="Calibri"/>
                <w:sz w:val="24"/>
                <w:szCs w:val="24"/>
                <w:lang w:eastAsia="en-US"/>
              </w:rPr>
              <w:t xml:space="preserve"> 710</w:t>
            </w:r>
          </w:p>
        </w:tc>
        <w:tc>
          <w:tcPr>
            <w:tcW w:w="391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00003547</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Монитор</w:t>
            </w:r>
            <w:r w:rsidRPr="007D7C82">
              <w:rPr>
                <w:rFonts w:eastAsia="Calibri"/>
                <w:sz w:val="24"/>
                <w:szCs w:val="24"/>
                <w:lang w:val="en-US" w:eastAsia="en-US"/>
              </w:rPr>
              <w:t xml:space="preserve"> LCD </w:t>
            </w:r>
            <w:r w:rsidRPr="007D7C82">
              <w:rPr>
                <w:sz w:val="24"/>
                <w:szCs w:val="24"/>
                <w:lang w:val="en-US"/>
              </w:rPr>
              <w:t>17"</w:t>
            </w:r>
            <w:r w:rsidRPr="007D7C82">
              <w:rPr>
                <w:rFonts w:eastAsia="Calibri"/>
                <w:sz w:val="24"/>
                <w:szCs w:val="24"/>
                <w:lang w:val="en-US" w:eastAsia="en-US"/>
              </w:rPr>
              <w:t xml:space="preserve"> Samsung </w:t>
            </w:r>
            <w:proofErr w:type="spellStart"/>
            <w:r w:rsidRPr="007D7C82">
              <w:rPr>
                <w:rFonts w:eastAsia="Calibri"/>
                <w:sz w:val="24"/>
                <w:szCs w:val="24"/>
                <w:lang w:val="en-US" w:eastAsia="en-US"/>
              </w:rPr>
              <w:t>Syncmaster</w:t>
            </w:r>
            <w:proofErr w:type="spellEnd"/>
            <w:r w:rsidRPr="007D7C82">
              <w:rPr>
                <w:rFonts w:eastAsia="Calibri"/>
                <w:sz w:val="24"/>
                <w:szCs w:val="24"/>
                <w:lang w:val="en-US" w:eastAsia="en-US"/>
              </w:rPr>
              <w:t xml:space="preserve"> 172V TFT-SSS</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00004256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Монитор LCD 18-19/BENQT905 19LCD</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00004273</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Монитор</w:t>
            </w:r>
            <w:r w:rsidRPr="007D7C82">
              <w:rPr>
                <w:rFonts w:eastAsia="Calibri"/>
                <w:sz w:val="24"/>
                <w:szCs w:val="24"/>
                <w:lang w:val="en-US" w:eastAsia="en-US"/>
              </w:rPr>
              <w:t xml:space="preserve"> LCD17/Philips 170S6FS17 LCD</w:t>
            </w:r>
          </w:p>
        </w:tc>
        <w:tc>
          <w:tcPr>
            <w:tcW w:w="391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00004296</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Монитор</w:t>
            </w:r>
            <w:r w:rsidRPr="007D7C82">
              <w:rPr>
                <w:rFonts w:eastAsia="Calibri"/>
                <w:sz w:val="24"/>
                <w:szCs w:val="24"/>
                <w:lang w:val="en-US" w:eastAsia="en-US"/>
              </w:rPr>
              <w:t xml:space="preserve"> LCD17/Philips 170S6FS17 LCD</w:t>
            </w:r>
          </w:p>
        </w:tc>
        <w:tc>
          <w:tcPr>
            <w:tcW w:w="3914"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00004304</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Монитор</w:t>
            </w:r>
            <w:r w:rsidRPr="007D7C82">
              <w:rPr>
                <w:rFonts w:eastAsia="Calibri"/>
                <w:sz w:val="24"/>
                <w:szCs w:val="24"/>
                <w:lang w:val="en-US" w:eastAsia="en-US"/>
              </w:rPr>
              <w:t xml:space="preserve"> LCD17/Philips 170S6FS17 LCD</w:t>
            </w:r>
          </w:p>
        </w:tc>
        <w:tc>
          <w:tcPr>
            <w:tcW w:w="3914"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9247" w:type="dxa"/>
            <w:gridSpan w:val="3"/>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Серверное и сетевое оборудование</w:t>
            </w:r>
          </w:p>
        </w:tc>
      </w:tr>
      <w:tr w:rsidR="007D7C82" w:rsidRPr="007D7C82" w:rsidTr="00BA47F5">
        <w:trPr>
          <w:trHeight w:val="170"/>
          <w:jc w:val="center"/>
        </w:trPr>
        <w:tc>
          <w:tcPr>
            <w:tcW w:w="9247" w:type="dxa"/>
            <w:gridSpan w:val="3"/>
            <w:tcBorders>
              <w:bottom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Серверное оборудование:</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00004311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Сервер</w:t>
            </w:r>
            <w:r w:rsidRPr="007D7C82">
              <w:rPr>
                <w:rFonts w:eastAsia="Calibri"/>
                <w:sz w:val="24"/>
                <w:szCs w:val="24"/>
                <w:lang w:val="en-US" w:eastAsia="en-US"/>
              </w:rPr>
              <w:t xml:space="preserve"> DELL-PE2850P42x3/1GK/DVD/PERC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roofErr w:type="spellStart"/>
            <w:r w:rsidRPr="007D7C82">
              <w:rPr>
                <w:rFonts w:eastAsia="Calibri"/>
                <w:sz w:val="24"/>
                <w:szCs w:val="24"/>
                <w:lang w:val="en-US" w:eastAsia="en-US"/>
              </w:rPr>
              <w:t>Сервер</w:t>
            </w:r>
            <w:proofErr w:type="spellEnd"/>
            <w:r w:rsidRPr="007D7C82">
              <w:rPr>
                <w:rFonts w:eastAsia="Calibri"/>
                <w:sz w:val="24"/>
                <w:szCs w:val="24"/>
                <w:lang w:val="en-US" w:eastAsia="en-US"/>
              </w:rPr>
              <w:t xml:space="preserve"> DELL-PE2850P42x3/1GK/DVD/PERC, </w:t>
            </w:r>
            <w:proofErr w:type="spellStart"/>
            <w:r w:rsidRPr="007D7C82">
              <w:rPr>
                <w:rFonts w:eastAsia="Calibri"/>
                <w:sz w:val="24"/>
                <w:szCs w:val="24"/>
                <w:lang w:val="en-US" w:eastAsia="en-US"/>
              </w:rPr>
              <w:t>Жесткий</w:t>
            </w:r>
            <w:proofErr w:type="spellEnd"/>
            <w:r w:rsidRPr="007D7C82">
              <w:rPr>
                <w:rFonts w:eastAsia="Calibri"/>
                <w:sz w:val="24"/>
                <w:szCs w:val="24"/>
                <w:lang w:val="en-US" w:eastAsia="en-US"/>
              </w:rPr>
              <w:t xml:space="preserve"> </w:t>
            </w:r>
            <w:proofErr w:type="spellStart"/>
            <w:r w:rsidRPr="007D7C82">
              <w:rPr>
                <w:rFonts w:eastAsia="Calibri"/>
                <w:sz w:val="24"/>
                <w:szCs w:val="24"/>
                <w:lang w:val="en-US" w:eastAsia="en-US"/>
              </w:rPr>
              <w:t>диск</w:t>
            </w:r>
            <w:proofErr w:type="spellEnd"/>
            <w:r w:rsidRPr="007D7C82">
              <w:rPr>
                <w:rFonts w:eastAsia="Calibri"/>
                <w:sz w:val="24"/>
                <w:szCs w:val="24"/>
                <w:lang w:val="en-US" w:eastAsia="en-US"/>
              </w:rPr>
              <w:t xml:space="preserve"> 73GB 15K Ultra 320 SCSI, </w:t>
            </w:r>
            <w:r w:rsidRPr="007D7C82">
              <w:rPr>
                <w:rFonts w:eastAsia="Calibri"/>
                <w:sz w:val="24"/>
                <w:szCs w:val="24"/>
                <w:lang w:eastAsia="en-US"/>
              </w:rPr>
              <w:t>Жесткий</w:t>
            </w:r>
            <w:r w:rsidRPr="007D7C82">
              <w:rPr>
                <w:rFonts w:eastAsia="Calibri"/>
                <w:sz w:val="24"/>
                <w:szCs w:val="24"/>
                <w:lang w:val="en-US" w:eastAsia="en-US"/>
              </w:rPr>
              <w:t xml:space="preserve"> </w:t>
            </w:r>
            <w:r w:rsidRPr="007D7C82">
              <w:rPr>
                <w:rFonts w:eastAsia="Calibri"/>
                <w:sz w:val="24"/>
                <w:szCs w:val="24"/>
                <w:lang w:eastAsia="en-US"/>
              </w:rPr>
              <w:t>диск</w:t>
            </w:r>
            <w:r w:rsidRPr="007D7C82">
              <w:rPr>
                <w:rFonts w:eastAsia="Calibri"/>
                <w:sz w:val="24"/>
                <w:szCs w:val="24"/>
                <w:lang w:val="en-US" w:eastAsia="en-US"/>
              </w:rPr>
              <w:t xml:space="preserve"> 73GB 15K Ultra 320 SCSI</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00004401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Сервер HP DL 160G5</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00004508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Сервер HP DL 180G6 E5620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Сервер HP DL 180G6 E5620,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1ТВ,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300 </w:t>
            </w:r>
            <w:proofErr w:type="spellStart"/>
            <w:r w:rsidRPr="007D7C82">
              <w:rPr>
                <w:rFonts w:eastAsia="Calibri"/>
                <w:sz w:val="24"/>
                <w:szCs w:val="24"/>
                <w:lang w:eastAsia="en-US"/>
              </w:rPr>
              <w:t>Gb</w:t>
            </w:r>
            <w:proofErr w:type="spellEnd"/>
            <w:r w:rsidRPr="007D7C82">
              <w:rPr>
                <w:rFonts w:eastAsia="Calibri"/>
                <w:sz w:val="24"/>
                <w:szCs w:val="24"/>
                <w:lang w:eastAsia="en-US"/>
              </w:rPr>
              <w:t xml:space="preserve">, Жесткий диск 300 </w:t>
            </w:r>
            <w:proofErr w:type="spellStart"/>
            <w:r w:rsidRPr="007D7C82">
              <w:rPr>
                <w:rFonts w:eastAsia="Calibri"/>
                <w:sz w:val="24"/>
                <w:szCs w:val="24"/>
                <w:lang w:eastAsia="en-US"/>
              </w:rPr>
              <w:t>Gb</w:t>
            </w:r>
            <w:proofErr w:type="spellEnd"/>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00005641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Сервер</w:t>
            </w:r>
            <w:r w:rsidRPr="007D7C82">
              <w:rPr>
                <w:rFonts w:eastAsia="Calibri"/>
                <w:sz w:val="24"/>
                <w:szCs w:val="24"/>
                <w:lang w:val="en-US" w:eastAsia="en-US"/>
              </w:rPr>
              <w:t xml:space="preserve"> </w:t>
            </w:r>
            <w:proofErr w:type="spellStart"/>
            <w:r w:rsidRPr="007D7C82">
              <w:rPr>
                <w:rFonts w:eastAsia="Calibri"/>
                <w:sz w:val="24"/>
                <w:szCs w:val="24"/>
                <w:lang w:val="en-US" w:eastAsia="en-US"/>
              </w:rPr>
              <w:t>Supermicro</w:t>
            </w:r>
            <w:proofErr w:type="spellEnd"/>
            <w:r w:rsidRPr="007D7C82">
              <w:rPr>
                <w:rFonts w:eastAsia="Calibri"/>
                <w:sz w:val="24"/>
                <w:szCs w:val="24"/>
                <w:lang w:val="en-US" w:eastAsia="en-US"/>
              </w:rPr>
              <w:t xml:space="preserve"> </w:t>
            </w:r>
            <w:proofErr w:type="spellStart"/>
            <w:r w:rsidRPr="007D7C82">
              <w:rPr>
                <w:rFonts w:eastAsia="Calibri"/>
                <w:sz w:val="24"/>
                <w:szCs w:val="24"/>
                <w:lang w:val="en-US" w:eastAsia="en-US"/>
              </w:rPr>
              <w:t>SuperServer</w:t>
            </w:r>
            <w:proofErr w:type="spellEnd"/>
            <w:r w:rsidRPr="007D7C82">
              <w:rPr>
                <w:rFonts w:eastAsia="Calibri"/>
                <w:sz w:val="24"/>
                <w:szCs w:val="24"/>
                <w:lang w:val="en-US" w:eastAsia="en-US"/>
              </w:rPr>
              <w:t xml:space="preserve"> 6028R-WTR</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9247" w:type="dxa"/>
            <w:gridSpan w:val="3"/>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Сетевое оборудование:</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00003003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Коммутатор</w:t>
            </w:r>
            <w:r w:rsidRPr="007D7C82">
              <w:rPr>
                <w:rFonts w:eastAsia="Calibri"/>
                <w:sz w:val="24"/>
                <w:szCs w:val="24"/>
                <w:lang w:val="en-US" w:eastAsia="en-US"/>
              </w:rPr>
              <w:t xml:space="preserve"> D-LINK SWITCH 10/100 DES-1008D 8-PORT</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00004342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Модем</w:t>
            </w:r>
            <w:r w:rsidRPr="007D7C82">
              <w:rPr>
                <w:rFonts w:eastAsia="Calibri"/>
                <w:sz w:val="24"/>
                <w:szCs w:val="24"/>
                <w:lang w:val="en-US" w:eastAsia="en-US"/>
              </w:rPr>
              <w:t xml:space="preserve"> </w:t>
            </w:r>
            <w:proofErr w:type="spellStart"/>
            <w:r w:rsidRPr="007D7C82">
              <w:rPr>
                <w:rFonts w:eastAsia="Calibri"/>
                <w:sz w:val="24"/>
                <w:szCs w:val="24"/>
                <w:lang w:val="en-US" w:eastAsia="en-US"/>
              </w:rPr>
              <w:t>ZyXEL</w:t>
            </w:r>
            <w:proofErr w:type="spellEnd"/>
            <w:r w:rsidRPr="007D7C82">
              <w:rPr>
                <w:rFonts w:eastAsia="Calibri"/>
                <w:sz w:val="24"/>
                <w:szCs w:val="24"/>
                <w:lang w:val="en-US" w:eastAsia="en-US"/>
              </w:rPr>
              <w:t>/</w:t>
            </w:r>
            <w:proofErr w:type="spellStart"/>
            <w:r w:rsidRPr="007D7C82">
              <w:rPr>
                <w:rFonts w:eastAsia="Calibri"/>
                <w:sz w:val="24"/>
                <w:szCs w:val="24"/>
                <w:lang w:val="en-US" w:eastAsia="en-US"/>
              </w:rPr>
              <w:t>ZyXEL</w:t>
            </w:r>
            <w:proofErr w:type="spellEnd"/>
            <w:r w:rsidRPr="007D7C82">
              <w:rPr>
                <w:rFonts w:eastAsia="Calibri"/>
                <w:sz w:val="24"/>
                <w:szCs w:val="24"/>
                <w:lang w:val="en-US" w:eastAsia="en-US"/>
              </w:rPr>
              <w:t xml:space="preserve"> Prestige 792HEE</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00005051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Управляемый </w:t>
            </w:r>
            <w:r w:rsidRPr="007D7C82">
              <w:rPr>
                <w:rFonts w:eastAsia="Calibri"/>
                <w:sz w:val="24"/>
                <w:szCs w:val="24"/>
                <w:lang w:val="en-US" w:eastAsia="en-US"/>
              </w:rPr>
              <w:t>s</w:t>
            </w:r>
            <w:proofErr w:type="spellStart"/>
            <w:r w:rsidRPr="007D7C82">
              <w:rPr>
                <w:rFonts w:eastAsia="Calibri"/>
                <w:sz w:val="24"/>
                <w:szCs w:val="24"/>
                <w:lang w:eastAsia="en-US"/>
              </w:rPr>
              <w:t>mart</w:t>
            </w:r>
            <w:proofErr w:type="spellEnd"/>
            <w:r w:rsidRPr="007D7C82">
              <w:rPr>
                <w:rFonts w:eastAsia="Calibri"/>
                <w:sz w:val="24"/>
                <w:szCs w:val="24"/>
                <w:lang w:eastAsia="en-US"/>
              </w:rPr>
              <w:t xml:space="preserve">-коммутатор </w:t>
            </w:r>
            <w:proofErr w:type="spellStart"/>
            <w:r w:rsidRPr="007D7C82">
              <w:rPr>
                <w:rFonts w:eastAsia="Calibri"/>
                <w:sz w:val="24"/>
                <w:szCs w:val="24"/>
                <w:lang w:eastAsia="en-US"/>
              </w:rPr>
              <w:t>Netgear</w:t>
            </w:r>
            <w:proofErr w:type="spellEnd"/>
            <w:r w:rsidRPr="007D7C82">
              <w:rPr>
                <w:rFonts w:eastAsia="Calibri"/>
                <w:sz w:val="24"/>
                <w:szCs w:val="24"/>
                <w:lang w:eastAsia="en-US"/>
              </w:rPr>
              <w:t xml:space="preserve"> CS724T</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00005352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Управляемый 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DES-3200-52/C1A</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21001320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Модем</w:t>
            </w:r>
            <w:r w:rsidRPr="007D7C82">
              <w:rPr>
                <w:rFonts w:eastAsia="Calibri"/>
                <w:sz w:val="24"/>
                <w:szCs w:val="24"/>
                <w:lang w:val="en-US" w:eastAsia="en-US"/>
              </w:rPr>
              <w:t xml:space="preserve"> D-LINK DSL-2500U</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21001486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Сетевые концентраторы </w:t>
            </w:r>
            <w:r w:rsidRPr="007D7C82">
              <w:rPr>
                <w:sz w:val="24"/>
                <w:szCs w:val="24"/>
              </w:rPr>
              <w:t>D-</w:t>
            </w:r>
            <w:proofErr w:type="spellStart"/>
            <w:r w:rsidRPr="007D7C82">
              <w:rPr>
                <w:sz w:val="24"/>
                <w:szCs w:val="24"/>
              </w:rPr>
              <w:t>Link</w:t>
            </w:r>
            <w:proofErr w:type="spellEnd"/>
            <w:r w:rsidRPr="007D7C82">
              <w:rPr>
                <w:sz w:val="24"/>
                <w:szCs w:val="24"/>
              </w:rPr>
              <w:t>/D-</w:t>
            </w:r>
            <w:proofErr w:type="spellStart"/>
            <w:r w:rsidRPr="007D7C82">
              <w:rPr>
                <w:sz w:val="24"/>
                <w:szCs w:val="24"/>
              </w:rPr>
              <w:t>Link</w:t>
            </w:r>
            <w:proofErr w:type="spellEnd"/>
            <w:r w:rsidRPr="007D7C82">
              <w:rPr>
                <w:sz w:val="24"/>
                <w:szCs w:val="24"/>
              </w:rPr>
              <w:t xml:space="preserve"> DES</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DES-1016</w:t>
            </w:r>
            <w:r w:rsidRPr="007D7C82">
              <w:rPr>
                <w:rFonts w:eastAsia="Calibri"/>
                <w:sz w:val="24"/>
                <w:szCs w:val="24"/>
                <w:lang w:val="en-US" w:eastAsia="en-US"/>
              </w:rPr>
              <w:t>D</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21002939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val="en-US" w:eastAsia="en-US"/>
              </w:rPr>
              <w:t xml:space="preserve">Ethernet </w:t>
            </w:r>
            <w:r w:rsidRPr="007D7C82">
              <w:rPr>
                <w:rFonts w:eastAsia="Calibri"/>
                <w:sz w:val="24"/>
                <w:szCs w:val="24"/>
                <w:lang w:eastAsia="en-US"/>
              </w:rPr>
              <w:t>Коммутатор</w:t>
            </w:r>
            <w:r w:rsidRPr="007D7C82">
              <w:rPr>
                <w:rFonts w:eastAsia="Calibri"/>
                <w:sz w:val="24"/>
                <w:szCs w:val="24"/>
                <w:lang w:val="en-US" w:eastAsia="en-US"/>
              </w:rPr>
              <w:t xml:space="preserve"> TP-LINK TL-SG105</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21003088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21003156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21003157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21003158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21003159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00004463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Система хранения данных </w:t>
            </w:r>
            <w:proofErr w:type="spellStart"/>
            <w:r w:rsidRPr="007D7C82">
              <w:rPr>
                <w:color w:val="000000"/>
                <w:sz w:val="24"/>
                <w:szCs w:val="24"/>
              </w:rPr>
              <w:t>Thecus</w:t>
            </w:r>
            <w:proofErr w:type="spellEnd"/>
            <w:r w:rsidRPr="007D7C82">
              <w:rPr>
                <w:color w:val="000000"/>
                <w:sz w:val="24"/>
                <w:szCs w:val="24"/>
              </w:rPr>
              <w:t xml:space="preserve"> NAN N7700SAS</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Накопитель</w:t>
            </w:r>
            <w:r w:rsidRPr="007D7C82">
              <w:rPr>
                <w:color w:val="000000"/>
                <w:sz w:val="24"/>
                <w:szCs w:val="24"/>
                <w:lang w:val="en-US"/>
              </w:rPr>
              <w:t xml:space="preserve"> Seagate Cheetah 15K 6ST3146356SS – 7 </w:t>
            </w:r>
            <w:r w:rsidRPr="007D7C82">
              <w:rPr>
                <w:color w:val="000000"/>
                <w:sz w:val="24"/>
                <w:szCs w:val="24"/>
              </w:rPr>
              <w:t>шт</w:t>
            </w:r>
            <w:r w:rsidRPr="007D7C82">
              <w:rPr>
                <w:color w:val="000000"/>
                <w:sz w:val="24"/>
                <w:szCs w:val="24"/>
                <w:lang w:val="en-US"/>
              </w:rPr>
              <w:t xml:space="preserve">.   </w:t>
            </w:r>
            <w:r w:rsidRPr="007D7C82">
              <w:rPr>
                <w:color w:val="000000"/>
                <w:sz w:val="24"/>
                <w:szCs w:val="24"/>
              </w:rPr>
              <w:t xml:space="preserve">Накопитель для СХД </w:t>
            </w:r>
            <w:proofErr w:type="spellStart"/>
            <w:r w:rsidRPr="007D7C82">
              <w:rPr>
                <w:color w:val="000000"/>
                <w:sz w:val="24"/>
                <w:szCs w:val="24"/>
                <w:lang w:val="en-US"/>
              </w:rPr>
              <w:t>Thecus</w:t>
            </w:r>
            <w:proofErr w:type="spellEnd"/>
            <w:r w:rsidRPr="007D7C82">
              <w:rPr>
                <w:color w:val="000000"/>
                <w:sz w:val="24"/>
                <w:szCs w:val="24"/>
              </w:rPr>
              <w:t xml:space="preserve"> </w:t>
            </w:r>
            <w:r w:rsidRPr="007D7C82">
              <w:rPr>
                <w:color w:val="000000"/>
                <w:sz w:val="24"/>
                <w:szCs w:val="24"/>
                <w:lang w:val="en-US"/>
              </w:rPr>
              <w:t>NAN</w:t>
            </w:r>
            <w:r w:rsidRPr="007D7C82">
              <w:rPr>
                <w:color w:val="000000"/>
                <w:sz w:val="24"/>
                <w:szCs w:val="24"/>
              </w:rPr>
              <w:t xml:space="preserve"> </w:t>
            </w:r>
            <w:r w:rsidRPr="007D7C82">
              <w:rPr>
                <w:color w:val="000000"/>
                <w:sz w:val="24"/>
                <w:szCs w:val="24"/>
                <w:lang w:val="en-US"/>
              </w:rPr>
              <w:t>N</w:t>
            </w:r>
            <w:r w:rsidRPr="007D7C82">
              <w:rPr>
                <w:color w:val="000000"/>
                <w:sz w:val="24"/>
                <w:szCs w:val="24"/>
              </w:rPr>
              <w:t>7700</w:t>
            </w:r>
            <w:r w:rsidRPr="007D7C82">
              <w:rPr>
                <w:color w:val="000000"/>
                <w:sz w:val="24"/>
                <w:szCs w:val="24"/>
                <w:lang w:val="en-US"/>
              </w:rPr>
              <w:t>SAS</w:t>
            </w:r>
            <w:r w:rsidRPr="007D7C82">
              <w:rPr>
                <w:color w:val="000000"/>
                <w:sz w:val="24"/>
                <w:szCs w:val="24"/>
              </w:rPr>
              <w:t xml:space="preserve"> – 7 шт.</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21003089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Коммутатор D-</w:t>
            </w:r>
            <w:proofErr w:type="spellStart"/>
            <w:r w:rsidRPr="007D7C82">
              <w:rPr>
                <w:rFonts w:eastAsia="Calibri"/>
                <w:sz w:val="24"/>
                <w:szCs w:val="24"/>
                <w:lang w:eastAsia="en-US"/>
              </w:rPr>
              <w:t>Link</w:t>
            </w:r>
            <w:proofErr w:type="spellEnd"/>
            <w:r w:rsidRPr="007D7C82">
              <w:rPr>
                <w:rFonts w:eastAsia="Calibri"/>
                <w:sz w:val="24"/>
                <w:szCs w:val="24"/>
                <w:lang w:eastAsia="en-US"/>
              </w:rPr>
              <w:t xml:space="preserve"> DES-1005C</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21003144</w:t>
            </w:r>
          </w:p>
        </w:tc>
        <w:tc>
          <w:tcPr>
            <w:tcW w:w="3969" w:type="dxa"/>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Модем ZTE MF823D2G/3G/4G</w:t>
            </w:r>
          </w:p>
        </w:tc>
        <w:tc>
          <w:tcPr>
            <w:tcW w:w="3914" w:type="dxa"/>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9247" w:type="dxa"/>
            <w:gridSpan w:val="3"/>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Иные аппаратные комплексы и оборудование</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color w:val="FF0000"/>
                <w:sz w:val="24"/>
                <w:szCs w:val="24"/>
                <w:lang w:eastAsia="en-US"/>
              </w:rPr>
            </w:pPr>
            <w:r w:rsidRPr="007D7C82">
              <w:rPr>
                <w:rFonts w:eastAsia="Calibri"/>
                <w:sz w:val="24"/>
                <w:szCs w:val="24"/>
                <w:lang w:eastAsia="en-US"/>
              </w:rPr>
              <w:t>00004294</w:t>
            </w:r>
          </w:p>
        </w:tc>
        <w:tc>
          <w:tcPr>
            <w:tcW w:w="3969" w:type="dxa"/>
            <w:tcBorders>
              <w:bottom w:val="single" w:sz="4" w:space="0" w:color="auto"/>
            </w:tcBorders>
          </w:tcPr>
          <w:p w:rsidR="007D7C82" w:rsidRPr="007D7C82" w:rsidRDefault="007D7C82" w:rsidP="007D7C82">
            <w:pPr>
              <w:widowControl/>
              <w:spacing w:line="240" w:lineRule="auto"/>
              <w:jc w:val="both"/>
              <w:rPr>
                <w:color w:val="000000"/>
                <w:sz w:val="24"/>
                <w:szCs w:val="24"/>
              </w:rPr>
            </w:pPr>
            <w:r w:rsidRPr="007D7C82">
              <w:rPr>
                <w:color w:val="000000"/>
                <w:sz w:val="24"/>
                <w:szCs w:val="24"/>
              </w:rPr>
              <w:t>АТС "</w:t>
            </w:r>
            <w:proofErr w:type="spellStart"/>
            <w:r w:rsidRPr="007D7C82">
              <w:rPr>
                <w:color w:val="000000"/>
                <w:sz w:val="24"/>
                <w:szCs w:val="24"/>
              </w:rPr>
              <w:t>Panasonic</w:t>
            </w:r>
            <w:proofErr w:type="spellEnd"/>
            <w:r w:rsidRPr="007D7C82">
              <w:rPr>
                <w:color w:val="000000"/>
                <w:sz w:val="24"/>
                <w:szCs w:val="24"/>
              </w:rPr>
              <w:t xml:space="preserve"> KX-TDA 200" </w:t>
            </w:r>
          </w:p>
          <w:p w:rsidR="007D7C82" w:rsidRPr="007D7C82" w:rsidRDefault="007D7C82" w:rsidP="007D7C82">
            <w:pPr>
              <w:widowControl/>
              <w:suppressAutoHyphens/>
              <w:spacing w:line="240" w:lineRule="auto"/>
              <w:jc w:val="both"/>
              <w:rPr>
                <w:rFonts w:eastAsia="Calibri"/>
                <w:color w:val="FF0000"/>
                <w:sz w:val="24"/>
                <w:szCs w:val="24"/>
                <w:lang w:eastAsia="en-US"/>
              </w:rPr>
            </w:pPr>
            <w:r w:rsidRPr="007D7C82">
              <w:rPr>
                <w:color w:val="000000"/>
                <w:sz w:val="24"/>
                <w:szCs w:val="24"/>
              </w:rPr>
              <w:t>(телефонный аппарат – 5 шт)</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00005682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Автоматическая система оповещения «Рупор»</w:t>
            </w:r>
          </w:p>
        </w:tc>
        <w:tc>
          <w:tcPr>
            <w:tcW w:w="3914" w:type="dxa"/>
            <w:tcBorders>
              <w:bottom w:val="single" w:sz="4" w:space="0" w:color="auto"/>
            </w:tcBorders>
          </w:tcPr>
          <w:p w:rsidR="007D7C82" w:rsidRPr="007D7C82" w:rsidRDefault="007D7C82" w:rsidP="007D7C82">
            <w:pPr>
              <w:widowControl/>
              <w:spacing w:line="240" w:lineRule="auto"/>
              <w:jc w:val="both"/>
              <w:rPr>
                <w:sz w:val="18"/>
                <w:szCs w:val="18"/>
              </w:rPr>
            </w:pPr>
            <w:r w:rsidRPr="007D7C82">
              <w:rPr>
                <w:rFonts w:eastAsia="Calibri"/>
                <w:sz w:val="24"/>
                <w:szCs w:val="24"/>
                <w:lang w:eastAsia="en-US"/>
              </w:rPr>
              <w:t xml:space="preserve">В составе: </w:t>
            </w:r>
            <w:r w:rsidRPr="007D7C82">
              <w:rPr>
                <w:sz w:val="24"/>
                <w:szCs w:val="24"/>
              </w:rPr>
              <w:t xml:space="preserve">блок коммутации БК-008, </w:t>
            </w:r>
            <w:proofErr w:type="spellStart"/>
            <w:r w:rsidRPr="007D7C82">
              <w:rPr>
                <w:sz w:val="24"/>
                <w:szCs w:val="24"/>
              </w:rPr>
              <w:t>электронн</w:t>
            </w:r>
            <w:proofErr w:type="spellEnd"/>
            <w:r w:rsidRPr="007D7C82">
              <w:rPr>
                <w:sz w:val="24"/>
                <w:szCs w:val="24"/>
              </w:rPr>
              <w:t xml:space="preserve">. плата ввода-вывода звука STC-H249-01/H248.1 4 </w:t>
            </w:r>
            <w:proofErr w:type="spellStart"/>
            <w:r w:rsidRPr="007D7C82">
              <w:rPr>
                <w:sz w:val="24"/>
                <w:szCs w:val="24"/>
              </w:rPr>
              <w:t>кан</w:t>
            </w:r>
            <w:proofErr w:type="spellEnd"/>
            <w:r w:rsidRPr="007D7C82">
              <w:rPr>
                <w:sz w:val="24"/>
                <w:szCs w:val="24"/>
              </w:rPr>
              <w:t xml:space="preserve">, кабель К-049, кабель К-050, микрофон, компакт-диск </w:t>
            </w:r>
            <w:proofErr w:type="gramStart"/>
            <w:r w:rsidRPr="007D7C82">
              <w:rPr>
                <w:sz w:val="24"/>
                <w:szCs w:val="24"/>
              </w:rPr>
              <w:t>с</w:t>
            </w:r>
            <w:proofErr w:type="gramEnd"/>
            <w:r w:rsidRPr="007D7C82">
              <w:rPr>
                <w:sz w:val="24"/>
                <w:szCs w:val="24"/>
              </w:rPr>
              <w:t xml:space="preserve"> </w:t>
            </w:r>
            <w:proofErr w:type="gramStart"/>
            <w:r w:rsidRPr="007D7C82">
              <w:rPr>
                <w:sz w:val="24"/>
                <w:szCs w:val="24"/>
              </w:rPr>
              <w:t>ПО</w:t>
            </w:r>
            <w:proofErr w:type="gramEnd"/>
            <w:r w:rsidRPr="007D7C82">
              <w:rPr>
                <w:sz w:val="24"/>
                <w:szCs w:val="24"/>
              </w:rPr>
              <w:t xml:space="preserve"> системы "Рупор" и драйверами плат ввода-вывода</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00004351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Проектор </w:t>
            </w:r>
            <w:proofErr w:type="spellStart"/>
            <w:r w:rsidRPr="007D7C82">
              <w:rPr>
                <w:rFonts w:eastAsia="Calibri"/>
                <w:sz w:val="24"/>
                <w:szCs w:val="24"/>
                <w:lang w:eastAsia="en-US"/>
              </w:rPr>
              <w:t>Epson</w:t>
            </w:r>
            <w:proofErr w:type="spellEnd"/>
            <w:r w:rsidRPr="007D7C82">
              <w:rPr>
                <w:rFonts w:eastAsia="Calibri"/>
                <w:sz w:val="24"/>
                <w:szCs w:val="24"/>
                <w:lang w:eastAsia="en-US"/>
              </w:rPr>
              <w:t xml:space="preserve"> EMP-765</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00004352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Экран с электроприводом </w:t>
            </w:r>
            <w:proofErr w:type="spellStart"/>
            <w:r w:rsidRPr="007D7C82">
              <w:rPr>
                <w:rFonts w:eastAsia="Calibri"/>
                <w:sz w:val="24"/>
                <w:szCs w:val="24"/>
                <w:lang w:eastAsia="en-US"/>
              </w:rPr>
              <w:t>Projecta</w:t>
            </w:r>
            <w:proofErr w:type="spellEnd"/>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00004500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Аппаратно-программный комплекс шифрования "Континент"</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АПКШ "Континент" 3.7. ЦУС. Платформа IPC-100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00005075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Система записи переговоров СПРУТ-7/А-3</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Система видеоконференцсвязи </w:t>
            </w:r>
            <w:proofErr w:type="spellStart"/>
            <w:r w:rsidRPr="007D7C82">
              <w:rPr>
                <w:rFonts w:eastAsia="Calibri"/>
                <w:sz w:val="24"/>
                <w:szCs w:val="24"/>
                <w:lang w:eastAsia="en-US"/>
              </w:rPr>
              <w:t>Polycom</w:t>
            </w:r>
            <w:proofErr w:type="spellEnd"/>
            <w:r w:rsidRPr="007D7C82">
              <w:rPr>
                <w:rFonts w:eastAsia="Calibri"/>
                <w:sz w:val="24"/>
                <w:szCs w:val="24"/>
                <w:lang w:eastAsia="en-US"/>
              </w:rPr>
              <w:t xml:space="preserve"> HDX8000-1080/7200-23160  </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В составе: камера, микрофон, пульт ДУ, базовый блок-кодек, потолочная аудиосистема, веб-камера DexpH-100, ЖК-телевизор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ue32j5530, 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SP-M200, микрофон </w:t>
            </w:r>
            <w:proofErr w:type="spellStart"/>
            <w:r w:rsidRPr="007D7C82">
              <w:rPr>
                <w:rFonts w:eastAsia="Calibri"/>
                <w:sz w:val="24"/>
                <w:szCs w:val="24"/>
                <w:lang w:eastAsia="en-US"/>
              </w:rPr>
              <w:t>Plantronics</w:t>
            </w:r>
            <w:proofErr w:type="spellEnd"/>
            <w:r w:rsidRPr="007D7C82">
              <w:rPr>
                <w:rFonts w:eastAsia="Calibri"/>
                <w:sz w:val="24"/>
                <w:szCs w:val="24"/>
                <w:lang w:eastAsia="en-US"/>
              </w:rPr>
              <w:t xml:space="preserve"> Audio-300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00005155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Телефон "Палиха-750 DECT"</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00005194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Автономный сетевой регистратор телефонных переговоров Спрут NR/A-4</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00003624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SP-K10 (РМРО-200W)3D</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21001482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Колонки </w:t>
            </w:r>
            <w:proofErr w:type="spellStart"/>
            <w:r w:rsidRPr="007D7C82">
              <w:rPr>
                <w:sz w:val="24"/>
                <w:szCs w:val="24"/>
              </w:rPr>
              <w:t>Genius</w:t>
            </w:r>
            <w:proofErr w:type="spellEnd"/>
            <w:r w:rsidRPr="007D7C82">
              <w:rPr>
                <w:sz w:val="24"/>
                <w:szCs w:val="24"/>
              </w:rPr>
              <w:t>/</w:t>
            </w:r>
            <w:proofErr w:type="spellStart"/>
            <w:r w:rsidRPr="007D7C82">
              <w:rPr>
                <w:sz w:val="24"/>
                <w:szCs w:val="24"/>
              </w:rPr>
              <w:t>Genius</w:t>
            </w:r>
            <w:proofErr w:type="spellEnd"/>
            <w:r w:rsidRPr="007D7C82">
              <w:rPr>
                <w:sz w:val="24"/>
                <w:szCs w:val="24"/>
              </w:rPr>
              <w:t xml:space="preserve"> SP-К16(РМРО-320)3D</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21001503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sz w:val="24"/>
                <w:szCs w:val="24"/>
              </w:rPr>
              <w:t>Колонки</w:t>
            </w:r>
            <w:r w:rsidRPr="007D7C82">
              <w:rPr>
                <w:sz w:val="24"/>
                <w:szCs w:val="24"/>
                <w:lang w:val="en-US"/>
              </w:rPr>
              <w:t xml:space="preserve"> Genius/Genius SP-E120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21001934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Колонки 2.0 SVEN 314</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21001935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Колонки 2.0 SVEN 314</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21001936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Колонки 2.0 SVEN 314</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00004726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Microlab</w:t>
            </w:r>
            <w:proofErr w:type="spellEnd"/>
            <w:r w:rsidRPr="007D7C82">
              <w:rPr>
                <w:rFonts w:eastAsia="Calibri"/>
                <w:sz w:val="24"/>
                <w:szCs w:val="24"/>
                <w:lang w:eastAsia="en-US"/>
              </w:rPr>
              <w:t xml:space="preserve"> SOLO</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21002990</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Звуковые колонки SVEN 312</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21002991</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Звуковые колонки SVEN 312</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00004512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Система управления очередью</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Блок питания 12В 2,08</w:t>
            </w:r>
            <w:proofErr w:type="gramStart"/>
            <w:r w:rsidRPr="007D7C82">
              <w:rPr>
                <w:rFonts w:eastAsia="Calibri"/>
                <w:sz w:val="24"/>
                <w:szCs w:val="24"/>
                <w:lang w:eastAsia="en-US"/>
              </w:rPr>
              <w:t>А</w:t>
            </w:r>
            <w:proofErr w:type="gramEnd"/>
            <w:r w:rsidRPr="007D7C82">
              <w:rPr>
                <w:rFonts w:eastAsia="Calibri"/>
                <w:sz w:val="24"/>
                <w:szCs w:val="24"/>
                <w:lang w:eastAsia="en-US"/>
              </w:rPr>
              <w:t xml:space="preserve"> ES25A12-P1J MW, </w:t>
            </w:r>
            <w:proofErr w:type="spellStart"/>
            <w:r w:rsidRPr="007D7C82">
              <w:rPr>
                <w:rFonts w:eastAsia="Calibri"/>
                <w:sz w:val="24"/>
                <w:szCs w:val="24"/>
                <w:lang w:eastAsia="en-US"/>
              </w:rPr>
              <w:t>громкоговори-тель</w:t>
            </w:r>
            <w:proofErr w:type="spellEnd"/>
            <w:r w:rsidRPr="007D7C82">
              <w:rPr>
                <w:rFonts w:eastAsia="Calibri"/>
                <w:sz w:val="24"/>
                <w:szCs w:val="24"/>
                <w:lang w:eastAsia="en-US"/>
              </w:rPr>
              <w:t xml:space="preserve"> – 2 шт., ЖК-панель 32", кронштейн настенный для ЖК-панели, сервер вывода на плазменную панель, терминал сенсорный напольный АТ012, D-LinkDES-1016D, D-LinkDFL-210</w:t>
            </w: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00005795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Телефон с записывающим устройством </w:t>
            </w:r>
            <w:proofErr w:type="spellStart"/>
            <w:r w:rsidRPr="007D7C82">
              <w:rPr>
                <w:rFonts w:eastAsia="Calibri"/>
                <w:sz w:val="24"/>
                <w:szCs w:val="24"/>
                <w:lang w:eastAsia="en-US"/>
              </w:rPr>
              <w:t>Палиха</w:t>
            </w:r>
            <w:proofErr w:type="spellEnd"/>
            <w:r w:rsidRPr="007D7C82">
              <w:rPr>
                <w:rFonts w:eastAsia="Calibri"/>
                <w:sz w:val="24"/>
                <w:szCs w:val="24"/>
                <w:lang w:eastAsia="en-US"/>
              </w:rPr>
              <w:t xml:space="preserve"> П-750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00005814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Телефон с записывающим устройством </w:t>
            </w:r>
            <w:proofErr w:type="spellStart"/>
            <w:r w:rsidRPr="007D7C82">
              <w:rPr>
                <w:rFonts w:eastAsia="Calibri"/>
                <w:sz w:val="24"/>
                <w:szCs w:val="24"/>
                <w:lang w:eastAsia="en-US"/>
              </w:rPr>
              <w:t>Палиха</w:t>
            </w:r>
            <w:proofErr w:type="spellEnd"/>
            <w:r w:rsidRPr="007D7C82">
              <w:rPr>
                <w:rFonts w:eastAsia="Calibri"/>
                <w:sz w:val="24"/>
                <w:szCs w:val="24"/>
                <w:lang w:eastAsia="en-US"/>
              </w:rPr>
              <w:t xml:space="preserve"> П-750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00005976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Телефон с записью телефонных разговоров IZAVA 918 Бизнес</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SP-J200 </w:t>
            </w:r>
            <w:proofErr w:type="spellStart"/>
            <w:r w:rsidRPr="007D7C82">
              <w:rPr>
                <w:rFonts w:eastAsia="Calibri"/>
                <w:sz w:val="24"/>
                <w:szCs w:val="24"/>
                <w:lang w:eastAsia="en-US"/>
              </w:rPr>
              <w:t>Black</w:t>
            </w:r>
            <w:proofErr w:type="spellEnd"/>
            <w:r w:rsidRPr="007D7C82">
              <w:rPr>
                <w:rFonts w:eastAsia="Calibri"/>
                <w:sz w:val="24"/>
                <w:szCs w:val="24"/>
                <w:lang w:eastAsia="en-US"/>
              </w:rPr>
              <w:t xml:space="preserve"> (2х2.5W)</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SP-J200 </w:t>
            </w:r>
            <w:proofErr w:type="spellStart"/>
            <w:r w:rsidRPr="007D7C82">
              <w:rPr>
                <w:rFonts w:eastAsia="Calibri"/>
                <w:sz w:val="24"/>
                <w:szCs w:val="24"/>
                <w:lang w:eastAsia="en-US"/>
              </w:rPr>
              <w:t>Black</w:t>
            </w:r>
            <w:proofErr w:type="spellEnd"/>
            <w:r w:rsidRPr="007D7C82">
              <w:rPr>
                <w:rFonts w:eastAsia="Calibri"/>
                <w:sz w:val="24"/>
                <w:szCs w:val="24"/>
                <w:lang w:eastAsia="en-US"/>
              </w:rPr>
              <w:t xml:space="preserve"> (2х2.5W)</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00005347</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SP-J200 </w:t>
            </w:r>
            <w:proofErr w:type="spellStart"/>
            <w:r w:rsidRPr="007D7C82">
              <w:rPr>
                <w:rFonts w:eastAsia="Calibri"/>
                <w:sz w:val="24"/>
                <w:szCs w:val="24"/>
                <w:lang w:eastAsia="en-US"/>
              </w:rPr>
              <w:t>Black</w:t>
            </w:r>
            <w:proofErr w:type="spellEnd"/>
            <w:r w:rsidRPr="007D7C82">
              <w:rPr>
                <w:rFonts w:eastAsia="Calibri"/>
                <w:sz w:val="24"/>
                <w:szCs w:val="24"/>
                <w:lang w:eastAsia="en-US"/>
              </w:rPr>
              <w:t xml:space="preserve"> (2х2.5W)</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00005348</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SP-J200 </w:t>
            </w:r>
            <w:proofErr w:type="spellStart"/>
            <w:r w:rsidRPr="007D7C82">
              <w:rPr>
                <w:rFonts w:eastAsia="Calibri"/>
                <w:sz w:val="24"/>
                <w:szCs w:val="24"/>
                <w:lang w:eastAsia="en-US"/>
              </w:rPr>
              <w:t>Black</w:t>
            </w:r>
            <w:proofErr w:type="spellEnd"/>
            <w:r w:rsidRPr="007D7C82">
              <w:rPr>
                <w:rFonts w:eastAsia="Calibri"/>
                <w:sz w:val="24"/>
                <w:szCs w:val="24"/>
                <w:lang w:eastAsia="en-US"/>
              </w:rPr>
              <w:t xml:space="preserve"> (2х2.5W)</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21002182</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2.0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SP-S110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21002183</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2.0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SP-S110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21002184</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2.0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SP-S110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21002185</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2.0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SP-S110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21002186</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2.0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SP-S110</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70"/>
          <w:jc w:val="center"/>
        </w:trPr>
        <w:tc>
          <w:tcPr>
            <w:tcW w:w="136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00005349</w:t>
            </w:r>
          </w:p>
        </w:tc>
        <w:tc>
          <w:tcPr>
            <w:tcW w:w="3969"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Колонки </w:t>
            </w:r>
            <w:proofErr w:type="spellStart"/>
            <w:r w:rsidRPr="007D7C82">
              <w:rPr>
                <w:rFonts w:eastAsia="Calibri"/>
                <w:sz w:val="24"/>
                <w:szCs w:val="24"/>
                <w:lang w:eastAsia="en-US"/>
              </w:rPr>
              <w:t>Genius</w:t>
            </w:r>
            <w:proofErr w:type="spellEnd"/>
            <w:r w:rsidRPr="007D7C82">
              <w:rPr>
                <w:rFonts w:eastAsia="Calibri"/>
                <w:sz w:val="24"/>
                <w:szCs w:val="24"/>
                <w:lang w:eastAsia="en-US"/>
              </w:rPr>
              <w:t xml:space="preserve"> SP-J200 </w:t>
            </w:r>
            <w:proofErr w:type="spellStart"/>
            <w:r w:rsidRPr="007D7C82">
              <w:rPr>
                <w:rFonts w:eastAsia="Calibri"/>
                <w:sz w:val="24"/>
                <w:szCs w:val="24"/>
                <w:lang w:eastAsia="en-US"/>
              </w:rPr>
              <w:t>Black</w:t>
            </w:r>
            <w:proofErr w:type="spellEnd"/>
            <w:r w:rsidRPr="007D7C82">
              <w:rPr>
                <w:rFonts w:eastAsia="Calibri"/>
                <w:sz w:val="24"/>
                <w:szCs w:val="24"/>
                <w:lang w:eastAsia="en-US"/>
              </w:rPr>
              <w:t xml:space="preserve"> (2х2.5W)</w:t>
            </w:r>
          </w:p>
        </w:tc>
        <w:tc>
          <w:tcPr>
            <w:tcW w:w="3914" w:type="dxa"/>
            <w:tcBorders>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bl>
    <w:p w:rsidR="007D7C82" w:rsidRPr="007D7C82" w:rsidRDefault="007D7C82" w:rsidP="007D7C82">
      <w:pPr>
        <w:widowControl/>
        <w:suppressAutoHyphens/>
        <w:spacing w:line="240" w:lineRule="auto"/>
        <w:jc w:val="both"/>
        <w:rPr>
          <w:rFonts w:eastAsia="Calibri"/>
          <w:sz w:val="24"/>
          <w:szCs w:val="24"/>
          <w:lang w:eastAsia="en-US"/>
        </w:rPr>
      </w:pPr>
    </w:p>
    <w:p w:rsidR="007D7C82" w:rsidRDefault="007D7C82" w:rsidP="007D7C82">
      <w:pPr>
        <w:widowControl/>
        <w:suppressAutoHyphens/>
        <w:spacing w:line="240" w:lineRule="auto"/>
        <w:jc w:val="both"/>
        <w:rPr>
          <w:rFonts w:eastAsia="Calibri"/>
          <w:sz w:val="24"/>
          <w:szCs w:val="24"/>
          <w:lang w:eastAsia="en-US"/>
        </w:rPr>
      </w:pPr>
      <w:r w:rsidRPr="007D7C82">
        <w:rPr>
          <w:rFonts w:eastAsia="Calibri"/>
          <w:b/>
          <w:sz w:val="24"/>
          <w:szCs w:val="24"/>
          <w:lang w:val="en-US" w:eastAsia="en-US"/>
        </w:rPr>
        <w:t>II</w:t>
      </w:r>
      <w:r w:rsidRPr="007D7C82">
        <w:rPr>
          <w:rFonts w:eastAsia="Calibri"/>
          <w:b/>
          <w:sz w:val="24"/>
          <w:szCs w:val="24"/>
          <w:lang w:eastAsia="en-US"/>
        </w:rPr>
        <w:t xml:space="preserve">. </w:t>
      </w:r>
      <w:r w:rsidRPr="007D7C82">
        <w:rPr>
          <w:rFonts w:eastAsia="Calibri"/>
          <w:sz w:val="24"/>
          <w:szCs w:val="24"/>
          <w:lang w:eastAsia="en-US"/>
        </w:rPr>
        <w:t xml:space="preserve">Оборудование, установленное в </w:t>
      </w:r>
      <w:proofErr w:type="spellStart"/>
      <w:r w:rsidRPr="007D7C82">
        <w:rPr>
          <w:rFonts w:eastAsia="Calibri"/>
          <w:sz w:val="24"/>
          <w:szCs w:val="24"/>
          <w:lang w:eastAsia="en-US"/>
        </w:rPr>
        <w:t>Олинском</w:t>
      </w:r>
      <w:proofErr w:type="spellEnd"/>
      <w:r w:rsidRPr="007D7C82">
        <w:rPr>
          <w:rFonts w:eastAsia="Calibri"/>
          <w:sz w:val="24"/>
          <w:szCs w:val="24"/>
          <w:lang w:eastAsia="en-US"/>
        </w:rPr>
        <w:t xml:space="preserve"> филиале ФГБУ «АМП Каспийского моря» по адресу: Россия, 416425, Астраханская область, Лиманский район, с. Оля, ул. Чкалова, д. 29:</w:t>
      </w:r>
    </w:p>
    <w:p w:rsidR="003E4D66" w:rsidRPr="007D7C82" w:rsidRDefault="003E4D66" w:rsidP="007D7C82">
      <w:pPr>
        <w:widowControl/>
        <w:suppressAutoHyphens/>
        <w:spacing w:line="240" w:lineRule="auto"/>
        <w:jc w:val="both"/>
        <w:rPr>
          <w:rFonts w:eastAsia="Calibri"/>
          <w:sz w:val="24"/>
          <w:szCs w:val="24"/>
          <w:lang w:eastAsia="en-US"/>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392"/>
        <w:gridCol w:w="3969"/>
        <w:gridCol w:w="3941"/>
      </w:tblGrid>
      <w:tr w:rsidR="007D7C82" w:rsidRPr="007D7C82" w:rsidTr="00BA47F5">
        <w:trPr>
          <w:tblHeader/>
          <w:jc w:val="center"/>
        </w:trPr>
        <w:tc>
          <w:tcPr>
            <w:tcW w:w="1392" w:type="dxa"/>
            <w:tcBorders>
              <w:top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proofErr w:type="spellStart"/>
            <w:proofErr w:type="gramStart"/>
            <w:r w:rsidRPr="007D7C82">
              <w:rPr>
                <w:rFonts w:eastAsia="Calibri"/>
                <w:b/>
                <w:sz w:val="24"/>
                <w:szCs w:val="24"/>
                <w:lang w:eastAsia="en-US"/>
              </w:rPr>
              <w:t>Инвентар-ный</w:t>
            </w:r>
            <w:proofErr w:type="spellEnd"/>
            <w:proofErr w:type="gramEnd"/>
            <w:r w:rsidRPr="007D7C82">
              <w:rPr>
                <w:rFonts w:eastAsia="Calibri"/>
                <w:b/>
                <w:sz w:val="24"/>
                <w:szCs w:val="24"/>
                <w:lang w:eastAsia="en-US"/>
              </w:rPr>
              <w:t xml:space="preserve"> номер</w:t>
            </w:r>
          </w:p>
        </w:tc>
        <w:tc>
          <w:tcPr>
            <w:tcW w:w="3969" w:type="dxa"/>
            <w:tcBorders>
              <w:top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Наименование оборудования</w:t>
            </w:r>
          </w:p>
        </w:tc>
        <w:tc>
          <w:tcPr>
            <w:tcW w:w="3941" w:type="dxa"/>
            <w:tcBorders>
              <w:top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p>
        </w:tc>
      </w:tr>
      <w:tr w:rsidR="007D7C82" w:rsidRPr="007D7C82" w:rsidTr="00BA47F5">
        <w:trPr>
          <w:jc w:val="center"/>
        </w:trPr>
        <w:tc>
          <w:tcPr>
            <w:tcW w:w="9302" w:type="dxa"/>
            <w:gridSpan w:val="3"/>
            <w:tcBorders>
              <w:top w:val="single" w:sz="4" w:space="0" w:color="auto"/>
            </w:tcBorders>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lastRenderedPageBreak/>
              <w:t>Компьютерная техника</w:t>
            </w:r>
          </w:p>
        </w:tc>
      </w:tr>
      <w:tr w:rsidR="007D7C82" w:rsidRPr="007D7C82" w:rsidTr="00BA47F5">
        <w:trPr>
          <w:trHeight w:val="113"/>
          <w:jc w:val="center"/>
        </w:trPr>
        <w:tc>
          <w:tcPr>
            <w:tcW w:w="9302" w:type="dxa"/>
            <w:gridSpan w:val="3"/>
            <w:tcBorders>
              <w:top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Рабочие станции, ноутбуки, системные блоки:</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00005668</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Ноутбук</w:t>
            </w:r>
            <w:r w:rsidRPr="007D7C82">
              <w:rPr>
                <w:rFonts w:eastAsia="Calibri"/>
                <w:sz w:val="24"/>
                <w:szCs w:val="24"/>
                <w:lang w:val="en-US" w:eastAsia="en-US"/>
              </w:rPr>
              <w:t xml:space="preserve"> Acer ASPIRE E-5-511-P23U</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00004456</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2 </w:t>
            </w:r>
            <w:proofErr w:type="spellStart"/>
            <w:r w:rsidRPr="007D7C82">
              <w:rPr>
                <w:rFonts w:eastAsia="Calibri"/>
                <w:sz w:val="24"/>
                <w:szCs w:val="24"/>
                <w:lang w:eastAsia="en-US"/>
              </w:rPr>
              <w:t>Puo</w:t>
            </w:r>
            <w:proofErr w:type="spellEnd"/>
            <w:r w:rsidRPr="007D7C82">
              <w:rPr>
                <w:rFonts w:eastAsia="Calibri"/>
                <w:sz w:val="24"/>
                <w:szCs w:val="24"/>
                <w:lang w:eastAsia="en-US"/>
              </w:rPr>
              <w:t xml:space="preserve"> E7500 2GB RAM, монитор </w:t>
            </w:r>
            <w:proofErr w:type="spellStart"/>
            <w:r w:rsidRPr="007D7C82">
              <w:rPr>
                <w:rFonts w:eastAsia="Calibri"/>
                <w:sz w:val="24"/>
                <w:szCs w:val="24"/>
                <w:lang w:eastAsia="en-US"/>
              </w:rPr>
              <w:t>Aser</w:t>
            </w:r>
            <w:proofErr w:type="spellEnd"/>
            <w:r w:rsidRPr="007D7C82">
              <w:rPr>
                <w:rFonts w:eastAsia="Calibri"/>
                <w:sz w:val="24"/>
                <w:szCs w:val="24"/>
                <w:lang w:eastAsia="en-US"/>
              </w:rPr>
              <w:t xml:space="preserve"> 19N  ETLPQOC 12200603 F2740J3,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00004801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i3-2100 2GB RAM, монитор </w:t>
            </w:r>
            <w:proofErr w:type="spellStart"/>
            <w:r w:rsidRPr="007D7C82">
              <w:rPr>
                <w:rFonts w:eastAsia="Calibri"/>
                <w:sz w:val="24"/>
                <w:szCs w:val="24"/>
                <w:lang w:eastAsia="en-US"/>
              </w:rPr>
              <w:t>Machines</w:t>
            </w:r>
            <w:proofErr w:type="spellEnd"/>
            <w:r w:rsidRPr="007D7C82">
              <w:rPr>
                <w:rFonts w:eastAsia="Calibri"/>
                <w:sz w:val="24"/>
                <w:szCs w:val="24"/>
                <w:lang w:eastAsia="en-US"/>
              </w:rPr>
              <w:t xml:space="preserve"> 21 5lcd,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00005031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i3-2100 2GB RAM, монитор </w:t>
            </w:r>
            <w:proofErr w:type="spellStart"/>
            <w:r w:rsidRPr="007D7C82">
              <w:rPr>
                <w:rFonts w:eastAsia="Calibri"/>
                <w:sz w:val="24"/>
                <w:szCs w:val="24"/>
                <w:lang w:eastAsia="en-US"/>
              </w:rPr>
              <w:t>Machines</w:t>
            </w:r>
            <w:proofErr w:type="spellEnd"/>
            <w:r w:rsidRPr="007D7C82">
              <w:rPr>
                <w:rFonts w:eastAsia="Calibri"/>
                <w:sz w:val="24"/>
                <w:szCs w:val="24"/>
                <w:lang w:eastAsia="en-US"/>
              </w:rPr>
              <w:t xml:space="preserve"> 21 5lcd,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00005425</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215 NOAJ2HLL,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00005427</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i3-4130 4GB RAM, монитор </w:t>
            </w:r>
            <w:proofErr w:type="spellStart"/>
            <w:r w:rsidRPr="007D7C82">
              <w:rPr>
                <w:rFonts w:eastAsia="Calibri"/>
                <w:sz w:val="24"/>
                <w:szCs w:val="24"/>
                <w:lang w:eastAsia="en-US"/>
              </w:rPr>
              <w:t>Samsung</w:t>
            </w:r>
            <w:proofErr w:type="spellEnd"/>
            <w:r w:rsidRPr="007D7C82">
              <w:rPr>
                <w:rFonts w:eastAsia="Calibri"/>
                <w:sz w:val="24"/>
                <w:szCs w:val="24"/>
                <w:lang w:eastAsia="en-US"/>
              </w:rPr>
              <w:t xml:space="preserve"> S22D300NY 215 NOAJ2HLLG 300327,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00005861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CPU 4GB RAM, монитор </w:t>
            </w:r>
            <w:proofErr w:type="spellStart"/>
            <w:r w:rsidRPr="007D7C82">
              <w:rPr>
                <w:rFonts w:eastAsia="Calibri"/>
                <w:sz w:val="24"/>
                <w:szCs w:val="24"/>
                <w:lang w:eastAsia="en-US"/>
              </w:rPr>
              <w:t>Philips</w:t>
            </w:r>
            <w:proofErr w:type="spellEnd"/>
            <w:r w:rsidRPr="007D7C82">
              <w:rPr>
                <w:rFonts w:eastAsia="Calibri"/>
                <w:sz w:val="24"/>
                <w:szCs w:val="24"/>
                <w:lang w:eastAsia="en-US"/>
              </w:rPr>
              <w:t xml:space="preserve"> 223V5LSB2,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00005703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Intel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i3-4170 CPU 4GB RAM, монитор </w:t>
            </w:r>
            <w:proofErr w:type="spellStart"/>
            <w:r w:rsidRPr="007D7C82">
              <w:rPr>
                <w:rFonts w:eastAsia="Calibri"/>
                <w:sz w:val="24"/>
                <w:szCs w:val="24"/>
                <w:lang w:eastAsia="en-US"/>
              </w:rPr>
              <w:t>Beng</w:t>
            </w:r>
            <w:proofErr w:type="spellEnd"/>
            <w:r w:rsidRPr="007D7C82">
              <w:rPr>
                <w:rFonts w:eastAsia="Calibri"/>
                <w:sz w:val="24"/>
                <w:szCs w:val="24"/>
                <w:lang w:eastAsia="en-US"/>
              </w:rPr>
              <w:t xml:space="preserve"> 27 GW276HT,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00004398</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N86193278100134 2GB RAM, монитор </w:t>
            </w:r>
            <w:proofErr w:type="spellStart"/>
            <w:r w:rsidRPr="007D7C82">
              <w:rPr>
                <w:rFonts w:eastAsia="Calibri"/>
                <w:sz w:val="24"/>
                <w:szCs w:val="24"/>
                <w:lang w:eastAsia="en-US"/>
              </w:rPr>
              <w:t>Aser</w:t>
            </w:r>
            <w:proofErr w:type="spellEnd"/>
            <w:r w:rsidRPr="007D7C82">
              <w:rPr>
                <w:rFonts w:eastAsia="Calibri"/>
                <w:sz w:val="24"/>
                <w:szCs w:val="24"/>
                <w:lang w:eastAsia="en-US"/>
              </w:rPr>
              <w:t xml:space="preserve">  LCD N1310783640, клавиатура, мышь</w:t>
            </w:r>
          </w:p>
        </w:tc>
      </w:tr>
      <w:tr w:rsidR="007D7C82" w:rsidRPr="007D7C82" w:rsidTr="00BA47F5">
        <w:trPr>
          <w:trHeight w:val="120"/>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00005032</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Dual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CPU E5400 P 2GB RAM, монитор </w:t>
            </w:r>
            <w:proofErr w:type="spellStart"/>
            <w:r w:rsidRPr="007D7C82">
              <w:rPr>
                <w:rFonts w:eastAsia="Calibri"/>
                <w:sz w:val="24"/>
                <w:szCs w:val="24"/>
                <w:lang w:eastAsia="en-US"/>
              </w:rPr>
              <w:t>Aser</w:t>
            </w:r>
            <w:proofErr w:type="spellEnd"/>
            <w:r w:rsidRPr="007D7C82">
              <w:rPr>
                <w:rFonts w:eastAsia="Calibri"/>
                <w:sz w:val="24"/>
                <w:szCs w:val="24"/>
                <w:lang w:eastAsia="en-US"/>
              </w:rPr>
              <w:t xml:space="preserve"> V193POB19 LCD,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00005034</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Dual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CPU E5400 P 2GB RAM, монитор </w:t>
            </w:r>
            <w:proofErr w:type="spellStart"/>
            <w:r w:rsidRPr="007D7C82">
              <w:rPr>
                <w:rFonts w:eastAsia="Calibri"/>
                <w:sz w:val="24"/>
                <w:szCs w:val="24"/>
                <w:lang w:eastAsia="en-US"/>
              </w:rPr>
              <w:t>Aser</w:t>
            </w:r>
            <w:proofErr w:type="spellEnd"/>
            <w:r w:rsidRPr="007D7C82">
              <w:rPr>
                <w:rFonts w:eastAsia="Calibri"/>
                <w:sz w:val="24"/>
                <w:szCs w:val="24"/>
                <w:lang w:eastAsia="en-US"/>
              </w:rPr>
              <w:t xml:space="preserve"> V193POB19 LCD, клавиатура, мышь</w:t>
            </w:r>
          </w:p>
        </w:tc>
      </w:tr>
      <w:tr w:rsidR="007D7C82" w:rsidRPr="007D7C82"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00004660</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Рабочая станция</w:t>
            </w:r>
          </w:p>
        </w:tc>
        <w:tc>
          <w:tcPr>
            <w:tcW w:w="3941"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Системный блок </w:t>
            </w:r>
            <w:proofErr w:type="spellStart"/>
            <w:r w:rsidRPr="007D7C82">
              <w:rPr>
                <w:rFonts w:eastAsia="Calibri"/>
                <w:sz w:val="24"/>
                <w:szCs w:val="24"/>
                <w:lang w:eastAsia="en-US"/>
              </w:rPr>
              <w:t>Pentium</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Dual</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Core</w:t>
            </w:r>
            <w:proofErr w:type="spellEnd"/>
            <w:r w:rsidRPr="007D7C82">
              <w:rPr>
                <w:rFonts w:eastAsia="Calibri"/>
                <w:sz w:val="24"/>
                <w:szCs w:val="24"/>
                <w:lang w:eastAsia="en-US"/>
              </w:rPr>
              <w:t xml:space="preserve"> CPU E5400 P 2GB, клавиатура, мышь</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 xml:space="preserve">Рабочая станция </w:t>
            </w:r>
            <w:r w:rsidRPr="007D7C82">
              <w:rPr>
                <w:rFonts w:eastAsia="Calibri"/>
                <w:sz w:val="24"/>
                <w:szCs w:val="24"/>
                <w:lang w:val="en-US" w:eastAsia="en-US"/>
              </w:rPr>
              <w:t>Depo</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Системный</w:t>
            </w:r>
            <w:r w:rsidRPr="007D7C82">
              <w:rPr>
                <w:rFonts w:eastAsia="Calibri"/>
                <w:sz w:val="24"/>
                <w:szCs w:val="24"/>
                <w:lang w:val="en-US" w:eastAsia="en-US"/>
              </w:rPr>
              <w:t xml:space="preserve"> </w:t>
            </w:r>
            <w:r w:rsidRPr="007D7C82">
              <w:rPr>
                <w:rFonts w:eastAsia="Calibri"/>
                <w:sz w:val="24"/>
                <w:szCs w:val="24"/>
                <w:lang w:eastAsia="en-US"/>
              </w:rPr>
              <w:t>Блок</w:t>
            </w:r>
            <w:r w:rsidRPr="007D7C82">
              <w:rPr>
                <w:rFonts w:eastAsia="Calibri"/>
                <w:sz w:val="24"/>
                <w:szCs w:val="24"/>
                <w:lang w:val="en-US" w:eastAsia="en-US"/>
              </w:rPr>
              <w:t xml:space="preserve"> </w:t>
            </w:r>
            <w:r w:rsidRPr="007D7C82">
              <w:rPr>
                <w:rFonts w:eastAsia="Calibri"/>
                <w:sz w:val="24"/>
                <w:szCs w:val="24"/>
                <w:lang w:eastAsia="en-US"/>
              </w:rPr>
              <w:t>системный</w:t>
            </w:r>
            <w:r w:rsidRPr="007D7C82">
              <w:rPr>
                <w:rFonts w:eastAsia="Calibri"/>
                <w:sz w:val="24"/>
                <w:szCs w:val="24"/>
                <w:lang w:val="en-US" w:eastAsia="en-US"/>
              </w:rPr>
              <w:t xml:space="preserve"> </w:t>
            </w:r>
            <w:r w:rsidRPr="007D7C82">
              <w:rPr>
                <w:rFonts w:eastAsia="Calibri"/>
                <w:sz w:val="24"/>
                <w:szCs w:val="24"/>
                <w:lang w:eastAsia="en-US"/>
              </w:rPr>
              <w:t>блок</w:t>
            </w:r>
            <w:r w:rsidRPr="007D7C82">
              <w:rPr>
                <w:rFonts w:eastAsia="Calibri"/>
                <w:sz w:val="24"/>
                <w:szCs w:val="24"/>
                <w:lang w:val="en-US" w:eastAsia="en-US"/>
              </w:rPr>
              <w:t xml:space="preserve"> i3 4170 4GB RAM , </w:t>
            </w:r>
            <w:r w:rsidRPr="007D7C82">
              <w:rPr>
                <w:rFonts w:eastAsia="Calibri"/>
                <w:sz w:val="24"/>
                <w:szCs w:val="24"/>
                <w:lang w:eastAsia="en-US"/>
              </w:rPr>
              <w:t>монитор</w:t>
            </w:r>
            <w:r w:rsidRPr="007D7C82">
              <w:rPr>
                <w:rFonts w:eastAsia="Calibri"/>
                <w:sz w:val="24"/>
                <w:szCs w:val="24"/>
                <w:lang w:val="en-US" w:eastAsia="en-US"/>
              </w:rPr>
              <w:t xml:space="preserve"> Samsung S24E390HL S/N OATNHLLH200475T, </w:t>
            </w:r>
            <w:r w:rsidRPr="007D7C82">
              <w:rPr>
                <w:rFonts w:eastAsia="Calibri"/>
                <w:sz w:val="24"/>
                <w:szCs w:val="24"/>
                <w:lang w:eastAsia="en-US"/>
              </w:rPr>
              <w:t>клавиатура</w:t>
            </w:r>
            <w:r w:rsidRPr="007D7C82">
              <w:rPr>
                <w:rFonts w:eastAsia="Calibri"/>
                <w:sz w:val="24"/>
                <w:szCs w:val="24"/>
                <w:lang w:val="en-US" w:eastAsia="en-US"/>
              </w:rPr>
              <w:t xml:space="preserve">, </w:t>
            </w:r>
            <w:r w:rsidRPr="007D7C82">
              <w:rPr>
                <w:rFonts w:eastAsia="Calibri"/>
                <w:sz w:val="24"/>
                <w:szCs w:val="24"/>
                <w:lang w:eastAsia="en-US"/>
              </w:rPr>
              <w:t>мышь</w:t>
            </w:r>
          </w:p>
        </w:tc>
      </w:tr>
      <w:tr w:rsidR="007D7C82" w:rsidRPr="007D7C82" w:rsidTr="00BA47F5">
        <w:trPr>
          <w:trHeight w:val="113"/>
          <w:jc w:val="center"/>
        </w:trPr>
        <w:tc>
          <w:tcPr>
            <w:tcW w:w="9302" w:type="dxa"/>
            <w:gridSpan w:val="3"/>
            <w:tcBorders>
              <w:top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Источники бесперебойного питания:</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00004270</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w:t>
            </w:r>
            <w:r w:rsidRPr="007D7C82">
              <w:rPr>
                <w:rFonts w:eastAsia="Calibri"/>
                <w:sz w:val="24"/>
                <w:szCs w:val="24"/>
                <w:lang w:val="en-US" w:eastAsia="en-US"/>
              </w:rPr>
              <w:t xml:space="preserve">UPS </w:t>
            </w:r>
            <w:proofErr w:type="spellStart"/>
            <w:r w:rsidRPr="007D7C82">
              <w:rPr>
                <w:rFonts w:eastAsia="Calibri"/>
                <w:sz w:val="24"/>
                <w:szCs w:val="24"/>
                <w:lang w:eastAsia="en-US"/>
              </w:rPr>
              <w:t>Powercom</w:t>
            </w:r>
            <w:proofErr w:type="spellEnd"/>
            <w:r w:rsidRPr="007D7C82">
              <w:rPr>
                <w:rFonts w:eastAsia="Calibri"/>
                <w:sz w:val="24"/>
                <w:szCs w:val="24"/>
                <w:lang w:eastAsia="en-US"/>
              </w:rPr>
              <w:t>/KIN625A</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00005036</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w:t>
            </w:r>
            <w:proofErr w:type="spellStart"/>
            <w:r w:rsidRPr="007D7C82">
              <w:rPr>
                <w:color w:val="000000"/>
                <w:sz w:val="24"/>
                <w:szCs w:val="24"/>
              </w:rPr>
              <w:t>беспер</w:t>
            </w:r>
            <w:proofErr w:type="gramStart"/>
            <w:r w:rsidRPr="007D7C82">
              <w:rPr>
                <w:color w:val="000000"/>
                <w:sz w:val="24"/>
                <w:szCs w:val="24"/>
              </w:rPr>
              <w:t>.п</w:t>
            </w:r>
            <w:proofErr w:type="gramEnd"/>
            <w:r w:rsidRPr="007D7C82">
              <w:rPr>
                <w:color w:val="000000"/>
                <w:sz w:val="24"/>
                <w:szCs w:val="24"/>
              </w:rPr>
              <w:t>итания</w:t>
            </w:r>
            <w:proofErr w:type="spellEnd"/>
            <w:r w:rsidRPr="007D7C82">
              <w:rPr>
                <w:color w:val="000000"/>
                <w:sz w:val="24"/>
                <w:szCs w:val="24"/>
              </w:rPr>
              <w:t xml:space="preserve"> APC BACK-UPSES700YA</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lastRenderedPageBreak/>
              <w:t>00004774</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ИБП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CS 500 ВК АРС №4В1020Р380555</w:t>
            </w:r>
          </w:p>
        </w:tc>
        <w:tc>
          <w:tcPr>
            <w:tcW w:w="3941"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00005863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sz w:val="24"/>
                <w:szCs w:val="24"/>
              </w:rPr>
              <w:t xml:space="preserve">Источник бесперебойного питания </w:t>
            </w:r>
            <w:r w:rsidRPr="007D7C82">
              <w:rPr>
                <w:sz w:val="24"/>
                <w:szCs w:val="24"/>
                <w:lang w:val="en-US"/>
              </w:rPr>
              <w:t>IPPON</w:t>
            </w:r>
            <w:r w:rsidRPr="007D7C82">
              <w:rPr>
                <w:sz w:val="24"/>
                <w:szCs w:val="24"/>
              </w:rPr>
              <w:t xml:space="preserve"> </w:t>
            </w:r>
            <w:r w:rsidRPr="007D7C82">
              <w:rPr>
                <w:sz w:val="24"/>
                <w:szCs w:val="24"/>
                <w:lang w:val="en-US"/>
              </w:rPr>
              <w:t>BACK</w:t>
            </w:r>
            <w:r w:rsidRPr="007D7C82">
              <w:rPr>
                <w:sz w:val="24"/>
                <w:szCs w:val="24"/>
              </w:rPr>
              <w:t xml:space="preserve"> </w:t>
            </w:r>
            <w:r w:rsidRPr="007D7C82">
              <w:rPr>
                <w:sz w:val="24"/>
                <w:szCs w:val="24"/>
                <w:lang w:val="en-US"/>
              </w:rPr>
              <w:t>Verso</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Ippon</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800</w:t>
            </w:r>
          </w:p>
        </w:tc>
      </w:tr>
      <w:tr w:rsidR="007D7C82" w:rsidRPr="007D7C82" w:rsidTr="00BA47F5">
        <w:trPr>
          <w:jc w:val="center"/>
        </w:trPr>
        <w:tc>
          <w:tcPr>
            <w:tcW w:w="1392"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00005710</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p>
        </w:tc>
        <w:tc>
          <w:tcPr>
            <w:tcW w:w="3941"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Ippon</w:t>
            </w:r>
            <w:proofErr w:type="spellEnd"/>
            <w:r w:rsidRPr="007D7C82">
              <w:rPr>
                <w:rFonts w:eastAsia="Calibri"/>
                <w:sz w:val="24"/>
                <w:szCs w:val="24"/>
                <w:lang w:eastAsia="en-US"/>
              </w:rPr>
              <w:t xml:space="preserve"> </w:t>
            </w:r>
            <w:proofErr w:type="spellStart"/>
            <w:r w:rsidRPr="007D7C82">
              <w:rPr>
                <w:rFonts w:eastAsia="Calibri"/>
                <w:sz w:val="24"/>
                <w:szCs w:val="24"/>
                <w:lang w:eastAsia="en-US"/>
              </w:rPr>
              <w:t>Back</w:t>
            </w:r>
            <w:proofErr w:type="spellEnd"/>
            <w:r w:rsidRPr="007D7C82">
              <w:rPr>
                <w:rFonts w:eastAsia="Calibri"/>
                <w:sz w:val="24"/>
                <w:szCs w:val="24"/>
                <w:lang w:eastAsia="en-US"/>
              </w:rPr>
              <w:t xml:space="preserve"> 800</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00005411</w:t>
            </w:r>
          </w:p>
        </w:tc>
        <w:tc>
          <w:tcPr>
            <w:tcW w:w="3969" w:type="dxa"/>
            <w:tcBorders>
              <w:top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41" w:type="dxa"/>
            <w:tcBorders>
              <w:top w:val="single" w:sz="4" w:space="0" w:color="auto"/>
            </w:tcBorders>
          </w:tcPr>
          <w:p w:rsidR="007D7C82" w:rsidRPr="007D7C82" w:rsidRDefault="007D7C82" w:rsidP="007D7C82">
            <w:pPr>
              <w:widowControl/>
              <w:spacing w:line="240" w:lineRule="auto"/>
              <w:jc w:val="both"/>
              <w:rPr>
                <w:sz w:val="24"/>
                <w:szCs w:val="24"/>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00005412</w:t>
            </w:r>
          </w:p>
        </w:tc>
        <w:tc>
          <w:tcPr>
            <w:tcW w:w="3969" w:type="dxa"/>
            <w:tcBorders>
              <w:top w:val="single" w:sz="4" w:space="0" w:color="auto"/>
            </w:tcBorders>
          </w:tcPr>
          <w:p w:rsidR="007D7C82" w:rsidRPr="007D7C82" w:rsidRDefault="007D7C82" w:rsidP="007D7C82">
            <w:pPr>
              <w:widowControl/>
              <w:spacing w:line="240" w:lineRule="auto"/>
              <w:jc w:val="both"/>
              <w:rPr>
                <w:sz w:val="24"/>
                <w:szCs w:val="24"/>
              </w:rPr>
            </w:pPr>
            <w:r w:rsidRPr="007D7C82">
              <w:rPr>
                <w:color w:val="000000"/>
                <w:sz w:val="24"/>
                <w:szCs w:val="24"/>
              </w:rPr>
              <w:t xml:space="preserve">Источник бесперебойного питания </w:t>
            </w:r>
            <w:proofErr w:type="spellStart"/>
            <w:r w:rsidRPr="007D7C82">
              <w:rPr>
                <w:color w:val="000000"/>
                <w:sz w:val="24"/>
                <w:szCs w:val="24"/>
              </w:rPr>
              <w:t>Ippon</w:t>
            </w:r>
            <w:proofErr w:type="spellEnd"/>
            <w:r w:rsidRPr="007D7C82">
              <w:rPr>
                <w:color w:val="000000"/>
                <w:sz w:val="24"/>
                <w:szCs w:val="24"/>
              </w:rPr>
              <w:t xml:space="preserve"> </w:t>
            </w:r>
            <w:proofErr w:type="spellStart"/>
            <w:r w:rsidRPr="007D7C82">
              <w:rPr>
                <w:color w:val="000000"/>
                <w:sz w:val="24"/>
                <w:szCs w:val="24"/>
              </w:rPr>
              <w:t>Back</w:t>
            </w:r>
            <w:proofErr w:type="spellEnd"/>
            <w:r w:rsidRPr="007D7C82">
              <w:rPr>
                <w:color w:val="000000"/>
                <w:sz w:val="24"/>
                <w:szCs w:val="24"/>
              </w:rPr>
              <w:t xml:space="preserve"> </w:t>
            </w:r>
            <w:proofErr w:type="spellStart"/>
            <w:r w:rsidRPr="007D7C82">
              <w:rPr>
                <w:color w:val="000000"/>
                <w:sz w:val="24"/>
                <w:szCs w:val="24"/>
              </w:rPr>
              <w:t>Verso</w:t>
            </w:r>
            <w:proofErr w:type="spellEnd"/>
            <w:r w:rsidRPr="007D7C82">
              <w:rPr>
                <w:color w:val="000000"/>
                <w:sz w:val="24"/>
                <w:szCs w:val="24"/>
              </w:rPr>
              <w:t xml:space="preserve"> 800</w:t>
            </w:r>
          </w:p>
        </w:tc>
        <w:tc>
          <w:tcPr>
            <w:tcW w:w="3941" w:type="dxa"/>
            <w:tcBorders>
              <w:top w:val="single" w:sz="4" w:space="0" w:color="auto"/>
            </w:tcBorders>
          </w:tcPr>
          <w:p w:rsidR="007D7C82" w:rsidRPr="007D7C82" w:rsidRDefault="007D7C82" w:rsidP="007D7C82">
            <w:pPr>
              <w:widowControl/>
              <w:spacing w:line="240" w:lineRule="auto"/>
              <w:jc w:val="both"/>
              <w:rPr>
                <w:sz w:val="24"/>
                <w:szCs w:val="24"/>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00005666</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Источник бесперебойного питания IPPON BACK </w:t>
            </w:r>
            <w:proofErr w:type="spellStart"/>
            <w:r w:rsidRPr="007D7C82">
              <w:rPr>
                <w:color w:val="000000"/>
                <w:sz w:val="24"/>
                <w:szCs w:val="24"/>
              </w:rPr>
              <w:t>Verso</w:t>
            </w:r>
            <w:proofErr w:type="spellEnd"/>
            <w:r w:rsidRPr="007D7C82">
              <w:rPr>
                <w:color w:val="000000"/>
                <w:sz w:val="24"/>
                <w:szCs w:val="24"/>
              </w:rPr>
              <w:t xml:space="preserve"> 800VA</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00005002</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color w:val="000000"/>
                <w:sz w:val="24"/>
                <w:szCs w:val="24"/>
              </w:rPr>
              <w:t>Источник</w:t>
            </w:r>
            <w:r w:rsidRPr="007D7C82">
              <w:rPr>
                <w:color w:val="000000"/>
                <w:sz w:val="24"/>
                <w:szCs w:val="24"/>
                <w:lang w:val="en-US"/>
              </w:rPr>
              <w:t xml:space="preserve"> </w:t>
            </w:r>
            <w:r w:rsidRPr="007D7C82">
              <w:rPr>
                <w:color w:val="000000"/>
                <w:sz w:val="24"/>
                <w:szCs w:val="24"/>
              </w:rPr>
              <w:t>питания</w:t>
            </w:r>
            <w:r w:rsidRPr="007D7C82">
              <w:rPr>
                <w:color w:val="000000"/>
                <w:sz w:val="24"/>
                <w:szCs w:val="24"/>
                <w:lang w:val="en-US"/>
              </w:rPr>
              <w:t xml:space="preserve"> (</w:t>
            </w:r>
            <w:r w:rsidRPr="007D7C82">
              <w:rPr>
                <w:color w:val="000000"/>
                <w:sz w:val="24"/>
                <w:szCs w:val="24"/>
              </w:rPr>
              <w:t>ИБП</w:t>
            </w:r>
            <w:r w:rsidRPr="007D7C82">
              <w:rPr>
                <w:color w:val="000000"/>
                <w:sz w:val="24"/>
                <w:szCs w:val="24"/>
                <w:lang w:val="en-US"/>
              </w:rPr>
              <w:t xml:space="preserve">)UPS </w:t>
            </w:r>
            <w:proofErr w:type="spellStart"/>
            <w:r w:rsidRPr="007D7C82">
              <w:rPr>
                <w:color w:val="000000"/>
                <w:sz w:val="24"/>
                <w:szCs w:val="24"/>
                <w:lang w:val="en-US"/>
              </w:rPr>
              <w:t>ippon</w:t>
            </w:r>
            <w:proofErr w:type="spellEnd"/>
            <w:r w:rsidRPr="007D7C82">
              <w:rPr>
                <w:color w:val="000000"/>
                <w:sz w:val="24"/>
                <w:szCs w:val="24"/>
                <w:lang w:val="en-US"/>
              </w:rPr>
              <w:t xml:space="preserve">/BACK Power </w:t>
            </w:r>
            <w:proofErr w:type="spellStart"/>
            <w:r w:rsidRPr="007D7C82">
              <w:rPr>
                <w:color w:val="000000"/>
                <w:sz w:val="24"/>
                <w:szCs w:val="24"/>
                <w:lang w:val="en-US"/>
              </w:rPr>
              <w:t>Power</w:t>
            </w:r>
            <w:proofErr w:type="spellEnd"/>
            <w:r w:rsidRPr="007D7C82">
              <w:rPr>
                <w:color w:val="000000"/>
                <w:sz w:val="24"/>
                <w:szCs w:val="24"/>
                <w:lang w:val="en-US"/>
              </w:rPr>
              <w:t xml:space="preserve"> Pro 700</w:t>
            </w:r>
          </w:p>
        </w:tc>
        <w:tc>
          <w:tcPr>
            <w:tcW w:w="3941"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Источник бесперебойного питания АРС SMT 1000I SMART-UPS 1000</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21000736</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21000738</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ИБП АРС ВАСК-</w:t>
            </w:r>
            <w:proofErr w:type="gramStart"/>
            <w:r w:rsidRPr="007D7C82">
              <w:rPr>
                <w:rFonts w:eastAsia="Calibri"/>
                <w:sz w:val="24"/>
                <w:szCs w:val="24"/>
                <w:lang w:eastAsia="en-US"/>
              </w:rPr>
              <w:t>UPS</w:t>
            </w:r>
            <w:proofErr w:type="gramEnd"/>
            <w:r w:rsidRPr="007D7C82">
              <w:rPr>
                <w:rFonts w:eastAsia="Calibri"/>
                <w:sz w:val="24"/>
                <w:szCs w:val="24"/>
                <w:lang w:eastAsia="en-US"/>
              </w:rPr>
              <w:t xml:space="preserve"> CS 500 VA</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trHeight w:val="113"/>
          <w:jc w:val="center"/>
        </w:trPr>
        <w:tc>
          <w:tcPr>
            <w:tcW w:w="9302" w:type="dxa"/>
            <w:gridSpan w:val="3"/>
            <w:tcBorders>
              <w:top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Мониторы:</w:t>
            </w:r>
          </w:p>
        </w:tc>
      </w:tr>
      <w:tr w:rsidR="007D7C82" w:rsidRPr="007D7C82" w:rsidTr="00BA47F5">
        <w:trPr>
          <w:jc w:val="center"/>
        </w:trPr>
        <w:tc>
          <w:tcPr>
            <w:tcW w:w="1392"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00004662</w:t>
            </w:r>
          </w:p>
        </w:tc>
        <w:tc>
          <w:tcPr>
            <w:tcW w:w="3969"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Монитор 19 ACER 19"V193 </w:t>
            </w:r>
            <w:proofErr w:type="spellStart"/>
            <w:r w:rsidRPr="007D7C82">
              <w:rPr>
                <w:rFonts w:eastAsia="Calibri"/>
                <w:sz w:val="24"/>
                <w:szCs w:val="24"/>
                <w:lang w:eastAsia="en-US"/>
              </w:rPr>
              <w:t>Db</w:t>
            </w:r>
            <w:proofErr w:type="spellEnd"/>
          </w:p>
        </w:tc>
        <w:tc>
          <w:tcPr>
            <w:tcW w:w="3941" w:type="dxa"/>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9302" w:type="dxa"/>
            <w:gridSpan w:val="3"/>
            <w:tcBorders>
              <w:top w:val="single" w:sz="4" w:space="0" w:color="auto"/>
              <w:bottom w:val="single" w:sz="4" w:space="0" w:color="auto"/>
            </w:tcBorders>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Серверное и сетевое оборудование</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00005350</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Коммутатор 3 </w:t>
            </w:r>
            <w:proofErr w:type="spellStart"/>
            <w:r w:rsidRPr="007D7C82">
              <w:rPr>
                <w:rFonts w:eastAsia="Calibri"/>
                <w:sz w:val="24"/>
                <w:szCs w:val="24"/>
                <w:lang w:eastAsia="en-US"/>
              </w:rPr>
              <w:t>Com</w:t>
            </w:r>
            <w:proofErr w:type="spellEnd"/>
            <w:r w:rsidRPr="007D7C82">
              <w:rPr>
                <w:rFonts w:eastAsia="Calibri"/>
                <w:sz w:val="24"/>
                <w:szCs w:val="24"/>
                <w:lang w:eastAsia="en-US"/>
              </w:rPr>
              <w:t xml:space="preserve"> 5500 EI 28-port</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p>
        </w:tc>
      </w:tr>
      <w:tr w:rsidR="007D7C82" w:rsidRPr="007D7C82" w:rsidTr="00BA47F5">
        <w:trPr>
          <w:jc w:val="center"/>
        </w:trPr>
        <w:tc>
          <w:tcPr>
            <w:tcW w:w="1392"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00005065</w:t>
            </w:r>
          </w:p>
        </w:tc>
        <w:tc>
          <w:tcPr>
            <w:tcW w:w="3969"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Коммутатор</w:t>
            </w:r>
            <w:r w:rsidRPr="007D7C82">
              <w:rPr>
                <w:rFonts w:eastAsia="Calibri"/>
                <w:sz w:val="24"/>
                <w:szCs w:val="24"/>
                <w:lang w:val="en-US" w:eastAsia="en-US"/>
              </w:rPr>
              <w:t xml:space="preserve"> D-LINK SWITSH 10/100/1000 DES</w:t>
            </w:r>
          </w:p>
        </w:tc>
        <w:tc>
          <w:tcPr>
            <w:tcW w:w="3941" w:type="dxa"/>
            <w:tcBorders>
              <w:top w:val="single" w:sz="4" w:space="0" w:color="auto"/>
              <w:bottom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r w:rsidR="007D7C82" w:rsidRPr="007D7C82" w:rsidTr="00BA47F5">
        <w:trPr>
          <w:jc w:val="center"/>
        </w:trPr>
        <w:tc>
          <w:tcPr>
            <w:tcW w:w="9302" w:type="dxa"/>
            <w:gridSpan w:val="3"/>
            <w:tcBorders>
              <w:top w:val="single" w:sz="4" w:space="0" w:color="auto"/>
              <w:bottom w:val="single" w:sz="4" w:space="0" w:color="auto"/>
            </w:tcBorders>
            <w:shd w:val="clear" w:color="auto" w:fill="F2F2F2" w:themeFill="background1" w:themeFillShade="F2"/>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Иные аппаратные комплексы и оборудование</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00004501</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Аппаратно-программный комплекс шифрования "Континент"</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АПКШ "Континент" 3.7. ЦУС. Платформа IPC-25</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00005142</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color w:val="000000"/>
                <w:sz w:val="24"/>
                <w:szCs w:val="24"/>
              </w:rPr>
              <w:t xml:space="preserve">Система видеоконференцсвязи </w:t>
            </w:r>
            <w:proofErr w:type="spellStart"/>
            <w:r w:rsidRPr="007D7C82">
              <w:rPr>
                <w:color w:val="000000"/>
                <w:sz w:val="24"/>
                <w:szCs w:val="24"/>
              </w:rPr>
              <w:t>Polycom</w:t>
            </w:r>
            <w:proofErr w:type="spellEnd"/>
            <w:r w:rsidRPr="007D7C82">
              <w:rPr>
                <w:color w:val="000000"/>
                <w:sz w:val="24"/>
                <w:szCs w:val="24"/>
              </w:rPr>
              <w:t xml:space="preserve"> HDX6000-720/7200-2902501</w:t>
            </w:r>
          </w:p>
          <w:p w:rsidR="007D7C82" w:rsidRPr="007D7C82" w:rsidRDefault="007D7C82" w:rsidP="007D7C82">
            <w:pPr>
              <w:widowControl/>
              <w:suppressAutoHyphens/>
              <w:spacing w:line="240" w:lineRule="auto"/>
              <w:jc w:val="both"/>
              <w:rPr>
                <w:rFonts w:eastAsia="Calibri"/>
                <w:sz w:val="24"/>
                <w:szCs w:val="24"/>
                <w:lang w:eastAsia="en-US"/>
              </w:rPr>
            </w:pP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В составе: базовый блок-кодек, камера, настольный микрофон, пульт ДУ, потолочная аудиосистема</w:t>
            </w:r>
          </w:p>
        </w:tc>
      </w:tr>
      <w:tr w:rsidR="007D7C82" w:rsidRPr="007D7C82" w:rsidTr="00BA47F5">
        <w:trPr>
          <w:jc w:val="center"/>
        </w:trPr>
        <w:tc>
          <w:tcPr>
            <w:tcW w:w="1392"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00005373</w:t>
            </w:r>
          </w:p>
        </w:tc>
        <w:tc>
          <w:tcPr>
            <w:tcW w:w="3969"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sz w:val="24"/>
                <w:szCs w:val="24"/>
              </w:rPr>
              <w:t>Мини</w:t>
            </w:r>
            <w:r w:rsidRPr="007D7C82">
              <w:rPr>
                <w:sz w:val="24"/>
                <w:szCs w:val="24"/>
                <w:lang w:val="en-US"/>
              </w:rPr>
              <w:t xml:space="preserve"> </w:t>
            </w:r>
            <w:r w:rsidRPr="007D7C82">
              <w:rPr>
                <w:sz w:val="24"/>
                <w:szCs w:val="24"/>
              </w:rPr>
              <w:t>АТС</w:t>
            </w:r>
            <w:r w:rsidRPr="007D7C82">
              <w:rPr>
                <w:sz w:val="24"/>
                <w:szCs w:val="24"/>
                <w:lang w:val="en-US"/>
              </w:rPr>
              <w:t xml:space="preserve"> "Panasonic KX-TEM824RU</w:t>
            </w:r>
          </w:p>
        </w:tc>
        <w:tc>
          <w:tcPr>
            <w:tcW w:w="3941" w:type="dxa"/>
            <w:tcBorders>
              <w:top w:val="single" w:sz="4" w:space="0" w:color="auto"/>
            </w:tcBorders>
          </w:tcPr>
          <w:p w:rsidR="007D7C82" w:rsidRPr="007D7C82" w:rsidRDefault="007D7C82" w:rsidP="007D7C82">
            <w:pPr>
              <w:widowControl/>
              <w:suppressAutoHyphens/>
              <w:spacing w:line="240" w:lineRule="auto"/>
              <w:jc w:val="both"/>
              <w:rPr>
                <w:rFonts w:eastAsia="Calibri"/>
                <w:sz w:val="24"/>
                <w:szCs w:val="24"/>
                <w:lang w:val="en-US" w:eastAsia="en-US"/>
              </w:rPr>
            </w:pPr>
          </w:p>
        </w:tc>
      </w:tr>
    </w:tbl>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Также диагностике и ремонту подлежат устройства для накопления и хранения информации и персональные средства аутентификации: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995"/>
        <w:gridCol w:w="1076"/>
        <w:gridCol w:w="975"/>
      </w:tblGrid>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center"/>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w:t>
            </w:r>
          </w:p>
          <w:p w:rsidR="007D7C82" w:rsidRPr="007D7C82" w:rsidRDefault="007D7C82" w:rsidP="007D7C82">
            <w:pPr>
              <w:widowControl/>
              <w:suppressAutoHyphens/>
              <w:spacing w:line="240" w:lineRule="auto"/>
              <w:jc w:val="center"/>
              <w:rPr>
                <w:rFonts w:eastAsia="Calibri"/>
                <w:b/>
                <w:sz w:val="24"/>
                <w:szCs w:val="24"/>
                <w:lang w:eastAsia="en-US"/>
              </w:rPr>
            </w:pPr>
            <w:proofErr w:type="gramStart"/>
            <w:r w:rsidRPr="007D7C82">
              <w:rPr>
                <w:rFonts w:eastAsia="Calibri"/>
                <w:b/>
                <w:sz w:val="24"/>
                <w:szCs w:val="24"/>
                <w:lang w:eastAsia="en-US"/>
              </w:rPr>
              <w:t>п</w:t>
            </w:r>
            <w:proofErr w:type="gramEnd"/>
            <w:r w:rsidRPr="007D7C82">
              <w:rPr>
                <w:rFonts w:eastAsia="Calibri"/>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noWrap/>
            <w:vAlign w:val="center"/>
          </w:tcPr>
          <w:p w:rsidR="007D7C82" w:rsidRPr="007D7C82" w:rsidRDefault="007D7C82" w:rsidP="007D7C82">
            <w:pPr>
              <w:widowControl/>
              <w:suppressAutoHyphens/>
              <w:spacing w:line="240" w:lineRule="auto"/>
              <w:jc w:val="center"/>
              <w:rPr>
                <w:rFonts w:eastAsia="Calibri"/>
                <w:b/>
                <w:sz w:val="24"/>
                <w:szCs w:val="24"/>
                <w:lang w:eastAsia="en-US"/>
              </w:rPr>
            </w:pPr>
            <w:r w:rsidRPr="007D7C82">
              <w:rPr>
                <w:rFonts w:eastAsia="Calibri"/>
                <w:b/>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7D7C82" w:rsidRPr="007D7C82" w:rsidRDefault="007D7C82" w:rsidP="007D7C82">
            <w:pPr>
              <w:widowControl/>
              <w:suppressAutoHyphens/>
              <w:spacing w:line="240" w:lineRule="auto"/>
              <w:jc w:val="both"/>
              <w:rPr>
                <w:rFonts w:eastAsia="Calibri"/>
                <w:b/>
                <w:sz w:val="24"/>
                <w:szCs w:val="24"/>
                <w:lang w:eastAsia="en-US"/>
              </w:rPr>
            </w:pPr>
            <w:r w:rsidRPr="007D7C82">
              <w:rPr>
                <w:rFonts w:eastAsia="Calibri"/>
                <w:b/>
                <w:sz w:val="24"/>
                <w:szCs w:val="24"/>
                <w:lang w:eastAsia="en-US"/>
              </w:rPr>
              <w:t>Кол-во</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Устройство идентификации USB-ключ защищенная память 72 КБ</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51</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Удлинитель 3м (кабель USB2.0)</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36</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5</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Жесткий</w:t>
            </w:r>
            <w:r w:rsidRPr="007D7C82">
              <w:rPr>
                <w:rFonts w:eastAsia="Calibri"/>
                <w:sz w:val="24"/>
                <w:szCs w:val="24"/>
                <w:lang w:val="en-US" w:eastAsia="en-US"/>
              </w:rPr>
              <w:t xml:space="preserve"> </w:t>
            </w:r>
            <w:r w:rsidRPr="007D7C82">
              <w:rPr>
                <w:rFonts w:eastAsia="Calibri"/>
                <w:sz w:val="24"/>
                <w:szCs w:val="24"/>
                <w:lang w:eastAsia="en-US"/>
              </w:rPr>
              <w:t>диск</w:t>
            </w:r>
            <w:r w:rsidRPr="007D7C82">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3</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Внешний</w:t>
            </w:r>
            <w:r w:rsidRPr="007D7C82">
              <w:rPr>
                <w:rFonts w:eastAsia="Calibri"/>
                <w:sz w:val="24"/>
                <w:szCs w:val="24"/>
                <w:lang w:val="en-US" w:eastAsia="en-US"/>
              </w:rPr>
              <w:t xml:space="preserve"> </w:t>
            </w:r>
            <w:r w:rsidRPr="007D7C82">
              <w:rPr>
                <w:rFonts w:eastAsia="Calibri"/>
                <w:sz w:val="24"/>
                <w:szCs w:val="24"/>
                <w:lang w:eastAsia="en-US"/>
              </w:rPr>
              <w:t>жесткий</w:t>
            </w:r>
            <w:r w:rsidRPr="007D7C82">
              <w:rPr>
                <w:rFonts w:eastAsia="Calibri"/>
                <w:sz w:val="24"/>
                <w:szCs w:val="24"/>
                <w:lang w:val="en-US" w:eastAsia="en-US"/>
              </w:rPr>
              <w:t xml:space="preserve"> </w:t>
            </w:r>
            <w:r w:rsidRPr="007D7C82">
              <w:rPr>
                <w:rFonts w:eastAsia="Calibri"/>
                <w:sz w:val="24"/>
                <w:szCs w:val="24"/>
                <w:lang w:eastAsia="en-US"/>
              </w:rPr>
              <w:t>диск</w:t>
            </w:r>
            <w:r w:rsidRPr="007D7C82">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proofErr w:type="spellStart"/>
            <w:r w:rsidRPr="007D7C82">
              <w:rPr>
                <w:rFonts w:eastAsia="Calibri"/>
                <w:sz w:val="24"/>
                <w:szCs w:val="24"/>
                <w:lang w:eastAsia="en-US"/>
              </w:rPr>
              <w:t>Флеш</w:t>
            </w:r>
            <w:proofErr w:type="spellEnd"/>
            <w:r w:rsidRPr="007D7C82">
              <w:rPr>
                <w:rFonts w:eastAsia="Calibri"/>
                <w:sz w:val="24"/>
                <w:szCs w:val="24"/>
                <w:lang w:eastAsia="en-US"/>
              </w:rPr>
              <w:t>-накопитель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21</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7D7C82" w:rsidRPr="007D7C82" w:rsidRDefault="007D7C82" w:rsidP="007D7C82">
            <w:pPr>
              <w:widowControl/>
              <w:suppressAutoHyphens/>
              <w:spacing w:line="240" w:lineRule="auto"/>
              <w:jc w:val="both"/>
              <w:rPr>
                <w:rFonts w:eastAsia="Calibri"/>
                <w:sz w:val="24"/>
                <w:szCs w:val="24"/>
                <w:lang w:val="en-US" w:eastAsia="en-US"/>
              </w:rPr>
            </w:pPr>
            <w:r w:rsidRPr="007D7C82">
              <w:rPr>
                <w:rFonts w:eastAsia="Calibri"/>
                <w:sz w:val="24"/>
                <w:szCs w:val="24"/>
                <w:lang w:eastAsia="en-US"/>
              </w:rPr>
              <w:t>Жесткий</w:t>
            </w:r>
            <w:r w:rsidRPr="007D7C82">
              <w:rPr>
                <w:rFonts w:eastAsia="Calibri"/>
                <w:sz w:val="24"/>
                <w:szCs w:val="24"/>
                <w:lang w:val="en-US" w:eastAsia="en-US"/>
              </w:rPr>
              <w:t xml:space="preserve"> </w:t>
            </w:r>
            <w:r w:rsidRPr="007D7C82">
              <w:rPr>
                <w:rFonts w:eastAsia="Calibri"/>
                <w:sz w:val="24"/>
                <w:szCs w:val="24"/>
                <w:lang w:eastAsia="en-US"/>
              </w:rPr>
              <w:t>диск</w:t>
            </w:r>
            <w:r w:rsidRPr="007D7C82">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3</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5</w:t>
            </w:r>
          </w:p>
        </w:tc>
      </w:tr>
      <w:tr w:rsidR="007D7C82" w:rsidRPr="007D7C82" w:rsidTr="00BA47F5">
        <w:trPr>
          <w:trHeight w:val="227"/>
          <w:jc w:val="center"/>
        </w:trPr>
        <w:tc>
          <w:tcPr>
            <w:tcW w:w="771" w:type="dxa"/>
            <w:tcBorders>
              <w:top w:val="single" w:sz="4" w:space="0" w:color="auto"/>
              <w:left w:val="single" w:sz="4" w:space="0" w:color="auto"/>
              <w:bottom w:val="single" w:sz="4" w:space="0" w:color="auto"/>
              <w:right w:val="single" w:sz="4" w:space="0" w:color="auto"/>
            </w:tcBorders>
            <w:vAlign w:val="bottom"/>
          </w:tcPr>
          <w:p w:rsidR="007D7C82" w:rsidRPr="007D7C82" w:rsidRDefault="007D7C82" w:rsidP="000416CC">
            <w:pPr>
              <w:widowControl/>
              <w:numPr>
                <w:ilvl w:val="0"/>
                <w:numId w:val="8"/>
              </w:numPr>
              <w:suppressAutoHyphens/>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noWrap/>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Жесткий диск HP-586592-003</w:t>
            </w:r>
          </w:p>
        </w:tc>
        <w:tc>
          <w:tcPr>
            <w:tcW w:w="0" w:type="auto"/>
            <w:tcBorders>
              <w:top w:val="single" w:sz="4" w:space="0" w:color="auto"/>
              <w:left w:val="single" w:sz="4" w:space="0" w:color="auto"/>
              <w:bottom w:val="single" w:sz="4" w:space="0" w:color="auto"/>
              <w:right w:val="single" w:sz="4" w:space="0" w:color="auto"/>
            </w:tcBorders>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шт</w:t>
            </w:r>
          </w:p>
        </w:tc>
        <w:tc>
          <w:tcPr>
            <w:tcW w:w="0" w:type="auto"/>
            <w:tcBorders>
              <w:top w:val="single" w:sz="4" w:space="0" w:color="auto"/>
              <w:left w:val="single" w:sz="4" w:space="0" w:color="auto"/>
              <w:bottom w:val="single" w:sz="4" w:space="0" w:color="auto"/>
              <w:right w:val="single" w:sz="4" w:space="0" w:color="auto"/>
            </w:tcBorders>
            <w:noWrap/>
            <w:vAlign w:val="bottom"/>
          </w:tcPr>
          <w:p w:rsidR="007D7C82" w:rsidRPr="007D7C82" w:rsidRDefault="007D7C82" w:rsidP="007D7C82">
            <w:pPr>
              <w:widowControl/>
              <w:suppressAutoHyphens/>
              <w:spacing w:line="240" w:lineRule="auto"/>
              <w:jc w:val="both"/>
              <w:rPr>
                <w:rFonts w:eastAsia="Calibri"/>
                <w:sz w:val="24"/>
                <w:szCs w:val="24"/>
                <w:lang w:eastAsia="en-US"/>
              </w:rPr>
            </w:pPr>
            <w:r w:rsidRPr="007D7C82">
              <w:rPr>
                <w:rFonts w:eastAsia="Calibri"/>
                <w:sz w:val="24"/>
                <w:szCs w:val="24"/>
                <w:lang w:eastAsia="en-US"/>
              </w:rPr>
              <w:t>2</w:t>
            </w:r>
          </w:p>
        </w:tc>
      </w:tr>
    </w:tbl>
    <w:p w:rsidR="003E4D66" w:rsidRDefault="003E4D66" w:rsidP="003E4D66">
      <w:pPr>
        <w:spacing w:line="240" w:lineRule="auto"/>
        <w:contextualSpacing/>
        <w:rPr>
          <w:rFonts w:eastAsia="Arial"/>
          <w:b/>
          <w:sz w:val="24"/>
          <w:szCs w:val="24"/>
          <w:lang w:eastAsia="ar-SA"/>
        </w:rPr>
      </w:pPr>
    </w:p>
    <w:p w:rsidR="003E4D66" w:rsidRDefault="003E4D66" w:rsidP="003E4D66">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7414BF" w:rsidRPr="007D7C82" w:rsidRDefault="003E4D66" w:rsidP="007F75CE">
      <w:pPr>
        <w:spacing w:line="240" w:lineRule="auto"/>
        <w:contextualSpacing/>
        <w:rPr>
          <w:rFonts w:eastAsia="Arial"/>
          <w:sz w:val="24"/>
          <w:szCs w:val="24"/>
          <w:lang w:eastAsia="ar-SA"/>
        </w:rPr>
      </w:pPr>
      <w:r>
        <w:rPr>
          <w:rFonts w:eastAsia="Arial"/>
          <w:b/>
          <w:sz w:val="24"/>
          <w:szCs w:val="24"/>
          <w:lang w:eastAsia="ar-SA"/>
        </w:rPr>
        <w:t xml:space="preserve">отдела информационно-коммуникационных технологий                                         М.Р. </w:t>
      </w:r>
      <w:proofErr w:type="spellStart"/>
      <w:r>
        <w:rPr>
          <w:rFonts w:eastAsia="Arial"/>
          <w:b/>
          <w:sz w:val="24"/>
          <w:szCs w:val="24"/>
          <w:lang w:eastAsia="ar-SA"/>
        </w:rPr>
        <w:t>Ахтямов</w:t>
      </w:r>
      <w:bookmarkStart w:id="13" w:name="_GoBack"/>
      <w:bookmarkEnd w:id="13"/>
      <w:proofErr w:type="spellEnd"/>
    </w:p>
    <w:sectPr w:rsidR="007414BF" w:rsidRPr="007D7C82"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CC" w:rsidRDefault="000416CC" w:rsidP="00A61F85">
      <w:pPr>
        <w:spacing w:line="240" w:lineRule="auto"/>
      </w:pPr>
      <w:r>
        <w:separator/>
      </w:r>
    </w:p>
  </w:endnote>
  <w:endnote w:type="continuationSeparator" w:id="0">
    <w:p w:rsidR="000416CC" w:rsidRDefault="000416C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CC" w:rsidRDefault="000416CC" w:rsidP="00A61F85">
      <w:pPr>
        <w:spacing w:line="240" w:lineRule="auto"/>
      </w:pPr>
      <w:r>
        <w:separator/>
      </w:r>
    </w:p>
  </w:footnote>
  <w:footnote w:type="continuationSeparator" w:id="0">
    <w:p w:rsidR="000416CC" w:rsidRDefault="000416C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75CE">
      <w:rPr>
        <w:rStyle w:val="a5"/>
        <w:noProof/>
      </w:rPr>
      <w:t>63</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40D"/>
    <w:rsid w:val="000416CC"/>
    <w:rsid w:val="000417FF"/>
    <w:rsid w:val="00041E02"/>
    <w:rsid w:val="00042286"/>
    <w:rsid w:val="00042D3A"/>
    <w:rsid w:val="00042E07"/>
    <w:rsid w:val="00043137"/>
    <w:rsid w:val="00043304"/>
    <w:rsid w:val="00043581"/>
    <w:rsid w:val="00043FCA"/>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3795"/>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61"/>
    <w:rsid w:val="00087F5A"/>
    <w:rsid w:val="000900C2"/>
    <w:rsid w:val="000900DD"/>
    <w:rsid w:val="00090154"/>
    <w:rsid w:val="0009106B"/>
    <w:rsid w:val="000910DD"/>
    <w:rsid w:val="0009110F"/>
    <w:rsid w:val="00091450"/>
    <w:rsid w:val="00091661"/>
    <w:rsid w:val="00091CDC"/>
    <w:rsid w:val="00092EB8"/>
    <w:rsid w:val="000936EC"/>
    <w:rsid w:val="00093927"/>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58F"/>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4D96"/>
    <w:rsid w:val="00205B12"/>
    <w:rsid w:val="00205CD2"/>
    <w:rsid w:val="00205D2E"/>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F4"/>
    <w:rsid w:val="00234FCC"/>
    <w:rsid w:val="002350D0"/>
    <w:rsid w:val="00235458"/>
    <w:rsid w:val="00235EF2"/>
    <w:rsid w:val="00236373"/>
    <w:rsid w:val="002367F0"/>
    <w:rsid w:val="00236DC3"/>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FEC"/>
    <w:rsid w:val="002507B7"/>
    <w:rsid w:val="00250898"/>
    <w:rsid w:val="00250B15"/>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F84"/>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E0B"/>
    <w:rsid w:val="002F5FD9"/>
    <w:rsid w:val="002F6897"/>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56EE"/>
    <w:rsid w:val="00355FE0"/>
    <w:rsid w:val="00356225"/>
    <w:rsid w:val="0035677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3F0"/>
    <w:rsid w:val="00375D47"/>
    <w:rsid w:val="00376402"/>
    <w:rsid w:val="0037652B"/>
    <w:rsid w:val="00376A3B"/>
    <w:rsid w:val="00376BE6"/>
    <w:rsid w:val="00376CBE"/>
    <w:rsid w:val="00376DE2"/>
    <w:rsid w:val="00376E39"/>
    <w:rsid w:val="00380255"/>
    <w:rsid w:val="00380F91"/>
    <w:rsid w:val="0038186A"/>
    <w:rsid w:val="00381E51"/>
    <w:rsid w:val="003822E7"/>
    <w:rsid w:val="003823A5"/>
    <w:rsid w:val="00382429"/>
    <w:rsid w:val="0038296C"/>
    <w:rsid w:val="003830CA"/>
    <w:rsid w:val="0038390D"/>
    <w:rsid w:val="00383B29"/>
    <w:rsid w:val="003852DC"/>
    <w:rsid w:val="00385379"/>
    <w:rsid w:val="003857CE"/>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4FF9"/>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37DE"/>
    <w:rsid w:val="003E4636"/>
    <w:rsid w:val="003E4D6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28"/>
    <w:rsid w:val="00414273"/>
    <w:rsid w:val="00414ED9"/>
    <w:rsid w:val="00414F73"/>
    <w:rsid w:val="0041553D"/>
    <w:rsid w:val="00415B51"/>
    <w:rsid w:val="00416AB5"/>
    <w:rsid w:val="004178FB"/>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69D"/>
    <w:rsid w:val="004538F4"/>
    <w:rsid w:val="0045394E"/>
    <w:rsid w:val="00453EB5"/>
    <w:rsid w:val="004544FA"/>
    <w:rsid w:val="0045474F"/>
    <w:rsid w:val="0045493C"/>
    <w:rsid w:val="004553F7"/>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65A"/>
    <w:rsid w:val="00476A04"/>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4422"/>
    <w:rsid w:val="004C46B5"/>
    <w:rsid w:val="004C4FBF"/>
    <w:rsid w:val="004C56F5"/>
    <w:rsid w:val="004C5A4F"/>
    <w:rsid w:val="004C5A91"/>
    <w:rsid w:val="004C63EB"/>
    <w:rsid w:val="004C6B80"/>
    <w:rsid w:val="004C73B4"/>
    <w:rsid w:val="004C77F4"/>
    <w:rsid w:val="004C780B"/>
    <w:rsid w:val="004D05CD"/>
    <w:rsid w:val="004D0998"/>
    <w:rsid w:val="004D0EE9"/>
    <w:rsid w:val="004D153E"/>
    <w:rsid w:val="004D1E87"/>
    <w:rsid w:val="004D20DE"/>
    <w:rsid w:val="004D2F5B"/>
    <w:rsid w:val="004D35F2"/>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D4B"/>
    <w:rsid w:val="00504F32"/>
    <w:rsid w:val="005054B0"/>
    <w:rsid w:val="00505566"/>
    <w:rsid w:val="00506162"/>
    <w:rsid w:val="00510A55"/>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A01"/>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620"/>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F"/>
    <w:rsid w:val="005C0C26"/>
    <w:rsid w:val="005C0F4E"/>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6E0"/>
    <w:rsid w:val="005F4BB2"/>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286"/>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C21"/>
    <w:rsid w:val="0061719D"/>
    <w:rsid w:val="00617233"/>
    <w:rsid w:val="006173C5"/>
    <w:rsid w:val="00620568"/>
    <w:rsid w:val="00620ED7"/>
    <w:rsid w:val="006211B7"/>
    <w:rsid w:val="00621CB5"/>
    <w:rsid w:val="00622602"/>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C4B"/>
    <w:rsid w:val="00641D42"/>
    <w:rsid w:val="0064205A"/>
    <w:rsid w:val="00642776"/>
    <w:rsid w:val="00642F91"/>
    <w:rsid w:val="00643852"/>
    <w:rsid w:val="00643E1E"/>
    <w:rsid w:val="006447BF"/>
    <w:rsid w:val="006448F1"/>
    <w:rsid w:val="00644EB6"/>
    <w:rsid w:val="0064543F"/>
    <w:rsid w:val="006456A7"/>
    <w:rsid w:val="006463A9"/>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6DD"/>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579"/>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0F"/>
    <w:rsid w:val="006C678B"/>
    <w:rsid w:val="006C6A15"/>
    <w:rsid w:val="006C6EE7"/>
    <w:rsid w:val="006C729D"/>
    <w:rsid w:val="006C74E0"/>
    <w:rsid w:val="006C7599"/>
    <w:rsid w:val="006C78CA"/>
    <w:rsid w:val="006D0136"/>
    <w:rsid w:val="006D0D47"/>
    <w:rsid w:val="006D1B32"/>
    <w:rsid w:val="006D1F5C"/>
    <w:rsid w:val="006D253D"/>
    <w:rsid w:val="006D2ADE"/>
    <w:rsid w:val="006D2B3C"/>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3A0"/>
    <w:rsid w:val="0070556E"/>
    <w:rsid w:val="0070562D"/>
    <w:rsid w:val="00706756"/>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5C9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94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0E15"/>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223"/>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0860"/>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92C"/>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5CE"/>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100C0"/>
    <w:rsid w:val="00810A0B"/>
    <w:rsid w:val="008111FE"/>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B63"/>
    <w:rsid w:val="00850CA1"/>
    <w:rsid w:val="008513FC"/>
    <w:rsid w:val="00851662"/>
    <w:rsid w:val="00851B97"/>
    <w:rsid w:val="00852055"/>
    <w:rsid w:val="0085230A"/>
    <w:rsid w:val="00854075"/>
    <w:rsid w:val="00854461"/>
    <w:rsid w:val="008544A7"/>
    <w:rsid w:val="008544D4"/>
    <w:rsid w:val="008545CE"/>
    <w:rsid w:val="00855734"/>
    <w:rsid w:val="00856393"/>
    <w:rsid w:val="00856639"/>
    <w:rsid w:val="008567EC"/>
    <w:rsid w:val="00856F51"/>
    <w:rsid w:val="00857CF8"/>
    <w:rsid w:val="00857DF9"/>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E1"/>
    <w:rsid w:val="00871E6C"/>
    <w:rsid w:val="00872235"/>
    <w:rsid w:val="00872AB9"/>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58B"/>
    <w:rsid w:val="008C4D72"/>
    <w:rsid w:val="008C4E9E"/>
    <w:rsid w:val="008C518C"/>
    <w:rsid w:val="008C5C35"/>
    <w:rsid w:val="008C5CC8"/>
    <w:rsid w:val="008C69D9"/>
    <w:rsid w:val="008C6EA2"/>
    <w:rsid w:val="008C7AFA"/>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261"/>
    <w:rsid w:val="008D656E"/>
    <w:rsid w:val="008D6897"/>
    <w:rsid w:val="008D6CB0"/>
    <w:rsid w:val="008D6FC7"/>
    <w:rsid w:val="008D790C"/>
    <w:rsid w:val="008E0349"/>
    <w:rsid w:val="008E03FD"/>
    <w:rsid w:val="008E0607"/>
    <w:rsid w:val="008E0F66"/>
    <w:rsid w:val="008E12E1"/>
    <w:rsid w:val="008E17C6"/>
    <w:rsid w:val="008E1D72"/>
    <w:rsid w:val="008E27A4"/>
    <w:rsid w:val="008E2A64"/>
    <w:rsid w:val="008E2B9E"/>
    <w:rsid w:val="008E2D27"/>
    <w:rsid w:val="008E45B7"/>
    <w:rsid w:val="008E534A"/>
    <w:rsid w:val="008E5E9D"/>
    <w:rsid w:val="008E63D9"/>
    <w:rsid w:val="008E64D9"/>
    <w:rsid w:val="008E6531"/>
    <w:rsid w:val="008E6734"/>
    <w:rsid w:val="008E6B89"/>
    <w:rsid w:val="008E7192"/>
    <w:rsid w:val="008E71D3"/>
    <w:rsid w:val="008E77B2"/>
    <w:rsid w:val="008E7A6D"/>
    <w:rsid w:val="008E7CD7"/>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E1E"/>
    <w:rsid w:val="0091173C"/>
    <w:rsid w:val="0091184D"/>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A3A"/>
    <w:rsid w:val="009F2F2C"/>
    <w:rsid w:val="009F3BE9"/>
    <w:rsid w:val="009F3D37"/>
    <w:rsid w:val="009F41C3"/>
    <w:rsid w:val="009F43C0"/>
    <w:rsid w:val="009F4FA3"/>
    <w:rsid w:val="009F5021"/>
    <w:rsid w:val="009F569B"/>
    <w:rsid w:val="009F613F"/>
    <w:rsid w:val="009F6F5A"/>
    <w:rsid w:val="009F74DD"/>
    <w:rsid w:val="00A000FC"/>
    <w:rsid w:val="00A00E4F"/>
    <w:rsid w:val="00A0131F"/>
    <w:rsid w:val="00A01824"/>
    <w:rsid w:val="00A02575"/>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0790D"/>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5683"/>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B46"/>
    <w:rsid w:val="00B23C7A"/>
    <w:rsid w:val="00B24BF7"/>
    <w:rsid w:val="00B270E8"/>
    <w:rsid w:val="00B27B69"/>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0F8"/>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751F"/>
    <w:rsid w:val="00BA7C85"/>
    <w:rsid w:val="00BA7E29"/>
    <w:rsid w:val="00BB01C6"/>
    <w:rsid w:val="00BB053C"/>
    <w:rsid w:val="00BB088F"/>
    <w:rsid w:val="00BB092F"/>
    <w:rsid w:val="00BB0CDC"/>
    <w:rsid w:val="00BB0DC5"/>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66F4"/>
    <w:rsid w:val="00BE720E"/>
    <w:rsid w:val="00BE73DA"/>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3BD7"/>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0C58"/>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901B1"/>
    <w:rsid w:val="00C901BD"/>
    <w:rsid w:val="00C90439"/>
    <w:rsid w:val="00C9104D"/>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30A"/>
    <w:rsid w:val="00CA07BC"/>
    <w:rsid w:val="00CA0A3C"/>
    <w:rsid w:val="00CA0A7E"/>
    <w:rsid w:val="00CA0D51"/>
    <w:rsid w:val="00CA12C7"/>
    <w:rsid w:val="00CA1774"/>
    <w:rsid w:val="00CA1AD8"/>
    <w:rsid w:val="00CA24B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3EC"/>
    <w:rsid w:val="00CB7914"/>
    <w:rsid w:val="00CB7B28"/>
    <w:rsid w:val="00CB7DB3"/>
    <w:rsid w:val="00CC0181"/>
    <w:rsid w:val="00CC0185"/>
    <w:rsid w:val="00CC02E0"/>
    <w:rsid w:val="00CC039E"/>
    <w:rsid w:val="00CC23C1"/>
    <w:rsid w:val="00CC24B5"/>
    <w:rsid w:val="00CC27D0"/>
    <w:rsid w:val="00CC29A4"/>
    <w:rsid w:val="00CC2F71"/>
    <w:rsid w:val="00CC3D4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718"/>
    <w:rsid w:val="00CD79EA"/>
    <w:rsid w:val="00CE08BE"/>
    <w:rsid w:val="00CE105C"/>
    <w:rsid w:val="00CE1112"/>
    <w:rsid w:val="00CE1327"/>
    <w:rsid w:val="00CE2714"/>
    <w:rsid w:val="00CE320F"/>
    <w:rsid w:val="00CE3C50"/>
    <w:rsid w:val="00CE3DFD"/>
    <w:rsid w:val="00CE3FBC"/>
    <w:rsid w:val="00CE4712"/>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6F9"/>
    <w:rsid w:val="00D83859"/>
    <w:rsid w:val="00D8407E"/>
    <w:rsid w:val="00D84894"/>
    <w:rsid w:val="00D853EF"/>
    <w:rsid w:val="00D85D1A"/>
    <w:rsid w:val="00D85D3F"/>
    <w:rsid w:val="00D86049"/>
    <w:rsid w:val="00D863E0"/>
    <w:rsid w:val="00D86FB2"/>
    <w:rsid w:val="00D87FBC"/>
    <w:rsid w:val="00D9113A"/>
    <w:rsid w:val="00D912C3"/>
    <w:rsid w:val="00D9218C"/>
    <w:rsid w:val="00D922F8"/>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6EF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9AF"/>
    <w:rsid w:val="00DF4BF9"/>
    <w:rsid w:val="00DF503A"/>
    <w:rsid w:val="00DF592C"/>
    <w:rsid w:val="00DF6046"/>
    <w:rsid w:val="00DF660F"/>
    <w:rsid w:val="00DF6C4C"/>
    <w:rsid w:val="00E001CA"/>
    <w:rsid w:val="00E002FE"/>
    <w:rsid w:val="00E0050D"/>
    <w:rsid w:val="00E00623"/>
    <w:rsid w:val="00E00922"/>
    <w:rsid w:val="00E00AEF"/>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68A"/>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1D8"/>
    <w:rsid w:val="00E2623E"/>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C9E"/>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2CA4"/>
    <w:rsid w:val="00E635E1"/>
    <w:rsid w:val="00E641B1"/>
    <w:rsid w:val="00E6496B"/>
    <w:rsid w:val="00E64D1A"/>
    <w:rsid w:val="00E6520C"/>
    <w:rsid w:val="00E654C4"/>
    <w:rsid w:val="00E6550D"/>
    <w:rsid w:val="00E65712"/>
    <w:rsid w:val="00E6574D"/>
    <w:rsid w:val="00E65CE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87D33"/>
    <w:rsid w:val="00E9025A"/>
    <w:rsid w:val="00E9133F"/>
    <w:rsid w:val="00E917B7"/>
    <w:rsid w:val="00E9297A"/>
    <w:rsid w:val="00E92F08"/>
    <w:rsid w:val="00E93FCD"/>
    <w:rsid w:val="00E94287"/>
    <w:rsid w:val="00E9476C"/>
    <w:rsid w:val="00E949BB"/>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831"/>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54B"/>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37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pPr>
      <w:numPr>
        <w:numId w:val="1"/>
      </w:numPr>
    </w:pPr>
  </w:style>
  <w:style w:type="numbering" w:customStyle="1" w:styleId="24">
    <w:name w:val="Стиль2"/>
    <w:rsid w:val="005C175C"/>
    <w:pPr>
      <w:numPr>
        <w:numId w:val="2"/>
      </w:numPr>
    </w:pPr>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rsid w:val="0096770A"/>
  </w:style>
  <w:style w:type="paragraph" w:styleId="aff5">
    <w:name w:val="annotation subject"/>
    <w:basedOn w:val="aff3"/>
    <w:next w:val="aff3"/>
    <w:link w:val="aff6"/>
    <w:uiPriority w:val="99"/>
    <w:unhideWhenUsed/>
    <w:rsid w:val="0096770A"/>
    <w:rPr>
      <w:b/>
      <w:bCs/>
    </w:rPr>
  </w:style>
  <w:style w:type="character" w:customStyle="1" w:styleId="aff6">
    <w:name w:val="Тема примечания Знак"/>
    <w:basedOn w:val="aff4"/>
    <w:link w:val="aff5"/>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pPr>
      <w:numPr>
        <w:numId w:val="1"/>
      </w:numPr>
    </w:pPr>
  </w:style>
  <w:style w:type="numbering" w:customStyle="1" w:styleId="224">
    <w:name w:val="Стиль22"/>
    <w:rsid w:val="00CD7718"/>
    <w:pPr>
      <w:numPr>
        <w:numId w:val="2"/>
      </w:numPr>
    </w:pPr>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7">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8">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9">
    <w:name w:val="Схема документа Знак"/>
    <w:rsid w:val="00CD7718"/>
    <w:rPr>
      <w:rFonts w:ascii="Tahoma" w:hAnsi="Tahoma"/>
      <w:sz w:val="16"/>
    </w:rPr>
  </w:style>
  <w:style w:type="character" w:customStyle="1" w:styleId="affa">
    <w:name w:val="Маркеры списка"/>
    <w:rsid w:val="00CD7718"/>
    <w:rPr>
      <w:rFonts w:ascii="OpenSymbol" w:eastAsia="Times New Roman" w:hAnsi="OpenSymbol"/>
    </w:rPr>
  </w:style>
  <w:style w:type="character" w:customStyle="1" w:styleId="affb">
    <w:name w:val="Символ нумерации"/>
    <w:rsid w:val="00CD7718"/>
  </w:style>
  <w:style w:type="character" w:customStyle="1" w:styleId="1d">
    <w:name w:val="Знак примечания1"/>
    <w:rsid w:val="00CD7718"/>
    <w:rPr>
      <w:sz w:val="16"/>
    </w:rPr>
  </w:style>
  <w:style w:type="character" w:customStyle="1" w:styleId="affc">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d">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e">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0">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1">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1"/>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3"/>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pPr>
      <w:numPr>
        <w:numId w:val="1"/>
      </w:numPr>
    </w:pPr>
  </w:style>
  <w:style w:type="numbering" w:customStyle="1" w:styleId="24">
    <w:name w:val="Стиль2"/>
    <w:rsid w:val="005C175C"/>
    <w:pPr>
      <w:numPr>
        <w:numId w:val="2"/>
      </w:numPr>
    </w:pPr>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rsid w:val="0096770A"/>
  </w:style>
  <w:style w:type="paragraph" w:styleId="aff5">
    <w:name w:val="annotation subject"/>
    <w:basedOn w:val="aff3"/>
    <w:next w:val="aff3"/>
    <w:link w:val="aff6"/>
    <w:uiPriority w:val="99"/>
    <w:unhideWhenUsed/>
    <w:rsid w:val="0096770A"/>
    <w:rPr>
      <w:b/>
      <w:bCs/>
    </w:rPr>
  </w:style>
  <w:style w:type="character" w:customStyle="1" w:styleId="aff6">
    <w:name w:val="Тема примечания Знак"/>
    <w:basedOn w:val="aff4"/>
    <w:link w:val="aff5"/>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pPr>
      <w:numPr>
        <w:numId w:val="1"/>
      </w:numPr>
    </w:pPr>
  </w:style>
  <w:style w:type="numbering" w:customStyle="1" w:styleId="224">
    <w:name w:val="Стиль22"/>
    <w:rsid w:val="00CD7718"/>
    <w:pPr>
      <w:numPr>
        <w:numId w:val="2"/>
      </w:numPr>
    </w:pPr>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7">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8">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9">
    <w:name w:val="Схема документа Знак"/>
    <w:rsid w:val="00CD7718"/>
    <w:rPr>
      <w:rFonts w:ascii="Tahoma" w:hAnsi="Tahoma"/>
      <w:sz w:val="16"/>
    </w:rPr>
  </w:style>
  <w:style w:type="character" w:customStyle="1" w:styleId="affa">
    <w:name w:val="Маркеры списка"/>
    <w:rsid w:val="00CD7718"/>
    <w:rPr>
      <w:rFonts w:ascii="OpenSymbol" w:eastAsia="Times New Roman" w:hAnsi="OpenSymbol"/>
    </w:rPr>
  </w:style>
  <w:style w:type="character" w:customStyle="1" w:styleId="affb">
    <w:name w:val="Символ нумерации"/>
    <w:rsid w:val="00CD7718"/>
  </w:style>
  <w:style w:type="character" w:customStyle="1" w:styleId="1d">
    <w:name w:val="Знак примечания1"/>
    <w:rsid w:val="00CD7718"/>
    <w:rPr>
      <w:sz w:val="16"/>
    </w:rPr>
  </w:style>
  <w:style w:type="character" w:customStyle="1" w:styleId="affc">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d">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e">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0">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1">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1"/>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3"/>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1849EF-8C94-422B-B344-896B24C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63</Pages>
  <Words>20296</Words>
  <Characters>115688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401</cp:revision>
  <cp:lastPrinted>2017-05-31T06:48:00Z</cp:lastPrinted>
  <dcterms:created xsi:type="dcterms:W3CDTF">2017-04-27T07:37:00Z</dcterms:created>
  <dcterms:modified xsi:type="dcterms:W3CDTF">2018-04-09T07:21:00Z</dcterms:modified>
</cp:coreProperties>
</file>