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1B6E24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B6E2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6E2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67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53026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1B6E2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C912C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217EA" w:rsidRPr="001E4871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диной комиссии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1B6E24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670B0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912C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B30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244B30" w:rsidRPr="001E4871" w:rsidRDefault="00244B30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244B30" w:rsidRPr="001E4871" w:rsidRDefault="00244B30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17EA" w:rsidRDefault="00E722D3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Кадодов С.П. – </w:t>
            </w:r>
            <w:r w:rsidR="001E487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</w:t>
            </w:r>
            <w:r w:rsidR="001E487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Pr="001E4871" w:rsidRDefault="00BA4CE3" w:rsidP="001B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24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1B6E24" w:rsidRPr="001B6E24" w:rsidRDefault="001B6E24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Единой комиссии</w:t>
            </w:r>
          </w:p>
        </w:tc>
        <w:tc>
          <w:tcPr>
            <w:tcW w:w="6519" w:type="dxa"/>
            <w:shd w:val="clear" w:color="auto" w:fill="auto"/>
          </w:tcPr>
          <w:p w:rsidR="001B6E24" w:rsidRPr="001E4871" w:rsidRDefault="001B6E24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заместитель 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D06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санитарно-гигиеническому обслуживанию помещений и территории ФГБУ «АМП Каспийского моря» с использованием моющих и чистящих средств, хозяйственных изделий, санитарно-гигиенических и туалетных принадлежностей, расходных материалов и уборочного инвентаря Исполнителя в 2019 году</w:t>
      </w:r>
      <w:r w:rsidR="00D124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bookmarkStart w:id="0" w:name="_GoBack"/>
      <w:bookmarkEnd w:id="0"/>
      <w:r w:rsidR="003774FB" w:rsidRPr="003774FB">
        <w:rPr>
          <w:rFonts w:ascii="Times New Roman" w:eastAsia="Times New Roman" w:hAnsi="Times New Roman" w:cs="Times New Roman"/>
          <w:sz w:val="24"/>
          <w:szCs w:val="24"/>
          <w:lang w:eastAsia="ru-RU"/>
        </w:rPr>
        <w:t>15039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ЭТП – 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</w:t>
        </w:r>
        <w:proofErr w:type="gram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A27D57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318</w:t>
      </w:r>
      <w:r w:rsidR="00D06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07196516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9E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951E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8031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F945AA">
        <w:rPr>
          <w:rFonts w:ascii="Times New Roman" w:eastAsia="Times New Roman" w:hAnsi="Times New Roman" w:cs="Times New Roman"/>
          <w:sz w:val="24"/>
          <w:szCs w:val="24"/>
          <w:lang w:eastAsia="ru-RU"/>
        </w:rPr>
        <w:t>852 000 (Восемьсот пятьдесят две тысячи</w:t>
      </w:r>
      <w:r w:rsidR="00C8022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70E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Процедура рассмотрения и оценки котировочных заявок проведена Единой комиссией</w:t>
      </w:r>
      <w:r w:rsidR="00F9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8471D4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8031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F945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срока подачи заявок на с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 ЭТП – «ТОРГИ-223» </w:t>
      </w:r>
      <w:hyperlink r:id="rId8" w:history="1">
        <w:r w:rsidR="00092331" w:rsidRPr="00821F8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92331" w:rsidRPr="00821F86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заявка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протоколу).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D0A3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председателя</w:t>
      </w:r>
      <w:r w:rsidR="00E4077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комиссии в отношении поданн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котировочной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объявлена следующая информация: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предлагаемая цена договора;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участника закупки исполнить условия</w:t>
      </w:r>
      <w:r w:rsidR="00C82393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договора, указанные в д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821F86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1E4871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67" w:rsidRPr="00BF437C" w:rsidRDefault="00B23610" w:rsidP="000B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 1</w:t>
      </w:r>
      <w:r w:rsidR="000B7D67" w:rsidRPr="005E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E2B21" w:rsidRPr="005E2B21" w:rsidTr="00EB780F">
        <w:tc>
          <w:tcPr>
            <w:tcW w:w="5210" w:type="dxa"/>
          </w:tcPr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E2B21" w:rsidRPr="005E2B21" w:rsidTr="00EB780F">
        <w:tc>
          <w:tcPr>
            <w:tcW w:w="5210" w:type="dxa"/>
          </w:tcPr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Сундеталиев</w:t>
            </w:r>
            <w:proofErr w:type="spellEnd"/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Кисметович</w:t>
            </w:r>
            <w:proofErr w:type="spellEnd"/>
          </w:p>
        </w:tc>
      </w:tr>
      <w:tr w:rsidR="005E2B21" w:rsidRPr="005E2B21" w:rsidTr="00EB780F">
        <w:tc>
          <w:tcPr>
            <w:tcW w:w="5210" w:type="dxa"/>
          </w:tcPr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E2B21" w:rsidRPr="005E2B21" w:rsidRDefault="005E2B21" w:rsidP="00EB7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414022, г. Астрахань, ул. Николая Островского, д. 154, кв. 178</w:t>
            </w:r>
          </w:p>
        </w:tc>
      </w:tr>
      <w:tr w:rsidR="005E2B21" w:rsidRPr="005E2B21" w:rsidTr="00EB780F">
        <w:tc>
          <w:tcPr>
            <w:tcW w:w="5210" w:type="dxa"/>
          </w:tcPr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+7(8512) 691900</w:t>
            </w:r>
          </w:p>
        </w:tc>
      </w:tr>
      <w:tr w:rsidR="005E2B21" w:rsidRPr="005E2B21" w:rsidTr="00EB780F">
        <w:tc>
          <w:tcPr>
            <w:tcW w:w="10421" w:type="dxa"/>
            <w:gridSpan w:val="2"/>
          </w:tcPr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5E2B21" w:rsidRPr="005E2B21" w:rsidTr="00EB780F">
        <w:tc>
          <w:tcPr>
            <w:tcW w:w="5210" w:type="dxa"/>
          </w:tcPr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договора;</w:t>
            </w:r>
          </w:p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услуг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E2B21" w:rsidRPr="005E2B21" w:rsidRDefault="005E2B21" w:rsidP="00EB7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2B21" w:rsidRPr="005E2B21" w:rsidTr="00EB780F">
        <w:tc>
          <w:tcPr>
            <w:tcW w:w="5210" w:type="dxa"/>
          </w:tcPr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индивидуальных предпринимателей или нотариально заверенная копия такой выписки:</w:t>
            </w:r>
          </w:p>
        </w:tc>
        <w:tc>
          <w:tcPr>
            <w:tcW w:w="5211" w:type="dxa"/>
          </w:tcPr>
          <w:p w:rsidR="005E2B21" w:rsidRPr="005E2B21" w:rsidRDefault="005E2B21" w:rsidP="00EB7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2B21" w:rsidRPr="005E2B21" w:rsidTr="00EB780F">
        <w:tc>
          <w:tcPr>
            <w:tcW w:w="5210" w:type="dxa"/>
          </w:tcPr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5E2B21" w:rsidRPr="005E2B21" w:rsidRDefault="005E2B21" w:rsidP="00EB7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E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2B21" w:rsidRPr="005E2B21" w:rsidTr="00EB780F">
        <w:tc>
          <w:tcPr>
            <w:tcW w:w="5210" w:type="dxa"/>
          </w:tcPr>
          <w:p w:rsidR="005E2B21" w:rsidRPr="005E2B21" w:rsidRDefault="005E2B21" w:rsidP="00EB78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5E2B21" w:rsidRPr="005E2B21" w:rsidRDefault="00BA4972" w:rsidP="00EB78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548 904,00</w:t>
            </w:r>
          </w:p>
        </w:tc>
      </w:tr>
    </w:tbl>
    <w:p w:rsidR="00BF437C" w:rsidRDefault="00BF437C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7EA" w:rsidRPr="001E4871" w:rsidRDefault="005217EA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054329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4329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="00124B87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 </w:t>
      </w:r>
      <w:r w:rsidR="00BE5EC3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22 д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B42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B425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соответствия участник</w:t>
      </w:r>
      <w:r w:rsidR="00B425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</w:t>
      </w:r>
      <w:r w:rsidR="00BE5EC3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пки требованиям, установленным д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окументацией</w:t>
      </w:r>
      <w:r w:rsidR="00BE5EC3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067E43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котирово</w:t>
      </w:r>
      <w:r w:rsidR="009A6E3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</w:t>
      </w:r>
      <w:r w:rsidR="0034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7C1C4D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поданной участником</w:t>
      </w:r>
      <w:r w:rsidR="0092730B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 к котир</w:t>
      </w:r>
      <w:r w:rsidR="0010109B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овочным заявкам, установленным д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окументацией </w:t>
      </w:r>
      <w:r w:rsidR="0010109B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приняла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</w:t>
      </w:r>
    </w:p>
    <w:p w:rsidR="002D7A58" w:rsidRPr="001E4871" w:rsidRDefault="002D7A5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2377"/>
        <w:gridCol w:w="2378"/>
        <w:gridCol w:w="2378"/>
        <w:gridCol w:w="2378"/>
      </w:tblGrid>
      <w:tr w:rsidR="009E655F" w:rsidRPr="00195CE8" w:rsidTr="00B420AC">
        <w:trPr>
          <w:jc w:val="center"/>
        </w:trPr>
        <w:tc>
          <w:tcPr>
            <w:tcW w:w="0" w:type="auto"/>
          </w:tcPr>
          <w:p w:rsidR="009E655F" w:rsidRPr="00195CE8" w:rsidRDefault="009E655F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9E655F" w:rsidRPr="00195CE8" w:rsidRDefault="009E655F" w:rsidP="005217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 Н.А.</w:t>
            </w:r>
          </w:p>
        </w:tc>
        <w:tc>
          <w:tcPr>
            <w:tcW w:w="0" w:type="auto"/>
          </w:tcPr>
          <w:p w:rsidR="009E655F" w:rsidRDefault="009E655F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</w:p>
          <w:p w:rsidR="009E655F" w:rsidRDefault="009E655F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9E655F" w:rsidRPr="00195CE8" w:rsidRDefault="009E655F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9E655F" w:rsidRPr="00195CE8" w:rsidRDefault="009E655F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</w:tr>
      <w:tr w:rsidR="009E655F" w:rsidRPr="00195CE8" w:rsidTr="00B420AC">
        <w:trPr>
          <w:jc w:val="center"/>
        </w:trPr>
        <w:tc>
          <w:tcPr>
            <w:tcW w:w="0" w:type="auto"/>
          </w:tcPr>
          <w:p w:rsidR="009E655F" w:rsidRPr="00195CE8" w:rsidRDefault="009E655F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E655F" w:rsidRPr="00195CE8" w:rsidRDefault="009E655F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9E655F" w:rsidRPr="00195CE8" w:rsidRDefault="009E655F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9E655F" w:rsidRPr="00195CE8" w:rsidRDefault="009E655F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9E655F" w:rsidRPr="00195CE8" w:rsidRDefault="009E655F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E655F" w:rsidRPr="00195CE8" w:rsidRDefault="009E655F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9E655F" w:rsidRPr="00195CE8" w:rsidRDefault="009E655F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9E655F" w:rsidRPr="00195CE8" w:rsidRDefault="009E655F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9E655F" w:rsidRPr="00195CE8" w:rsidRDefault="009E655F" w:rsidP="008471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</w:tr>
    </w:tbl>
    <w:p w:rsidR="00DB39F3" w:rsidRPr="001E4871" w:rsidRDefault="00DB39F3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7EA" w:rsidRPr="00A20314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Решение Единой комиссии:</w:t>
      </w:r>
    </w:p>
    <w:p w:rsidR="009976E2" w:rsidRPr="009976E2" w:rsidRDefault="009976E2" w:rsidP="00997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</w:t>
      </w:r>
      <w:r w:rsidRPr="0099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24.1.1 раздела 24 документации о проведении открытого запроса котировок в электронной форме признать закупку несостоявшейся, рекомендовать Заказчику заключить договор с единственным, допущенным участником открытого запроса котировок в электронной форме с </w:t>
      </w:r>
      <w:r w:rsidR="009E6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номером заявки 1 – Индивидуальный предприниматель </w:t>
      </w:r>
      <w:proofErr w:type="spellStart"/>
      <w:r w:rsidR="009E6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Сундеталиев</w:t>
      </w:r>
      <w:proofErr w:type="spellEnd"/>
      <w:r w:rsidR="009E6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E6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Серик</w:t>
      </w:r>
      <w:proofErr w:type="spellEnd"/>
      <w:r w:rsidR="009E6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E6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Кисметович</w:t>
      </w:r>
      <w:proofErr w:type="spellEnd"/>
      <w:r w:rsidRPr="0099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E6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ценовым предложением 548 904 (Пятьсот сорок восемь тысяч девятьсот четыре) рубля</w:t>
      </w:r>
      <w:r w:rsidRPr="0099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 копеек,  на условиях извещения (документации</w:t>
      </w:r>
      <w:proofErr w:type="gramEnd"/>
      <w:r w:rsidRPr="0099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 закупке, проекта договора и котировочной заявки, поданной данным участником.</w:t>
      </w:r>
    </w:p>
    <w:p w:rsidR="00BC73FF" w:rsidRPr="001E4871" w:rsidRDefault="00BC73FF" w:rsidP="00B05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7EA" w:rsidRPr="00A20314" w:rsidRDefault="00EE791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217EA" w:rsidRPr="001E4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рассмотрения и оценки котировочных заявок подписан всеми присутствующими на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Единой комиссии и подлежит размещению на сайте  ЭТП – 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Заказчика </w:t>
      </w:r>
      <w:hyperlink r:id="rId11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www.ampastra.ru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C03DBB" w:rsidRPr="00A20314" w:rsidTr="00DB1C6E">
        <w:tc>
          <w:tcPr>
            <w:tcW w:w="4962" w:type="dxa"/>
            <w:shd w:val="clear" w:color="auto" w:fill="auto"/>
          </w:tcPr>
          <w:p w:rsidR="00C03DBB" w:rsidRPr="00A20314" w:rsidRDefault="00C03DBB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C03DBB" w:rsidRPr="00A20314" w:rsidRDefault="00C03DB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C03DBB" w:rsidRPr="00A20314" w:rsidRDefault="00C03DBB" w:rsidP="00C0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C03DBB" w:rsidRPr="00A20314" w:rsidRDefault="00C03DB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DB1C6E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4A31A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DB1C6E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01451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DB1C6E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1" w:rsidRDefault="00FF149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1" w:rsidRDefault="00FF149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1" w:rsidRDefault="00FF149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3" w:rsidRDefault="002849F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CA" w:rsidRDefault="00A804C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CA" w:rsidRDefault="00A804C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CA" w:rsidRDefault="00A804C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CA" w:rsidRDefault="00A804C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A8" w:rsidRDefault="00046EA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рассмотрения и оценки котировочных заявок </w:t>
      </w:r>
    </w:p>
    <w:p w:rsidR="005217EA" w:rsidRPr="001E4871" w:rsidRDefault="00284F1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9E0D60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613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9E0D60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1613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217EA" w:rsidRPr="001E4871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C91F99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 заявок</w:t>
      </w:r>
      <w:r w:rsidR="00551DF9"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(поданных в электронной форме)</w:t>
      </w:r>
      <w:r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запросе котировок в электронной форме</w:t>
      </w:r>
    </w:p>
    <w:p w:rsidR="009E0D60" w:rsidRPr="001E4871" w:rsidRDefault="009E0D60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4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санитарно-гигиеническому обслуживанию помещений и территории ФГБУ «АМП Каспийского моря» с использованием моющих и чистящих средств, хозяйственных изделий, санитарно-гигиенических и туалетных принадлежностей, расходных материалов и уборочного инвентаря Исполнителя в 2019 году</w:t>
      </w:r>
      <w:r w:rsidRPr="00C91F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2DA8" w:rsidRPr="001E4871" w:rsidRDefault="003B2DA8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8"/>
        <w:gridCol w:w="1702"/>
        <w:gridCol w:w="1766"/>
        <w:gridCol w:w="4036"/>
        <w:gridCol w:w="1811"/>
      </w:tblGrid>
      <w:tr w:rsidR="00CD3D09" w:rsidRPr="001E4871" w:rsidTr="00E25A0D"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1E4871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CD3D09" w:rsidRPr="001E4871" w:rsidTr="00A44D46">
        <w:tc>
          <w:tcPr>
            <w:tcW w:w="0" w:type="auto"/>
          </w:tcPr>
          <w:p w:rsidR="0083110F" w:rsidRPr="001E4871" w:rsidRDefault="00E46F71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3110F" w:rsidRPr="00FF1491" w:rsidRDefault="00284F1F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F1491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ED6558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0" w:type="auto"/>
          </w:tcPr>
          <w:p w:rsidR="0083110F" w:rsidRPr="00FF1491" w:rsidRDefault="00284F1F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D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6A2B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C86A2B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C86A2B"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  <w:tc>
          <w:tcPr>
            <w:tcW w:w="0" w:type="auto"/>
          </w:tcPr>
          <w:p w:rsidR="00CD3D09" w:rsidRPr="00CD3D09" w:rsidRDefault="00284F1F" w:rsidP="00C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Сундеталиев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Кисметович</w:t>
            </w:r>
            <w:proofErr w:type="spellEnd"/>
          </w:p>
          <w:p w:rsidR="000D062E" w:rsidRPr="00FF1491" w:rsidRDefault="00284F1F" w:rsidP="00CD3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301726</w:t>
            </w:r>
            <w:r w:rsidR="00A8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818597</w:t>
            </w:r>
          </w:p>
        </w:tc>
        <w:tc>
          <w:tcPr>
            <w:tcW w:w="0" w:type="auto"/>
          </w:tcPr>
          <w:p w:rsidR="0083110F" w:rsidRPr="00FF1491" w:rsidRDefault="002E722C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</w:t>
            </w:r>
          </w:p>
        </w:tc>
      </w:tr>
    </w:tbl>
    <w:p w:rsidR="005217EA" w:rsidRPr="001E4871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CB"/>
    <w:rsid w:val="00014517"/>
    <w:rsid w:val="000171C5"/>
    <w:rsid w:val="00020380"/>
    <w:rsid w:val="00021C34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46EA8"/>
    <w:rsid w:val="000505F9"/>
    <w:rsid w:val="00051291"/>
    <w:rsid w:val="00054329"/>
    <w:rsid w:val="0005738B"/>
    <w:rsid w:val="00057F7A"/>
    <w:rsid w:val="00060154"/>
    <w:rsid w:val="00060855"/>
    <w:rsid w:val="00067E43"/>
    <w:rsid w:val="00071300"/>
    <w:rsid w:val="000717FB"/>
    <w:rsid w:val="0007182F"/>
    <w:rsid w:val="0007470A"/>
    <w:rsid w:val="00076B25"/>
    <w:rsid w:val="00087328"/>
    <w:rsid w:val="0009051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CCB"/>
    <w:rsid w:val="000A1476"/>
    <w:rsid w:val="000A320E"/>
    <w:rsid w:val="000A3BD4"/>
    <w:rsid w:val="000A4077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7258"/>
    <w:rsid w:val="000D73C6"/>
    <w:rsid w:val="000D7C56"/>
    <w:rsid w:val="000D7D6B"/>
    <w:rsid w:val="000E12BE"/>
    <w:rsid w:val="000E2853"/>
    <w:rsid w:val="000E2A85"/>
    <w:rsid w:val="000E3F39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3E96"/>
    <w:rsid w:val="001176C0"/>
    <w:rsid w:val="00124B87"/>
    <w:rsid w:val="00125297"/>
    <w:rsid w:val="0013339F"/>
    <w:rsid w:val="00133C67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4F79"/>
    <w:rsid w:val="00176B02"/>
    <w:rsid w:val="00180191"/>
    <w:rsid w:val="0018160A"/>
    <w:rsid w:val="001819E8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429B"/>
    <w:rsid w:val="001B6E24"/>
    <w:rsid w:val="001B7A6E"/>
    <w:rsid w:val="001C3833"/>
    <w:rsid w:val="001C4690"/>
    <w:rsid w:val="001C5A5D"/>
    <w:rsid w:val="001C7336"/>
    <w:rsid w:val="001D20D4"/>
    <w:rsid w:val="001D7285"/>
    <w:rsid w:val="001E0C52"/>
    <w:rsid w:val="001E2417"/>
    <w:rsid w:val="001E38C2"/>
    <w:rsid w:val="001E4871"/>
    <w:rsid w:val="001E6CB8"/>
    <w:rsid w:val="001E6FA4"/>
    <w:rsid w:val="001F0858"/>
    <w:rsid w:val="001F73A0"/>
    <w:rsid w:val="00206093"/>
    <w:rsid w:val="002061CD"/>
    <w:rsid w:val="00207556"/>
    <w:rsid w:val="00212090"/>
    <w:rsid w:val="0021291A"/>
    <w:rsid w:val="0021333E"/>
    <w:rsid w:val="00217FDB"/>
    <w:rsid w:val="00220B03"/>
    <w:rsid w:val="00224214"/>
    <w:rsid w:val="002248BD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67100"/>
    <w:rsid w:val="0027436D"/>
    <w:rsid w:val="00274EC8"/>
    <w:rsid w:val="00276292"/>
    <w:rsid w:val="00276747"/>
    <w:rsid w:val="00280771"/>
    <w:rsid w:val="00281724"/>
    <w:rsid w:val="002849F3"/>
    <w:rsid w:val="00284F1F"/>
    <w:rsid w:val="0028605C"/>
    <w:rsid w:val="00286DFE"/>
    <w:rsid w:val="00290055"/>
    <w:rsid w:val="0029023D"/>
    <w:rsid w:val="00292B5F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77F1"/>
    <w:rsid w:val="002F7C54"/>
    <w:rsid w:val="00301B03"/>
    <w:rsid w:val="00303429"/>
    <w:rsid w:val="00304B62"/>
    <w:rsid w:val="003064DA"/>
    <w:rsid w:val="0030669C"/>
    <w:rsid w:val="003115D6"/>
    <w:rsid w:val="00315132"/>
    <w:rsid w:val="00315626"/>
    <w:rsid w:val="00315C18"/>
    <w:rsid w:val="003213FE"/>
    <w:rsid w:val="003218E3"/>
    <w:rsid w:val="0032490D"/>
    <w:rsid w:val="00333B8E"/>
    <w:rsid w:val="00337F18"/>
    <w:rsid w:val="0034168C"/>
    <w:rsid w:val="003449CE"/>
    <w:rsid w:val="00344B41"/>
    <w:rsid w:val="00346CDA"/>
    <w:rsid w:val="003504B3"/>
    <w:rsid w:val="00351351"/>
    <w:rsid w:val="00351738"/>
    <w:rsid w:val="00351D9A"/>
    <w:rsid w:val="00352702"/>
    <w:rsid w:val="00353026"/>
    <w:rsid w:val="0035748D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6073"/>
    <w:rsid w:val="003766AA"/>
    <w:rsid w:val="003774FB"/>
    <w:rsid w:val="003777B3"/>
    <w:rsid w:val="00383CD0"/>
    <w:rsid w:val="00385059"/>
    <w:rsid w:val="003873DF"/>
    <w:rsid w:val="00390083"/>
    <w:rsid w:val="00390319"/>
    <w:rsid w:val="003921F1"/>
    <w:rsid w:val="00392224"/>
    <w:rsid w:val="00393965"/>
    <w:rsid w:val="0039570E"/>
    <w:rsid w:val="00396186"/>
    <w:rsid w:val="003A08FC"/>
    <w:rsid w:val="003A35F6"/>
    <w:rsid w:val="003B2D00"/>
    <w:rsid w:val="003B2DA8"/>
    <w:rsid w:val="003B5136"/>
    <w:rsid w:val="003B6A25"/>
    <w:rsid w:val="003B73C9"/>
    <w:rsid w:val="003C116A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7B63"/>
    <w:rsid w:val="00401D91"/>
    <w:rsid w:val="004030A6"/>
    <w:rsid w:val="0040766A"/>
    <w:rsid w:val="00410356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7808"/>
    <w:rsid w:val="004B0F9E"/>
    <w:rsid w:val="004B1C15"/>
    <w:rsid w:val="004B2F91"/>
    <w:rsid w:val="004B3967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D0CC9"/>
    <w:rsid w:val="004D2061"/>
    <w:rsid w:val="004D3735"/>
    <w:rsid w:val="004D4547"/>
    <w:rsid w:val="004D5800"/>
    <w:rsid w:val="004E06EA"/>
    <w:rsid w:val="004E48E5"/>
    <w:rsid w:val="004E6352"/>
    <w:rsid w:val="004E642B"/>
    <w:rsid w:val="004F077B"/>
    <w:rsid w:val="004F2557"/>
    <w:rsid w:val="004F3717"/>
    <w:rsid w:val="004F5C8F"/>
    <w:rsid w:val="004F6652"/>
    <w:rsid w:val="004F7EB4"/>
    <w:rsid w:val="00504A84"/>
    <w:rsid w:val="0050759E"/>
    <w:rsid w:val="00510868"/>
    <w:rsid w:val="00514133"/>
    <w:rsid w:val="00514B67"/>
    <w:rsid w:val="005152EF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781F"/>
    <w:rsid w:val="00597A0D"/>
    <w:rsid w:val="005A27EC"/>
    <w:rsid w:val="005A61CD"/>
    <w:rsid w:val="005A7149"/>
    <w:rsid w:val="005A7AD0"/>
    <w:rsid w:val="005B00B9"/>
    <w:rsid w:val="005B0958"/>
    <w:rsid w:val="005B2701"/>
    <w:rsid w:val="005B3220"/>
    <w:rsid w:val="005C0589"/>
    <w:rsid w:val="005C2587"/>
    <w:rsid w:val="005C5A53"/>
    <w:rsid w:val="005C6B3C"/>
    <w:rsid w:val="005C7975"/>
    <w:rsid w:val="005D11AD"/>
    <w:rsid w:val="005D2A8D"/>
    <w:rsid w:val="005D4E49"/>
    <w:rsid w:val="005E0624"/>
    <w:rsid w:val="005E12C6"/>
    <w:rsid w:val="005E1701"/>
    <w:rsid w:val="005E267F"/>
    <w:rsid w:val="005E2B21"/>
    <w:rsid w:val="005E3AA7"/>
    <w:rsid w:val="005E566F"/>
    <w:rsid w:val="005E5B98"/>
    <w:rsid w:val="005E7147"/>
    <w:rsid w:val="005E7A21"/>
    <w:rsid w:val="005E7EF7"/>
    <w:rsid w:val="005F0C49"/>
    <w:rsid w:val="005F54D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E2F"/>
    <w:rsid w:val="00616B63"/>
    <w:rsid w:val="006170C8"/>
    <w:rsid w:val="0062061A"/>
    <w:rsid w:val="00620BAE"/>
    <w:rsid w:val="00623583"/>
    <w:rsid w:val="00627177"/>
    <w:rsid w:val="0063200D"/>
    <w:rsid w:val="0063204F"/>
    <w:rsid w:val="00632602"/>
    <w:rsid w:val="0063567E"/>
    <w:rsid w:val="00636DF1"/>
    <w:rsid w:val="00636F53"/>
    <w:rsid w:val="00650305"/>
    <w:rsid w:val="0065280E"/>
    <w:rsid w:val="00653FBD"/>
    <w:rsid w:val="0065420F"/>
    <w:rsid w:val="00655615"/>
    <w:rsid w:val="00657081"/>
    <w:rsid w:val="0066183C"/>
    <w:rsid w:val="0066241F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7905"/>
    <w:rsid w:val="00691384"/>
    <w:rsid w:val="00697796"/>
    <w:rsid w:val="00697EB6"/>
    <w:rsid w:val="006A0213"/>
    <w:rsid w:val="006A1F50"/>
    <w:rsid w:val="006A2D24"/>
    <w:rsid w:val="006A63DA"/>
    <w:rsid w:val="006C0EB6"/>
    <w:rsid w:val="006C3D60"/>
    <w:rsid w:val="006C4524"/>
    <w:rsid w:val="006C62CF"/>
    <w:rsid w:val="006C66D7"/>
    <w:rsid w:val="006C7447"/>
    <w:rsid w:val="006C7767"/>
    <w:rsid w:val="006D2521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E9D"/>
    <w:rsid w:val="00713AF8"/>
    <w:rsid w:val="00716D51"/>
    <w:rsid w:val="00722184"/>
    <w:rsid w:val="00723CB0"/>
    <w:rsid w:val="00723D0C"/>
    <w:rsid w:val="0072421F"/>
    <w:rsid w:val="007242CA"/>
    <w:rsid w:val="00726A04"/>
    <w:rsid w:val="00731C68"/>
    <w:rsid w:val="0073384C"/>
    <w:rsid w:val="00736CCE"/>
    <w:rsid w:val="00740A07"/>
    <w:rsid w:val="00741A15"/>
    <w:rsid w:val="00743B15"/>
    <w:rsid w:val="00746AB0"/>
    <w:rsid w:val="00747D37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7121C"/>
    <w:rsid w:val="00771E29"/>
    <w:rsid w:val="00775767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6BB5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F421C"/>
    <w:rsid w:val="007F64F2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F86"/>
    <w:rsid w:val="00824176"/>
    <w:rsid w:val="00824F46"/>
    <w:rsid w:val="00825FF3"/>
    <w:rsid w:val="008310EE"/>
    <w:rsid w:val="0083110F"/>
    <w:rsid w:val="00832EBF"/>
    <w:rsid w:val="00833505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74C"/>
    <w:rsid w:val="008674D8"/>
    <w:rsid w:val="00867602"/>
    <w:rsid w:val="008710EE"/>
    <w:rsid w:val="00872BD7"/>
    <w:rsid w:val="008734FA"/>
    <w:rsid w:val="008736F2"/>
    <w:rsid w:val="00874591"/>
    <w:rsid w:val="00876176"/>
    <w:rsid w:val="00876345"/>
    <w:rsid w:val="00882275"/>
    <w:rsid w:val="00885BCD"/>
    <w:rsid w:val="00886269"/>
    <w:rsid w:val="008868BA"/>
    <w:rsid w:val="00887443"/>
    <w:rsid w:val="008952CD"/>
    <w:rsid w:val="0089560E"/>
    <w:rsid w:val="00896261"/>
    <w:rsid w:val="008A1AD8"/>
    <w:rsid w:val="008A3393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C601B"/>
    <w:rsid w:val="008C6315"/>
    <w:rsid w:val="008C64CD"/>
    <w:rsid w:val="008C701F"/>
    <w:rsid w:val="008D128E"/>
    <w:rsid w:val="008D1294"/>
    <w:rsid w:val="008D17D1"/>
    <w:rsid w:val="008D211B"/>
    <w:rsid w:val="008D3A47"/>
    <w:rsid w:val="008D5217"/>
    <w:rsid w:val="008D5BC2"/>
    <w:rsid w:val="008D7526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384C"/>
    <w:rsid w:val="008F41D3"/>
    <w:rsid w:val="008F4B41"/>
    <w:rsid w:val="008F5FCF"/>
    <w:rsid w:val="008F6C62"/>
    <w:rsid w:val="0090504F"/>
    <w:rsid w:val="00907869"/>
    <w:rsid w:val="00915BD8"/>
    <w:rsid w:val="009165B6"/>
    <w:rsid w:val="00917D02"/>
    <w:rsid w:val="009204FB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40B46"/>
    <w:rsid w:val="009416A5"/>
    <w:rsid w:val="0094281D"/>
    <w:rsid w:val="0094283C"/>
    <w:rsid w:val="00944777"/>
    <w:rsid w:val="009473E1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31B"/>
    <w:rsid w:val="0098185E"/>
    <w:rsid w:val="00983607"/>
    <w:rsid w:val="00984AEE"/>
    <w:rsid w:val="009850F7"/>
    <w:rsid w:val="009877AA"/>
    <w:rsid w:val="00987F63"/>
    <w:rsid w:val="009951EF"/>
    <w:rsid w:val="00997677"/>
    <w:rsid w:val="009976E2"/>
    <w:rsid w:val="00997F78"/>
    <w:rsid w:val="009A6E38"/>
    <w:rsid w:val="009A6F5F"/>
    <w:rsid w:val="009A7A30"/>
    <w:rsid w:val="009B0DC5"/>
    <w:rsid w:val="009B2AD0"/>
    <w:rsid w:val="009B5E52"/>
    <w:rsid w:val="009C23EB"/>
    <w:rsid w:val="009C50D4"/>
    <w:rsid w:val="009C6191"/>
    <w:rsid w:val="009C733D"/>
    <w:rsid w:val="009D089A"/>
    <w:rsid w:val="009D115F"/>
    <w:rsid w:val="009D6015"/>
    <w:rsid w:val="009E0D60"/>
    <w:rsid w:val="009E435F"/>
    <w:rsid w:val="009E655F"/>
    <w:rsid w:val="009F0222"/>
    <w:rsid w:val="009F1766"/>
    <w:rsid w:val="009F371A"/>
    <w:rsid w:val="009F4B86"/>
    <w:rsid w:val="00A0170D"/>
    <w:rsid w:val="00A02A30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350F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4CA"/>
    <w:rsid w:val="00A809BC"/>
    <w:rsid w:val="00A846F6"/>
    <w:rsid w:val="00A86969"/>
    <w:rsid w:val="00A95ED0"/>
    <w:rsid w:val="00AA1076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1624"/>
    <w:rsid w:val="00AE62A4"/>
    <w:rsid w:val="00AF0A76"/>
    <w:rsid w:val="00AF0CEB"/>
    <w:rsid w:val="00AF43D5"/>
    <w:rsid w:val="00AF5867"/>
    <w:rsid w:val="00AF7C92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50C"/>
    <w:rsid w:val="00B42969"/>
    <w:rsid w:val="00B441E4"/>
    <w:rsid w:val="00B4521D"/>
    <w:rsid w:val="00B52759"/>
    <w:rsid w:val="00B54CC5"/>
    <w:rsid w:val="00B5603C"/>
    <w:rsid w:val="00B611A1"/>
    <w:rsid w:val="00B62C7A"/>
    <w:rsid w:val="00B64FE5"/>
    <w:rsid w:val="00B65399"/>
    <w:rsid w:val="00B71B7A"/>
    <w:rsid w:val="00B72974"/>
    <w:rsid w:val="00B7649B"/>
    <w:rsid w:val="00B800A8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686B"/>
    <w:rsid w:val="00BA4972"/>
    <w:rsid w:val="00BA4CE3"/>
    <w:rsid w:val="00BA6452"/>
    <w:rsid w:val="00BB147C"/>
    <w:rsid w:val="00BB19F9"/>
    <w:rsid w:val="00BB1DAC"/>
    <w:rsid w:val="00BB335F"/>
    <w:rsid w:val="00BB702B"/>
    <w:rsid w:val="00BC03E0"/>
    <w:rsid w:val="00BC134B"/>
    <w:rsid w:val="00BC73FF"/>
    <w:rsid w:val="00BD3156"/>
    <w:rsid w:val="00BD7D10"/>
    <w:rsid w:val="00BE029C"/>
    <w:rsid w:val="00BE3223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269F"/>
    <w:rsid w:val="00C029F0"/>
    <w:rsid w:val="00C03DBB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5BAF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402B2"/>
    <w:rsid w:val="00C4221B"/>
    <w:rsid w:val="00C47C9E"/>
    <w:rsid w:val="00C5393A"/>
    <w:rsid w:val="00C540C4"/>
    <w:rsid w:val="00C550D2"/>
    <w:rsid w:val="00C56328"/>
    <w:rsid w:val="00C577A1"/>
    <w:rsid w:val="00C57ED1"/>
    <w:rsid w:val="00C655D8"/>
    <w:rsid w:val="00C67363"/>
    <w:rsid w:val="00C72B35"/>
    <w:rsid w:val="00C7320F"/>
    <w:rsid w:val="00C75702"/>
    <w:rsid w:val="00C75A08"/>
    <w:rsid w:val="00C80226"/>
    <w:rsid w:val="00C8093A"/>
    <w:rsid w:val="00C82393"/>
    <w:rsid w:val="00C829A2"/>
    <w:rsid w:val="00C86395"/>
    <w:rsid w:val="00C86A2B"/>
    <w:rsid w:val="00C878AB"/>
    <w:rsid w:val="00C901C9"/>
    <w:rsid w:val="00C912CA"/>
    <w:rsid w:val="00C91F99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759"/>
    <w:rsid w:val="00CA4C9E"/>
    <w:rsid w:val="00CA5F97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C1D"/>
    <w:rsid w:val="00CD3D09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69E1"/>
    <w:rsid w:val="00D076E8"/>
    <w:rsid w:val="00D077F8"/>
    <w:rsid w:val="00D07DF1"/>
    <w:rsid w:val="00D11F38"/>
    <w:rsid w:val="00D12277"/>
    <w:rsid w:val="00D12488"/>
    <w:rsid w:val="00D1407A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411A1"/>
    <w:rsid w:val="00D42CAC"/>
    <w:rsid w:val="00D42E2A"/>
    <w:rsid w:val="00D472FA"/>
    <w:rsid w:val="00D53441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17D7"/>
    <w:rsid w:val="00D84AA7"/>
    <w:rsid w:val="00D85E29"/>
    <w:rsid w:val="00D87461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EA9"/>
    <w:rsid w:val="00DC24FE"/>
    <w:rsid w:val="00DC4D84"/>
    <w:rsid w:val="00DC4EFE"/>
    <w:rsid w:val="00DC699A"/>
    <w:rsid w:val="00DC72F1"/>
    <w:rsid w:val="00DD0A30"/>
    <w:rsid w:val="00DD0C9D"/>
    <w:rsid w:val="00DD17B2"/>
    <w:rsid w:val="00DD1CE9"/>
    <w:rsid w:val="00DE5A33"/>
    <w:rsid w:val="00DE6EF2"/>
    <w:rsid w:val="00DE7524"/>
    <w:rsid w:val="00DF2DCD"/>
    <w:rsid w:val="00DF4C64"/>
    <w:rsid w:val="00DF76E9"/>
    <w:rsid w:val="00E04633"/>
    <w:rsid w:val="00E07DEF"/>
    <w:rsid w:val="00E11FC6"/>
    <w:rsid w:val="00E16EFB"/>
    <w:rsid w:val="00E2247A"/>
    <w:rsid w:val="00E23FD6"/>
    <w:rsid w:val="00E25A0D"/>
    <w:rsid w:val="00E26989"/>
    <w:rsid w:val="00E27EAB"/>
    <w:rsid w:val="00E37725"/>
    <w:rsid w:val="00E4023A"/>
    <w:rsid w:val="00E4077A"/>
    <w:rsid w:val="00E42179"/>
    <w:rsid w:val="00E43D2E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90889"/>
    <w:rsid w:val="00E90A6F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6558"/>
    <w:rsid w:val="00ED795B"/>
    <w:rsid w:val="00EE450E"/>
    <w:rsid w:val="00EE791E"/>
    <w:rsid w:val="00EF2D3D"/>
    <w:rsid w:val="00EF703B"/>
    <w:rsid w:val="00F01713"/>
    <w:rsid w:val="00F01A16"/>
    <w:rsid w:val="00F06EAF"/>
    <w:rsid w:val="00F078D9"/>
    <w:rsid w:val="00F10127"/>
    <w:rsid w:val="00F13C52"/>
    <w:rsid w:val="00F14A04"/>
    <w:rsid w:val="00F1604C"/>
    <w:rsid w:val="00F25DFD"/>
    <w:rsid w:val="00F303B0"/>
    <w:rsid w:val="00F30936"/>
    <w:rsid w:val="00F30A93"/>
    <w:rsid w:val="00F348B9"/>
    <w:rsid w:val="00F37FE4"/>
    <w:rsid w:val="00F4122F"/>
    <w:rsid w:val="00F41DA3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3AF0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45AA"/>
    <w:rsid w:val="00F9526D"/>
    <w:rsid w:val="00F96796"/>
    <w:rsid w:val="00FA0CBD"/>
    <w:rsid w:val="00FB09E9"/>
    <w:rsid w:val="00FB2C17"/>
    <w:rsid w:val="00FB30F5"/>
    <w:rsid w:val="00FB756F"/>
    <w:rsid w:val="00FB7FD3"/>
    <w:rsid w:val="00FC1643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EBAF-2183-43A0-8A91-740D3ACD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1062</cp:revision>
  <cp:lastPrinted>2017-12-25T12:01:00Z</cp:lastPrinted>
  <dcterms:created xsi:type="dcterms:W3CDTF">2017-03-10T07:43:00Z</dcterms:created>
  <dcterms:modified xsi:type="dcterms:W3CDTF">2018-12-03T08:07:00Z</dcterms:modified>
</cp:coreProperties>
</file>