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A63A21" w:rsidRPr="00C53469" w:rsidTr="00A63A21">
        <w:trPr>
          <w:trHeight w:val="15123"/>
        </w:trPr>
        <w:tc>
          <w:tcPr>
            <w:tcW w:w="9790" w:type="dxa"/>
            <w:tcBorders>
              <w:top w:val="double" w:sz="6" w:space="0" w:color="auto"/>
              <w:bottom w:val="double" w:sz="6" w:space="0" w:color="auto"/>
            </w:tcBorders>
          </w:tcPr>
          <w:p w:rsidR="00A63A21" w:rsidRPr="00C53469" w:rsidRDefault="00A63A21" w:rsidP="00A63A21">
            <w:pPr>
              <w:spacing w:line="240" w:lineRule="auto"/>
              <w:jc w:val="center"/>
              <w:rPr>
                <w:b/>
                <w:bCs/>
                <w:i/>
                <w:iCs/>
                <w:color w:val="000000"/>
                <w:sz w:val="32"/>
                <w:szCs w:val="32"/>
                <w:lang w:val="en-US"/>
              </w:rPr>
            </w:pPr>
          </w:p>
          <w:p w:rsidR="00A63A21" w:rsidRPr="00C53469" w:rsidRDefault="00A63A21" w:rsidP="00A63A21">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A63A21" w:rsidRPr="00C53469" w:rsidRDefault="00A63A21" w:rsidP="00A63A21">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A63A21" w:rsidRPr="00C53469" w:rsidRDefault="00A63A21" w:rsidP="00A63A21">
            <w:pPr>
              <w:spacing w:line="240" w:lineRule="auto"/>
              <w:jc w:val="center"/>
              <w:rPr>
                <w:b/>
                <w:bCs/>
                <w:iCs/>
                <w:color w:val="000000"/>
                <w:sz w:val="32"/>
                <w:szCs w:val="32"/>
              </w:rPr>
            </w:pPr>
            <w:r w:rsidRPr="00C53469">
              <w:rPr>
                <w:b/>
                <w:bCs/>
                <w:iCs/>
                <w:color w:val="000000"/>
                <w:sz w:val="32"/>
                <w:szCs w:val="32"/>
              </w:rPr>
              <w:t>(ФГБУ “АМП Каспийского моря”)</w:t>
            </w:r>
          </w:p>
          <w:p w:rsidR="00A63A21" w:rsidRPr="00C53469" w:rsidRDefault="00A63A21" w:rsidP="00A63A21">
            <w:pPr>
              <w:spacing w:line="240" w:lineRule="auto"/>
              <w:jc w:val="center"/>
              <w:rPr>
                <w:color w:val="000000"/>
                <w:sz w:val="28"/>
                <w:szCs w:val="28"/>
              </w:rPr>
            </w:pPr>
          </w:p>
          <w:p w:rsidR="00A63A21" w:rsidRPr="00C53469" w:rsidRDefault="00A63A21" w:rsidP="00A63A21">
            <w:pPr>
              <w:spacing w:line="240" w:lineRule="auto"/>
              <w:jc w:val="center"/>
              <w:rPr>
                <w:color w:val="000000"/>
                <w:sz w:val="28"/>
                <w:szCs w:val="28"/>
              </w:rPr>
            </w:pPr>
          </w:p>
          <w:p w:rsidR="00A63A21" w:rsidRPr="00C53469" w:rsidRDefault="00A63A21" w:rsidP="00A63A21">
            <w:pPr>
              <w:spacing w:line="240" w:lineRule="auto"/>
              <w:jc w:val="center"/>
              <w:rPr>
                <w:color w:val="000000"/>
                <w:sz w:val="28"/>
                <w:szCs w:val="28"/>
              </w:rPr>
            </w:pPr>
          </w:p>
          <w:p w:rsidR="00A63A21" w:rsidRPr="00C53469" w:rsidRDefault="00A63A21" w:rsidP="00A63A21">
            <w:pPr>
              <w:spacing w:line="240" w:lineRule="auto"/>
              <w:ind w:firstLine="5103"/>
              <w:jc w:val="right"/>
              <w:rPr>
                <w:sz w:val="28"/>
                <w:szCs w:val="28"/>
              </w:rPr>
            </w:pPr>
            <w:r w:rsidRPr="00C53469">
              <w:rPr>
                <w:sz w:val="28"/>
                <w:szCs w:val="28"/>
              </w:rPr>
              <w:t>УТВЕРЖДАЮ</w:t>
            </w:r>
          </w:p>
          <w:p w:rsidR="00A63A21" w:rsidRPr="00913105" w:rsidRDefault="00A63A21" w:rsidP="00A63A21">
            <w:pPr>
              <w:spacing w:line="240" w:lineRule="auto"/>
              <w:ind w:firstLine="5103"/>
              <w:jc w:val="right"/>
              <w:rPr>
                <w:sz w:val="28"/>
                <w:szCs w:val="28"/>
              </w:rPr>
            </w:pPr>
            <w:proofErr w:type="spellStart"/>
            <w:r>
              <w:rPr>
                <w:sz w:val="28"/>
                <w:szCs w:val="28"/>
              </w:rPr>
              <w:t>И.о</w:t>
            </w:r>
            <w:proofErr w:type="spellEnd"/>
            <w:r>
              <w:rPr>
                <w:sz w:val="28"/>
                <w:szCs w:val="28"/>
              </w:rPr>
              <w:t>. р</w:t>
            </w:r>
            <w:r w:rsidRPr="004007C5">
              <w:rPr>
                <w:sz w:val="28"/>
                <w:szCs w:val="28"/>
              </w:rPr>
              <w:t>уководител</w:t>
            </w:r>
            <w:r>
              <w:rPr>
                <w:sz w:val="28"/>
                <w:szCs w:val="28"/>
              </w:rPr>
              <w:t>я</w:t>
            </w:r>
          </w:p>
          <w:p w:rsidR="00A63A21" w:rsidRPr="00913105" w:rsidRDefault="00A63A21" w:rsidP="00A63A21">
            <w:pPr>
              <w:spacing w:line="240" w:lineRule="auto"/>
              <w:ind w:firstLine="5103"/>
              <w:rPr>
                <w:sz w:val="28"/>
                <w:szCs w:val="28"/>
              </w:rPr>
            </w:pPr>
            <w:r w:rsidRPr="00913105">
              <w:rPr>
                <w:sz w:val="28"/>
                <w:szCs w:val="28"/>
              </w:rPr>
              <w:t xml:space="preserve">       ФГБУ «АМП Каспийского моря»</w:t>
            </w:r>
          </w:p>
          <w:p w:rsidR="00A63A21" w:rsidRPr="00913105" w:rsidRDefault="00A63A21" w:rsidP="00A63A21">
            <w:pPr>
              <w:spacing w:line="240" w:lineRule="auto"/>
              <w:ind w:firstLine="5103"/>
              <w:rPr>
                <w:sz w:val="28"/>
                <w:szCs w:val="28"/>
              </w:rPr>
            </w:pPr>
          </w:p>
          <w:p w:rsidR="00A63A21" w:rsidRPr="00913105" w:rsidRDefault="00A63A21" w:rsidP="00A63A21">
            <w:pPr>
              <w:spacing w:before="120" w:line="341" w:lineRule="auto"/>
              <w:ind w:firstLine="5103"/>
              <w:jc w:val="right"/>
              <w:rPr>
                <w:sz w:val="28"/>
                <w:szCs w:val="28"/>
              </w:rPr>
            </w:pPr>
            <w:r>
              <w:rPr>
                <w:sz w:val="28"/>
                <w:szCs w:val="28"/>
              </w:rPr>
              <w:t>___________</w:t>
            </w:r>
            <w:r w:rsidR="00F410CD">
              <w:rPr>
                <w:sz w:val="28"/>
                <w:szCs w:val="28"/>
              </w:rPr>
              <w:t>Т</w:t>
            </w:r>
            <w:r>
              <w:rPr>
                <w:sz w:val="28"/>
                <w:szCs w:val="28"/>
              </w:rPr>
              <w:t xml:space="preserve">.А. </w:t>
            </w:r>
            <w:proofErr w:type="spellStart"/>
            <w:r w:rsidR="00F410CD">
              <w:rPr>
                <w:sz w:val="28"/>
                <w:szCs w:val="28"/>
              </w:rPr>
              <w:t>Сарсеналиев</w:t>
            </w:r>
            <w:proofErr w:type="spellEnd"/>
          </w:p>
          <w:p w:rsidR="00A63A21" w:rsidRPr="00956C7C" w:rsidRDefault="00A63A21" w:rsidP="00A63A21">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w:t>
            </w:r>
            <w:r w:rsidRPr="00956C7C">
              <w:rPr>
                <w:sz w:val="28"/>
                <w:szCs w:val="28"/>
              </w:rPr>
              <w:t xml:space="preserve"> </w:t>
            </w:r>
            <w:r>
              <w:rPr>
                <w:sz w:val="28"/>
                <w:szCs w:val="28"/>
              </w:rPr>
              <w:t xml:space="preserve"> 2022</w:t>
            </w:r>
            <w:r w:rsidRPr="00956C7C">
              <w:rPr>
                <w:sz w:val="28"/>
                <w:szCs w:val="28"/>
              </w:rPr>
              <w:t xml:space="preserve"> г.</w:t>
            </w:r>
          </w:p>
          <w:p w:rsidR="00A63A21" w:rsidRPr="00C53469" w:rsidRDefault="00A63A21" w:rsidP="00A63A21">
            <w:pPr>
              <w:spacing w:line="240" w:lineRule="auto"/>
              <w:jc w:val="right"/>
              <w:rPr>
                <w:b/>
                <w:bCs/>
                <w:i/>
                <w:iCs/>
                <w:color w:val="000000"/>
                <w:sz w:val="38"/>
                <w:szCs w:val="38"/>
              </w:rPr>
            </w:pPr>
          </w:p>
          <w:p w:rsidR="00A63A21" w:rsidRPr="00C53469" w:rsidRDefault="00A63A21" w:rsidP="00A63A21">
            <w:pPr>
              <w:spacing w:line="240" w:lineRule="auto"/>
              <w:jc w:val="center"/>
              <w:rPr>
                <w:b/>
                <w:bCs/>
                <w:i/>
                <w:iCs/>
                <w:color w:val="000000"/>
                <w:sz w:val="38"/>
                <w:szCs w:val="38"/>
              </w:rPr>
            </w:pPr>
          </w:p>
          <w:p w:rsidR="00A63A21" w:rsidRPr="00C53469" w:rsidRDefault="00A63A21" w:rsidP="00A63A21">
            <w:pPr>
              <w:spacing w:line="240" w:lineRule="auto"/>
              <w:jc w:val="center"/>
              <w:rPr>
                <w:b/>
                <w:bCs/>
                <w:i/>
                <w:iCs/>
                <w:color w:val="000000"/>
                <w:sz w:val="38"/>
                <w:szCs w:val="38"/>
              </w:rPr>
            </w:pPr>
          </w:p>
          <w:p w:rsidR="00A63A21" w:rsidRPr="00C53469" w:rsidRDefault="00A63A21" w:rsidP="00A63A21">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A63A21" w:rsidRDefault="00A63A21" w:rsidP="00A63A21">
            <w:pPr>
              <w:spacing w:line="240" w:lineRule="auto"/>
              <w:jc w:val="center"/>
              <w:rPr>
                <w:b/>
                <w:bCs/>
                <w:iCs/>
                <w:color w:val="000000"/>
                <w:sz w:val="32"/>
                <w:szCs w:val="32"/>
              </w:rPr>
            </w:pPr>
            <w:r w:rsidRPr="002B0A9E">
              <w:rPr>
                <w:b/>
                <w:bCs/>
                <w:iCs/>
                <w:color w:val="000000"/>
                <w:sz w:val="32"/>
                <w:szCs w:val="32"/>
              </w:rPr>
              <w:t xml:space="preserve">о проведении запроса котировок в электронной </w:t>
            </w:r>
            <w:r>
              <w:rPr>
                <w:b/>
                <w:bCs/>
                <w:iCs/>
                <w:color w:val="000000"/>
                <w:sz w:val="32"/>
                <w:szCs w:val="32"/>
              </w:rPr>
              <w:t xml:space="preserve">форме   </w:t>
            </w:r>
          </w:p>
          <w:p w:rsidR="00A63A21" w:rsidRPr="008F02BB" w:rsidRDefault="00A63A21" w:rsidP="00A63A21">
            <w:pPr>
              <w:spacing w:line="240" w:lineRule="auto"/>
              <w:jc w:val="center"/>
              <w:rPr>
                <w:b/>
                <w:sz w:val="32"/>
                <w:szCs w:val="32"/>
              </w:rPr>
            </w:pPr>
            <w:r>
              <w:rPr>
                <w:b/>
                <w:bCs/>
                <w:iCs/>
                <w:color w:val="000000"/>
                <w:sz w:val="32"/>
                <w:szCs w:val="32"/>
              </w:rPr>
              <w:t xml:space="preserve">             </w:t>
            </w:r>
          </w:p>
          <w:p w:rsidR="00A63A21" w:rsidRPr="00F410CD" w:rsidRDefault="00A63A21" w:rsidP="00A63A21">
            <w:pPr>
              <w:spacing w:line="240" w:lineRule="auto"/>
              <w:jc w:val="center"/>
              <w:rPr>
                <w:b/>
                <w:sz w:val="32"/>
                <w:szCs w:val="32"/>
              </w:rPr>
            </w:pPr>
            <w:r>
              <w:rPr>
                <w:b/>
                <w:sz w:val="32"/>
                <w:szCs w:val="32"/>
              </w:rPr>
              <w:t xml:space="preserve"> </w:t>
            </w:r>
            <w:proofErr w:type="gramStart"/>
            <w:r>
              <w:rPr>
                <w:b/>
                <w:sz w:val="32"/>
                <w:szCs w:val="32"/>
              </w:rPr>
              <w:t>«</w:t>
            </w:r>
            <w:r w:rsidR="003E1C56" w:rsidRPr="003E1C56">
              <w:rPr>
                <w:b/>
                <w:sz w:val="32"/>
                <w:szCs w:val="32"/>
              </w:rPr>
              <w:t xml:space="preserve">Оказание услуг по сопровождению адаптированных экземпляров Систем </w:t>
            </w:r>
            <w:proofErr w:type="spellStart"/>
            <w:r w:rsidR="003E1C56" w:rsidRPr="003E1C56">
              <w:rPr>
                <w:b/>
                <w:sz w:val="32"/>
                <w:szCs w:val="32"/>
              </w:rPr>
              <w:t>КонсультантПлюс</w:t>
            </w:r>
            <w:proofErr w:type="spellEnd"/>
            <w:r w:rsidR="003E1C56" w:rsidRPr="003E1C56">
              <w:rPr>
                <w:b/>
                <w:sz w:val="32"/>
                <w:szCs w:val="32"/>
              </w:rPr>
              <w:t xml:space="preserve">, оказываемые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003E1C56" w:rsidRPr="003E1C56">
              <w:rPr>
                <w:b/>
                <w:sz w:val="32"/>
                <w:szCs w:val="32"/>
              </w:rPr>
              <w:t>КонсультантПлюс</w:t>
            </w:r>
            <w:proofErr w:type="spellEnd"/>
            <w:r w:rsidR="003E1C56" w:rsidRPr="003E1C56">
              <w:rPr>
                <w:b/>
                <w:sz w:val="32"/>
                <w:szCs w:val="32"/>
              </w:rPr>
              <w:t xml:space="preserve"> на 2023 год</w:t>
            </w:r>
            <w:r w:rsidRPr="00F410CD">
              <w:rPr>
                <w:b/>
                <w:sz w:val="32"/>
                <w:szCs w:val="32"/>
              </w:rPr>
              <w:t>»</w:t>
            </w:r>
            <w:proofErr w:type="gramEnd"/>
          </w:p>
          <w:p w:rsidR="00A63A21" w:rsidRPr="00F410CD" w:rsidRDefault="00A63A21" w:rsidP="00A63A21">
            <w:pPr>
              <w:spacing w:line="240" w:lineRule="auto"/>
              <w:jc w:val="center"/>
              <w:rPr>
                <w:b/>
                <w:sz w:val="32"/>
                <w:szCs w:val="32"/>
              </w:rPr>
            </w:pPr>
          </w:p>
          <w:p w:rsidR="00A63A21" w:rsidRDefault="00A63A21" w:rsidP="00A63A21">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A63A21" w:rsidRDefault="00A63A21" w:rsidP="00A63A21">
            <w:pPr>
              <w:spacing w:line="240" w:lineRule="auto"/>
              <w:jc w:val="center"/>
              <w:rPr>
                <w:b/>
                <w:sz w:val="32"/>
                <w:szCs w:val="32"/>
              </w:rPr>
            </w:pPr>
          </w:p>
          <w:p w:rsidR="00A63A21" w:rsidRPr="00C53469" w:rsidRDefault="00A63A21" w:rsidP="00A63A21">
            <w:pPr>
              <w:spacing w:line="240" w:lineRule="auto"/>
              <w:jc w:val="center"/>
              <w:rPr>
                <w:b/>
                <w:bCs/>
                <w:i/>
                <w:iCs/>
                <w:color w:val="000000"/>
                <w:sz w:val="40"/>
                <w:szCs w:val="40"/>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Default="00A63A21" w:rsidP="00A63A21">
            <w:pPr>
              <w:spacing w:line="240" w:lineRule="auto"/>
              <w:jc w:val="center"/>
              <w:rPr>
                <w:b/>
                <w:bCs/>
                <w:i/>
                <w:iCs/>
                <w:color w:val="000000"/>
                <w:sz w:val="28"/>
                <w:szCs w:val="28"/>
              </w:rPr>
            </w:pPr>
          </w:p>
          <w:p w:rsidR="00A63A21" w:rsidRDefault="00A63A21" w:rsidP="00A63A21">
            <w:pPr>
              <w:spacing w:line="240" w:lineRule="auto"/>
              <w:jc w:val="center"/>
              <w:rPr>
                <w:b/>
                <w:bCs/>
                <w:i/>
                <w:iCs/>
                <w:color w:val="000000"/>
                <w:sz w:val="28"/>
                <w:szCs w:val="28"/>
              </w:rPr>
            </w:pPr>
          </w:p>
          <w:p w:rsidR="00A63A21" w:rsidRDefault="00A63A21" w:rsidP="00A63A21">
            <w:pPr>
              <w:spacing w:line="240" w:lineRule="auto"/>
              <w:jc w:val="center"/>
              <w:rPr>
                <w:b/>
                <w:bCs/>
                <w:i/>
                <w:iCs/>
                <w:color w:val="000000"/>
                <w:sz w:val="28"/>
                <w:szCs w:val="28"/>
              </w:rPr>
            </w:pPr>
          </w:p>
          <w:p w:rsidR="00D77236" w:rsidRDefault="00D77236" w:rsidP="00A63A21">
            <w:pPr>
              <w:spacing w:line="240" w:lineRule="auto"/>
              <w:jc w:val="center"/>
              <w:rPr>
                <w:b/>
                <w:bCs/>
                <w:i/>
                <w:iCs/>
                <w:color w:val="000000"/>
                <w:sz w:val="28"/>
                <w:szCs w:val="28"/>
              </w:rPr>
            </w:pPr>
          </w:p>
          <w:p w:rsidR="00D77236" w:rsidRDefault="00D77236"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r w:rsidRPr="00C53469">
              <w:rPr>
                <w:b/>
                <w:bCs/>
                <w:i/>
                <w:iCs/>
                <w:color w:val="000000"/>
                <w:sz w:val="28"/>
                <w:szCs w:val="28"/>
              </w:rPr>
              <w:t>Астрахань</w:t>
            </w:r>
            <w:r>
              <w:rPr>
                <w:b/>
                <w:bCs/>
                <w:i/>
                <w:iCs/>
                <w:color w:val="000000"/>
                <w:sz w:val="28"/>
                <w:szCs w:val="28"/>
              </w:rPr>
              <w:t xml:space="preserve">, 2022 </w:t>
            </w:r>
            <w:r w:rsidRPr="00C53469">
              <w:rPr>
                <w:b/>
                <w:bCs/>
                <w:i/>
                <w:iCs/>
                <w:color w:val="000000"/>
                <w:sz w:val="28"/>
                <w:szCs w:val="28"/>
              </w:rPr>
              <w:t>год</w:t>
            </w:r>
          </w:p>
          <w:p w:rsidR="00A63A21" w:rsidRPr="00C53469" w:rsidRDefault="00A63A21" w:rsidP="00A63A21">
            <w:pPr>
              <w:spacing w:line="240" w:lineRule="auto"/>
              <w:jc w:val="both"/>
              <w:rPr>
                <w:b/>
                <w:bCs/>
                <w:i/>
                <w:iCs/>
                <w:color w:val="000000"/>
                <w:sz w:val="40"/>
                <w:szCs w:val="40"/>
              </w:rPr>
            </w:pPr>
          </w:p>
        </w:tc>
      </w:tr>
    </w:tbl>
    <w:p w:rsidR="00A63A21" w:rsidRPr="0011479A" w:rsidRDefault="00A63A21" w:rsidP="00A63A21">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A63A21" w:rsidRPr="00950C04" w:rsidRDefault="00A63A21" w:rsidP="00A63A21">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950C04">
        <w:rPr>
          <w:bCs/>
          <w:iCs/>
          <w:sz w:val="24"/>
          <w:szCs w:val="24"/>
        </w:rPr>
        <w:t xml:space="preserve">запроса котировок в электронной форме </w:t>
      </w:r>
      <w:r w:rsidRPr="0011479A">
        <w:rPr>
          <w:bCs/>
          <w:color w:val="000000"/>
          <w:sz w:val="24"/>
          <w:szCs w:val="24"/>
        </w:rPr>
        <w:t xml:space="preserve">(далее – документация) разработана в соответствии с требованиями </w:t>
      </w:r>
      <w:r w:rsidRPr="00950C04">
        <w:rPr>
          <w:bCs/>
          <w:sz w:val="24"/>
          <w:szCs w:val="24"/>
        </w:rPr>
        <w:t xml:space="preserve">Федерального закона от 18.07.2011 года № 223-ФЗ «О закупках товаров, работ, услуг отдельными видами юридических лиц» </w:t>
      </w:r>
      <w:r w:rsidRPr="0011479A">
        <w:rPr>
          <w:bCs/>
          <w:color w:val="000000"/>
          <w:sz w:val="24"/>
          <w:szCs w:val="24"/>
        </w:rPr>
        <w:t xml:space="preserve">и </w:t>
      </w:r>
      <w:r w:rsidRPr="00950C04">
        <w:rPr>
          <w:bCs/>
          <w:sz w:val="24"/>
          <w:szCs w:val="24"/>
        </w:rPr>
        <w:t>Положения о закупках товаров, работ, услуг для нужд ФГБУ «АМП Каспийского моря» (далее по тексту – Положение).</w:t>
      </w:r>
    </w:p>
    <w:p w:rsidR="00A63A21" w:rsidRDefault="00A63A21" w:rsidP="00A63A21">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Pr>
          <w:sz w:val="24"/>
          <w:szCs w:val="24"/>
        </w:rPr>
        <w:t>Фабрикант</w:t>
      </w:r>
      <w:r w:rsidRPr="00811C06">
        <w:rPr>
          <w:sz w:val="24"/>
          <w:szCs w:val="24"/>
        </w:rPr>
        <w:t xml:space="preserve">»,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8"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A63A21" w:rsidRDefault="00A63A21" w:rsidP="00A63A21">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A63A21" w:rsidRDefault="00A63A21" w:rsidP="00A63A21">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A63A21" w:rsidRPr="0011479A" w:rsidRDefault="00A63A21" w:rsidP="00A63A21">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Pr>
          <w:bCs/>
          <w:sz w:val="24"/>
          <w:szCs w:val="24"/>
        </w:rPr>
        <w:t>Фабрикант</w:t>
      </w:r>
      <w:r w:rsidRPr="00811C06">
        <w:rPr>
          <w:bCs/>
          <w:sz w:val="24"/>
          <w:szCs w:val="24"/>
        </w:rPr>
        <w:t xml:space="preserve">» </w:t>
      </w:r>
      <w:r w:rsidRPr="00E85BD5">
        <w:rPr>
          <w:bCs/>
          <w:sz w:val="24"/>
          <w:szCs w:val="24"/>
        </w:rPr>
        <w:t>(</w:t>
      </w:r>
      <w:hyperlink r:id="rId9"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A63A21" w:rsidRPr="0011479A" w:rsidRDefault="00A63A21" w:rsidP="00A63A21">
      <w:pPr>
        <w:widowControl/>
        <w:spacing w:line="240" w:lineRule="auto"/>
        <w:jc w:val="both"/>
        <w:rPr>
          <w:b/>
          <w:bCs/>
          <w:color w:val="000000"/>
          <w:sz w:val="24"/>
          <w:szCs w:val="24"/>
        </w:rPr>
      </w:pPr>
      <w:r w:rsidRPr="0011479A">
        <w:rPr>
          <w:b/>
          <w:bCs/>
          <w:color w:val="000000"/>
          <w:sz w:val="24"/>
          <w:szCs w:val="24"/>
        </w:rPr>
        <w:t>2. Наименование Заказчика, почтовый адрес, адрес электронной почты:</w:t>
      </w:r>
    </w:p>
    <w:p w:rsidR="00A63A21" w:rsidRPr="0011479A" w:rsidRDefault="00A63A21" w:rsidP="00A63A21">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A63A21" w:rsidRPr="0011479A" w:rsidRDefault="00A63A21" w:rsidP="00A63A21">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A63A21" w:rsidRPr="0011479A" w:rsidRDefault="00A63A21" w:rsidP="00A63A21">
      <w:pPr>
        <w:spacing w:line="240" w:lineRule="auto"/>
        <w:jc w:val="both"/>
        <w:rPr>
          <w:sz w:val="24"/>
          <w:szCs w:val="24"/>
        </w:rPr>
      </w:pPr>
      <w:r w:rsidRPr="0011479A">
        <w:rPr>
          <w:color w:val="000000"/>
          <w:sz w:val="24"/>
          <w:szCs w:val="24"/>
        </w:rPr>
        <w:t xml:space="preserve">Адрес электронной почты: </w:t>
      </w:r>
      <w:hyperlink r:id="rId1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A63A21" w:rsidRPr="0011479A" w:rsidRDefault="00A63A21" w:rsidP="00A63A21">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A63A21" w:rsidRPr="0011479A" w:rsidRDefault="00A63A21" w:rsidP="00A63A21">
      <w:pPr>
        <w:spacing w:line="240" w:lineRule="auto"/>
        <w:jc w:val="both"/>
        <w:rPr>
          <w:sz w:val="24"/>
          <w:szCs w:val="24"/>
        </w:rPr>
      </w:pPr>
      <w:r w:rsidRPr="0011479A">
        <w:rPr>
          <w:sz w:val="24"/>
          <w:szCs w:val="24"/>
        </w:rPr>
        <w:t>Режим работы: Понедельник</w:t>
      </w:r>
      <w:r>
        <w:rPr>
          <w:sz w:val="24"/>
          <w:szCs w:val="24"/>
        </w:rPr>
        <w:t>-пятница,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 xml:space="preserve">+1 </w:t>
      </w:r>
      <w:r w:rsidRPr="0011479A">
        <w:rPr>
          <w:sz w:val="24"/>
          <w:szCs w:val="24"/>
        </w:rPr>
        <w:t>(обеден</w:t>
      </w:r>
      <w:r>
        <w:rPr>
          <w:sz w:val="24"/>
          <w:szCs w:val="24"/>
        </w:rPr>
        <w:t>ный перерыв с 1</w:t>
      </w:r>
      <w:r w:rsidRPr="00DB6E0D">
        <w:rPr>
          <w:sz w:val="24"/>
          <w:szCs w:val="24"/>
        </w:rPr>
        <w:t>3</w:t>
      </w:r>
      <w:r>
        <w:rPr>
          <w:sz w:val="24"/>
          <w:szCs w:val="24"/>
        </w:rPr>
        <w:t>.00 до 1</w:t>
      </w:r>
      <w:r w:rsidRPr="00DB6E0D">
        <w:rPr>
          <w:sz w:val="24"/>
          <w:szCs w:val="24"/>
        </w:rPr>
        <w:t>4</w:t>
      </w:r>
      <w:r>
        <w:rPr>
          <w:sz w:val="24"/>
          <w:szCs w:val="24"/>
        </w:rPr>
        <w:t>.00 МСК+1</w:t>
      </w:r>
      <w:r w:rsidRPr="0011479A">
        <w:rPr>
          <w:sz w:val="24"/>
          <w:szCs w:val="24"/>
        </w:rPr>
        <w:t>), кроме выходных и нерабочих праздничных дней. Суббота-воскресенье – выходные дни.</w:t>
      </w:r>
    </w:p>
    <w:p w:rsidR="00A63A21" w:rsidRPr="0011479A" w:rsidRDefault="00A63A21" w:rsidP="00A63A21">
      <w:pPr>
        <w:widowControl/>
        <w:spacing w:line="240" w:lineRule="auto"/>
        <w:jc w:val="both"/>
        <w:rPr>
          <w:b/>
          <w:color w:val="000000"/>
          <w:sz w:val="24"/>
          <w:szCs w:val="24"/>
        </w:rPr>
      </w:pPr>
      <w:r w:rsidRPr="0011479A">
        <w:rPr>
          <w:b/>
          <w:color w:val="000000"/>
          <w:sz w:val="24"/>
          <w:szCs w:val="24"/>
        </w:rPr>
        <w:t>3. Адреса официального сайта</w:t>
      </w:r>
      <w:r>
        <w:rPr>
          <w:b/>
          <w:color w:val="000000"/>
          <w:sz w:val="24"/>
          <w:szCs w:val="24"/>
        </w:rPr>
        <w:t xml:space="preserve"> Единой информационной системы в сфере закупок</w:t>
      </w:r>
      <w:r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котировок в электронной форме и документация о проведении настоящего запроса котировок в электронной форме:</w:t>
      </w:r>
    </w:p>
    <w:p w:rsidR="00A63A21" w:rsidRPr="0011479A" w:rsidRDefault="00A63A21" w:rsidP="00A63A21">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1"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A63A21" w:rsidRPr="0011479A" w:rsidRDefault="00A63A21" w:rsidP="00A63A21">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r w:rsidRPr="0062178E">
        <w:t xml:space="preserve"> </w:t>
      </w:r>
      <w:hyperlink r:id="rId12" w:history="1">
        <w:r w:rsidR="00D77236" w:rsidRPr="003201CE">
          <w:rPr>
            <w:rStyle w:val="a3"/>
            <w:bCs/>
            <w:iCs/>
            <w:sz w:val="24"/>
            <w:szCs w:val="24"/>
            <w:lang w:val="en-US"/>
          </w:rPr>
          <w:t>http</w:t>
        </w:r>
        <w:r w:rsidR="00D77236" w:rsidRPr="003201CE">
          <w:rPr>
            <w:rStyle w:val="a3"/>
            <w:bCs/>
            <w:iCs/>
            <w:sz w:val="24"/>
            <w:szCs w:val="24"/>
          </w:rPr>
          <w:t>://</w:t>
        </w:r>
        <w:proofErr w:type="spellStart"/>
        <w:r w:rsidR="00D77236" w:rsidRPr="003201CE">
          <w:rPr>
            <w:rStyle w:val="a3"/>
            <w:bCs/>
            <w:iCs/>
            <w:sz w:val="24"/>
            <w:szCs w:val="24"/>
            <w:lang w:val="en-US"/>
          </w:rPr>
          <w:t>fabrikant</w:t>
        </w:r>
        <w:proofErr w:type="spellEnd"/>
        <w:r w:rsidR="00D77236" w:rsidRPr="003201CE">
          <w:rPr>
            <w:rStyle w:val="a3"/>
            <w:bCs/>
            <w:iCs/>
            <w:sz w:val="24"/>
            <w:szCs w:val="24"/>
          </w:rPr>
          <w:t>.</w:t>
        </w:r>
        <w:proofErr w:type="spellStart"/>
        <w:r w:rsidR="00D77236" w:rsidRPr="003201CE">
          <w:rPr>
            <w:rStyle w:val="a3"/>
            <w:bCs/>
            <w:iCs/>
            <w:sz w:val="24"/>
            <w:szCs w:val="24"/>
            <w:lang w:val="en-US"/>
          </w:rPr>
          <w:t>ru</w:t>
        </w:r>
        <w:proofErr w:type="spellEnd"/>
      </w:hyperlink>
    </w:p>
    <w:p w:rsidR="00A63A21" w:rsidRPr="0011479A" w:rsidRDefault="00A63A21" w:rsidP="00A63A21">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3"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044E5C" w:rsidRDefault="00044E5C" w:rsidP="00A63A21">
      <w:pPr>
        <w:widowControl/>
        <w:spacing w:line="240" w:lineRule="auto"/>
        <w:jc w:val="both"/>
        <w:rPr>
          <w:b/>
          <w:bCs/>
          <w:color w:val="000000"/>
          <w:sz w:val="24"/>
          <w:szCs w:val="24"/>
        </w:rPr>
      </w:pPr>
    </w:p>
    <w:p w:rsidR="00A63A21" w:rsidRPr="0011479A" w:rsidRDefault="00A63A21" w:rsidP="00A63A21">
      <w:pPr>
        <w:widowControl/>
        <w:spacing w:line="240" w:lineRule="auto"/>
        <w:jc w:val="both"/>
        <w:rPr>
          <w:color w:val="000000"/>
          <w:sz w:val="24"/>
          <w:szCs w:val="24"/>
        </w:rPr>
      </w:pPr>
      <w:r w:rsidRPr="0011479A">
        <w:rPr>
          <w:b/>
          <w:bCs/>
          <w:color w:val="000000"/>
          <w:sz w:val="24"/>
          <w:szCs w:val="24"/>
        </w:rPr>
        <w:lastRenderedPageBreak/>
        <w:t>4. Источник финансирования закупки:</w:t>
      </w:r>
    </w:p>
    <w:p w:rsidR="00A63A21" w:rsidRPr="0011479A" w:rsidRDefault="00A63A21" w:rsidP="00A63A21">
      <w:pPr>
        <w:widowControl/>
        <w:spacing w:line="240" w:lineRule="auto"/>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Pr>
          <w:color w:val="000000"/>
          <w:sz w:val="24"/>
          <w:szCs w:val="24"/>
        </w:rPr>
        <w:t xml:space="preserve">финансово-хозяйственной деятельности </w:t>
      </w:r>
      <w:r w:rsidRPr="0011479A">
        <w:rPr>
          <w:color w:val="000000"/>
          <w:sz w:val="24"/>
          <w:szCs w:val="24"/>
        </w:rPr>
        <w:t>ФГ</w:t>
      </w:r>
      <w:r>
        <w:rPr>
          <w:color w:val="000000"/>
          <w:sz w:val="24"/>
          <w:szCs w:val="24"/>
        </w:rPr>
        <w:t>БУ «</w:t>
      </w:r>
      <w:r w:rsidRPr="0011479A">
        <w:rPr>
          <w:color w:val="000000"/>
          <w:sz w:val="24"/>
          <w:szCs w:val="24"/>
        </w:rPr>
        <w:t>АМП Каспийского моря</w:t>
      </w:r>
      <w:r>
        <w:rPr>
          <w:color w:val="000000"/>
          <w:sz w:val="24"/>
          <w:szCs w:val="24"/>
        </w:rPr>
        <w:t xml:space="preserve">» на </w:t>
      </w:r>
      <w:r w:rsidRPr="00AA51BF">
        <w:rPr>
          <w:color w:val="000000"/>
          <w:sz w:val="24"/>
          <w:szCs w:val="24"/>
        </w:rPr>
        <w:t>202</w:t>
      </w:r>
      <w:r>
        <w:rPr>
          <w:color w:val="000000"/>
          <w:sz w:val="24"/>
          <w:szCs w:val="24"/>
        </w:rPr>
        <w:t>3</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A63A21" w:rsidRPr="0011479A" w:rsidRDefault="00A63A21" w:rsidP="00A63A21">
      <w:pPr>
        <w:spacing w:line="240" w:lineRule="auto"/>
        <w:jc w:val="both"/>
        <w:rPr>
          <w:b/>
          <w:bCs/>
          <w:sz w:val="24"/>
          <w:szCs w:val="24"/>
        </w:rPr>
      </w:pPr>
      <w:r w:rsidRPr="00F03876">
        <w:rPr>
          <w:b/>
          <w:bCs/>
          <w:color w:val="000000"/>
          <w:sz w:val="24"/>
          <w:szCs w:val="24"/>
        </w:rPr>
        <w:t>5.</w:t>
      </w:r>
      <w:r w:rsidRPr="00F03876">
        <w:rPr>
          <w:color w:val="000000"/>
          <w:sz w:val="24"/>
          <w:szCs w:val="24"/>
        </w:rPr>
        <w:t xml:space="preserve"> </w:t>
      </w:r>
      <w:r w:rsidRPr="00F03876">
        <w:rPr>
          <w:b/>
          <w:bCs/>
          <w:sz w:val="24"/>
          <w:szCs w:val="24"/>
        </w:rPr>
        <w:t>Наименование услуг. 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p>
    <w:p w:rsidR="00F410CD" w:rsidRPr="003E1C56" w:rsidRDefault="003E1C56" w:rsidP="00A63A21">
      <w:pPr>
        <w:spacing w:line="240" w:lineRule="auto"/>
        <w:jc w:val="both"/>
        <w:rPr>
          <w:bCs/>
          <w:sz w:val="24"/>
          <w:szCs w:val="24"/>
        </w:rPr>
      </w:pPr>
      <w:proofErr w:type="gramStart"/>
      <w:r w:rsidRPr="003E1C56">
        <w:rPr>
          <w:sz w:val="24"/>
          <w:szCs w:val="24"/>
        </w:rPr>
        <w:t xml:space="preserve">Оказание услуг по сопровождению адаптированных экземпляров Систем </w:t>
      </w:r>
      <w:proofErr w:type="spellStart"/>
      <w:r w:rsidRPr="003E1C56">
        <w:rPr>
          <w:sz w:val="24"/>
          <w:szCs w:val="24"/>
        </w:rPr>
        <w:t>КонсультантПлюс</w:t>
      </w:r>
      <w:proofErr w:type="spellEnd"/>
      <w:r w:rsidRPr="003E1C56">
        <w:rPr>
          <w:sz w:val="24"/>
          <w:szCs w:val="24"/>
        </w:rPr>
        <w:t xml:space="preserve">, оказываемые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Pr="003E1C56">
        <w:rPr>
          <w:sz w:val="24"/>
          <w:szCs w:val="24"/>
        </w:rPr>
        <w:t>КонсультантПлюс</w:t>
      </w:r>
      <w:proofErr w:type="spellEnd"/>
      <w:r w:rsidRPr="003E1C56">
        <w:rPr>
          <w:sz w:val="24"/>
          <w:szCs w:val="24"/>
        </w:rPr>
        <w:t xml:space="preserve"> на 2023 год</w:t>
      </w:r>
      <w:r w:rsidR="00F410CD" w:rsidRPr="003E1C56">
        <w:rPr>
          <w:sz w:val="24"/>
          <w:szCs w:val="24"/>
        </w:rPr>
        <w:t>.</w:t>
      </w:r>
      <w:proofErr w:type="gramEnd"/>
    </w:p>
    <w:p w:rsidR="00A63A21" w:rsidRPr="0011479A" w:rsidRDefault="00F410CD" w:rsidP="00A63A21">
      <w:pPr>
        <w:spacing w:line="240" w:lineRule="auto"/>
        <w:jc w:val="both"/>
        <w:rPr>
          <w:bCs/>
          <w:sz w:val="24"/>
          <w:szCs w:val="24"/>
        </w:rPr>
      </w:pPr>
      <w:r w:rsidRPr="00F410CD">
        <w:rPr>
          <w:bCs/>
          <w:sz w:val="24"/>
          <w:szCs w:val="24"/>
        </w:rPr>
        <w:t xml:space="preserve"> </w:t>
      </w:r>
      <w:r w:rsidR="00A63A21">
        <w:rPr>
          <w:bCs/>
          <w:sz w:val="24"/>
          <w:szCs w:val="24"/>
        </w:rPr>
        <w:t>Указанные требования приведены в Техническом</w:t>
      </w:r>
      <w:r w:rsidR="00A63A21" w:rsidRPr="0011479A">
        <w:rPr>
          <w:bCs/>
          <w:sz w:val="24"/>
          <w:szCs w:val="24"/>
        </w:rPr>
        <w:t xml:space="preserve"> зад</w:t>
      </w:r>
      <w:r w:rsidR="00A63A21">
        <w:rPr>
          <w:bCs/>
          <w:sz w:val="24"/>
          <w:szCs w:val="24"/>
        </w:rPr>
        <w:t xml:space="preserve">ании </w:t>
      </w:r>
      <w:r w:rsidR="00A63A21" w:rsidRPr="0011479A">
        <w:rPr>
          <w:bCs/>
          <w:color w:val="17365D" w:themeColor="text2" w:themeShade="BF"/>
          <w:sz w:val="24"/>
          <w:szCs w:val="24"/>
        </w:rPr>
        <w:t xml:space="preserve">(Приложение № 4 к </w:t>
      </w:r>
      <w:r w:rsidR="00A63A21">
        <w:rPr>
          <w:bCs/>
          <w:color w:val="17365D" w:themeColor="text2" w:themeShade="BF"/>
          <w:sz w:val="24"/>
          <w:szCs w:val="24"/>
        </w:rPr>
        <w:t xml:space="preserve">настоящей </w:t>
      </w:r>
      <w:r w:rsidR="00A63A21" w:rsidRPr="0011479A">
        <w:rPr>
          <w:bCs/>
          <w:color w:val="17365D" w:themeColor="text2" w:themeShade="BF"/>
          <w:sz w:val="24"/>
          <w:szCs w:val="24"/>
        </w:rPr>
        <w:t>документации).</w:t>
      </w:r>
    </w:p>
    <w:p w:rsidR="00A63A21" w:rsidRPr="0011479A" w:rsidRDefault="00A63A21" w:rsidP="00A63A21">
      <w:pPr>
        <w:spacing w:line="240" w:lineRule="auto"/>
        <w:jc w:val="both"/>
        <w:rPr>
          <w:bCs/>
          <w:sz w:val="24"/>
          <w:szCs w:val="24"/>
        </w:rPr>
      </w:pPr>
      <w:r w:rsidRPr="008B48E0">
        <w:rPr>
          <w:b/>
          <w:sz w:val="24"/>
          <w:szCs w:val="24"/>
        </w:rPr>
        <w:t>6.</w:t>
      </w:r>
      <w:r w:rsidRPr="00186030">
        <w:rPr>
          <w:b/>
          <w:sz w:val="24"/>
          <w:szCs w:val="24"/>
        </w:rPr>
        <w:t xml:space="preserve"> Требования к </w:t>
      </w:r>
      <w:r w:rsidRPr="00186030">
        <w:rPr>
          <w:b/>
          <w:bCs/>
          <w:sz w:val="24"/>
          <w:szCs w:val="24"/>
        </w:rPr>
        <w:t>сроку и (или) объему предоставл</w:t>
      </w:r>
      <w:r>
        <w:rPr>
          <w:b/>
          <w:bCs/>
          <w:sz w:val="24"/>
          <w:szCs w:val="24"/>
        </w:rPr>
        <w:t>ения гарантий качества услуг</w:t>
      </w:r>
      <w:r w:rsidRPr="00186030">
        <w:rPr>
          <w:b/>
          <w:sz w:val="24"/>
          <w:szCs w:val="24"/>
        </w:rPr>
        <w:t>:</w:t>
      </w:r>
      <w:r w:rsidRPr="0011479A">
        <w:rPr>
          <w:bCs/>
          <w:sz w:val="24"/>
          <w:szCs w:val="24"/>
        </w:rPr>
        <w:t xml:space="preserve"> </w:t>
      </w:r>
    </w:p>
    <w:p w:rsidR="00A63A21" w:rsidRPr="0011479A" w:rsidRDefault="00A63A21" w:rsidP="00A63A21">
      <w:pPr>
        <w:spacing w:line="240" w:lineRule="auto"/>
        <w:jc w:val="both"/>
        <w:rPr>
          <w:bCs/>
          <w:sz w:val="24"/>
          <w:szCs w:val="24"/>
        </w:rPr>
      </w:pPr>
      <w:r w:rsidRPr="0011479A">
        <w:rPr>
          <w:bCs/>
          <w:sz w:val="24"/>
          <w:szCs w:val="24"/>
        </w:rPr>
        <w:t xml:space="preserve">В соответствии с Техническим заданием, прилагаемым к настоящей документации </w:t>
      </w:r>
      <w:r w:rsidRPr="0011479A">
        <w:rPr>
          <w:bCs/>
          <w:color w:val="17365D" w:themeColor="text2" w:themeShade="BF"/>
          <w:sz w:val="24"/>
          <w:szCs w:val="24"/>
        </w:rPr>
        <w:t>(Приложение № 4 к документации).</w:t>
      </w:r>
    </w:p>
    <w:p w:rsidR="00EC1FDF" w:rsidRPr="00EC1FDF" w:rsidRDefault="00A63A21" w:rsidP="00EC1FDF">
      <w:pPr>
        <w:tabs>
          <w:tab w:val="left" w:pos="0"/>
          <w:tab w:val="left" w:pos="567"/>
        </w:tabs>
        <w:spacing w:line="240" w:lineRule="auto"/>
        <w:contextualSpacing/>
        <w:jc w:val="both"/>
        <w:rPr>
          <w:sz w:val="24"/>
          <w:szCs w:val="24"/>
        </w:rPr>
      </w:pPr>
      <w:r w:rsidRPr="008B48E0">
        <w:rPr>
          <w:b/>
          <w:bCs/>
          <w:sz w:val="24"/>
          <w:szCs w:val="24"/>
        </w:rPr>
        <w:t>7.</w:t>
      </w:r>
      <w:r w:rsidRPr="00257E42">
        <w:rPr>
          <w:b/>
          <w:bCs/>
          <w:sz w:val="24"/>
          <w:szCs w:val="24"/>
        </w:rPr>
        <w:t xml:space="preserve"> Место </w:t>
      </w:r>
      <w:r>
        <w:rPr>
          <w:b/>
          <w:bCs/>
          <w:sz w:val="24"/>
          <w:szCs w:val="24"/>
        </w:rPr>
        <w:t>оказания услуг</w:t>
      </w:r>
      <w:r w:rsidRPr="00257E42">
        <w:rPr>
          <w:b/>
          <w:bCs/>
          <w:sz w:val="24"/>
          <w:szCs w:val="24"/>
        </w:rPr>
        <w:t>:</w:t>
      </w:r>
      <w:r w:rsidRPr="00257E42">
        <w:rPr>
          <w:sz w:val="24"/>
          <w:szCs w:val="24"/>
        </w:rPr>
        <w:t xml:space="preserve"> </w:t>
      </w:r>
      <w:r w:rsidR="00EC1FDF" w:rsidRPr="00EC1FDF">
        <w:rPr>
          <w:sz w:val="24"/>
          <w:szCs w:val="24"/>
        </w:rPr>
        <w:t>Россия 414016, г. Астрахань, ул. Капитана Краснова, 31.</w:t>
      </w:r>
    </w:p>
    <w:p w:rsidR="00A63A21" w:rsidRPr="007E41D2" w:rsidRDefault="00A63A21" w:rsidP="00EC1FDF">
      <w:pPr>
        <w:tabs>
          <w:tab w:val="left" w:pos="0"/>
          <w:tab w:val="left" w:pos="567"/>
        </w:tabs>
        <w:spacing w:line="240" w:lineRule="auto"/>
        <w:contextualSpacing/>
        <w:jc w:val="both"/>
        <w:rPr>
          <w:sz w:val="24"/>
          <w:szCs w:val="24"/>
        </w:rPr>
      </w:pPr>
      <w:r w:rsidRPr="008B48E0">
        <w:rPr>
          <w:b/>
          <w:bCs/>
          <w:sz w:val="24"/>
          <w:szCs w:val="24"/>
        </w:rPr>
        <w:t>8.</w:t>
      </w:r>
      <w:r w:rsidRPr="00AB143E">
        <w:rPr>
          <w:b/>
          <w:bCs/>
          <w:sz w:val="24"/>
          <w:szCs w:val="24"/>
        </w:rPr>
        <w:t xml:space="preserve"> Срок </w:t>
      </w:r>
      <w:r>
        <w:rPr>
          <w:b/>
          <w:bCs/>
          <w:sz w:val="24"/>
          <w:szCs w:val="24"/>
        </w:rPr>
        <w:t>оказания услуг</w:t>
      </w:r>
      <w:r w:rsidRPr="00AB143E">
        <w:rPr>
          <w:b/>
          <w:bCs/>
          <w:sz w:val="24"/>
          <w:szCs w:val="24"/>
        </w:rPr>
        <w:t>:</w:t>
      </w:r>
      <w:r w:rsidRPr="00F61FC4">
        <w:rPr>
          <w:b/>
          <w:bCs/>
          <w:sz w:val="24"/>
          <w:szCs w:val="24"/>
        </w:rPr>
        <w:t xml:space="preserve"> </w:t>
      </w:r>
      <w:r>
        <w:rPr>
          <w:bCs/>
          <w:sz w:val="24"/>
          <w:szCs w:val="24"/>
        </w:rPr>
        <w:t>с 01 января 2023</w:t>
      </w:r>
      <w:r w:rsidRPr="007E41D2">
        <w:rPr>
          <w:bCs/>
          <w:sz w:val="24"/>
          <w:szCs w:val="24"/>
        </w:rPr>
        <w:t xml:space="preserve"> г. по 31</w:t>
      </w:r>
      <w:r>
        <w:rPr>
          <w:bCs/>
          <w:sz w:val="24"/>
          <w:szCs w:val="24"/>
        </w:rPr>
        <w:t xml:space="preserve"> декабря 2023</w:t>
      </w:r>
      <w:r w:rsidRPr="007E41D2">
        <w:rPr>
          <w:bCs/>
          <w:sz w:val="24"/>
          <w:szCs w:val="24"/>
        </w:rPr>
        <w:t xml:space="preserve"> г.</w:t>
      </w:r>
    </w:p>
    <w:p w:rsidR="00A63A21" w:rsidRPr="0011479A" w:rsidRDefault="00A63A21" w:rsidP="00A63A21">
      <w:pPr>
        <w:spacing w:line="240" w:lineRule="auto"/>
        <w:jc w:val="both"/>
        <w:rPr>
          <w:sz w:val="24"/>
          <w:szCs w:val="24"/>
        </w:rPr>
      </w:pPr>
      <w:r w:rsidRPr="008B48E0">
        <w:rPr>
          <w:b/>
          <w:sz w:val="24"/>
          <w:szCs w:val="24"/>
        </w:rPr>
        <w:t>9.</w:t>
      </w:r>
      <w:r w:rsidRPr="0011479A">
        <w:rPr>
          <w:b/>
          <w:sz w:val="24"/>
          <w:szCs w:val="24"/>
        </w:rPr>
        <w:t xml:space="preserve"> Условия</w:t>
      </w:r>
      <w:r>
        <w:rPr>
          <w:b/>
          <w:sz w:val="24"/>
          <w:szCs w:val="24"/>
        </w:rPr>
        <w:t xml:space="preserve"> оказания услуг</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A63A21" w:rsidRPr="00C65C8E" w:rsidRDefault="00A63A21" w:rsidP="00E100A5">
      <w:pPr>
        <w:pStyle w:val="af0"/>
        <w:spacing w:after="0" w:line="240" w:lineRule="auto"/>
        <w:contextualSpacing/>
        <w:jc w:val="both"/>
        <w:rPr>
          <w:sz w:val="24"/>
          <w:szCs w:val="24"/>
        </w:rPr>
      </w:pPr>
      <w:r w:rsidRPr="00671A12">
        <w:rPr>
          <w:b/>
          <w:bCs/>
          <w:sz w:val="24"/>
          <w:szCs w:val="24"/>
        </w:rPr>
        <w:t>10. Сведения о начальной (максимальной) цене договора:</w:t>
      </w:r>
      <w:r w:rsidRPr="005B567A">
        <w:rPr>
          <w:sz w:val="24"/>
          <w:szCs w:val="24"/>
        </w:rPr>
        <w:t xml:space="preserve"> </w:t>
      </w:r>
      <w:r w:rsidRPr="00C65C8E">
        <w:rPr>
          <w:bCs/>
          <w:sz w:val="24"/>
          <w:szCs w:val="24"/>
          <w:lang w:eastAsia="ar-SA"/>
        </w:rPr>
        <w:t xml:space="preserve">в соответствии с обоснованием начальной (максимальной) цены договора </w:t>
      </w:r>
      <w:r w:rsidRPr="00C65C8E">
        <w:rPr>
          <w:bCs/>
          <w:color w:val="1F497D"/>
          <w:sz w:val="24"/>
          <w:szCs w:val="24"/>
          <w:lang w:eastAsia="ar-SA"/>
        </w:rPr>
        <w:t xml:space="preserve">(Приложение № </w:t>
      </w:r>
      <w:r>
        <w:rPr>
          <w:bCs/>
          <w:color w:val="1F497D"/>
          <w:sz w:val="24"/>
          <w:szCs w:val="24"/>
          <w:lang w:eastAsia="ar-SA"/>
        </w:rPr>
        <w:t>6</w:t>
      </w:r>
      <w:r w:rsidRPr="00C65C8E">
        <w:rPr>
          <w:bCs/>
          <w:color w:val="1F497D"/>
          <w:sz w:val="24"/>
          <w:szCs w:val="24"/>
          <w:lang w:eastAsia="ar-SA"/>
        </w:rPr>
        <w:t xml:space="preserve"> к документации) </w:t>
      </w:r>
      <w:r w:rsidR="00EC1FDF" w:rsidRPr="00EC1FDF">
        <w:rPr>
          <w:sz w:val="24"/>
          <w:szCs w:val="24"/>
        </w:rPr>
        <w:t>515 320 (Пятьсот пятнадцать тысяч триста двадцать) рублей 00 копеек,</w:t>
      </w:r>
      <w:r w:rsidRPr="00C65C8E">
        <w:rPr>
          <w:sz w:val="24"/>
          <w:szCs w:val="24"/>
        </w:rPr>
        <w:t xml:space="preserve">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458"/>
        <w:gridCol w:w="843"/>
        <w:gridCol w:w="933"/>
        <w:gridCol w:w="1340"/>
        <w:gridCol w:w="1461"/>
      </w:tblGrid>
      <w:tr w:rsidR="00EC1FDF" w:rsidRPr="003E1C56" w:rsidTr="00E100A5">
        <w:trPr>
          <w:trHeight w:val="1125"/>
        </w:trPr>
        <w:tc>
          <w:tcPr>
            <w:tcW w:w="561" w:type="dxa"/>
            <w:shd w:val="clear" w:color="auto" w:fill="auto"/>
          </w:tcPr>
          <w:p w:rsidR="00EC1FDF" w:rsidRPr="003E1C56" w:rsidRDefault="00EC1FDF" w:rsidP="003E1C56">
            <w:pPr>
              <w:spacing w:line="240" w:lineRule="auto"/>
              <w:contextualSpacing/>
              <w:jc w:val="both"/>
              <w:rPr>
                <w:b/>
                <w:bCs/>
                <w:sz w:val="24"/>
                <w:szCs w:val="24"/>
              </w:rPr>
            </w:pPr>
            <w:r w:rsidRPr="003E1C56">
              <w:rPr>
                <w:b/>
                <w:bCs/>
                <w:sz w:val="24"/>
                <w:szCs w:val="24"/>
              </w:rPr>
              <w:t xml:space="preserve">№ </w:t>
            </w:r>
            <w:proofErr w:type="gramStart"/>
            <w:r w:rsidRPr="003E1C56">
              <w:rPr>
                <w:b/>
                <w:bCs/>
                <w:sz w:val="24"/>
                <w:szCs w:val="24"/>
              </w:rPr>
              <w:t>п</w:t>
            </w:r>
            <w:proofErr w:type="gramEnd"/>
            <w:r w:rsidRPr="003E1C56">
              <w:rPr>
                <w:b/>
                <w:bCs/>
                <w:sz w:val="24"/>
                <w:szCs w:val="24"/>
              </w:rPr>
              <w:t>/п</w:t>
            </w:r>
          </w:p>
        </w:tc>
        <w:tc>
          <w:tcPr>
            <w:tcW w:w="5458" w:type="dxa"/>
            <w:shd w:val="clear" w:color="auto" w:fill="auto"/>
          </w:tcPr>
          <w:p w:rsidR="00EC1FDF" w:rsidRPr="003E1C56" w:rsidRDefault="00EC1FDF" w:rsidP="003E1C56">
            <w:pPr>
              <w:spacing w:line="240" w:lineRule="auto"/>
              <w:contextualSpacing/>
              <w:jc w:val="center"/>
              <w:rPr>
                <w:b/>
                <w:bCs/>
                <w:sz w:val="24"/>
                <w:szCs w:val="24"/>
              </w:rPr>
            </w:pPr>
            <w:r w:rsidRPr="003E1C56">
              <w:rPr>
                <w:b/>
                <w:sz w:val="24"/>
                <w:szCs w:val="24"/>
              </w:rPr>
              <w:t>Наименование услуг</w:t>
            </w:r>
          </w:p>
        </w:tc>
        <w:tc>
          <w:tcPr>
            <w:tcW w:w="843" w:type="dxa"/>
            <w:shd w:val="clear" w:color="auto" w:fill="auto"/>
          </w:tcPr>
          <w:p w:rsidR="00EC1FDF" w:rsidRPr="003E1C56" w:rsidRDefault="00EC1FDF" w:rsidP="003E1C56">
            <w:pPr>
              <w:spacing w:line="240" w:lineRule="auto"/>
              <w:contextualSpacing/>
              <w:jc w:val="center"/>
              <w:rPr>
                <w:b/>
                <w:bCs/>
                <w:sz w:val="24"/>
                <w:szCs w:val="24"/>
              </w:rPr>
            </w:pPr>
            <w:r w:rsidRPr="003E1C56">
              <w:rPr>
                <w:b/>
                <w:bCs/>
                <w:sz w:val="24"/>
                <w:szCs w:val="24"/>
              </w:rPr>
              <w:t>Кол-во, шт.</w:t>
            </w:r>
          </w:p>
        </w:tc>
        <w:tc>
          <w:tcPr>
            <w:tcW w:w="933" w:type="dxa"/>
          </w:tcPr>
          <w:p w:rsidR="00EC1FDF" w:rsidRPr="003E1C56" w:rsidRDefault="00EC1FDF" w:rsidP="003E1C56">
            <w:pPr>
              <w:spacing w:line="240" w:lineRule="auto"/>
              <w:contextualSpacing/>
              <w:jc w:val="center"/>
              <w:rPr>
                <w:b/>
                <w:bCs/>
                <w:sz w:val="24"/>
                <w:szCs w:val="24"/>
              </w:rPr>
            </w:pPr>
            <w:r w:rsidRPr="003E1C56">
              <w:rPr>
                <w:b/>
                <w:bCs/>
                <w:sz w:val="24"/>
                <w:szCs w:val="24"/>
              </w:rPr>
              <w:t>Объем услуг, мес.</w:t>
            </w:r>
          </w:p>
        </w:tc>
        <w:tc>
          <w:tcPr>
            <w:tcW w:w="1340" w:type="dxa"/>
            <w:shd w:val="clear" w:color="auto" w:fill="auto"/>
          </w:tcPr>
          <w:p w:rsidR="00EC1FDF" w:rsidRPr="003E1C56" w:rsidRDefault="00EC1FDF" w:rsidP="003E1C56">
            <w:pPr>
              <w:spacing w:line="240" w:lineRule="auto"/>
              <w:contextualSpacing/>
              <w:jc w:val="center"/>
              <w:rPr>
                <w:b/>
                <w:bCs/>
                <w:sz w:val="24"/>
                <w:szCs w:val="24"/>
              </w:rPr>
            </w:pPr>
            <w:r w:rsidRPr="003E1C56">
              <w:rPr>
                <w:b/>
                <w:bCs/>
                <w:sz w:val="24"/>
                <w:szCs w:val="24"/>
              </w:rPr>
              <w:t>НМЦ за ед., руб</w:t>
            </w:r>
            <w:r w:rsidR="00E100A5" w:rsidRPr="003E1C56">
              <w:rPr>
                <w:b/>
                <w:bCs/>
                <w:sz w:val="24"/>
                <w:szCs w:val="24"/>
              </w:rPr>
              <w:t>.</w:t>
            </w:r>
          </w:p>
        </w:tc>
        <w:tc>
          <w:tcPr>
            <w:tcW w:w="1461" w:type="dxa"/>
          </w:tcPr>
          <w:p w:rsidR="00EC1FDF" w:rsidRPr="003E1C56" w:rsidRDefault="00EC1FDF" w:rsidP="003E1C56">
            <w:pPr>
              <w:spacing w:line="240" w:lineRule="auto"/>
              <w:contextualSpacing/>
              <w:jc w:val="center"/>
              <w:rPr>
                <w:b/>
                <w:bCs/>
                <w:sz w:val="24"/>
                <w:szCs w:val="24"/>
              </w:rPr>
            </w:pPr>
            <w:r w:rsidRPr="003E1C56">
              <w:rPr>
                <w:b/>
                <w:bCs/>
                <w:sz w:val="24"/>
                <w:szCs w:val="24"/>
              </w:rPr>
              <w:t>Стоимость, руб</w:t>
            </w:r>
            <w:r w:rsidR="00E100A5" w:rsidRPr="003E1C56">
              <w:rPr>
                <w:b/>
                <w:bCs/>
                <w:sz w:val="24"/>
                <w:szCs w:val="24"/>
              </w:rPr>
              <w:t>.</w:t>
            </w:r>
          </w:p>
        </w:tc>
      </w:tr>
      <w:tr w:rsidR="003E1C56" w:rsidRPr="003E1C56" w:rsidTr="003E1C56">
        <w:tc>
          <w:tcPr>
            <w:tcW w:w="561" w:type="dxa"/>
            <w:shd w:val="clear" w:color="auto" w:fill="auto"/>
          </w:tcPr>
          <w:p w:rsidR="003E1C56" w:rsidRPr="003E1C56" w:rsidRDefault="003E1C56" w:rsidP="003E1C56">
            <w:pPr>
              <w:spacing w:line="240" w:lineRule="auto"/>
              <w:contextualSpacing/>
              <w:jc w:val="both"/>
              <w:rPr>
                <w:bCs/>
                <w:sz w:val="24"/>
                <w:szCs w:val="24"/>
              </w:rPr>
            </w:pPr>
            <w:r w:rsidRPr="003E1C56">
              <w:rPr>
                <w:bCs/>
                <w:sz w:val="24"/>
                <w:szCs w:val="24"/>
              </w:rPr>
              <w:t>1.</w:t>
            </w:r>
          </w:p>
        </w:tc>
        <w:tc>
          <w:tcPr>
            <w:tcW w:w="5458" w:type="dxa"/>
            <w:shd w:val="clear" w:color="auto" w:fill="auto"/>
            <w:vAlign w:val="center"/>
          </w:tcPr>
          <w:p w:rsidR="003E1C56" w:rsidRPr="003E1C56" w:rsidRDefault="003E1C56" w:rsidP="003E1C56">
            <w:pPr>
              <w:spacing w:line="240" w:lineRule="auto"/>
              <w:rPr>
                <w:color w:val="000000"/>
                <w:sz w:val="24"/>
                <w:szCs w:val="24"/>
              </w:rPr>
            </w:pPr>
            <w:r w:rsidRPr="003E1C56">
              <w:rPr>
                <w:color w:val="000000"/>
                <w:sz w:val="24"/>
                <w:szCs w:val="24"/>
              </w:rPr>
              <w:t xml:space="preserve">Услуги по сопровождению адаптированного экземпляра системы СПС Консультант Бюджетные организации: Версия </w:t>
            </w:r>
            <w:proofErr w:type="spellStart"/>
            <w:proofErr w:type="gramStart"/>
            <w:r w:rsidRPr="003E1C56">
              <w:rPr>
                <w:color w:val="000000"/>
                <w:sz w:val="24"/>
                <w:szCs w:val="24"/>
              </w:rPr>
              <w:t>Проф</w:t>
            </w:r>
            <w:proofErr w:type="spellEnd"/>
            <w:proofErr w:type="gramEnd"/>
            <w:r w:rsidRPr="003E1C56">
              <w:rPr>
                <w:color w:val="000000"/>
                <w:sz w:val="24"/>
                <w:szCs w:val="24"/>
              </w:rPr>
              <w:t xml:space="preserve"> </w:t>
            </w:r>
          </w:p>
        </w:tc>
        <w:tc>
          <w:tcPr>
            <w:tcW w:w="843" w:type="dxa"/>
            <w:shd w:val="clear" w:color="auto" w:fill="auto"/>
          </w:tcPr>
          <w:p w:rsidR="003E1C56" w:rsidRPr="003E1C56" w:rsidRDefault="003E1C56" w:rsidP="003E1C56">
            <w:pPr>
              <w:spacing w:line="240" w:lineRule="auto"/>
              <w:contextualSpacing/>
              <w:jc w:val="center"/>
              <w:rPr>
                <w:bCs/>
                <w:sz w:val="24"/>
                <w:szCs w:val="24"/>
              </w:rPr>
            </w:pPr>
            <w:r w:rsidRPr="003E1C56">
              <w:rPr>
                <w:sz w:val="24"/>
                <w:szCs w:val="24"/>
              </w:rPr>
              <w:t>1</w:t>
            </w:r>
          </w:p>
        </w:tc>
        <w:tc>
          <w:tcPr>
            <w:tcW w:w="933" w:type="dxa"/>
          </w:tcPr>
          <w:p w:rsidR="003E1C56" w:rsidRPr="003E1C56" w:rsidRDefault="003E1C56" w:rsidP="003E1C56">
            <w:pPr>
              <w:spacing w:line="240" w:lineRule="auto"/>
              <w:contextualSpacing/>
              <w:jc w:val="center"/>
              <w:rPr>
                <w:bCs/>
                <w:sz w:val="24"/>
                <w:szCs w:val="24"/>
              </w:rPr>
            </w:pPr>
            <w:r w:rsidRPr="003E1C56">
              <w:rPr>
                <w:bCs/>
                <w:sz w:val="24"/>
                <w:szCs w:val="24"/>
              </w:rPr>
              <w:t>12</w:t>
            </w:r>
          </w:p>
        </w:tc>
        <w:tc>
          <w:tcPr>
            <w:tcW w:w="1340" w:type="dxa"/>
            <w:shd w:val="clear" w:color="auto" w:fill="auto"/>
          </w:tcPr>
          <w:p w:rsidR="003E1C56" w:rsidRPr="003E1C56" w:rsidRDefault="003E1C56" w:rsidP="003E1C56">
            <w:pPr>
              <w:spacing w:line="240" w:lineRule="auto"/>
              <w:contextualSpacing/>
              <w:jc w:val="center"/>
              <w:rPr>
                <w:bCs/>
                <w:sz w:val="24"/>
                <w:szCs w:val="24"/>
              </w:rPr>
            </w:pPr>
            <w:r w:rsidRPr="003E1C56">
              <w:rPr>
                <w:bCs/>
                <w:sz w:val="24"/>
                <w:szCs w:val="24"/>
              </w:rPr>
              <w:t>12</w:t>
            </w:r>
          </w:p>
        </w:tc>
        <w:tc>
          <w:tcPr>
            <w:tcW w:w="1461" w:type="dxa"/>
          </w:tcPr>
          <w:p w:rsidR="003E1C56" w:rsidRPr="003E1C56" w:rsidRDefault="003E1C56" w:rsidP="003E1C56">
            <w:pPr>
              <w:spacing w:line="240" w:lineRule="auto"/>
              <w:jc w:val="center"/>
              <w:rPr>
                <w:color w:val="000000"/>
                <w:sz w:val="24"/>
                <w:szCs w:val="24"/>
              </w:rPr>
            </w:pPr>
            <w:r w:rsidRPr="003E1C56">
              <w:rPr>
                <w:color w:val="000000"/>
                <w:sz w:val="24"/>
                <w:szCs w:val="24"/>
              </w:rPr>
              <w:t>21 273,07</w:t>
            </w:r>
          </w:p>
        </w:tc>
      </w:tr>
      <w:tr w:rsidR="003E1C56" w:rsidRPr="003E1C56" w:rsidTr="003E1C56">
        <w:tc>
          <w:tcPr>
            <w:tcW w:w="561" w:type="dxa"/>
            <w:shd w:val="clear" w:color="auto" w:fill="auto"/>
          </w:tcPr>
          <w:p w:rsidR="003E1C56" w:rsidRPr="003E1C56" w:rsidRDefault="003E1C56" w:rsidP="003E1C56">
            <w:pPr>
              <w:spacing w:line="240" w:lineRule="auto"/>
              <w:contextualSpacing/>
              <w:jc w:val="both"/>
              <w:rPr>
                <w:bCs/>
                <w:sz w:val="24"/>
                <w:szCs w:val="24"/>
              </w:rPr>
            </w:pPr>
            <w:r w:rsidRPr="003E1C56">
              <w:rPr>
                <w:bCs/>
                <w:sz w:val="24"/>
                <w:szCs w:val="24"/>
              </w:rPr>
              <w:t>2.</w:t>
            </w:r>
          </w:p>
        </w:tc>
        <w:tc>
          <w:tcPr>
            <w:tcW w:w="5458" w:type="dxa"/>
            <w:shd w:val="clear" w:color="auto" w:fill="auto"/>
            <w:vAlign w:val="center"/>
          </w:tcPr>
          <w:p w:rsidR="003E1C56" w:rsidRPr="003E1C56" w:rsidRDefault="003E1C56" w:rsidP="003E1C56">
            <w:pPr>
              <w:spacing w:line="240" w:lineRule="auto"/>
              <w:rPr>
                <w:color w:val="000000"/>
                <w:sz w:val="24"/>
                <w:szCs w:val="24"/>
              </w:rPr>
            </w:pPr>
            <w:r w:rsidRPr="003E1C56">
              <w:rPr>
                <w:color w:val="000000"/>
                <w:sz w:val="24"/>
                <w:szCs w:val="24"/>
              </w:rPr>
              <w:t>Услуги по сопровождению адаптированного экземпляра системы СПС Консультант Плюс: Астраханский выпуск</w:t>
            </w:r>
          </w:p>
        </w:tc>
        <w:tc>
          <w:tcPr>
            <w:tcW w:w="843" w:type="dxa"/>
            <w:shd w:val="clear" w:color="auto" w:fill="auto"/>
          </w:tcPr>
          <w:p w:rsidR="003E1C56" w:rsidRPr="003E1C56" w:rsidRDefault="003E1C56" w:rsidP="003E1C56">
            <w:pPr>
              <w:spacing w:line="240" w:lineRule="auto"/>
              <w:jc w:val="center"/>
              <w:rPr>
                <w:sz w:val="24"/>
                <w:szCs w:val="24"/>
              </w:rPr>
            </w:pPr>
            <w:r w:rsidRPr="003E1C56">
              <w:rPr>
                <w:sz w:val="24"/>
                <w:szCs w:val="24"/>
              </w:rPr>
              <w:t>1</w:t>
            </w:r>
          </w:p>
        </w:tc>
        <w:tc>
          <w:tcPr>
            <w:tcW w:w="933" w:type="dxa"/>
          </w:tcPr>
          <w:p w:rsidR="003E1C56" w:rsidRPr="003E1C56" w:rsidRDefault="003E1C56" w:rsidP="003E1C56">
            <w:pPr>
              <w:spacing w:line="240" w:lineRule="auto"/>
              <w:jc w:val="center"/>
              <w:rPr>
                <w:sz w:val="24"/>
                <w:szCs w:val="24"/>
              </w:rPr>
            </w:pPr>
            <w:r w:rsidRPr="003E1C56">
              <w:rPr>
                <w:bCs/>
                <w:sz w:val="24"/>
                <w:szCs w:val="24"/>
              </w:rPr>
              <w:t>12</w:t>
            </w:r>
          </w:p>
        </w:tc>
        <w:tc>
          <w:tcPr>
            <w:tcW w:w="1340" w:type="dxa"/>
            <w:shd w:val="clear" w:color="auto" w:fill="auto"/>
          </w:tcPr>
          <w:p w:rsidR="003E1C56" w:rsidRPr="003E1C56" w:rsidRDefault="003E1C56" w:rsidP="003E1C56">
            <w:pPr>
              <w:spacing w:line="240" w:lineRule="auto"/>
              <w:jc w:val="center"/>
              <w:rPr>
                <w:sz w:val="24"/>
                <w:szCs w:val="24"/>
              </w:rPr>
            </w:pPr>
            <w:r w:rsidRPr="003E1C56">
              <w:rPr>
                <w:bCs/>
                <w:sz w:val="24"/>
                <w:szCs w:val="24"/>
              </w:rPr>
              <w:t>12</w:t>
            </w:r>
          </w:p>
        </w:tc>
        <w:tc>
          <w:tcPr>
            <w:tcW w:w="1461" w:type="dxa"/>
          </w:tcPr>
          <w:p w:rsidR="003E1C56" w:rsidRPr="003E1C56" w:rsidRDefault="003E1C56" w:rsidP="003E1C56">
            <w:pPr>
              <w:spacing w:line="240" w:lineRule="auto"/>
              <w:jc w:val="center"/>
              <w:rPr>
                <w:color w:val="000000"/>
                <w:sz w:val="24"/>
                <w:szCs w:val="24"/>
              </w:rPr>
            </w:pPr>
            <w:r w:rsidRPr="003E1C56">
              <w:rPr>
                <w:color w:val="000000"/>
                <w:sz w:val="24"/>
                <w:szCs w:val="24"/>
              </w:rPr>
              <w:t>2 793,96</w:t>
            </w:r>
          </w:p>
        </w:tc>
      </w:tr>
      <w:tr w:rsidR="003E1C56" w:rsidRPr="003E1C56" w:rsidTr="008D77C9">
        <w:trPr>
          <w:trHeight w:val="876"/>
        </w:trPr>
        <w:tc>
          <w:tcPr>
            <w:tcW w:w="561" w:type="dxa"/>
            <w:shd w:val="clear" w:color="auto" w:fill="auto"/>
          </w:tcPr>
          <w:p w:rsidR="003E1C56" w:rsidRPr="003E1C56" w:rsidRDefault="003E1C56" w:rsidP="003E1C56">
            <w:pPr>
              <w:spacing w:line="240" w:lineRule="auto"/>
              <w:contextualSpacing/>
              <w:jc w:val="both"/>
              <w:rPr>
                <w:bCs/>
                <w:sz w:val="24"/>
                <w:szCs w:val="24"/>
              </w:rPr>
            </w:pPr>
            <w:r w:rsidRPr="003E1C56">
              <w:rPr>
                <w:bCs/>
                <w:sz w:val="24"/>
                <w:szCs w:val="24"/>
              </w:rPr>
              <w:t>3.</w:t>
            </w:r>
          </w:p>
        </w:tc>
        <w:tc>
          <w:tcPr>
            <w:tcW w:w="5458" w:type="dxa"/>
            <w:shd w:val="clear" w:color="auto" w:fill="auto"/>
            <w:vAlign w:val="center"/>
          </w:tcPr>
          <w:p w:rsidR="003E1C56" w:rsidRPr="003E1C56" w:rsidRDefault="003E1C56" w:rsidP="003E1C56">
            <w:pPr>
              <w:spacing w:line="240" w:lineRule="auto"/>
              <w:rPr>
                <w:color w:val="000000"/>
                <w:sz w:val="24"/>
                <w:szCs w:val="24"/>
              </w:rPr>
            </w:pPr>
            <w:r w:rsidRPr="003E1C56">
              <w:rPr>
                <w:color w:val="000000"/>
                <w:sz w:val="24"/>
                <w:szCs w:val="24"/>
              </w:rPr>
              <w:t xml:space="preserve">Услуги по сопровождению адаптированного экземпляра системы СС </w:t>
            </w:r>
            <w:proofErr w:type="spellStart"/>
            <w:r w:rsidRPr="003E1C56">
              <w:rPr>
                <w:color w:val="000000"/>
                <w:sz w:val="24"/>
                <w:szCs w:val="24"/>
              </w:rPr>
              <w:t>КонсультантАрбитраж</w:t>
            </w:r>
            <w:proofErr w:type="spellEnd"/>
            <w:r w:rsidRPr="003E1C56">
              <w:rPr>
                <w:color w:val="000000"/>
                <w:sz w:val="24"/>
                <w:szCs w:val="24"/>
              </w:rPr>
              <w:t>: Арбитражные суды всех округов</w:t>
            </w:r>
          </w:p>
        </w:tc>
        <w:tc>
          <w:tcPr>
            <w:tcW w:w="843" w:type="dxa"/>
            <w:shd w:val="clear" w:color="auto" w:fill="auto"/>
          </w:tcPr>
          <w:p w:rsidR="003E1C56" w:rsidRPr="003E1C56" w:rsidRDefault="003E1C56" w:rsidP="003E1C56">
            <w:pPr>
              <w:spacing w:line="240" w:lineRule="auto"/>
              <w:jc w:val="center"/>
              <w:rPr>
                <w:sz w:val="24"/>
                <w:szCs w:val="24"/>
              </w:rPr>
            </w:pPr>
            <w:r w:rsidRPr="003E1C56">
              <w:rPr>
                <w:sz w:val="24"/>
                <w:szCs w:val="24"/>
              </w:rPr>
              <w:t>1</w:t>
            </w:r>
          </w:p>
        </w:tc>
        <w:tc>
          <w:tcPr>
            <w:tcW w:w="933" w:type="dxa"/>
          </w:tcPr>
          <w:p w:rsidR="003E1C56" w:rsidRPr="003E1C56" w:rsidRDefault="003E1C56" w:rsidP="003E1C56">
            <w:pPr>
              <w:spacing w:line="240" w:lineRule="auto"/>
              <w:jc w:val="center"/>
              <w:rPr>
                <w:sz w:val="24"/>
                <w:szCs w:val="24"/>
              </w:rPr>
            </w:pPr>
            <w:r w:rsidRPr="003E1C56">
              <w:rPr>
                <w:bCs/>
                <w:sz w:val="24"/>
                <w:szCs w:val="24"/>
              </w:rPr>
              <w:t>12</w:t>
            </w:r>
          </w:p>
        </w:tc>
        <w:tc>
          <w:tcPr>
            <w:tcW w:w="1340" w:type="dxa"/>
            <w:shd w:val="clear" w:color="auto" w:fill="auto"/>
          </w:tcPr>
          <w:p w:rsidR="003E1C56" w:rsidRPr="003E1C56" w:rsidRDefault="003E1C56" w:rsidP="003E1C56">
            <w:pPr>
              <w:spacing w:line="240" w:lineRule="auto"/>
              <w:jc w:val="center"/>
              <w:rPr>
                <w:sz w:val="24"/>
                <w:szCs w:val="24"/>
              </w:rPr>
            </w:pPr>
            <w:r w:rsidRPr="003E1C56">
              <w:rPr>
                <w:bCs/>
                <w:sz w:val="24"/>
                <w:szCs w:val="24"/>
              </w:rPr>
              <w:t>12</w:t>
            </w:r>
          </w:p>
        </w:tc>
        <w:tc>
          <w:tcPr>
            <w:tcW w:w="1461" w:type="dxa"/>
          </w:tcPr>
          <w:p w:rsidR="003E1C56" w:rsidRPr="003E1C56" w:rsidRDefault="003E1C56" w:rsidP="003E1C56">
            <w:pPr>
              <w:spacing w:line="240" w:lineRule="auto"/>
              <w:jc w:val="center"/>
              <w:rPr>
                <w:color w:val="000000"/>
                <w:sz w:val="24"/>
                <w:szCs w:val="24"/>
              </w:rPr>
            </w:pPr>
            <w:r w:rsidRPr="003E1C56">
              <w:rPr>
                <w:color w:val="000000"/>
                <w:sz w:val="24"/>
                <w:szCs w:val="24"/>
              </w:rPr>
              <w:t>5 121,69</w:t>
            </w:r>
          </w:p>
        </w:tc>
      </w:tr>
      <w:tr w:rsidR="003E1C56" w:rsidRPr="003E1C56" w:rsidTr="003E1C56">
        <w:trPr>
          <w:trHeight w:val="687"/>
        </w:trPr>
        <w:tc>
          <w:tcPr>
            <w:tcW w:w="561" w:type="dxa"/>
            <w:shd w:val="clear" w:color="auto" w:fill="auto"/>
          </w:tcPr>
          <w:p w:rsidR="003E1C56" w:rsidRPr="003E1C56" w:rsidRDefault="003E1C56" w:rsidP="003E1C56">
            <w:pPr>
              <w:spacing w:line="240" w:lineRule="auto"/>
              <w:contextualSpacing/>
              <w:jc w:val="both"/>
              <w:rPr>
                <w:bCs/>
                <w:sz w:val="24"/>
                <w:szCs w:val="24"/>
              </w:rPr>
            </w:pPr>
            <w:r w:rsidRPr="003E1C56">
              <w:rPr>
                <w:bCs/>
                <w:sz w:val="24"/>
                <w:szCs w:val="24"/>
              </w:rPr>
              <w:t>4.</w:t>
            </w:r>
          </w:p>
        </w:tc>
        <w:tc>
          <w:tcPr>
            <w:tcW w:w="5458" w:type="dxa"/>
            <w:shd w:val="clear" w:color="auto" w:fill="auto"/>
            <w:vAlign w:val="center"/>
          </w:tcPr>
          <w:p w:rsidR="003E1C56" w:rsidRPr="003E1C56" w:rsidRDefault="003E1C56" w:rsidP="003E1C56">
            <w:pPr>
              <w:spacing w:line="240" w:lineRule="auto"/>
              <w:rPr>
                <w:color w:val="000000"/>
                <w:sz w:val="24"/>
                <w:szCs w:val="24"/>
              </w:rPr>
            </w:pPr>
            <w:r w:rsidRPr="003E1C56">
              <w:rPr>
                <w:color w:val="000000"/>
                <w:sz w:val="24"/>
                <w:szCs w:val="24"/>
              </w:rPr>
              <w:t>Услуги по сопровождению адаптированного экземпляра системы СС Деловые бумаги</w:t>
            </w:r>
          </w:p>
        </w:tc>
        <w:tc>
          <w:tcPr>
            <w:tcW w:w="843" w:type="dxa"/>
            <w:shd w:val="clear" w:color="auto" w:fill="auto"/>
          </w:tcPr>
          <w:p w:rsidR="003E1C56" w:rsidRPr="003E1C56" w:rsidRDefault="003E1C56" w:rsidP="003E1C56">
            <w:pPr>
              <w:spacing w:line="240" w:lineRule="auto"/>
              <w:jc w:val="center"/>
              <w:rPr>
                <w:sz w:val="24"/>
                <w:szCs w:val="24"/>
              </w:rPr>
            </w:pPr>
            <w:r w:rsidRPr="003E1C56">
              <w:rPr>
                <w:sz w:val="24"/>
                <w:szCs w:val="24"/>
              </w:rPr>
              <w:t>1</w:t>
            </w:r>
          </w:p>
        </w:tc>
        <w:tc>
          <w:tcPr>
            <w:tcW w:w="933" w:type="dxa"/>
          </w:tcPr>
          <w:p w:rsidR="003E1C56" w:rsidRPr="003E1C56" w:rsidRDefault="003E1C56" w:rsidP="003E1C56">
            <w:pPr>
              <w:spacing w:line="240" w:lineRule="auto"/>
              <w:jc w:val="center"/>
              <w:rPr>
                <w:sz w:val="24"/>
                <w:szCs w:val="24"/>
              </w:rPr>
            </w:pPr>
            <w:r w:rsidRPr="003E1C56">
              <w:rPr>
                <w:bCs/>
                <w:sz w:val="24"/>
                <w:szCs w:val="24"/>
              </w:rPr>
              <w:t>12</w:t>
            </w:r>
          </w:p>
        </w:tc>
        <w:tc>
          <w:tcPr>
            <w:tcW w:w="1340" w:type="dxa"/>
            <w:shd w:val="clear" w:color="auto" w:fill="auto"/>
          </w:tcPr>
          <w:p w:rsidR="003E1C56" w:rsidRPr="003E1C56" w:rsidRDefault="003E1C56" w:rsidP="003E1C56">
            <w:pPr>
              <w:spacing w:line="240" w:lineRule="auto"/>
              <w:jc w:val="center"/>
              <w:rPr>
                <w:sz w:val="24"/>
                <w:szCs w:val="24"/>
              </w:rPr>
            </w:pPr>
            <w:r w:rsidRPr="003E1C56">
              <w:rPr>
                <w:bCs/>
                <w:sz w:val="24"/>
                <w:szCs w:val="24"/>
              </w:rPr>
              <w:t>12</w:t>
            </w:r>
          </w:p>
        </w:tc>
        <w:tc>
          <w:tcPr>
            <w:tcW w:w="1461" w:type="dxa"/>
          </w:tcPr>
          <w:p w:rsidR="003E1C56" w:rsidRPr="003E1C56" w:rsidRDefault="003E1C56" w:rsidP="003E1C56">
            <w:pPr>
              <w:spacing w:line="240" w:lineRule="auto"/>
              <w:jc w:val="center"/>
              <w:rPr>
                <w:color w:val="000000"/>
                <w:sz w:val="24"/>
                <w:szCs w:val="24"/>
              </w:rPr>
            </w:pPr>
            <w:r w:rsidRPr="003E1C56">
              <w:rPr>
                <w:color w:val="000000"/>
                <w:sz w:val="24"/>
                <w:szCs w:val="24"/>
              </w:rPr>
              <w:t>993,94</w:t>
            </w:r>
          </w:p>
        </w:tc>
      </w:tr>
      <w:tr w:rsidR="003E1C56" w:rsidRPr="003E1C56" w:rsidTr="003E1C56">
        <w:tc>
          <w:tcPr>
            <w:tcW w:w="561" w:type="dxa"/>
            <w:shd w:val="clear" w:color="auto" w:fill="auto"/>
          </w:tcPr>
          <w:p w:rsidR="003E1C56" w:rsidRPr="003E1C56" w:rsidRDefault="003E1C56" w:rsidP="003E1C56">
            <w:pPr>
              <w:spacing w:line="240" w:lineRule="auto"/>
              <w:contextualSpacing/>
              <w:jc w:val="both"/>
              <w:rPr>
                <w:bCs/>
                <w:sz w:val="24"/>
                <w:szCs w:val="24"/>
              </w:rPr>
            </w:pPr>
            <w:r w:rsidRPr="003E1C56">
              <w:rPr>
                <w:bCs/>
                <w:sz w:val="24"/>
                <w:szCs w:val="24"/>
              </w:rPr>
              <w:t>5.</w:t>
            </w:r>
          </w:p>
        </w:tc>
        <w:tc>
          <w:tcPr>
            <w:tcW w:w="5458" w:type="dxa"/>
            <w:shd w:val="clear" w:color="auto" w:fill="auto"/>
            <w:vAlign w:val="center"/>
          </w:tcPr>
          <w:p w:rsidR="003E1C56" w:rsidRPr="003E1C56" w:rsidRDefault="003E1C56" w:rsidP="003E1C56">
            <w:pPr>
              <w:spacing w:line="240" w:lineRule="auto"/>
              <w:rPr>
                <w:color w:val="000000"/>
                <w:sz w:val="24"/>
                <w:szCs w:val="24"/>
              </w:rPr>
            </w:pPr>
            <w:r w:rsidRPr="003E1C56">
              <w:rPr>
                <w:color w:val="000000"/>
                <w:sz w:val="24"/>
                <w:szCs w:val="24"/>
              </w:rPr>
              <w:t xml:space="preserve">Услуги по сопровождению адаптированного экземпляра системы СПС </w:t>
            </w:r>
            <w:proofErr w:type="spellStart"/>
            <w:r w:rsidRPr="003E1C56">
              <w:rPr>
                <w:color w:val="000000"/>
                <w:sz w:val="24"/>
                <w:szCs w:val="24"/>
              </w:rPr>
              <w:t>КонсультантПлюс</w:t>
            </w:r>
            <w:proofErr w:type="spellEnd"/>
            <w:r w:rsidRPr="003E1C56">
              <w:rPr>
                <w:color w:val="000000"/>
                <w:sz w:val="24"/>
                <w:szCs w:val="24"/>
              </w:rPr>
              <w:t xml:space="preserve">: </w:t>
            </w:r>
            <w:proofErr w:type="gramStart"/>
            <w:r w:rsidRPr="003E1C56">
              <w:rPr>
                <w:color w:val="000000"/>
                <w:sz w:val="24"/>
                <w:szCs w:val="24"/>
              </w:rPr>
              <w:t>Регионы (5 регионов:</w:t>
            </w:r>
            <w:proofErr w:type="gramEnd"/>
            <w:r w:rsidRPr="003E1C56">
              <w:rPr>
                <w:color w:val="000000"/>
                <w:sz w:val="24"/>
                <w:szCs w:val="24"/>
              </w:rPr>
              <w:t xml:space="preserve"> </w:t>
            </w:r>
            <w:proofErr w:type="gramStart"/>
            <w:r w:rsidRPr="003E1C56">
              <w:rPr>
                <w:color w:val="000000"/>
                <w:sz w:val="24"/>
                <w:szCs w:val="24"/>
              </w:rPr>
              <w:t>Республика Дагестан, Волгоградская область, Ростовская область, Ставропольский край, Краснодарский край)</w:t>
            </w:r>
            <w:proofErr w:type="gramEnd"/>
          </w:p>
        </w:tc>
        <w:tc>
          <w:tcPr>
            <w:tcW w:w="843" w:type="dxa"/>
            <w:shd w:val="clear" w:color="auto" w:fill="auto"/>
          </w:tcPr>
          <w:p w:rsidR="003E1C56" w:rsidRPr="003E1C56" w:rsidRDefault="003E1C56" w:rsidP="003E1C56">
            <w:pPr>
              <w:spacing w:line="240" w:lineRule="auto"/>
              <w:jc w:val="center"/>
              <w:rPr>
                <w:sz w:val="24"/>
                <w:szCs w:val="24"/>
              </w:rPr>
            </w:pPr>
            <w:r w:rsidRPr="003E1C56">
              <w:rPr>
                <w:sz w:val="24"/>
                <w:szCs w:val="24"/>
              </w:rPr>
              <w:t>1</w:t>
            </w:r>
          </w:p>
        </w:tc>
        <w:tc>
          <w:tcPr>
            <w:tcW w:w="933" w:type="dxa"/>
          </w:tcPr>
          <w:p w:rsidR="003E1C56" w:rsidRPr="003E1C56" w:rsidRDefault="003E1C56" w:rsidP="003E1C56">
            <w:pPr>
              <w:spacing w:line="240" w:lineRule="auto"/>
              <w:jc w:val="center"/>
              <w:rPr>
                <w:sz w:val="24"/>
                <w:szCs w:val="24"/>
              </w:rPr>
            </w:pPr>
            <w:r w:rsidRPr="003E1C56">
              <w:rPr>
                <w:bCs/>
                <w:sz w:val="24"/>
                <w:szCs w:val="24"/>
              </w:rPr>
              <w:t>12</w:t>
            </w:r>
          </w:p>
        </w:tc>
        <w:tc>
          <w:tcPr>
            <w:tcW w:w="1340" w:type="dxa"/>
            <w:shd w:val="clear" w:color="auto" w:fill="auto"/>
          </w:tcPr>
          <w:p w:rsidR="003E1C56" w:rsidRPr="003E1C56" w:rsidRDefault="003E1C56" w:rsidP="003E1C56">
            <w:pPr>
              <w:spacing w:line="240" w:lineRule="auto"/>
              <w:jc w:val="center"/>
              <w:rPr>
                <w:sz w:val="24"/>
                <w:szCs w:val="24"/>
              </w:rPr>
            </w:pPr>
            <w:r w:rsidRPr="003E1C56">
              <w:rPr>
                <w:bCs/>
                <w:sz w:val="24"/>
                <w:szCs w:val="24"/>
              </w:rPr>
              <w:t>12</w:t>
            </w:r>
          </w:p>
        </w:tc>
        <w:tc>
          <w:tcPr>
            <w:tcW w:w="1461" w:type="dxa"/>
          </w:tcPr>
          <w:p w:rsidR="003E1C56" w:rsidRPr="003E1C56" w:rsidRDefault="003E1C56" w:rsidP="003E1C56">
            <w:pPr>
              <w:spacing w:line="240" w:lineRule="auto"/>
              <w:jc w:val="center"/>
              <w:rPr>
                <w:color w:val="000000"/>
                <w:sz w:val="24"/>
                <w:szCs w:val="24"/>
              </w:rPr>
            </w:pPr>
            <w:r w:rsidRPr="003E1C56">
              <w:rPr>
                <w:color w:val="000000"/>
                <w:sz w:val="24"/>
                <w:szCs w:val="24"/>
              </w:rPr>
              <w:t>3 554,52</w:t>
            </w:r>
          </w:p>
        </w:tc>
      </w:tr>
      <w:tr w:rsidR="003E1C56" w:rsidRPr="003E1C56" w:rsidTr="003E1C56">
        <w:tc>
          <w:tcPr>
            <w:tcW w:w="561" w:type="dxa"/>
            <w:shd w:val="clear" w:color="auto" w:fill="auto"/>
          </w:tcPr>
          <w:p w:rsidR="003E1C56" w:rsidRPr="003E1C56" w:rsidRDefault="003E1C56" w:rsidP="003E1C56">
            <w:pPr>
              <w:spacing w:line="240" w:lineRule="auto"/>
              <w:contextualSpacing/>
              <w:jc w:val="both"/>
              <w:rPr>
                <w:bCs/>
                <w:sz w:val="24"/>
                <w:szCs w:val="24"/>
              </w:rPr>
            </w:pPr>
            <w:r w:rsidRPr="003E1C56">
              <w:rPr>
                <w:bCs/>
                <w:sz w:val="24"/>
                <w:szCs w:val="24"/>
              </w:rPr>
              <w:t>6.</w:t>
            </w:r>
          </w:p>
        </w:tc>
        <w:tc>
          <w:tcPr>
            <w:tcW w:w="5458" w:type="dxa"/>
            <w:shd w:val="clear" w:color="auto" w:fill="auto"/>
            <w:vAlign w:val="center"/>
          </w:tcPr>
          <w:p w:rsidR="003E1C56" w:rsidRPr="003E1C56" w:rsidRDefault="003E1C56" w:rsidP="003E1C56">
            <w:pPr>
              <w:spacing w:line="240" w:lineRule="auto"/>
              <w:rPr>
                <w:color w:val="000000"/>
                <w:sz w:val="24"/>
                <w:szCs w:val="24"/>
              </w:rPr>
            </w:pPr>
            <w:r w:rsidRPr="003E1C56">
              <w:rPr>
                <w:color w:val="000000"/>
                <w:sz w:val="24"/>
                <w:szCs w:val="24"/>
              </w:rPr>
              <w:t>Услуги по сопровождению адаптированного экземпляра системы СПС Консультант Плюс: Международное право</w:t>
            </w:r>
          </w:p>
        </w:tc>
        <w:tc>
          <w:tcPr>
            <w:tcW w:w="843" w:type="dxa"/>
            <w:shd w:val="clear" w:color="auto" w:fill="auto"/>
          </w:tcPr>
          <w:p w:rsidR="003E1C56" w:rsidRPr="003E1C56" w:rsidRDefault="003E1C56" w:rsidP="003E1C56">
            <w:pPr>
              <w:spacing w:line="240" w:lineRule="auto"/>
              <w:jc w:val="center"/>
              <w:rPr>
                <w:sz w:val="24"/>
                <w:szCs w:val="24"/>
              </w:rPr>
            </w:pPr>
            <w:r w:rsidRPr="003E1C56">
              <w:rPr>
                <w:sz w:val="24"/>
                <w:szCs w:val="24"/>
              </w:rPr>
              <w:t>1</w:t>
            </w:r>
          </w:p>
        </w:tc>
        <w:tc>
          <w:tcPr>
            <w:tcW w:w="933" w:type="dxa"/>
          </w:tcPr>
          <w:p w:rsidR="003E1C56" w:rsidRPr="003E1C56" w:rsidRDefault="003E1C56" w:rsidP="003E1C56">
            <w:pPr>
              <w:spacing w:line="240" w:lineRule="auto"/>
              <w:jc w:val="center"/>
              <w:rPr>
                <w:sz w:val="24"/>
                <w:szCs w:val="24"/>
              </w:rPr>
            </w:pPr>
            <w:r w:rsidRPr="003E1C56">
              <w:rPr>
                <w:bCs/>
                <w:sz w:val="24"/>
                <w:szCs w:val="24"/>
              </w:rPr>
              <w:t>12</w:t>
            </w:r>
          </w:p>
        </w:tc>
        <w:tc>
          <w:tcPr>
            <w:tcW w:w="1340" w:type="dxa"/>
            <w:shd w:val="clear" w:color="auto" w:fill="auto"/>
          </w:tcPr>
          <w:p w:rsidR="003E1C56" w:rsidRPr="003E1C56" w:rsidRDefault="003E1C56" w:rsidP="003E1C56">
            <w:pPr>
              <w:spacing w:line="240" w:lineRule="auto"/>
              <w:jc w:val="center"/>
              <w:rPr>
                <w:sz w:val="24"/>
                <w:szCs w:val="24"/>
              </w:rPr>
            </w:pPr>
            <w:r w:rsidRPr="003E1C56">
              <w:rPr>
                <w:bCs/>
                <w:sz w:val="24"/>
                <w:szCs w:val="24"/>
              </w:rPr>
              <w:t>12</w:t>
            </w:r>
          </w:p>
        </w:tc>
        <w:tc>
          <w:tcPr>
            <w:tcW w:w="1461" w:type="dxa"/>
          </w:tcPr>
          <w:p w:rsidR="003E1C56" w:rsidRPr="003E1C56" w:rsidRDefault="003E1C56" w:rsidP="003E1C56">
            <w:pPr>
              <w:spacing w:line="240" w:lineRule="auto"/>
              <w:jc w:val="center"/>
              <w:rPr>
                <w:color w:val="000000"/>
                <w:sz w:val="24"/>
                <w:szCs w:val="24"/>
              </w:rPr>
            </w:pPr>
            <w:r w:rsidRPr="003E1C56">
              <w:rPr>
                <w:color w:val="000000"/>
                <w:sz w:val="24"/>
                <w:szCs w:val="24"/>
              </w:rPr>
              <w:t>3 613,84</w:t>
            </w:r>
          </w:p>
        </w:tc>
      </w:tr>
      <w:tr w:rsidR="003E1C56" w:rsidRPr="003E1C56" w:rsidTr="003E1C56">
        <w:tc>
          <w:tcPr>
            <w:tcW w:w="561" w:type="dxa"/>
            <w:shd w:val="clear" w:color="auto" w:fill="auto"/>
          </w:tcPr>
          <w:p w:rsidR="003E1C56" w:rsidRPr="003E1C56" w:rsidRDefault="003E1C56" w:rsidP="003E1C56">
            <w:pPr>
              <w:spacing w:line="240" w:lineRule="auto"/>
              <w:contextualSpacing/>
              <w:jc w:val="both"/>
              <w:rPr>
                <w:bCs/>
                <w:sz w:val="24"/>
                <w:szCs w:val="24"/>
              </w:rPr>
            </w:pPr>
            <w:r w:rsidRPr="003E1C56">
              <w:rPr>
                <w:bCs/>
                <w:sz w:val="24"/>
                <w:szCs w:val="24"/>
              </w:rPr>
              <w:t>7.</w:t>
            </w:r>
          </w:p>
        </w:tc>
        <w:tc>
          <w:tcPr>
            <w:tcW w:w="5458" w:type="dxa"/>
            <w:shd w:val="clear" w:color="auto" w:fill="auto"/>
            <w:vAlign w:val="center"/>
          </w:tcPr>
          <w:p w:rsidR="003E1C56" w:rsidRPr="003E1C56" w:rsidRDefault="003E1C56" w:rsidP="003E1C56">
            <w:pPr>
              <w:spacing w:line="240" w:lineRule="auto"/>
              <w:rPr>
                <w:color w:val="000000"/>
                <w:sz w:val="24"/>
                <w:szCs w:val="24"/>
              </w:rPr>
            </w:pPr>
            <w:r w:rsidRPr="003E1C56">
              <w:rPr>
                <w:color w:val="000000"/>
                <w:sz w:val="24"/>
                <w:szCs w:val="24"/>
              </w:rPr>
              <w:t xml:space="preserve">Услуги по сопровождению адаптированного экземпляра системы СПС </w:t>
            </w:r>
            <w:proofErr w:type="spellStart"/>
            <w:r w:rsidRPr="003E1C56">
              <w:rPr>
                <w:color w:val="000000"/>
                <w:sz w:val="24"/>
                <w:szCs w:val="24"/>
              </w:rPr>
              <w:t>КонсультантПлюс</w:t>
            </w:r>
            <w:proofErr w:type="spellEnd"/>
            <w:r w:rsidRPr="003E1C56">
              <w:rPr>
                <w:color w:val="000000"/>
                <w:sz w:val="24"/>
                <w:szCs w:val="24"/>
              </w:rPr>
              <w:t xml:space="preserve">: </w:t>
            </w:r>
            <w:r w:rsidRPr="003E1C56">
              <w:rPr>
                <w:color w:val="000000"/>
                <w:sz w:val="24"/>
                <w:szCs w:val="24"/>
              </w:rPr>
              <w:lastRenderedPageBreak/>
              <w:t>Эксперт-приложение</w:t>
            </w:r>
          </w:p>
        </w:tc>
        <w:tc>
          <w:tcPr>
            <w:tcW w:w="843" w:type="dxa"/>
            <w:shd w:val="clear" w:color="auto" w:fill="auto"/>
          </w:tcPr>
          <w:p w:rsidR="003E1C56" w:rsidRPr="003E1C56" w:rsidRDefault="003E1C56" w:rsidP="003E1C56">
            <w:pPr>
              <w:spacing w:line="240" w:lineRule="auto"/>
              <w:jc w:val="center"/>
              <w:rPr>
                <w:sz w:val="24"/>
                <w:szCs w:val="24"/>
              </w:rPr>
            </w:pPr>
            <w:r w:rsidRPr="003E1C56">
              <w:rPr>
                <w:sz w:val="24"/>
                <w:szCs w:val="24"/>
              </w:rPr>
              <w:lastRenderedPageBreak/>
              <w:t>1</w:t>
            </w:r>
          </w:p>
        </w:tc>
        <w:tc>
          <w:tcPr>
            <w:tcW w:w="933" w:type="dxa"/>
          </w:tcPr>
          <w:p w:rsidR="003E1C56" w:rsidRPr="003E1C56" w:rsidRDefault="003E1C56" w:rsidP="003E1C56">
            <w:pPr>
              <w:spacing w:line="240" w:lineRule="auto"/>
              <w:jc w:val="center"/>
              <w:rPr>
                <w:sz w:val="24"/>
                <w:szCs w:val="24"/>
              </w:rPr>
            </w:pPr>
            <w:r w:rsidRPr="003E1C56">
              <w:rPr>
                <w:bCs/>
                <w:sz w:val="24"/>
                <w:szCs w:val="24"/>
              </w:rPr>
              <w:t>12</w:t>
            </w:r>
          </w:p>
        </w:tc>
        <w:tc>
          <w:tcPr>
            <w:tcW w:w="1340" w:type="dxa"/>
            <w:shd w:val="clear" w:color="auto" w:fill="auto"/>
          </w:tcPr>
          <w:p w:rsidR="003E1C56" w:rsidRPr="003E1C56" w:rsidRDefault="003E1C56" w:rsidP="003E1C56">
            <w:pPr>
              <w:spacing w:line="240" w:lineRule="auto"/>
              <w:jc w:val="center"/>
              <w:rPr>
                <w:sz w:val="24"/>
                <w:szCs w:val="24"/>
              </w:rPr>
            </w:pPr>
            <w:r w:rsidRPr="003E1C56">
              <w:rPr>
                <w:bCs/>
                <w:sz w:val="24"/>
                <w:szCs w:val="24"/>
              </w:rPr>
              <w:t>12</w:t>
            </w:r>
          </w:p>
        </w:tc>
        <w:tc>
          <w:tcPr>
            <w:tcW w:w="1461" w:type="dxa"/>
          </w:tcPr>
          <w:p w:rsidR="003E1C56" w:rsidRPr="003E1C56" w:rsidRDefault="003E1C56" w:rsidP="003E1C56">
            <w:pPr>
              <w:spacing w:line="240" w:lineRule="auto"/>
              <w:jc w:val="center"/>
              <w:rPr>
                <w:color w:val="000000"/>
                <w:sz w:val="24"/>
                <w:szCs w:val="24"/>
              </w:rPr>
            </w:pPr>
            <w:r w:rsidRPr="003E1C56">
              <w:rPr>
                <w:color w:val="000000"/>
                <w:sz w:val="24"/>
                <w:szCs w:val="24"/>
              </w:rPr>
              <w:t>5 592,31</w:t>
            </w:r>
          </w:p>
        </w:tc>
      </w:tr>
      <w:tr w:rsidR="00EC1FDF" w:rsidRPr="003E1C56" w:rsidTr="00224677">
        <w:trPr>
          <w:trHeight w:val="212"/>
        </w:trPr>
        <w:tc>
          <w:tcPr>
            <w:tcW w:w="9135" w:type="dxa"/>
            <w:gridSpan w:val="5"/>
            <w:shd w:val="clear" w:color="auto" w:fill="auto"/>
          </w:tcPr>
          <w:p w:rsidR="00EC1FDF" w:rsidRPr="003E1C56" w:rsidRDefault="00EC1FDF" w:rsidP="003E1C56">
            <w:pPr>
              <w:spacing w:line="240" w:lineRule="auto"/>
              <w:contextualSpacing/>
              <w:jc w:val="right"/>
              <w:rPr>
                <w:bCs/>
                <w:sz w:val="24"/>
                <w:szCs w:val="24"/>
              </w:rPr>
            </w:pPr>
            <w:r w:rsidRPr="003E1C56">
              <w:rPr>
                <w:bCs/>
                <w:sz w:val="24"/>
                <w:szCs w:val="24"/>
              </w:rPr>
              <w:lastRenderedPageBreak/>
              <w:t>Итого:</w:t>
            </w:r>
          </w:p>
        </w:tc>
        <w:tc>
          <w:tcPr>
            <w:tcW w:w="1461" w:type="dxa"/>
          </w:tcPr>
          <w:p w:rsidR="00EC1FDF" w:rsidRPr="003E1C56" w:rsidRDefault="00EC1FDF" w:rsidP="003E1C56">
            <w:pPr>
              <w:spacing w:line="240" w:lineRule="auto"/>
              <w:contextualSpacing/>
              <w:jc w:val="center"/>
              <w:rPr>
                <w:bCs/>
                <w:sz w:val="24"/>
                <w:szCs w:val="24"/>
              </w:rPr>
            </w:pPr>
            <w:r w:rsidRPr="003E1C56">
              <w:rPr>
                <w:bCs/>
                <w:sz w:val="24"/>
                <w:szCs w:val="24"/>
              </w:rPr>
              <w:t>515 320,00</w:t>
            </w:r>
          </w:p>
        </w:tc>
      </w:tr>
    </w:tbl>
    <w:p w:rsidR="00E100A5" w:rsidRDefault="00E100A5" w:rsidP="00A63A21">
      <w:pPr>
        <w:spacing w:line="240" w:lineRule="auto"/>
        <w:jc w:val="both"/>
        <w:rPr>
          <w:b/>
          <w:color w:val="000000"/>
          <w:spacing w:val="-2"/>
          <w:sz w:val="24"/>
          <w:szCs w:val="24"/>
        </w:rPr>
      </w:pPr>
    </w:p>
    <w:p w:rsidR="00A63A21" w:rsidRDefault="00A63A21" w:rsidP="00A63A21">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w:t>
      </w:r>
      <w:r>
        <w:rPr>
          <w:b/>
          <w:color w:val="000000"/>
          <w:spacing w:val="-2"/>
          <w:sz w:val="24"/>
          <w:szCs w:val="24"/>
        </w:rPr>
        <w:t xml:space="preserve"> договора</w:t>
      </w:r>
      <w:r w:rsidRPr="008A0F78">
        <w:rPr>
          <w:b/>
          <w:color w:val="000000"/>
          <w:spacing w:val="-2"/>
          <w:sz w:val="24"/>
          <w:szCs w:val="24"/>
        </w:rPr>
        <w:t>.</w:t>
      </w:r>
    </w:p>
    <w:p w:rsidR="008D77C9" w:rsidRPr="008D77C9" w:rsidRDefault="00A63A21" w:rsidP="00780DD5">
      <w:pPr>
        <w:autoSpaceDE w:val="0"/>
        <w:spacing w:line="240" w:lineRule="auto"/>
        <w:ind w:firstLine="567"/>
        <w:jc w:val="both"/>
        <w:rPr>
          <w:sz w:val="24"/>
          <w:szCs w:val="24"/>
          <w:lang w:eastAsia="ar-SA"/>
        </w:rPr>
      </w:pPr>
      <w:r w:rsidRPr="008B48E0">
        <w:rPr>
          <w:b/>
          <w:bCs/>
          <w:sz w:val="24"/>
          <w:szCs w:val="24"/>
        </w:rPr>
        <w:t>11.</w:t>
      </w:r>
      <w:r w:rsidRPr="00512ED7">
        <w:rPr>
          <w:b/>
          <w:bCs/>
          <w:sz w:val="24"/>
          <w:szCs w:val="24"/>
        </w:rPr>
        <w:t xml:space="preserve"> Порядок формирования цены договора: </w:t>
      </w:r>
      <w:r w:rsidR="008D77C9" w:rsidRPr="008D77C9">
        <w:rPr>
          <w:sz w:val="24"/>
          <w:szCs w:val="24"/>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780DD5" w:rsidRPr="00780DD5" w:rsidRDefault="00CC27B4" w:rsidP="00780DD5">
      <w:pPr>
        <w:autoSpaceDE w:val="0"/>
        <w:spacing w:line="240" w:lineRule="auto"/>
        <w:ind w:firstLine="567"/>
        <w:jc w:val="both"/>
        <w:rPr>
          <w:sz w:val="24"/>
          <w:szCs w:val="24"/>
        </w:rPr>
      </w:pPr>
      <w:r w:rsidRPr="00780DD5">
        <w:rPr>
          <w:sz w:val="24"/>
          <w:szCs w:val="24"/>
        </w:rPr>
        <w:t>Ежемесячная стоимость обслуживания является твердой и определяется на весь срок исполнения договора</w:t>
      </w:r>
      <w:r w:rsidR="00780DD5" w:rsidRPr="00780DD5">
        <w:rPr>
          <w:sz w:val="24"/>
          <w:szCs w:val="24"/>
        </w:rPr>
        <w:t>.</w:t>
      </w:r>
    </w:p>
    <w:p w:rsidR="00780DD5" w:rsidRPr="00780DD5" w:rsidRDefault="00780DD5" w:rsidP="00780DD5">
      <w:pPr>
        <w:spacing w:line="240" w:lineRule="auto"/>
        <w:ind w:firstLine="567"/>
        <w:contextualSpacing/>
        <w:jc w:val="both"/>
        <w:rPr>
          <w:sz w:val="24"/>
          <w:szCs w:val="24"/>
        </w:rPr>
      </w:pPr>
      <w:r w:rsidRPr="00780DD5">
        <w:rPr>
          <w:sz w:val="24"/>
          <w:szCs w:val="24"/>
        </w:rPr>
        <w:t xml:space="preserve">Ежемесячная стоимость обслуживания может быть снижена по соглашению Сторон без </w:t>
      </w:r>
      <w:proofErr w:type="gramStart"/>
      <w:r w:rsidRPr="00780DD5">
        <w:rPr>
          <w:sz w:val="24"/>
          <w:szCs w:val="24"/>
        </w:rPr>
        <w:t>изменения</w:t>
      </w:r>
      <w:proofErr w:type="gramEnd"/>
      <w:r w:rsidRPr="00780DD5">
        <w:rPr>
          <w:sz w:val="24"/>
          <w:szCs w:val="24"/>
        </w:rPr>
        <w:t xml:space="preserve"> предусмотренного договором объема услуг и иных условий исполнения договора.</w:t>
      </w:r>
    </w:p>
    <w:p w:rsidR="00A63A21" w:rsidRPr="0011479A" w:rsidRDefault="00A63A21" w:rsidP="00CC27B4">
      <w:pPr>
        <w:spacing w:line="240" w:lineRule="auto"/>
        <w:ind w:firstLine="567"/>
        <w:contextualSpacing/>
        <w:jc w:val="both"/>
        <w:rPr>
          <w:sz w:val="24"/>
          <w:szCs w:val="24"/>
        </w:rPr>
      </w:pPr>
      <w:r w:rsidRPr="008B48E0">
        <w:rPr>
          <w:b/>
          <w:bCs/>
          <w:color w:val="000000"/>
          <w:sz w:val="24"/>
          <w:szCs w:val="24"/>
        </w:rPr>
        <w:t>12.</w:t>
      </w:r>
      <w:r w:rsidRPr="0050509E">
        <w:rPr>
          <w:b/>
          <w:bCs/>
          <w:color w:val="000000"/>
          <w:sz w:val="24"/>
          <w:szCs w:val="24"/>
        </w:rPr>
        <w:t xml:space="preserve"> </w:t>
      </w:r>
      <w:r w:rsidRPr="0050509E">
        <w:rPr>
          <w:b/>
          <w:color w:val="000000"/>
          <w:sz w:val="24"/>
          <w:szCs w:val="24"/>
        </w:rPr>
        <w:t xml:space="preserve">Форма, сроки и порядок оплаты </w:t>
      </w:r>
      <w:r>
        <w:rPr>
          <w:b/>
          <w:color w:val="000000"/>
          <w:sz w:val="24"/>
          <w:szCs w:val="24"/>
        </w:rPr>
        <w:t>услуг</w:t>
      </w:r>
      <w:r w:rsidRPr="0050509E">
        <w:rPr>
          <w:b/>
          <w:color w:val="000000"/>
          <w:sz w:val="24"/>
          <w:szCs w:val="24"/>
        </w:rPr>
        <w:t>:</w:t>
      </w:r>
      <w:r>
        <w:rPr>
          <w:b/>
          <w:color w:val="000000"/>
          <w:sz w:val="24"/>
          <w:szCs w:val="24"/>
        </w:rPr>
        <w:t xml:space="preserve"> </w:t>
      </w:r>
      <w:r w:rsidRPr="0011479A">
        <w:rPr>
          <w:sz w:val="24"/>
          <w:szCs w:val="24"/>
        </w:rPr>
        <w:t xml:space="preserve">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A63A21" w:rsidRPr="0011479A" w:rsidRDefault="00A63A21" w:rsidP="00A63A21">
      <w:pPr>
        <w:autoSpaceDE w:val="0"/>
        <w:autoSpaceDN w:val="0"/>
        <w:adjustRightInd w:val="0"/>
        <w:spacing w:line="240" w:lineRule="auto"/>
        <w:jc w:val="both"/>
        <w:rPr>
          <w:b/>
          <w:bCs/>
          <w:color w:val="000000"/>
          <w:sz w:val="24"/>
          <w:szCs w:val="24"/>
        </w:rPr>
      </w:pPr>
      <w:r w:rsidRPr="002B73D2">
        <w:rPr>
          <w:b/>
          <w:color w:val="000000"/>
          <w:sz w:val="24"/>
          <w:szCs w:val="24"/>
        </w:rPr>
        <w:t>13. Требования к участникам закупки, установленные в соответствии с пунктом 5.3 Положения, и перечень документов, представляемых участниками для подтверждения их соответствия установленным требованиям</w:t>
      </w:r>
      <w:r w:rsidRPr="002B73D2">
        <w:rPr>
          <w:b/>
          <w:bCs/>
          <w:color w:val="000000"/>
          <w:sz w:val="24"/>
          <w:szCs w:val="24"/>
        </w:rPr>
        <w:t>.</w:t>
      </w:r>
    </w:p>
    <w:p w:rsidR="00A63A21" w:rsidRPr="0011479A" w:rsidRDefault="00A63A21" w:rsidP="00A63A21">
      <w:pPr>
        <w:pStyle w:val="14"/>
        <w:tabs>
          <w:tab w:val="left" w:pos="709"/>
        </w:tabs>
        <w:ind w:left="0" w:firstLine="709"/>
        <w:jc w:val="both"/>
        <w:rPr>
          <w:b/>
          <w:color w:val="1F497D" w:themeColor="text2"/>
          <w:sz w:val="24"/>
          <w:szCs w:val="24"/>
        </w:rPr>
      </w:pPr>
      <w:r w:rsidRPr="00957B99">
        <w:rPr>
          <w:b/>
          <w:color w:val="1F497D" w:themeColor="text2"/>
          <w:sz w:val="24"/>
          <w:szCs w:val="24"/>
        </w:rPr>
        <w:t xml:space="preserve">13.1. К участникам Заказчик предъявляет следующие </w:t>
      </w:r>
      <w:r w:rsidRPr="00CB1D48">
        <w:rPr>
          <w:b/>
          <w:color w:val="1F497D" w:themeColor="text2"/>
          <w:sz w:val="24"/>
          <w:szCs w:val="24"/>
        </w:rPr>
        <w:t>обязательные требования:</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 xml:space="preserve">1) </w:t>
      </w:r>
      <w:proofErr w:type="spellStart"/>
      <w:r w:rsidRPr="0011479A">
        <w:rPr>
          <w:sz w:val="24"/>
          <w:szCs w:val="24"/>
        </w:rPr>
        <w:t>непроведение</w:t>
      </w:r>
      <w:proofErr w:type="spellEnd"/>
      <w:r w:rsidRPr="0011479A">
        <w:rPr>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 xml:space="preserve">2) </w:t>
      </w:r>
      <w:proofErr w:type="spellStart"/>
      <w:r w:rsidRPr="0011479A">
        <w:rPr>
          <w:sz w:val="24"/>
          <w:szCs w:val="24"/>
        </w:rPr>
        <w:t>неприостановление</w:t>
      </w:r>
      <w:proofErr w:type="spellEnd"/>
      <w:r w:rsidRPr="0011479A">
        <w:rPr>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A63A21" w:rsidRPr="0011479A" w:rsidRDefault="00A63A21" w:rsidP="00300205">
      <w:pPr>
        <w:pStyle w:val="14"/>
        <w:tabs>
          <w:tab w:val="left" w:pos="709"/>
        </w:tabs>
        <w:spacing w:line="240" w:lineRule="auto"/>
        <w:ind w:left="0" w:firstLine="567"/>
        <w:jc w:val="both"/>
        <w:rPr>
          <w:sz w:val="24"/>
          <w:szCs w:val="24"/>
        </w:rPr>
      </w:pPr>
      <w:proofErr w:type="gramStart"/>
      <w:r w:rsidRPr="0011479A">
        <w:rPr>
          <w:sz w:val="24"/>
          <w:szCs w:val="24"/>
        </w:rPr>
        <w:t>3) отсутствие у участника</w:t>
      </w:r>
      <w:r>
        <w:rPr>
          <w:sz w:val="24"/>
          <w:szCs w:val="24"/>
        </w:rPr>
        <w:t xml:space="preserve"> </w:t>
      </w:r>
      <w:r w:rsidRPr="004F4EA5">
        <w:rPr>
          <w:sz w:val="24"/>
          <w:szCs w:val="24"/>
        </w:rPr>
        <w:t>с участием субъектов малого и среднего предпринимательства</w:t>
      </w:r>
      <w:r w:rsidRPr="0011479A">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b/>
          <w:color w:val="17365D" w:themeColor="text2" w:themeShade="BF"/>
          <w:sz w:val="24"/>
          <w:szCs w:val="24"/>
        </w:rPr>
        <w:t>5 (пять) процентов</w:t>
      </w:r>
      <w:r w:rsidRPr="0011479A">
        <w:rPr>
          <w:color w:val="17365D" w:themeColor="text2" w:themeShade="BF"/>
          <w:sz w:val="24"/>
          <w:szCs w:val="24"/>
        </w:rPr>
        <w:t xml:space="preserve"> </w:t>
      </w:r>
      <w:r w:rsidRPr="0011479A">
        <w:rPr>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Pr="0011479A">
        <w:rPr>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A63A21" w:rsidRDefault="00A63A21" w:rsidP="00300205">
      <w:pPr>
        <w:pStyle w:val="14"/>
        <w:tabs>
          <w:tab w:val="left" w:pos="709"/>
        </w:tabs>
        <w:spacing w:line="240" w:lineRule="auto"/>
        <w:ind w:left="0" w:firstLine="567"/>
        <w:jc w:val="both"/>
        <w:rPr>
          <w:sz w:val="24"/>
          <w:szCs w:val="24"/>
        </w:rPr>
      </w:pPr>
      <w:r w:rsidRPr="0011479A">
        <w:rPr>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sz w:val="24"/>
          <w:szCs w:val="24"/>
        </w:rPr>
        <w:t>года;</w:t>
      </w:r>
    </w:p>
    <w:p w:rsidR="00A63A21" w:rsidRPr="004F4EA5" w:rsidRDefault="00A63A21" w:rsidP="00300205">
      <w:pPr>
        <w:pStyle w:val="14"/>
        <w:tabs>
          <w:tab w:val="left" w:pos="709"/>
        </w:tabs>
        <w:spacing w:line="240" w:lineRule="auto"/>
        <w:ind w:left="0" w:firstLine="567"/>
        <w:jc w:val="both"/>
        <w:rPr>
          <w:sz w:val="24"/>
          <w:szCs w:val="24"/>
        </w:rPr>
      </w:pPr>
      <w:proofErr w:type="gramStart"/>
      <w:r w:rsidRPr="00996DFA">
        <w:rPr>
          <w:sz w:val="24"/>
          <w:szCs w:val="24"/>
        </w:rPr>
        <w:t xml:space="preserve">7) </w:t>
      </w:r>
      <w:r w:rsidRPr="004F4EA5">
        <w:rPr>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sz w:val="24"/>
          <w:szCs w:val="24"/>
        </w:rPr>
        <w:t xml:space="preserve">, </w:t>
      </w:r>
      <w:proofErr w:type="gramStart"/>
      <w:r w:rsidRPr="004F4EA5">
        <w:rPr>
          <w:sz w:val="24"/>
          <w:szCs w:val="24"/>
        </w:rPr>
        <w:t xml:space="preserve">предусмотренные статьями 289, 290, 291, 291.1 Уголовного кодекса </w:t>
      </w:r>
      <w:r w:rsidRPr="004F4EA5">
        <w:rPr>
          <w:sz w:val="24"/>
          <w:szCs w:val="24"/>
        </w:rPr>
        <w:lastRenderedPageBreak/>
        <w:t>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A63A21" w:rsidRPr="004F4EA5" w:rsidRDefault="00A63A21" w:rsidP="00300205">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63A21" w:rsidRPr="004F4EA5" w:rsidRDefault="00A63A21" w:rsidP="00300205">
      <w:pPr>
        <w:spacing w:line="240" w:lineRule="auto"/>
        <w:ind w:firstLine="567"/>
        <w:jc w:val="both"/>
        <w:rPr>
          <w:sz w:val="24"/>
          <w:szCs w:val="24"/>
        </w:rPr>
      </w:pPr>
      <w:r w:rsidRPr="004F4EA5">
        <w:rPr>
          <w:sz w:val="24"/>
          <w:szCs w:val="24"/>
        </w:rPr>
        <w:t>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3A21" w:rsidRDefault="00A63A21" w:rsidP="00300205">
      <w:pPr>
        <w:pStyle w:val="14"/>
        <w:tabs>
          <w:tab w:val="left" w:pos="709"/>
        </w:tabs>
        <w:spacing w:line="240" w:lineRule="auto"/>
        <w:ind w:left="0" w:firstLine="567"/>
        <w:jc w:val="both"/>
        <w:rPr>
          <w:sz w:val="24"/>
          <w:szCs w:val="24"/>
        </w:rPr>
      </w:pPr>
      <w:r w:rsidRPr="004F4EA5">
        <w:rPr>
          <w:sz w:val="24"/>
          <w:szCs w:val="24"/>
        </w:rPr>
        <w:t>10)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63A21" w:rsidRPr="003C6558" w:rsidRDefault="00A63A21" w:rsidP="0030020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4"/>
          <w:szCs w:val="24"/>
        </w:rPr>
        <w:t>.</w:t>
      </w:r>
    </w:p>
    <w:p w:rsidR="00A63A21" w:rsidRPr="009708FA" w:rsidRDefault="00A63A21" w:rsidP="00A63A21">
      <w:pPr>
        <w:pStyle w:val="afc"/>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13.2.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A63A21" w:rsidRDefault="00A63A21" w:rsidP="00A63A21">
      <w:pPr>
        <w:spacing w:line="240" w:lineRule="auto"/>
        <w:ind w:firstLine="709"/>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 xml:space="preserve">6 пункта 13.1 </w:t>
      </w:r>
      <w:r w:rsidRPr="0011479A">
        <w:rPr>
          <w:sz w:val="24"/>
          <w:szCs w:val="24"/>
        </w:rPr>
        <w:t xml:space="preserve">настоящей документации, участники закупки предоставляют в составе котировочной заявки декларацию о соответствии таким требованиям, согласно форме котировочной заявки, указанной в </w:t>
      </w:r>
      <w:r w:rsidRPr="0011479A">
        <w:rPr>
          <w:color w:val="17365D" w:themeColor="text2" w:themeShade="BF"/>
          <w:sz w:val="24"/>
          <w:szCs w:val="24"/>
        </w:rPr>
        <w:t xml:space="preserve">Приложении № 1 </w:t>
      </w:r>
      <w:r w:rsidRPr="00D337B3">
        <w:rPr>
          <w:color w:val="17365D" w:themeColor="text2" w:themeShade="BF"/>
          <w:sz w:val="24"/>
          <w:szCs w:val="24"/>
        </w:rPr>
        <w:t>к настоящей документации</w:t>
      </w:r>
      <w:r w:rsidRPr="0011479A">
        <w:rPr>
          <w:sz w:val="24"/>
          <w:szCs w:val="24"/>
        </w:rPr>
        <w:t>.</w:t>
      </w:r>
    </w:p>
    <w:p w:rsidR="00A63A21" w:rsidRDefault="00A63A21" w:rsidP="00A63A21">
      <w:pPr>
        <w:spacing w:line="240" w:lineRule="auto"/>
        <w:ind w:firstLine="709"/>
        <w:jc w:val="both"/>
        <w:rPr>
          <w:sz w:val="24"/>
          <w:szCs w:val="24"/>
        </w:rPr>
      </w:pPr>
      <w:r>
        <w:rPr>
          <w:sz w:val="24"/>
          <w:szCs w:val="24"/>
        </w:rPr>
        <w:t xml:space="preserve">13.2.2.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A63A21" w:rsidRPr="00813E2E" w:rsidRDefault="00A63A21" w:rsidP="00A63A21">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A63A21" w:rsidRPr="00BE6053" w:rsidRDefault="00A63A21" w:rsidP="00A63A21">
      <w:pPr>
        <w:spacing w:line="240" w:lineRule="auto"/>
        <w:ind w:firstLine="709"/>
        <w:jc w:val="both"/>
        <w:rPr>
          <w:sz w:val="24"/>
          <w:szCs w:val="24"/>
        </w:rPr>
      </w:pPr>
      <w:proofErr w:type="gramStart"/>
      <w:r w:rsidRPr="00813E2E">
        <w:rPr>
          <w:sz w:val="24"/>
          <w:szCs w:val="24"/>
        </w:rPr>
        <w:t>Для подтверждения соответствия треб</w:t>
      </w:r>
      <w:r>
        <w:rPr>
          <w:sz w:val="24"/>
          <w:szCs w:val="24"/>
        </w:rPr>
        <w:t>ованиям, указанным в подпункте 11</w:t>
      </w:r>
      <w:r w:rsidRPr="00813E2E">
        <w:rPr>
          <w:sz w:val="24"/>
          <w:szCs w:val="24"/>
        </w:rPr>
        <w:t>) пункта 1</w:t>
      </w:r>
      <w:r>
        <w:rPr>
          <w:sz w:val="24"/>
          <w:szCs w:val="24"/>
        </w:rPr>
        <w:t>3</w:t>
      </w:r>
      <w:r w:rsidRPr="00813E2E">
        <w:rPr>
          <w:sz w:val="24"/>
          <w:szCs w:val="24"/>
        </w:rPr>
        <w:t xml:space="preserve">.1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w:t>
      </w:r>
      <w:r w:rsidRPr="00813E2E">
        <w:rPr>
          <w:sz w:val="24"/>
          <w:szCs w:val="24"/>
        </w:rPr>
        <w:lastRenderedPageBreak/>
        <w:t>(npd.nalog.ru/</w:t>
      </w:r>
      <w:proofErr w:type="spellStart"/>
      <w:r w:rsidRPr="00813E2E">
        <w:rPr>
          <w:sz w:val="24"/>
          <w:szCs w:val="24"/>
        </w:rPr>
        <w:t>web-app</w:t>
      </w:r>
      <w:proofErr w:type="spellEnd"/>
      <w:r w:rsidRPr="00813E2E">
        <w:rPr>
          <w:sz w:val="24"/>
          <w:szCs w:val="24"/>
        </w:rPr>
        <w:t>/).</w:t>
      </w:r>
      <w:proofErr w:type="gramEnd"/>
    </w:p>
    <w:p w:rsidR="00A63A21" w:rsidRPr="0011479A" w:rsidRDefault="00A63A21" w:rsidP="00A63A21">
      <w:pPr>
        <w:widowControl/>
        <w:spacing w:line="240" w:lineRule="auto"/>
        <w:jc w:val="both"/>
        <w:rPr>
          <w:b/>
          <w:bCs/>
          <w:color w:val="000000"/>
          <w:sz w:val="24"/>
          <w:szCs w:val="24"/>
        </w:rPr>
      </w:pPr>
      <w:r w:rsidRPr="00D5432E">
        <w:rPr>
          <w:b/>
          <w:bCs/>
          <w:color w:val="000000"/>
          <w:sz w:val="24"/>
          <w:szCs w:val="24"/>
        </w:rPr>
        <w:t>14. Требования к содержанию, форме, оформлению и составу котировочной заявки. Порядок подачи котировочной заявки.</w:t>
      </w:r>
    </w:p>
    <w:p w:rsidR="00A63A21" w:rsidRPr="0011479A" w:rsidRDefault="00A63A21" w:rsidP="00A63A21">
      <w:pPr>
        <w:widowControl/>
        <w:spacing w:line="240" w:lineRule="auto"/>
        <w:jc w:val="both"/>
        <w:rPr>
          <w:b/>
          <w:bCs/>
          <w:color w:val="1F497D" w:themeColor="text2"/>
          <w:sz w:val="24"/>
          <w:szCs w:val="24"/>
        </w:rPr>
      </w:pPr>
      <w:r w:rsidRPr="0011479A">
        <w:rPr>
          <w:b/>
          <w:bCs/>
          <w:color w:val="1F497D" w:themeColor="text2"/>
          <w:sz w:val="24"/>
          <w:szCs w:val="24"/>
        </w:rPr>
        <w:t>14.1. Котировочная заявка (далее также – заявка) должна содержать:</w:t>
      </w:r>
    </w:p>
    <w:p w:rsidR="00A63A21" w:rsidRPr="0011479A" w:rsidRDefault="00A63A21" w:rsidP="00A63A21">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A63A21" w:rsidRPr="0011479A" w:rsidRDefault="00A63A21" w:rsidP="002841C8">
      <w:pPr>
        <w:pStyle w:val="14"/>
        <w:tabs>
          <w:tab w:val="left" w:pos="900"/>
        </w:tabs>
        <w:spacing w:line="240" w:lineRule="auto"/>
        <w:ind w:left="0" w:firstLine="709"/>
        <w:jc w:val="both"/>
        <w:rPr>
          <w:sz w:val="24"/>
          <w:szCs w:val="24"/>
        </w:rPr>
      </w:pPr>
      <w:r w:rsidRPr="0011479A">
        <w:rPr>
          <w:sz w:val="24"/>
          <w:szCs w:val="24"/>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A63A21" w:rsidRDefault="00A63A21" w:rsidP="002841C8">
      <w:pPr>
        <w:pStyle w:val="14"/>
        <w:tabs>
          <w:tab w:val="left" w:pos="900"/>
        </w:tabs>
        <w:spacing w:line="240" w:lineRule="auto"/>
        <w:ind w:left="0" w:firstLine="709"/>
        <w:jc w:val="both"/>
        <w:rPr>
          <w:sz w:val="24"/>
          <w:szCs w:val="24"/>
        </w:rPr>
      </w:pPr>
      <w:r w:rsidRPr="003D3854">
        <w:rPr>
          <w:sz w:val="24"/>
          <w:szCs w:val="24"/>
        </w:rPr>
        <w:t>- предложение о цене договора</w:t>
      </w:r>
      <w:r>
        <w:rPr>
          <w:sz w:val="24"/>
          <w:szCs w:val="24"/>
        </w:rPr>
        <w:t xml:space="preserve"> и цене единицы услуг</w:t>
      </w:r>
      <w:r w:rsidRPr="003D3854">
        <w:rPr>
          <w:sz w:val="24"/>
          <w:szCs w:val="24"/>
        </w:rPr>
        <w:t>, являющихся предметом закупки;</w:t>
      </w:r>
    </w:p>
    <w:p w:rsidR="00A63A21" w:rsidRPr="0011479A" w:rsidRDefault="00A63A21" w:rsidP="002841C8">
      <w:pPr>
        <w:pStyle w:val="14"/>
        <w:tabs>
          <w:tab w:val="left" w:pos="900"/>
        </w:tabs>
        <w:spacing w:line="240" w:lineRule="auto"/>
        <w:ind w:left="0" w:firstLine="709"/>
        <w:jc w:val="both"/>
        <w:rPr>
          <w:sz w:val="24"/>
          <w:szCs w:val="24"/>
        </w:rPr>
      </w:pPr>
      <w:r>
        <w:rPr>
          <w:sz w:val="24"/>
          <w:szCs w:val="24"/>
        </w:rPr>
        <w:t>- согласие участника закупки на оказание услуг, которые указаны в извещении о проведении настоящего запроса котировок в электронной форме, на условиях, предусмотренных проектом договора;</w:t>
      </w:r>
    </w:p>
    <w:p w:rsidR="00A63A21" w:rsidRPr="0011479A" w:rsidRDefault="00A63A21" w:rsidP="002841C8">
      <w:pPr>
        <w:pStyle w:val="14"/>
        <w:tabs>
          <w:tab w:val="left" w:pos="900"/>
        </w:tabs>
        <w:spacing w:line="240" w:lineRule="auto"/>
        <w:ind w:left="0" w:firstLine="709"/>
        <w:jc w:val="both"/>
        <w:rPr>
          <w:sz w:val="24"/>
          <w:szCs w:val="24"/>
        </w:rPr>
      </w:pPr>
      <w:r w:rsidRPr="00371815">
        <w:rPr>
          <w:sz w:val="24"/>
          <w:szCs w:val="24"/>
        </w:rPr>
        <w:t>- сведения о функциональных характеристиках (потребительских свойствах) и качест</w:t>
      </w:r>
      <w:r>
        <w:rPr>
          <w:sz w:val="24"/>
          <w:szCs w:val="24"/>
        </w:rPr>
        <w:t xml:space="preserve">венных характеристиках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D57A52">
        <w:rPr>
          <w:color w:val="17365D" w:themeColor="text2" w:themeShade="BF"/>
          <w:sz w:val="24"/>
          <w:szCs w:val="24"/>
          <w:lang w:eastAsia="en-US"/>
        </w:rPr>
        <w:t>к настоящей документации</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Pr="006960DE">
        <w:rPr>
          <w:sz w:val="24"/>
          <w:szCs w:val="24"/>
          <w:lang w:eastAsia="en-US"/>
        </w:rPr>
        <w:t>пункта</w:t>
      </w:r>
      <w:r w:rsidRPr="001400F4">
        <w:rPr>
          <w:sz w:val="24"/>
          <w:szCs w:val="24"/>
          <w:lang w:eastAsia="en-US"/>
        </w:rPr>
        <w:t xml:space="preserve"> 14.4.2</w:t>
      </w:r>
      <w:r>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Pr="0011479A">
        <w:rPr>
          <w:sz w:val="24"/>
          <w:szCs w:val="24"/>
          <w:lang w:eastAsia="en-US"/>
        </w:rPr>
        <w:t>;</w:t>
      </w:r>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w:t>
      </w:r>
      <w:r>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Pr>
          <w:sz w:val="24"/>
          <w:szCs w:val="24"/>
          <w:lang w:eastAsia="en-US"/>
        </w:rPr>
        <w:t>.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63A21" w:rsidRPr="0011479A" w:rsidRDefault="00A63A21" w:rsidP="002841C8">
      <w:pPr>
        <w:widowControl/>
        <w:tabs>
          <w:tab w:val="left" w:pos="900"/>
        </w:tabs>
        <w:spacing w:line="240" w:lineRule="auto"/>
        <w:ind w:firstLine="709"/>
        <w:jc w:val="both"/>
        <w:rPr>
          <w:sz w:val="24"/>
          <w:szCs w:val="24"/>
          <w:lang w:eastAsia="en-US"/>
        </w:rPr>
      </w:pPr>
      <w:proofErr w:type="gramStart"/>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A63A21" w:rsidRPr="0011479A" w:rsidRDefault="00A63A21" w:rsidP="002841C8">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1479A">
        <w:rPr>
          <w:sz w:val="24"/>
          <w:szCs w:val="24"/>
          <w:lang w:eastAsia="en-US"/>
        </w:rPr>
        <w:t>,</w:t>
      </w:r>
      <w:proofErr w:type="gramEnd"/>
      <w:r w:rsidRPr="0011479A">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w:t>
      </w:r>
      <w:r w:rsidRPr="0011479A">
        <w:rPr>
          <w:sz w:val="24"/>
          <w:szCs w:val="24"/>
          <w:lang w:eastAsia="en-US"/>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A63A21" w:rsidRPr="0011479A" w:rsidRDefault="00A63A21" w:rsidP="002841C8">
      <w:pPr>
        <w:widowControl/>
        <w:tabs>
          <w:tab w:val="left" w:pos="900"/>
        </w:tabs>
        <w:spacing w:line="240" w:lineRule="auto"/>
        <w:ind w:firstLine="709"/>
        <w:jc w:val="both"/>
        <w:rPr>
          <w:sz w:val="24"/>
          <w:szCs w:val="24"/>
        </w:rPr>
      </w:pPr>
      <w:r w:rsidRPr="0011479A">
        <w:rPr>
          <w:sz w:val="24"/>
          <w:szCs w:val="24"/>
          <w:lang w:eastAsia="en-US"/>
        </w:rPr>
        <w:t xml:space="preserve">7) документы, указанные в </w:t>
      </w:r>
      <w:r w:rsidRPr="00B6682B">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A63A21" w:rsidRPr="0011479A" w:rsidRDefault="00A63A21" w:rsidP="002841C8">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A63A21" w:rsidRPr="0011479A" w:rsidRDefault="00A63A21" w:rsidP="002841C8">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63A21" w:rsidRDefault="00A63A21" w:rsidP="002841C8">
      <w:pPr>
        <w:widowControl/>
        <w:tabs>
          <w:tab w:val="left" w:pos="900"/>
        </w:tabs>
        <w:spacing w:line="240" w:lineRule="auto"/>
        <w:ind w:firstLine="709"/>
        <w:jc w:val="both"/>
        <w:rPr>
          <w:sz w:val="24"/>
          <w:szCs w:val="24"/>
        </w:rPr>
      </w:pPr>
      <w:r w:rsidRPr="006A21AF">
        <w:rPr>
          <w:sz w:val="24"/>
          <w:szCs w:val="24"/>
          <w:lang w:eastAsia="en-US"/>
        </w:rPr>
        <w:t xml:space="preserve">- </w:t>
      </w:r>
      <w:r w:rsidRPr="00742DCF">
        <w:rPr>
          <w:sz w:val="24"/>
          <w:szCs w:val="24"/>
        </w:rPr>
        <w:t>предложение о цене договора</w:t>
      </w:r>
      <w:r>
        <w:rPr>
          <w:sz w:val="24"/>
          <w:szCs w:val="24"/>
        </w:rPr>
        <w:t xml:space="preserve"> и цене единицы услуг</w:t>
      </w:r>
      <w:r w:rsidRPr="00742DCF">
        <w:rPr>
          <w:sz w:val="24"/>
          <w:szCs w:val="24"/>
        </w:rPr>
        <w:t>, являющихся предметом закупки;</w:t>
      </w:r>
    </w:p>
    <w:p w:rsidR="00A63A21" w:rsidRPr="0011479A" w:rsidRDefault="00A63A21" w:rsidP="002841C8">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63A21" w:rsidRPr="0011479A" w:rsidRDefault="00A63A21" w:rsidP="002841C8">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A63A21" w:rsidRPr="0011479A" w:rsidRDefault="00A63A21" w:rsidP="002841C8">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63A21" w:rsidRPr="0011479A" w:rsidRDefault="00A63A21" w:rsidP="00A63A21">
      <w:pPr>
        <w:widowControl/>
        <w:tabs>
          <w:tab w:val="left" w:pos="900"/>
        </w:tabs>
        <w:spacing w:line="240" w:lineRule="auto"/>
        <w:ind w:firstLine="709"/>
        <w:jc w:val="both"/>
        <w:rPr>
          <w:sz w:val="24"/>
          <w:szCs w:val="24"/>
          <w:lang w:eastAsia="en-US"/>
        </w:rPr>
      </w:pPr>
      <w:r w:rsidRPr="0011479A">
        <w:rPr>
          <w:sz w:val="24"/>
          <w:szCs w:val="24"/>
          <w:lang w:eastAsia="en-US"/>
        </w:rPr>
        <w:t xml:space="preserve">3) документы, </w:t>
      </w:r>
      <w:r>
        <w:rPr>
          <w:sz w:val="24"/>
          <w:szCs w:val="24"/>
          <w:lang w:eastAsia="en-US"/>
        </w:rPr>
        <w:t xml:space="preserve">указанные в </w:t>
      </w:r>
      <w:r w:rsidRPr="003560A8">
        <w:rPr>
          <w:sz w:val="24"/>
          <w:szCs w:val="24"/>
          <w:lang w:eastAsia="en-US"/>
        </w:rPr>
        <w:t>пункте 13.2</w:t>
      </w:r>
      <w:r>
        <w:rPr>
          <w:sz w:val="24"/>
          <w:szCs w:val="24"/>
          <w:lang w:eastAsia="en-US"/>
        </w:rPr>
        <w:t xml:space="preserve"> </w:t>
      </w:r>
      <w:r w:rsidRPr="0011479A">
        <w:rPr>
          <w:sz w:val="24"/>
          <w:szCs w:val="24"/>
          <w:lang w:eastAsia="en-US"/>
        </w:rPr>
        <w:t>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A63A21" w:rsidRDefault="00A63A21" w:rsidP="00A63A21">
      <w:pPr>
        <w:widowControl/>
        <w:tabs>
          <w:tab w:val="left" w:pos="900"/>
        </w:tabs>
        <w:spacing w:line="240" w:lineRule="auto"/>
        <w:ind w:firstLine="709"/>
        <w:jc w:val="both"/>
        <w:rPr>
          <w:sz w:val="24"/>
          <w:szCs w:val="24"/>
          <w:lang w:eastAsia="en-US"/>
        </w:rPr>
      </w:pPr>
      <w:proofErr w:type="gramStart"/>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A63A21" w:rsidRPr="0011479A" w:rsidRDefault="00A63A21" w:rsidP="00A63A2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63A21" w:rsidRPr="0011479A" w:rsidRDefault="00A63A21" w:rsidP="00A63A21">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14.1.3. Для физического лица:</w:t>
      </w:r>
    </w:p>
    <w:p w:rsidR="00A63A21" w:rsidRPr="0011479A" w:rsidRDefault="00A63A21" w:rsidP="00A63A21">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B05845">
        <w:rPr>
          <w:color w:val="17365D" w:themeColor="text2" w:themeShade="BF"/>
          <w:sz w:val="24"/>
          <w:szCs w:val="24"/>
        </w:rPr>
        <w:t>к настоящей документации</w:t>
      </w:r>
      <w:r w:rsidRPr="0011479A">
        <w:rPr>
          <w:sz w:val="24"/>
          <w:szCs w:val="24"/>
        </w:rPr>
        <w:t>, с указанием следующих сведений:</w:t>
      </w:r>
    </w:p>
    <w:p w:rsidR="00A63A21" w:rsidRPr="0011479A" w:rsidRDefault="00A63A21" w:rsidP="00A63A21">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63A21" w:rsidRDefault="00A63A21" w:rsidP="00A63A21">
      <w:pPr>
        <w:widowControl/>
        <w:tabs>
          <w:tab w:val="left" w:pos="900"/>
        </w:tabs>
        <w:spacing w:line="240" w:lineRule="auto"/>
        <w:ind w:firstLine="709"/>
        <w:jc w:val="both"/>
        <w:rPr>
          <w:sz w:val="24"/>
          <w:szCs w:val="24"/>
          <w:lang w:eastAsia="en-US"/>
        </w:rPr>
      </w:pPr>
      <w:r w:rsidRPr="00050DE7">
        <w:rPr>
          <w:sz w:val="24"/>
          <w:szCs w:val="24"/>
          <w:lang w:eastAsia="en-US"/>
        </w:rPr>
        <w:lastRenderedPageBreak/>
        <w:t>- предложение о цене договора</w:t>
      </w:r>
      <w:r w:rsidRPr="00050DE7">
        <w:rPr>
          <w:sz w:val="24"/>
          <w:szCs w:val="24"/>
        </w:rPr>
        <w:t xml:space="preserve"> </w:t>
      </w:r>
      <w:r w:rsidRPr="00050DE7">
        <w:rPr>
          <w:sz w:val="24"/>
          <w:szCs w:val="24"/>
          <w:lang w:eastAsia="en-US"/>
        </w:rPr>
        <w:t xml:space="preserve">и цене единицы </w:t>
      </w:r>
      <w:r>
        <w:rPr>
          <w:sz w:val="24"/>
          <w:szCs w:val="24"/>
          <w:lang w:eastAsia="en-US"/>
        </w:rPr>
        <w:t>услуг</w:t>
      </w:r>
      <w:r w:rsidRPr="00050DE7">
        <w:rPr>
          <w:sz w:val="24"/>
          <w:szCs w:val="24"/>
          <w:lang w:eastAsia="en-US"/>
        </w:rPr>
        <w:t>, являющихся предметом закупки;</w:t>
      </w:r>
    </w:p>
    <w:p w:rsidR="00A63A21" w:rsidRDefault="00A63A21" w:rsidP="00A63A21">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63A21" w:rsidRPr="0011479A" w:rsidRDefault="00A63A21" w:rsidP="00A63A21">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 </w:t>
      </w:r>
      <w:r w:rsidRPr="00EC7B0A">
        <w:rPr>
          <w:color w:val="17365D" w:themeColor="text2" w:themeShade="BF"/>
          <w:sz w:val="24"/>
          <w:szCs w:val="24"/>
          <w:lang w:eastAsia="en-US"/>
        </w:rPr>
        <w:t>(Приложение № 1 к Котировочной заявке);</w:t>
      </w:r>
    </w:p>
    <w:p w:rsidR="00A63A21" w:rsidRPr="0011479A" w:rsidRDefault="00A63A21" w:rsidP="00A63A21">
      <w:pPr>
        <w:widowControl/>
        <w:tabs>
          <w:tab w:val="left" w:pos="900"/>
        </w:tabs>
        <w:spacing w:line="240" w:lineRule="auto"/>
        <w:ind w:firstLine="709"/>
        <w:jc w:val="both"/>
        <w:rPr>
          <w:sz w:val="24"/>
          <w:szCs w:val="24"/>
          <w:lang w:eastAsia="en-US"/>
        </w:rPr>
      </w:pPr>
      <w:r>
        <w:rPr>
          <w:sz w:val="24"/>
          <w:szCs w:val="24"/>
          <w:lang w:eastAsia="en-US"/>
        </w:rPr>
        <w:t xml:space="preserve">2) копию документа, удостоверяющего личность </w:t>
      </w:r>
      <w:r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63A21" w:rsidRPr="0011479A" w:rsidRDefault="00A63A21" w:rsidP="00A63A21">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A63A21" w:rsidRDefault="00A63A21" w:rsidP="00A63A21">
      <w:pPr>
        <w:widowControl/>
        <w:tabs>
          <w:tab w:val="left" w:pos="900"/>
        </w:tabs>
        <w:spacing w:line="240" w:lineRule="auto"/>
        <w:ind w:firstLine="709"/>
        <w:jc w:val="both"/>
        <w:rPr>
          <w:sz w:val="24"/>
          <w:szCs w:val="24"/>
          <w:lang w:eastAsia="en-US"/>
        </w:rPr>
      </w:pPr>
      <w:proofErr w:type="gramStart"/>
      <w:r>
        <w:rPr>
          <w:sz w:val="24"/>
          <w:szCs w:val="24"/>
          <w:lang w:eastAsia="en-US"/>
        </w:rPr>
        <w:t>4</w:t>
      </w:r>
      <w:r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A63A21" w:rsidRDefault="00A63A21" w:rsidP="00A63A2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63A21" w:rsidRDefault="00A63A21" w:rsidP="00A63A21">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подпунктах 14.1.1.-14.1.3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Pr>
          <w:rFonts w:ascii="Times New Roman" w:hAnsi="Times New Roman" w:cs="Times New Roman"/>
          <w:sz w:val="24"/>
          <w:szCs w:val="24"/>
        </w:rPr>
        <w:t xml:space="preserve">х требованиям, указанным в </w:t>
      </w:r>
      <w:r w:rsidRPr="001D1D72">
        <w:rPr>
          <w:rFonts w:ascii="Times New Roman" w:hAnsi="Times New Roman" w:cs="Times New Roman"/>
          <w:sz w:val="24"/>
          <w:szCs w:val="24"/>
        </w:rPr>
        <w:t>пункте 14.4.2 настоящей</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r w:rsidRPr="001D1D72">
        <w:rPr>
          <w:rFonts w:ascii="Times New Roman" w:hAnsi="Times New Roman" w:cs="Times New Roman"/>
          <w:sz w:val="24"/>
          <w:szCs w:val="24"/>
        </w:rPr>
        <w:t>подпунктами 14.1.1.-14.1.3</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63A21" w:rsidRPr="0011479A" w:rsidRDefault="00A63A21" w:rsidP="00A63A21">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w:t>
      </w:r>
      <w:proofErr w:type="gramStart"/>
      <w:r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1479A">
        <w:rPr>
          <w:rFonts w:ascii="Times New Roman" w:hAnsi="Times New Roman" w:cs="Times New Roman"/>
          <w:sz w:val="24"/>
          <w:szCs w:val="24"/>
        </w:rPr>
        <w:t xml:space="preserve"> лица.</w:t>
      </w:r>
    </w:p>
    <w:p w:rsidR="00A63A21" w:rsidRDefault="00A63A21" w:rsidP="00A63A21">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w:t>
      </w:r>
      <w:proofErr w:type="gramStart"/>
      <w:r w:rsidRPr="0011479A">
        <w:rPr>
          <w:sz w:val="24"/>
          <w:szCs w:val="24"/>
        </w:rPr>
        <w:t>предоставить каки</w:t>
      </w:r>
      <w:r>
        <w:rPr>
          <w:sz w:val="24"/>
          <w:szCs w:val="24"/>
        </w:rPr>
        <w:t>е-либо документы</w:t>
      </w:r>
      <w:proofErr w:type="gramEnd"/>
      <w:r>
        <w:rPr>
          <w:sz w:val="24"/>
          <w:szCs w:val="24"/>
        </w:rPr>
        <w:t>, указанные в подпунктах</w:t>
      </w:r>
      <w:r w:rsidRPr="0011479A">
        <w:rPr>
          <w:sz w:val="24"/>
          <w:szCs w:val="24"/>
        </w:rPr>
        <w:t xml:space="preserve"> 14.1.1.-14</w:t>
      </w:r>
      <w:r>
        <w:rPr>
          <w:sz w:val="24"/>
          <w:szCs w:val="24"/>
        </w:rPr>
        <w:t>.1.3</w:t>
      </w:r>
      <w:r w:rsidRPr="0011479A">
        <w:rPr>
          <w:sz w:val="24"/>
          <w:szCs w:val="24"/>
        </w:rPr>
        <w:t xml:space="preserve">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с учетом требований пункта</w:t>
      </w:r>
      <w:r w:rsidRPr="002A68FC">
        <w:rPr>
          <w:sz w:val="24"/>
          <w:szCs w:val="24"/>
        </w:rPr>
        <w:t xml:space="preserve"> 14.4.5</w:t>
      </w:r>
      <w:r>
        <w:rPr>
          <w:sz w:val="24"/>
          <w:szCs w:val="24"/>
        </w:rPr>
        <w:t xml:space="preserve"> </w:t>
      </w:r>
      <w:r w:rsidRPr="0011479A">
        <w:rPr>
          <w:sz w:val="24"/>
          <w:szCs w:val="24"/>
        </w:rPr>
        <w:t>настоящей документации.</w:t>
      </w:r>
    </w:p>
    <w:p w:rsidR="00A63A21" w:rsidRPr="00E858F5" w:rsidRDefault="00A63A21" w:rsidP="00A63A21">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A63A21" w:rsidRPr="00C51A26" w:rsidRDefault="00A63A21" w:rsidP="00A63A21">
      <w:pPr>
        <w:spacing w:line="240" w:lineRule="auto"/>
        <w:jc w:val="both"/>
        <w:rPr>
          <w:b/>
          <w:sz w:val="24"/>
          <w:szCs w:val="24"/>
          <w:u w:val="single"/>
        </w:rPr>
      </w:pPr>
      <w:r w:rsidRPr="00E858F5">
        <w:rPr>
          <w:b/>
          <w:sz w:val="24"/>
          <w:szCs w:val="24"/>
        </w:rPr>
        <w:t>15.1.</w:t>
      </w:r>
      <w:r w:rsidRPr="00E858F5">
        <w:rPr>
          <w:b/>
          <w:sz w:val="22"/>
          <w:szCs w:val="22"/>
        </w:rPr>
        <w:t xml:space="preserve"> </w:t>
      </w:r>
      <w:r w:rsidRPr="00C51A26">
        <w:rPr>
          <w:b/>
          <w:sz w:val="24"/>
          <w:szCs w:val="24"/>
          <w:u w:val="single"/>
        </w:rPr>
        <w:t>Участниками закупки могут быть только:</w:t>
      </w:r>
    </w:p>
    <w:p w:rsidR="00A63A21" w:rsidRPr="00C51A26" w:rsidRDefault="00A63A21" w:rsidP="00A63A21">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w:t>
      </w:r>
      <w:r w:rsidRPr="00C51A26">
        <w:rPr>
          <w:sz w:val="24"/>
          <w:szCs w:val="24"/>
        </w:rPr>
        <w:lastRenderedPageBreak/>
        <w:t>Российской Федерации № 1352), раздела 15 главы 3 Положения о закупке.</w:t>
      </w:r>
      <w:proofErr w:type="gramEnd"/>
    </w:p>
    <w:p w:rsidR="00A63A21" w:rsidRPr="00C51A26" w:rsidRDefault="00A63A21" w:rsidP="00A63A21">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A63A21" w:rsidRPr="00E8292F" w:rsidRDefault="00A63A21" w:rsidP="00A63A21">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63A21" w:rsidRPr="0011479A" w:rsidRDefault="00A63A21" w:rsidP="00A63A21">
      <w:pPr>
        <w:widowControl/>
        <w:spacing w:line="240" w:lineRule="auto"/>
        <w:jc w:val="both"/>
        <w:rPr>
          <w:b/>
          <w:sz w:val="24"/>
          <w:szCs w:val="24"/>
        </w:rPr>
      </w:pPr>
      <w:r>
        <w:rPr>
          <w:b/>
          <w:sz w:val="24"/>
          <w:szCs w:val="24"/>
        </w:rPr>
        <w:t>16</w:t>
      </w:r>
      <w:r w:rsidRPr="0011479A">
        <w:rPr>
          <w:b/>
          <w:sz w:val="24"/>
          <w:szCs w:val="24"/>
        </w:rPr>
        <w:t>.</w:t>
      </w:r>
      <w:r w:rsidRPr="0011479A">
        <w:rPr>
          <w:b/>
          <w:sz w:val="24"/>
          <w:szCs w:val="24"/>
          <w:lang w:eastAsia="en-US"/>
        </w:rPr>
        <w:t xml:space="preserve"> Требования к оформлению заявок:</w:t>
      </w:r>
    </w:p>
    <w:p w:rsidR="00A63A21" w:rsidRPr="0011479A" w:rsidRDefault="00A63A21" w:rsidP="00A63A21">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Pr="00804947">
        <w:rPr>
          <w:color w:val="000000" w:themeColor="text1"/>
          <w:sz w:val="24"/>
          <w:szCs w:val="24"/>
        </w:rPr>
        <w:t>.1.</w:t>
      </w:r>
      <w:r w:rsidRPr="0011479A">
        <w:rPr>
          <w:color w:val="000000" w:themeColor="text1"/>
          <w:sz w:val="24"/>
          <w:szCs w:val="24"/>
        </w:rPr>
        <w:t xml:space="preserve"> Заявка должна быть подготовлена в соответствии с формами и требованиями, установленными в настоящей документации.</w:t>
      </w:r>
    </w:p>
    <w:p w:rsidR="00A63A21" w:rsidRPr="00631B86" w:rsidRDefault="00A63A21" w:rsidP="00A63A2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.2.</w:t>
      </w:r>
      <w:r w:rsidRPr="0011479A">
        <w:rPr>
          <w:color w:val="000000" w:themeColor="text1"/>
          <w:sz w:val="24"/>
          <w:szCs w:val="24"/>
        </w:rPr>
        <w:t xml:space="preserve"> </w:t>
      </w:r>
      <w:proofErr w:type="gramStart"/>
      <w:r w:rsidRPr="0011479A">
        <w:rPr>
          <w:color w:val="000000" w:themeColor="text1"/>
          <w:sz w:val="24"/>
          <w:szCs w:val="24"/>
        </w:rPr>
        <w:t>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w:t>
      </w:r>
      <w:r>
        <w:rPr>
          <w:color w:val="000000" w:themeColor="text1"/>
          <w:sz w:val="24"/>
          <w:szCs w:val="24"/>
        </w:rPr>
        <w:t>лжны быть предоставлены через Э</w:t>
      </w:r>
      <w:r w:rsidRPr="0011479A">
        <w:rPr>
          <w:color w:val="000000" w:themeColor="text1"/>
          <w:sz w:val="24"/>
          <w:szCs w:val="24"/>
        </w:rPr>
        <w:t xml:space="preserve">П в отсканированном виде в доступном </w:t>
      </w:r>
      <w:r>
        <w:rPr>
          <w:color w:val="000000" w:themeColor="text1"/>
          <w:sz w:val="24"/>
          <w:szCs w:val="24"/>
        </w:rPr>
        <w:t>для прочтения формате (рекомендованный</w:t>
      </w:r>
      <w:r w:rsidRPr="0011479A">
        <w:rPr>
          <w:color w:val="000000" w:themeColor="text1"/>
          <w:sz w:val="24"/>
          <w:szCs w:val="24"/>
        </w:rPr>
        <w:t xml:space="preserve">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w:t>
      </w:r>
      <w:proofErr w:type="gramEnd"/>
      <w:r>
        <w:rPr>
          <w:color w:val="000000" w:themeColor="text1"/>
          <w:sz w:val="24"/>
          <w:szCs w:val="24"/>
        </w:rPr>
        <w:t xml:space="preserve"> Все файлы заявки, размещенные участником на Э</w:t>
      </w:r>
      <w:r w:rsidRPr="0011479A">
        <w:rPr>
          <w:color w:val="000000" w:themeColor="text1"/>
          <w:sz w:val="24"/>
          <w:szCs w:val="24"/>
        </w:rPr>
        <w:t>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Pr>
          <w:b/>
          <w:color w:val="000000" w:themeColor="text1"/>
          <w:sz w:val="24"/>
          <w:szCs w:val="24"/>
        </w:rPr>
        <w:t xml:space="preserve"> </w:t>
      </w:r>
      <w:proofErr w:type="gramStart"/>
      <w:r w:rsidRPr="00631B86">
        <w:rPr>
          <w:color w:val="000000" w:themeColor="text1"/>
          <w:sz w:val="24"/>
          <w:szCs w:val="24"/>
        </w:rPr>
        <w:t xml:space="preserve">Все документы </w:t>
      </w:r>
      <w:r>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63A21" w:rsidRPr="0011479A" w:rsidRDefault="00A63A21" w:rsidP="00A63A2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3.</w:t>
      </w:r>
      <w:r w:rsidRPr="0011479A">
        <w:rPr>
          <w:color w:val="000000" w:themeColor="text1"/>
          <w:sz w:val="24"/>
          <w:szCs w:val="24"/>
        </w:rPr>
        <w:t xml:space="preserve">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Pr="0011479A">
        <w:rPr>
          <w:i/>
          <w:color w:val="000000" w:themeColor="text1"/>
          <w:sz w:val="24"/>
          <w:szCs w:val="24"/>
        </w:rPr>
        <w:t>исправленному</w:t>
      </w:r>
      <w:proofErr w:type="gramEnd"/>
      <w:r w:rsidRPr="0011479A">
        <w:rPr>
          <w:i/>
          <w:color w:val="000000" w:themeColor="text1"/>
          <w:sz w:val="24"/>
          <w:szCs w:val="24"/>
        </w:rPr>
        <w:t xml:space="preserve">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63A21" w:rsidRPr="0011479A" w:rsidRDefault="00A63A21" w:rsidP="00A63A21">
      <w:pPr>
        <w:widowControl/>
        <w:spacing w:line="240" w:lineRule="auto"/>
        <w:jc w:val="both"/>
        <w:rPr>
          <w:sz w:val="24"/>
          <w:szCs w:val="24"/>
        </w:rPr>
      </w:pPr>
      <w:r>
        <w:rPr>
          <w:sz w:val="24"/>
          <w:szCs w:val="24"/>
        </w:rPr>
        <w:t>16</w:t>
      </w:r>
      <w:r w:rsidRPr="00804947">
        <w:rPr>
          <w:sz w:val="24"/>
          <w:szCs w:val="24"/>
        </w:rPr>
        <w:t>.4.</w:t>
      </w:r>
      <w:r w:rsidRPr="0011479A">
        <w:rPr>
          <w:sz w:val="24"/>
          <w:szCs w:val="24"/>
        </w:rPr>
        <w:t xml:space="preserve"> Заявка должна содержать предложение участника </w:t>
      </w:r>
      <w:r>
        <w:rPr>
          <w:sz w:val="24"/>
          <w:szCs w:val="24"/>
        </w:rPr>
        <w:t>по оказанию услуг</w:t>
      </w:r>
      <w:r w:rsidRPr="0011479A">
        <w:rPr>
          <w:sz w:val="24"/>
          <w:szCs w:val="24"/>
        </w:rPr>
        <w:t xml:space="preserve"> в соответствии с требовани</w:t>
      </w:r>
      <w:r>
        <w:rPr>
          <w:sz w:val="24"/>
          <w:szCs w:val="24"/>
        </w:rPr>
        <w:t>ями и на условиях, указанных в п</w:t>
      </w:r>
      <w:r w:rsidRPr="0011479A">
        <w:rPr>
          <w:sz w:val="24"/>
          <w:szCs w:val="24"/>
        </w:rPr>
        <w:t>роекте договора и Техническом задании и быть выражено в текущих ценах.</w:t>
      </w:r>
    </w:p>
    <w:p w:rsidR="00A63A21" w:rsidRPr="0011479A" w:rsidRDefault="00A63A21" w:rsidP="00A63A21">
      <w:pPr>
        <w:widowControl/>
        <w:spacing w:line="240" w:lineRule="auto"/>
        <w:jc w:val="both"/>
        <w:rPr>
          <w:sz w:val="24"/>
          <w:szCs w:val="24"/>
        </w:rPr>
      </w:pPr>
      <w:r>
        <w:rPr>
          <w:sz w:val="24"/>
          <w:szCs w:val="24"/>
        </w:rPr>
        <w:t>16</w:t>
      </w:r>
      <w:r w:rsidRPr="00804947">
        <w:rPr>
          <w:sz w:val="24"/>
          <w:szCs w:val="24"/>
        </w:rPr>
        <w:t>.5.</w:t>
      </w:r>
      <w:r>
        <w:rPr>
          <w:sz w:val="24"/>
          <w:szCs w:val="24"/>
        </w:rPr>
        <w:t xml:space="preserve"> Все документы, входящие в заявку, должны быть составлены</w:t>
      </w:r>
      <w:r w:rsidRPr="0011479A">
        <w:rPr>
          <w:sz w:val="24"/>
          <w:szCs w:val="24"/>
        </w:rPr>
        <w:t xml:space="preserve"> на русском языке, за исключением тех документов, оригиналы которых </w:t>
      </w:r>
      <w:r>
        <w:rPr>
          <w:sz w:val="24"/>
          <w:szCs w:val="24"/>
        </w:rPr>
        <w:t xml:space="preserve">составлены на иностранном </w:t>
      </w:r>
      <w:r w:rsidRPr="0011479A">
        <w:rPr>
          <w:sz w:val="24"/>
          <w:szCs w:val="24"/>
        </w:rPr>
        <w:t xml:space="preserve"> языке. </w:t>
      </w:r>
      <w:proofErr w:type="gramStart"/>
      <w:r>
        <w:rPr>
          <w:sz w:val="24"/>
          <w:szCs w:val="24"/>
        </w:rPr>
        <w:t>Документы, составленные на иностранном языке должны быть представлены</w:t>
      </w:r>
      <w:proofErr w:type="gramEnd"/>
      <w:r>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Pr>
          <w:sz w:val="24"/>
          <w:szCs w:val="24"/>
        </w:rPr>
        <w:t>апостилированы</w:t>
      </w:r>
      <w:proofErr w:type="spellEnd"/>
      <w:r>
        <w:rPr>
          <w:sz w:val="24"/>
          <w:szCs w:val="24"/>
        </w:rPr>
        <w:t>.</w:t>
      </w:r>
    </w:p>
    <w:p w:rsidR="00A63A21" w:rsidRDefault="00A63A21" w:rsidP="00A63A21">
      <w:pPr>
        <w:widowControl/>
        <w:spacing w:line="240" w:lineRule="auto"/>
        <w:jc w:val="both"/>
        <w:rPr>
          <w:sz w:val="24"/>
          <w:szCs w:val="24"/>
        </w:rPr>
      </w:pPr>
      <w:r w:rsidRPr="002A79E8">
        <w:rPr>
          <w:sz w:val="24"/>
          <w:szCs w:val="24"/>
        </w:rPr>
        <w:t>16.6.</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w:t>
      </w:r>
      <w:r>
        <w:rPr>
          <w:sz w:val="24"/>
          <w:szCs w:val="24"/>
        </w:rPr>
        <w:t>6</w:t>
      </w:r>
      <w:r w:rsidRPr="0054794E">
        <w:rPr>
          <w:sz w:val="24"/>
          <w:szCs w:val="24"/>
        </w:rPr>
        <w:t>.1.-</w:t>
      </w:r>
      <w:r>
        <w:rPr>
          <w:sz w:val="24"/>
          <w:szCs w:val="24"/>
        </w:rPr>
        <w:t xml:space="preserve">16.4 </w:t>
      </w:r>
      <w:r w:rsidRPr="0054794E">
        <w:rPr>
          <w:sz w:val="24"/>
          <w:szCs w:val="24"/>
        </w:rPr>
        <w:t>настоящей документации, является основанием для отклонения такой заявки ввиду несоответствия ее требованиям документации.</w:t>
      </w:r>
      <w:r>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оказании услуг товара) не является основанием для отклонения заявки на участие в закупке. Такая заявка рассматривается Комиссией по закупкам как содержащая предложение о поставке иностранных товаров.</w:t>
      </w:r>
      <w:r w:rsidRPr="0054794E">
        <w:rPr>
          <w:sz w:val="24"/>
          <w:szCs w:val="24"/>
        </w:rPr>
        <w:t xml:space="preserve"> </w:t>
      </w:r>
    </w:p>
    <w:p w:rsidR="00A63A21" w:rsidRPr="0011479A" w:rsidRDefault="00A63A21" w:rsidP="00A63A21">
      <w:pPr>
        <w:widowControl/>
        <w:spacing w:line="240" w:lineRule="auto"/>
        <w:jc w:val="both"/>
        <w:rPr>
          <w:b/>
          <w:sz w:val="24"/>
          <w:szCs w:val="24"/>
        </w:rPr>
      </w:pPr>
      <w:r w:rsidRPr="0011479A">
        <w:rPr>
          <w:b/>
          <w:sz w:val="24"/>
          <w:szCs w:val="24"/>
        </w:rPr>
        <w:t>1</w:t>
      </w:r>
      <w:r>
        <w:rPr>
          <w:b/>
          <w:sz w:val="24"/>
          <w:szCs w:val="24"/>
        </w:rPr>
        <w:t>6</w:t>
      </w:r>
      <w:r w:rsidRPr="0011479A">
        <w:rPr>
          <w:b/>
          <w:sz w:val="24"/>
          <w:szCs w:val="24"/>
        </w:rPr>
        <w:t>.</w:t>
      </w:r>
      <w:r>
        <w:rPr>
          <w:b/>
          <w:sz w:val="24"/>
          <w:szCs w:val="24"/>
        </w:rPr>
        <w:t>7</w:t>
      </w:r>
      <w:r w:rsidRPr="0011479A">
        <w:rPr>
          <w:b/>
          <w:sz w:val="24"/>
          <w:szCs w:val="24"/>
        </w:rPr>
        <w:t>. Порядок подачи котировочной заявки:</w:t>
      </w:r>
    </w:p>
    <w:p w:rsidR="00A63A21" w:rsidRPr="0011479A" w:rsidRDefault="00A63A21" w:rsidP="00A63A21">
      <w:pPr>
        <w:autoSpaceDE w:val="0"/>
        <w:autoSpaceDN w:val="0"/>
        <w:adjustRightInd w:val="0"/>
        <w:spacing w:line="240" w:lineRule="auto"/>
        <w:jc w:val="both"/>
        <w:rPr>
          <w:sz w:val="24"/>
          <w:szCs w:val="24"/>
        </w:rPr>
      </w:pPr>
      <w:r w:rsidRPr="0011479A">
        <w:rPr>
          <w:rFonts w:eastAsia="Calibri"/>
          <w:sz w:val="24"/>
          <w:szCs w:val="24"/>
        </w:rPr>
        <w:t>1</w:t>
      </w:r>
      <w:r>
        <w:rPr>
          <w:rFonts w:eastAsia="Calibri"/>
          <w:sz w:val="24"/>
          <w:szCs w:val="24"/>
        </w:rPr>
        <w:t>6</w:t>
      </w:r>
      <w:r w:rsidRPr="0011479A">
        <w:rPr>
          <w:rFonts w:eastAsia="Calibri"/>
          <w:sz w:val="24"/>
          <w:szCs w:val="24"/>
        </w:rPr>
        <w:t>.</w:t>
      </w:r>
      <w:r>
        <w:rPr>
          <w:rFonts w:eastAsia="Calibri"/>
          <w:sz w:val="24"/>
          <w:szCs w:val="24"/>
        </w:rPr>
        <w:t>7</w:t>
      </w:r>
      <w:r w:rsidRPr="0011479A">
        <w:rPr>
          <w:rFonts w:eastAsia="Calibri"/>
          <w:sz w:val="24"/>
          <w:szCs w:val="24"/>
        </w:rPr>
        <w:t xml:space="preserve">.1. </w:t>
      </w:r>
      <w:r w:rsidRPr="0011479A">
        <w:rPr>
          <w:sz w:val="24"/>
          <w:szCs w:val="24"/>
        </w:rPr>
        <w:t>Участник закупки вправе подать только одну заявку на участие в запросе котировок в электронной форме.</w:t>
      </w:r>
    </w:p>
    <w:p w:rsidR="00A63A21" w:rsidRDefault="00A63A21" w:rsidP="00A63A21">
      <w:pPr>
        <w:autoSpaceDE w:val="0"/>
        <w:autoSpaceDN w:val="0"/>
        <w:adjustRightInd w:val="0"/>
        <w:spacing w:line="240" w:lineRule="auto"/>
        <w:jc w:val="both"/>
        <w:rPr>
          <w:sz w:val="24"/>
          <w:szCs w:val="24"/>
        </w:rPr>
      </w:pPr>
      <w:r w:rsidRPr="0011479A">
        <w:rPr>
          <w:sz w:val="24"/>
          <w:szCs w:val="24"/>
        </w:rPr>
        <w:t>1</w:t>
      </w:r>
      <w:r>
        <w:rPr>
          <w:sz w:val="24"/>
          <w:szCs w:val="24"/>
        </w:rPr>
        <w:t>6</w:t>
      </w:r>
      <w:r w:rsidRPr="0011479A">
        <w:rPr>
          <w:sz w:val="24"/>
          <w:szCs w:val="24"/>
        </w:rPr>
        <w:t>.</w:t>
      </w:r>
      <w:r>
        <w:rPr>
          <w:sz w:val="24"/>
          <w:szCs w:val="24"/>
        </w:rPr>
        <w:t>7</w:t>
      </w:r>
      <w:r w:rsidRPr="0011479A">
        <w:rPr>
          <w:sz w:val="24"/>
          <w:szCs w:val="24"/>
        </w:rPr>
        <w:t xml:space="preserve">.2. </w:t>
      </w:r>
      <w:r>
        <w:rPr>
          <w:sz w:val="24"/>
          <w:szCs w:val="24"/>
        </w:rPr>
        <w:t>Участник подает заявку через Э</w:t>
      </w:r>
      <w:r w:rsidRPr="0011479A">
        <w:rPr>
          <w:sz w:val="24"/>
          <w:szCs w:val="24"/>
        </w:rPr>
        <w:t>П</w:t>
      </w:r>
      <w:r>
        <w:rPr>
          <w:sz w:val="24"/>
          <w:szCs w:val="24"/>
        </w:rPr>
        <w:t xml:space="preserve"> – ЭТП «Фабрикант» </w:t>
      </w:r>
      <w:hyperlink r:id="rId15" w:history="1">
        <w:r w:rsidRPr="00E5519D">
          <w:rPr>
            <w:rStyle w:val="a3"/>
            <w:bCs/>
            <w:iCs/>
            <w:sz w:val="24"/>
            <w:szCs w:val="24"/>
            <w:lang w:val="en-US"/>
          </w:rPr>
          <w:t>http</w:t>
        </w:r>
        <w:r w:rsidRPr="00E5519D">
          <w:rPr>
            <w:rStyle w:val="a3"/>
            <w:bCs/>
            <w:iCs/>
            <w:sz w:val="24"/>
            <w:szCs w:val="24"/>
          </w:rPr>
          <w:t>://</w:t>
        </w:r>
        <w:proofErr w:type="spellStart"/>
        <w:r w:rsidRPr="00E5519D">
          <w:rPr>
            <w:rStyle w:val="a3"/>
            <w:bCs/>
            <w:iCs/>
            <w:sz w:val="24"/>
            <w:szCs w:val="24"/>
            <w:lang w:val="en-US"/>
          </w:rPr>
          <w:t>fabrikant</w:t>
        </w:r>
        <w:proofErr w:type="spellEnd"/>
        <w:r w:rsidRPr="00E5519D">
          <w:rPr>
            <w:rStyle w:val="a3"/>
            <w:bCs/>
            <w:iCs/>
            <w:sz w:val="24"/>
            <w:szCs w:val="24"/>
          </w:rPr>
          <w:t>.</w:t>
        </w:r>
        <w:proofErr w:type="spellStart"/>
        <w:r w:rsidRPr="00E5519D">
          <w:rPr>
            <w:rStyle w:val="a3"/>
            <w:bCs/>
            <w:iCs/>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Pr="0011479A">
        <w:rPr>
          <w:sz w:val="24"/>
          <w:szCs w:val="24"/>
        </w:rPr>
        <w:lastRenderedPageBreak/>
        <w:t>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«Фабрикант»</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A63A21" w:rsidRPr="0011479A" w:rsidRDefault="00A63A21" w:rsidP="00A63A21">
      <w:pPr>
        <w:autoSpaceDE w:val="0"/>
        <w:autoSpaceDN w:val="0"/>
        <w:adjustRightInd w:val="0"/>
        <w:spacing w:line="240" w:lineRule="auto"/>
        <w:jc w:val="both"/>
        <w:rPr>
          <w:sz w:val="24"/>
          <w:szCs w:val="24"/>
        </w:rPr>
      </w:pPr>
      <w:r>
        <w:rPr>
          <w:sz w:val="24"/>
          <w:szCs w:val="24"/>
        </w:rPr>
        <w:t>16.7.3. Заявки, направленные по факсу либо на адрес электронной почты Заказчика, Заказчиком не принимаются.</w:t>
      </w:r>
    </w:p>
    <w:p w:rsidR="00A63A21" w:rsidRDefault="00A63A21" w:rsidP="00A63A21">
      <w:pPr>
        <w:spacing w:line="240" w:lineRule="auto"/>
        <w:jc w:val="both"/>
        <w:rPr>
          <w:b/>
          <w:sz w:val="24"/>
          <w:szCs w:val="24"/>
        </w:rPr>
      </w:pPr>
      <w:r w:rsidRPr="00093025">
        <w:rPr>
          <w:b/>
          <w:sz w:val="24"/>
          <w:szCs w:val="24"/>
        </w:rPr>
        <w:t>1</w:t>
      </w:r>
      <w:r>
        <w:rPr>
          <w:b/>
          <w:sz w:val="24"/>
          <w:szCs w:val="24"/>
        </w:rPr>
        <w:t>7</w:t>
      </w:r>
      <w:r w:rsidRPr="00093025">
        <w:rPr>
          <w:b/>
          <w:sz w:val="24"/>
          <w:szCs w:val="24"/>
        </w:rPr>
        <w:t>. Требования к описанию участниками закупки оказываемых услуг, которые являются предметом закупки, их количественных и качественных характеристик:</w:t>
      </w:r>
    </w:p>
    <w:p w:rsidR="00A63A21" w:rsidRDefault="00A63A21" w:rsidP="00A63A21">
      <w:pPr>
        <w:spacing w:before="60" w:after="60" w:line="240" w:lineRule="auto"/>
        <w:jc w:val="both"/>
        <w:rPr>
          <w:sz w:val="24"/>
          <w:szCs w:val="24"/>
        </w:rPr>
      </w:pPr>
      <w:r>
        <w:rPr>
          <w:sz w:val="24"/>
          <w:szCs w:val="24"/>
        </w:rPr>
        <w:t>Описание оказываемых услуг,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услуг, к безопасности </w:t>
      </w:r>
      <w:r w:rsidRPr="00C53469">
        <w:rPr>
          <w:sz w:val="24"/>
          <w:szCs w:val="24"/>
        </w:rPr>
        <w:t>и иным требованиям, связанным с определ</w:t>
      </w:r>
      <w:r>
        <w:rPr>
          <w:sz w:val="24"/>
          <w:szCs w:val="24"/>
        </w:rPr>
        <w:t>ением соответствия 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A63A21" w:rsidRPr="0011479A" w:rsidRDefault="00A63A21" w:rsidP="00A63A21">
      <w:pPr>
        <w:spacing w:line="240" w:lineRule="auto"/>
        <w:jc w:val="both"/>
        <w:rPr>
          <w:b/>
          <w:sz w:val="24"/>
          <w:szCs w:val="24"/>
        </w:rPr>
      </w:pPr>
      <w:r w:rsidRPr="008B48E0">
        <w:rPr>
          <w:b/>
          <w:sz w:val="24"/>
          <w:szCs w:val="24"/>
        </w:rPr>
        <w:t>1</w:t>
      </w:r>
      <w:r>
        <w:rPr>
          <w:b/>
          <w:sz w:val="24"/>
          <w:szCs w:val="24"/>
        </w:rPr>
        <w:t>8</w:t>
      </w:r>
      <w:r w:rsidRPr="008B48E0">
        <w:rPr>
          <w:b/>
          <w:sz w:val="24"/>
          <w:szCs w:val="24"/>
        </w:rPr>
        <w:t>.</w:t>
      </w:r>
      <w:r w:rsidRPr="0054794E">
        <w:rPr>
          <w:b/>
          <w:sz w:val="24"/>
          <w:szCs w:val="24"/>
        </w:rPr>
        <w:t xml:space="preserve"> Порядок и срок отзыва котировочных заявок, порядок внесения изменений</w:t>
      </w:r>
      <w:r w:rsidRPr="00B87231">
        <w:rPr>
          <w:b/>
          <w:sz w:val="24"/>
          <w:szCs w:val="24"/>
        </w:rPr>
        <w:t xml:space="preserve"> в такие заявки.</w:t>
      </w:r>
    </w:p>
    <w:p w:rsidR="00A63A21" w:rsidRPr="0011479A" w:rsidRDefault="00A63A21" w:rsidP="00A63A21">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A63A21" w:rsidRPr="0011479A" w:rsidRDefault="00A63A21" w:rsidP="00A63A2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A63A21" w:rsidRPr="0011479A" w:rsidRDefault="00A63A21" w:rsidP="00A63A2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A63A21" w:rsidRPr="0011479A" w:rsidRDefault="00A63A21" w:rsidP="00A63A21">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Pr="0011479A">
        <w:rPr>
          <w:rFonts w:eastAsia="Calibri"/>
          <w:sz w:val="24"/>
          <w:szCs w:val="24"/>
        </w:rPr>
        <w:t>.4. После окончания срока подачи заявок внесение изменений в заявки и отзывы заявок не допускаются.</w:t>
      </w:r>
    </w:p>
    <w:p w:rsidR="00A63A21" w:rsidRPr="0011479A" w:rsidRDefault="00A63A21" w:rsidP="00A63A21">
      <w:pPr>
        <w:spacing w:line="240" w:lineRule="auto"/>
        <w:jc w:val="both"/>
        <w:rPr>
          <w:sz w:val="24"/>
          <w:szCs w:val="24"/>
        </w:rPr>
      </w:pPr>
      <w:r w:rsidRPr="008B48E0">
        <w:rPr>
          <w:b/>
          <w:sz w:val="24"/>
          <w:szCs w:val="24"/>
        </w:rPr>
        <w:t>1</w:t>
      </w:r>
      <w:r>
        <w:rPr>
          <w:b/>
          <w:sz w:val="24"/>
          <w:szCs w:val="24"/>
        </w:rPr>
        <w:t>9</w:t>
      </w:r>
      <w:r w:rsidRPr="008B48E0">
        <w:rPr>
          <w:b/>
          <w:sz w:val="24"/>
          <w:szCs w:val="24"/>
        </w:rPr>
        <w:t>.</w:t>
      </w:r>
      <w:r w:rsidRPr="0011479A">
        <w:rPr>
          <w:b/>
          <w:sz w:val="24"/>
          <w:szCs w:val="24"/>
        </w:rPr>
        <w:t xml:space="preserve"> Место, дата начала и дата окончания срока подачи котировочных заявок.</w:t>
      </w:r>
      <w:r w:rsidRPr="0011479A">
        <w:rPr>
          <w:sz w:val="24"/>
          <w:szCs w:val="24"/>
        </w:rPr>
        <w:t xml:space="preserve"> </w:t>
      </w:r>
    </w:p>
    <w:p w:rsidR="00A63A21" w:rsidRPr="0011479A" w:rsidRDefault="00A63A21" w:rsidP="00A63A21">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w:t>
      </w:r>
      <w:r>
        <w:rPr>
          <w:sz w:val="24"/>
          <w:szCs w:val="24"/>
        </w:rPr>
        <w:t>Фабрикант</w:t>
      </w:r>
      <w:r w:rsidRPr="0011479A">
        <w:rPr>
          <w:sz w:val="24"/>
          <w:szCs w:val="24"/>
        </w:rPr>
        <w:t>»</w:t>
      </w:r>
      <w:r w:rsidRPr="0011479A">
        <w:rPr>
          <w:b/>
          <w:sz w:val="24"/>
          <w:szCs w:val="24"/>
        </w:rPr>
        <w:t xml:space="preserve"> </w:t>
      </w:r>
      <w:hyperlink r:id="rId16" w:history="1">
        <w:r w:rsidRPr="00C55AB5">
          <w:rPr>
            <w:rStyle w:val="a3"/>
            <w:bCs/>
            <w:iCs/>
            <w:sz w:val="24"/>
            <w:szCs w:val="24"/>
            <w:lang w:val="en-US"/>
          </w:rPr>
          <w:t>http</w:t>
        </w:r>
        <w:r w:rsidRPr="00C55AB5">
          <w:rPr>
            <w:rStyle w:val="a3"/>
            <w:bCs/>
            <w:iCs/>
            <w:sz w:val="24"/>
            <w:szCs w:val="24"/>
          </w:rPr>
          <w:t>://</w:t>
        </w:r>
        <w:proofErr w:type="spellStart"/>
        <w:r w:rsidRPr="00C55AB5">
          <w:rPr>
            <w:rStyle w:val="a3"/>
            <w:bCs/>
            <w:iCs/>
            <w:sz w:val="24"/>
            <w:szCs w:val="24"/>
            <w:lang w:val="en-US"/>
          </w:rPr>
          <w:t>fabrikant</w:t>
        </w:r>
        <w:proofErr w:type="spellEnd"/>
        <w:r w:rsidRPr="00C55AB5">
          <w:rPr>
            <w:rStyle w:val="a3"/>
            <w:bCs/>
            <w:iCs/>
            <w:sz w:val="24"/>
            <w:szCs w:val="24"/>
          </w:rPr>
          <w:t>.</w:t>
        </w:r>
        <w:proofErr w:type="spellStart"/>
        <w:r w:rsidRPr="00C55AB5">
          <w:rPr>
            <w:rStyle w:val="a3"/>
            <w:bCs/>
            <w:iCs/>
            <w:sz w:val="24"/>
            <w:szCs w:val="24"/>
            <w:lang w:val="en-US"/>
          </w:rPr>
          <w:t>ru</w:t>
        </w:r>
        <w:proofErr w:type="spellEnd"/>
      </w:hyperlink>
      <w:r w:rsidRPr="00FC1D42">
        <w:rPr>
          <w:bCs/>
          <w:iCs/>
        </w:rPr>
        <w:t>.</w:t>
      </w:r>
    </w:p>
    <w:p w:rsidR="00A63A21" w:rsidRPr="0011479A" w:rsidRDefault="00A63A21" w:rsidP="00A63A21">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CE375B">
        <w:rPr>
          <w:b/>
          <w:color w:val="FF0000"/>
          <w:sz w:val="24"/>
          <w:szCs w:val="24"/>
        </w:rPr>
        <w:t>23</w:t>
      </w:r>
      <w:r w:rsidRPr="0011479A">
        <w:rPr>
          <w:rFonts w:eastAsia="Calibri"/>
          <w:b/>
          <w:bCs/>
          <w:color w:val="FF0000"/>
          <w:sz w:val="24"/>
          <w:szCs w:val="24"/>
        </w:rPr>
        <w:t>.</w:t>
      </w:r>
      <w:r>
        <w:rPr>
          <w:rFonts w:eastAsia="Calibri"/>
          <w:b/>
          <w:bCs/>
          <w:color w:val="FF0000"/>
          <w:sz w:val="24"/>
          <w:szCs w:val="24"/>
        </w:rPr>
        <w:t>1</w:t>
      </w:r>
      <w:r w:rsidR="00CE375B">
        <w:rPr>
          <w:rFonts w:eastAsia="Calibri"/>
          <w:b/>
          <w:bCs/>
          <w:color w:val="FF0000"/>
          <w:sz w:val="24"/>
          <w:szCs w:val="24"/>
        </w:rPr>
        <w:t>2</w:t>
      </w:r>
      <w:r>
        <w:rPr>
          <w:rFonts w:eastAsia="Calibri"/>
          <w:b/>
          <w:bCs/>
          <w:color w:val="FF0000"/>
          <w:sz w:val="24"/>
          <w:szCs w:val="24"/>
        </w:rPr>
        <w:t>.2022г</w:t>
      </w:r>
      <w:r w:rsidRPr="0011479A">
        <w:rPr>
          <w:rFonts w:eastAsia="Calibri"/>
          <w:b/>
          <w:color w:val="FF0000"/>
          <w:sz w:val="24"/>
          <w:szCs w:val="24"/>
        </w:rPr>
        <w:t>.</w:t>
      </w:r>
    </w:p>
    <w:p w:rsidR="00A63A21" w:rsidRPr="0011479A" w:rsidRDefault="00A63A21" w:rsidP="00A63A21">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CE375B">
        <w:rPr>
          <w:rFonts w:eastAsia="Calibri"/>
          <w:b/>
          <w:bCs/>
          <w:color w:val="FF0000"/>
          <w:sz w:val="24"/>
          <w:szCs w:val="24"/>
        </w:rPr>
        <w:t>10</w:t>
      </w:r>
      <w:r>
        <w:rPr>
          <w:rFonts w:eastAsia="Calibri"/>
          <w:b/>
          <w:bCs/>
          <w:color w:val="FF0000"/>
          <w:sz w:val="24"/>
          <w:szCs w:val="24"/>
        </w:rPr>
        <w:t>.</w:t>
      </w:r>
      <w:r w:rsidR="00CE375B">
        <w:rPr>
          <w:rFonts w:eastAsia="Calibri"/>
          <w:b/>
          <w:bCs/>
          <w:color w:val="FF0000"/>
          <w:sz w:val="24"/>
          <w:szCs w:val="24"/>
        </w:rPr>
        <w:t>0</w:t>
      </w:r>
      <w:r>
        <w:rPr>
          <w:rFonts w:eastAsia="Calibri"/>
          <w:b/>
          <w:bCs/>
          <w:color w:val="FF0000"/>
          <w:sz w:val="24"/>
          <w:szCs w:val="24"/>
        </w:rPr>
        <w:t>1.202</w:t>
      </w:r>
      <w:r w:rsidR="00CE375B">
        <w:rPr>
          <w:rFonts w:eastAsia="Calibri"/>
          <w:b/>
          <w:bCs/>
          <w:color w:val="FF0000"/>
          <w:sz w:val="24"/>
          <w:szCs w:val="24"/>
        </w:rPr>
        <w:t>3</w:t>
      </w:r>
      <w:r>
        <w:rPr>
          <w:rFonts w:eastAsia="Calibri"/>
          <w:b/>
          <w:bCs/>
          <w:color w:val="FF0000"/>
          <w:sz w:val="24"/>
          <w:szCs w:val="24"/>
        </w:rPr>
        <w:t>г</w:t>
      </w:r>
      <w:r w:rsidRPr="0011479A">
        <w:rPr>
          <w:rFonts w:eastAsia="Calibri"/>
          <w:b/>
          <w:color w:val="FF0000"/>
          <w:sz w:val="24"/>
          <w:szCs w:val="24"/>
        </w:rPr>
        <w:t>.</w:t>
      </w:r>
      <w:r w:rsidRPr="0011479A">
        <w:rPr>
          <w:b/>
          <w:color w:val="FF0000"/>
          <w:sz w:val="24"/>
          <w:szCs w:val="24"/>
        </w:rPr>
        <w:t xml:space="preserve">,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A63A21" w:rsidRPr="0011479A" w:rsidRDefault="00A63A21" w:rsidP="00A63A21">
      <w:pPr>
        <w:spacing w:line="240" w:lineRule="auto"/>
        <w:jc w:val="both"/>
        <w:rPr>
          <w:b/>
          <w:sz w:val="24"/>
          <w:szCs w:val="24"/>
        </w:rPr>
      </w:pPr>
      <w:r>
        <w:rPr>
          <w:b/>
          <w:sz w:val="24"/>
          <w:szCs w:val="24"/>
        </w:rPr>
        <w:t>20</w:t>
      </w:r>
      <w:r w:rsidRPr="008B48E0">
        <w:rPr>
          <w:b/>
          <w:sz w:val="24"/>
          <w:szCs w:val="24"/>
        </w:rPr>
        <w:t>.</w:t>
      </w:r>
      <w:r w:rsidRPr="0011479A">
        <w:rPr>
          <w:b/>
          <w:sz w:val="24"/>
          <w:szCs w:val="24"/>
        </w:rPr>
        <w:t xml:space="preserve"> Срок, место и порядок предоставления </w:t>
      </w:r>
      <w:r>
        <w:rPr>
          <w:b/>
          <w:sz w:val="24"/>
          <w:szCs w:val="24"/>
        </w:rPr>
        <w:t>извещения (</w:t>
      </w:r>
      <w:r w:rsidRPr="0011479A">
        <w:rPr>
          <w:b/>
          <w:sz w:val="24"/>
          <w:szCs w:val="24"/>
        </w:rPr>
        <w:t>документации</w:t>
      </w:r>
      <w:r>
        <w:rPr>
          <w:b/>
          <w:sz w:val="24"/>
          <w:szCs w:val="24"/>
        </w:rPr>
        <w:t>)</w:t>
      </w:r>
      <w:r w:rsidRPr="0011479A">
        <w:rPr>
          <w:b/>
          <w:sz w:val="24"/>
          <w:szCs w:val="24"/>
        </w:rPr>
        <w:t xml:space="preserve"> о проведении запроса котировок в электронной форме.</w:t>
      </w:r>
    </w:p>
    <w:p w:rsidR="00A63A21" w:rsidRPr="0011479A" w:rsidRDefault="00A63A21" w:rsidP="00A63A21">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w:t>
      </w:r>
      <w:r>
        <w:rPr>
          <w:sz w:val="24"/>
          <w:szCs w:val="24"/>
        </w:rPr>
        <w:t>в ЕИС</w:t>
      </w:r>
      <w:r w:rsidRPr="0011479A">
        <w:rPr>
          <w:sz w:val="24"/>
          <w:szCs w:val="24"/>
        </w:rPr>
        <w:t xml:space="preserve"> – </w:t>
      </w:r>
      <w:hyperlink r:id="rId17"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ЭТП  «</w:t>
      </w:r>
      <w:r>
        <w:rPr>
          <w:sz w:val="24"/>
          <w:szCs w:val="24"/>
        </w:rPr>
        <w:t>Фабрикант</w:t>
      </w:r>
      <w:r w:rsidRPr="0011479A">
        <w:rPr>
          <w:sz w:val="24"/>
          <w:szCs w:val="24"/>
        </w:rPr>
        <w:t xml:space="preserve">» - </w:t>
      </w:r>
      <w:hyperlink r:id="rId18"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proofErr w:type="spellStart"/>
        <w:r w:rsidRPr="00C55AB5">
          <w:rPr>
            <w:rStyle w:val="a3"/>
            <w:bCs/>
            <w:iCs/>
            <w:sz w:val="24"/>
            <w:szCs w:val="24"/>
            <w:lang w:val="en-US"/>
          </w:rPr>
          <w:t>ru</w:t>
        </w:r>
        <w:proofErr w:type="spellEnd"/>
      </w:hyperlink>
      <w:r w:rsidRPr="0011479A">
        <w:rPr>
          <w:sz w:val="24"/>
          <w:szCs w:val="24"/>
        </w:rPr>
        <w:t>.</w:t>
      </w:r>
    </w:p>
    <w:p w:rsidR="00A63A21" w:rsidRPr="0011479A" w:rsidRDefault="00A63A21" w:rsidP="00A63A21">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Pr="0011479A">
        <w:rPr>
          <w:sz w:val="24"/>
          <w:szCs w:val="24"/>
        </w:rPr>
        <w:t>до окончания срока подачи котировочных заявок, указанного в извещении о проведении запроса котировок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A63A21" w:rsidRPr="0011479A" w:rsidRDefault="00A63A21" w:rsidP="00A63A21">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19"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A63A21" w:rsidRPr="0011479A" w:rsidRDefault="00A63A21" w:rsidP="00A63A21">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A63A21" w:rsidRDefault="00A63A21" w:rsidP="00A63A21">
      <w:pPr>
        <w:widowControl/>
        <w:autoSpaceDE w:val="0"/>
        <w:autoSpaceDN w:val="0"/>
        <w:adjustRightInd w:val="0"/>
        <w:spacing w:line="240" w:lineRule="auto"/>
        <w:jc w:val="both"/>
        <w:rPr>
          <w:sz w:val="24"/>
          <w:szCs w:val="24"/>
        </w:rPr>
      </w:pPr>
      <w:r w:rsidRPr="0011479A">
        <w:rPr>
          <w:sz w:val="24"/>
          <w:szCs w:val="24"/>
        </w:rPr>
        <w:lastRenderedPageBreak/>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A63A21" w:rsidRPr="0011479A" w:rsidRDefault="00A63A21" w:rsidP="00A63A21">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A63A21" w:rsidRPr="0011479A" w:rsidRDefault="00A63A21" w:rsidP="00A63A21">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котировок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A63A21" w:rsidRPr="0011479A" w:rsidRDefault="00A63A21" w:rsidP="00A63A21">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6E4FC0" w:rsidRDefault="006E4FC0" w:rsidP="00A63A21">
      <w:pPr>
        <w:spacing w:line="240" w:lineRule="auto"/>
        <w:jc w:val="both"/>
        <w:rPr>
          <w:b/>
          <w:sz w:val="24"/>
          <w:szCs w:val="24"/>
        </w:rPr>
      </w:pPr>
    </w:p>
    <w:p w:rsidR="00A63A21" w:rsidRPr="0011479A" w:rsidRDefault="00A63A21" w:rsidP="00A63A21">
      <w:pPr>
        <w:spacing w:line="240" w:lineRule="auto"/>
        <w:jc w:val="both"/>
        <w:rPr>
          <w:b/>
          <w:sz w:val="24"/>
          <w:szCs w:val="24"/>
        </w:rPr>
      </w:pPr>
      <w:r>
        <w:rPr>
          <w:b/>
          <w:sz w:val="24"/>
          <w:szCs w:val="24"/>
        </w:rPr>
        <w:t>21</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положений </w:t>
      </w:r>
      <w:r>
        <w:rPr>
          <w:b/>
          <w:sz w:val="24"/>
          <w:szCs w:val="24"/>
        </w:rPr>
        <w:t>извещения (</w:t>
      </w:r>
      <w:r w:rsidRPr="001F0969">
        <w:rPr>
          <w:b/>
          <w:sz w:val="24"/>
          <w:szCs w:val="24"/>
        </w:rPr>
        <w:t>документации</w:t>
      </w:r>
      <w:r>
        <w:rPr>
          <w:b/>
          <w:sz w:val="24"/>
          <w:szCs w:val="24"/>
        </w:rPr>
        <w:t>)</w:t>
      </w:r>
      <w:r w:rsidRPr="001F0969">
        <w:rPr>
          <w:b/>
          <w:sz w:val="24"/>
          <w:szCs w:val="24"/>
        </w:rPr>
        <w:t xml:space="preserve"> о проведении запроса котировок в электронной форме.</w:t>
      </w:r>
    </w:p>
    <w:p w:rsidR="00A63A21" w:rsidRDefault="00A63A21" w:rsidP="00A63A21">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A63A21" w:rsidRPr="0011479A" w:rsidRDefault="00A63A21" w:rsidP="00A63A21">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A63A21" w:rsidRPr="0011479A" w:rsidRDefault="00A63A21" w:rsidP="00A63A21">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CE375B">
        <w:rPr>
          <w:rFonts w:eastAsia="Calibri"/>
          <w:b/>
          <w:bCs/>
          <w:color w:val="FF0000"/>
          <w:sz w:val="24"/>
          <w:szCs w:val="24"/>
        </w:rPr>
        <w:t>23</w:t>
      </w:r>
      <w:r w:rsidRPr="0011479A">
        <w:rPr>
          <w:rFonts w:eastAsia="Calibri"/>
          <w:b/>
          <w:bCs/>
          <w:color w:val="FF0000"/>
          <w:sz w:val="24"/>
          <w:szCs w:val="24"/>
        </w:rPr>
        <w:t>.</w:t>
      </w:r>
      <w:r w:rsidRPr="00720DB3">
        <w:rPr>
          <w:rFonts w:eastAsia="Calibri"/>
          <w:b/>
          <w:bCs/>
          <w:color w:val="FF0000"/>
          <w:sz w:val="24"/>
          <w:szCs w:val="24"/>
        </w:rPr>
        <w:t>1</w:t>
      </w:r>
      <w:r w:rsidR="00CE375B">
        <w:rPr>
          <w:rFonts w:eastAsia="Calibri"/>
          <w:b/>
          <w:bCs/>
          <w:color w:val="FF0000"/>
          <w:sz w:val="24"/>
          <w:szCs w:val="24"/>
        </w:rPr>
        <w:t>2</w:t>
      </w:r>
      <w:r>
        <w:rPr>
          <w:rFonts w:eastAsia="Calibri"/>
          <w:b/>
          <w:bCs/>
          <w:color w:val="FF0000"/>
          <w:sz w:val="24"/>
          <w:szCs w:val="24"/>
        </w:rPr>
        <w:t>.2022г</w:t>
      </w:r>
      <w:r w:rsidRPr="0011479A">
        <w:rPr>
          <w:rFonts w:eastAsia="Calibri"/>
          <w:b/>
          <w:color w:val="FF0000"/>
          <w:sz w:val="24"/>
          <w:szCs w:val="24"/>
        </w:rPr>
        <w:t>.</w:t>
      </w:r>
    </w:p>
    <w:p w:rsidR="00A63A21" w:rsidRPr="0011479A" w:rsidRDefault="00A63A21" w:rsidP="00A63A21">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CE375B">
        <w:rPr>
          <w:rFonts w:eastAsia="Calibri"/>
          <w:b/>
          <w:bCs/>
          <w:color w:val="FF0000"/>
          <w:sz w:val="24"/>
          <w:szCs w:val="24"/>
        </w:rPr>
        <w:t>10</w:t>
      </w:r>
      <w:r>
        <w:rPr>
          <w:rFonts w:eastAsia="Calibri"/>
          <w:b/>
          <w:bCs/>
          <w:color w:val="FF0000"/>
          <w:sz w:val="24"/>
          <w:szCs w:val="24"/>
        </w:rPr>
        <w:t>.</w:t>
      </w:r>
      <w:r w:rsidR="00CE375B">
        <w:rPr>
          <w:rFonts w:eastAsia="Calibri"/>
          <w:b/>
          <w:bCs/>
          <w:color w:val="FF0000"/>
          <w:sz w:val="24"/>
          <w:szCs w:val="24"/>
        </w:rPr>
        <w:t>0</w:t>
      </w:r>
      <w:r>
        <w:rPr>
          <w:rFonts w:eastAsia="Calibri"/>
          <w:b/>
          <w:bCs/>
          <w:color w:val="FF0000"/>
          <w:sz w:val="24"/>
          <w:szCs w:val="24"/>
        </w:rPr>
        <w:t>1.202</w:t>
      </w:r>
      <w:r w:rsidR="00CE375B">
        <w:rPr>
          <w:rFonts w:eastAsia="Calibri"/>
          <w:b/>
          <w:bCs/>
          <w:color w:val="FF0000"/>
          <w:sz w:val="24"/>
          <w:szCs w:val="24"/>
        </w:rPr>
        <w:t>3</w:t>
      </w:r>
      <w:r>
        <w:rPr>
          <w:rFonts w:eastAsia="Calibri"/>
          <w:b/>
          <w:bCs/>
          <w:color w:val="FF0000"/>
          <w:sz w:val="24"/>
          <w:szCs w:val="24"/>
        </w:rPr>
        <w:t>г</w:t>
      </w:r>
      <w:r w:rsidRPr="0011479A">
        <w:rPr>
          <w:rFonts w:eastAsia="Calibri"/>
          <w:b/>
          <w:color w:val="FF0000"/>
          <w:sz w:val="24"/>
          <w:szCs w:val="24"/>
        </w:rPr>
        <w:t>.</w:t>
      </w:r>
      <w:r>
        <w:rPr>
          <w:rFonts w:eastAsia="Calibri"/>
          <w:b/>
          <w:bCs/>
          <w:color w:val="FF0000"/>
          <w:sz w:val="24"/>
          <w:szCs w:val="24"/>
        </w:rPr>
        <w:t xml:space="preserve">, 12.00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A63A21" w:rsidRPr="0011479A" w:rsidRDefault="00A63A21" w:rsidP="00A63A21">
      <w:pPr>
        <w:spacing w:line="240" w:lineRule="auto"/>
        <w:jc w:val="both"/>
        <w:rPr>
          <w:sz w:val="24"/>
          <w:szCs w:val="24"/>
        </w:rPr>
      </w:pPr>
      <w:r w:rsidRPr="008B48E0">
        <w:rPr>
          <w:b/>
          <w:sz w:val="24"/>
          <w:szCs w:val="24"/>
        </w:rPr>
        <w:t>2</w:t>
      </w:r>
      <w:r>
        <w:rPr>
          <w:b/>
          <w:sz w:val="24"/>
          <w:szCs w:val="24"/>
        </w:rPr>
        <w:t>2</w:t>
      </w:r>
      <w:r w:rsidRPr="008B48E0">
        <w:rPr>
          <w:b/>
          <w:sz w:val="24"/>
          <w:szCs w:val="24"/>
        </w:rPr>
        <w:t>.</w:t>
      </w:r>
      <w:r w:rsidRPr="0011479A">
        <w:rPr>
          <w:b/>
          <w:sz w:val="24"/>
          <w:szCs w:val="24"/>
        </w:rPr>
        <w:t xml:space="preserve"> Место и дата рассмотрения котировочных заявок и подведения итогов закупки:</w:t>
      </w:r>
    </w:p>
    <w:p w:rsidR="00A63A21" w:rsidRPr="0011479A" w:rsidRDefault="00A63A21" w:rsidP="00A63A21">
      <w:pPr>
        <w:spacing w:line="240" w:lineRule="auto"/>
        <w:jc w:val="both"/>
        <w:rPr>
          <w:sz w:val="24"/>
          <w:szCs w:val="24"/>
        </w:rPr>
      </w:pPr>
      <w:r w:rsidRPr="0011479A">
        <w:rPr>
          <w:sz w:val="24"/>
          <w:szCs w:val="24"/>
        </w:rPr>
        <w:t>Котировочные заявки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CE375B">
        <w:rPr>
          <w:b/>
          <w:color w:val="FF0000"/>
          <w:sz w:val="24"/>
          <w:szCs w:val="24"/>
        </w:rPr>
        <w:t>15</w:t>
      </w:r>
      <w:r w:rsidR="00224677">
        <w:rPr>
          <w:b/>
          <w:color w:val="FF0000"/>
          <w:sz w:val="24"/>
          <w:szCs w:val="24"/>
        </w:rPr>
        <w:t xml:space="preserve"> часов </w:t>
      </w:r>
      <w:r w:rsidR="00CE375B">
        <w:rPr>
          <w:b/>
          <w:color w:val="FF0000"/>
          <w:sz w:val="24"/>
          <w:szCs w:val="24"/>
        </w:rPr>
        <w:t>0</w:t>
      </w:r>
      <w:r w:rsidRPr="0048462C">
        <w:rPr>
          <w:b/>
          <w:color w:val="FF0000"/>
          <w:sz w:val="24"/>
          <w:szCs w:val="24"/>
        </w:rPr>
        <w:t xml:space="preserve">0 минут </w:t>
      </w:r>
      <w:proofErr w:type="gramStart"/>
      <w:r w:rsidRPr="0048462C">
        <w:rPr>
          <w:b/>
          <w:color w:val="FF0000"/>
          <w:sz w:val="24"/>
          <w:szCs w:val="24"/>
        </w:rPr>
        <w:t>МСК</w:t>
      </w:r>
      <w:proofErr w:type="gramEnd"/>
      <w:r w:rsidRPr="0048462C">
        <w:rPr>
          <w:b/>
          <w:color w:val="FF0000"/>
          <w:sz w:val="24"/>
          <w:szCs w:val="24"/>
        </w:rPr>
        <w:t xml:space="preserve">+1 </w:t>
      </w:r>
      <w:r w:rsidR="00CE375B">
        <w:rPr>
          <w:rFonts w:eastAsia="Calibri"/>
          <w:b/>
          <w:bCs/>
          <w:color w:val="FF0000"/>
          <w:sz w:val="24"/>
          <w:szCs w:val="24"/>
        </w:rPr>
        <w:t>10.01.2023</w:t>
      </w:r>
      <w:r w:rsidR="00CE375B" w:rsidRPr="0048462C">
        <w:rPr>
          <w:b/>
          <w:color w:val="FF0000"/>
          <w:sz w:val="24"/>
          <w:szCs w:val="24"/>
        </w:rPr>
        <w:t xml:space="preserve"> </w:t>
      </w:r>
      <w:r w:rsidRPr="0048462C">
        <w:rPr>
          <w:b/>
          <w:color w:val="FF0000"/>
          <w:sz w:val="24"/>
          <w:szCs w:val="24"/>
        </w:rPr>
        <w:t>года.</w:t>
      </w:r>
      <w:r w:rsidRPr="0011479A">
        <w:rPr>
          <w:sz w:val="24"/>
          <w:szCs w:val="24"/>
        </w:rPr>
        <w:t xml:space="preserve"> </w:t>
      </w:r>
    </w:p>
    <w:p w:rsidR="00A63A21" w:rsidRDefault="00A63A21" w:rsidP="00A63A21">
      <w:pPr>
        <w:spacing w:line="240" w:lineRule="auto"/>
        <w:jc w:val="both"/>
        <w:rPr>
          <w:b/>
          <w:color w:val="FF0000"/>
          <w:sz w:val="24"/>
          <w:szCs w:val="24"/>
        </w:rPr>
      </w:pPr>
      <w:r w:rsidRPr="008B48E0">
        <w:rPr>
          <w:b/>
          <w:color w:val="000000"/>
          <w:sz w:val="24"/>
          <w:szCs w:val="24"/>
        </w:rPr>
        <w:t>2</w:t>
      </w:r>
      <w:r>
        <w:rPr>
          <w:b/>
          <w:color w:val="000000"/>
          <w:sz w:val="24"/>
          <w:szCs w:val="24"/>
        </w:rPr>
        <w:t>3</w:t>
      </w:r>
      <w:r w:rsidRPr="008B48E0">
        <w:rPr>
          <w:b/>
          <w:color w:val="000000"/>
          <w:sz w:val="24"/>
          <w:szCs w:val="24"/>
        </w:rPr>
        <w:t>.</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котировок в электронной форме</w:t>
      </w:r>
      <w:r>
        <w:rPr>
          <w:b/>
          <w:color w:val="000000"/>
          <w:sz w:val="24"/>
          <w:szCs w:val="24"/>
        </w:rPr>
        <w:t>, внести изменения в извещение (документацию) о проведении запроса котировок в электронной форме</w:t>
      </w:r>
      <w:r w:rsidRPr="0011479A">
        <w:rPr>
          <w:b/>
          <w:color w:val="000000"/>
          <w:sz w:val="24"/>
          <w:szCs w:val="24"/>
        </w:rPr>
        <w:t xml:space="preserve">: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sidR="00CE375B">
        <w:rPr>
          <w:rFonts w:eastAsia="Calibri"/>
          <w:b/>
          <w:bCs/>
          <w:color w:val="FF0000"/>
          <w:sz w:val="24"/>
          <w:szCs w:val="24"/>
        </w:rPr>
        <w:t>10.01.2023г</w:t>
      </w:r>
      <w:r w:rsidRPr="0011479A">
        <w:rPr>
          <w:rFonts w:eastAsia="Calibri"/>
          <w:b/>
          <w:color w:val="FF0000"/>
          <w:sz w:val="24"/>
          <w:szCs w:val="24"/>
        </w:rPr>
        <w:t>.</w:t>
      </w:r>
    </w:p>
    <w:p w:rsidR="00A63A21" w:rsidRDefault="00A63A21" w:rsidP="00A63A21">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A63A21" w:rsidRPr="0071331C" w:rsidRDefault="00A63A21" w:rsidP="00A63A21">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A63A21" w:rsidRDefault="00A63A21" w:rsidP="00A63A21">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котировок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половины срока</w:t>
      </w:r>
      <w:proofErr w:type="gramEnd"/>
      <w:r w:rsidRPr="0071331C">
        <w:rPr>
          <w:sz w:val="24"/>
          <w:szCs w:val="24"/>
        </w:rPr>
        <w:t xml:space="preserve"> подачи котировочных заявок, если срок подачи заявок составляет более 5 рабочих дней.</w:t>
      </w:r>
    </w:p>
    <w:p w:rsidR="00A63A21" w:rsidRPr="0011479A" w:rsidRDefault="00A63A21" w:rsidP="00A63A21">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Pr="008B48E0">
        <w:rPr>
          <w:b/>
          <w:sz w:val="24"/>
          <w:szCs w:val="24"/>
        </w:rPr>
        <w:t>.</w:t>
      </w:r>
      <w:r w:rsidRPr="0011479A">
        <w:rPr>
          <w:b/>
          <w:sz w:val="24"/>
          <w:szCs w:val="24"/>
        </w:rPr>
        <w:t xml:space="preserve"> Порядок определения победителя в проведении запроса котировок в электронной форме. Основания </w:t>
      </w:r>
      <w:proofErr w:type="gramStart"/>
      <w:r w:rsidRPr="0011479A">
        <w:rPr>
          <w:b/>
          <w:sz w:val="24"/>
          <w:szCs w:val="24"/>
        </w:rPr>
        <w:t>для отказа в допуске к участию в запросе котировок в электронной форме</w:t>
      </w:r>
      <w:proofErr w:type="gramEnd"/>
      <w:r w:rsidRPr="0011479A">
        <w:rPr>
          <w:b/>
          <w:sz w:val="24"/>
          <w:szCs w:val="24"/>
        </w:rPr>
        <w:t>.</w:t>
      </w:r>
    </w:p>
    <w:p w:rsidR="00A63A21" w:rsidRPr="0011479A" w:rsidRDefault="00A63A21" w:rsidP="00A63A21">
      <w:pPr>
        <w:autoSpaceDE w:val="0"/>
        <w:autoSpaceDN w:val="0"/>
        <w:adjustRightInd w:val="0"/>
        <w:spacing w:line="240" w:lineRule="auto"/>
        <w:jc w:val="both"/>
        <w:outlineLvl w:val="1"/>
        <w:rPr>
          <w:sz w:val="24"/>
          <w:szCs w:val="24"/>
        </w:rPr>
      </w:pPr>
      <w:r>
        <w:rPr>
          <w:sz w:val="24"/>
          <w:szCs w:val="24"/>
        </w:rPr>
        <w:t xml:space="preserve">24.1.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w:t>
      </w:r>
      <w:r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roofErr w:type="gramEnd"/>
    </w:p>
    <w:p w:rsidR="00A63A21" w:rsidRPr="0011479A" w:rsidRDefault="00A63A21" w:rsidP="00A63A2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 xml:space="preserve">.2.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 котировок в электронной форме в следующих случаях</w:t>
      </w:r>
      <w:proofErr w:type="gramEnd"/>
      <w:r w:rsidRPr="0011479A">
        <w:rPr>
          <w:sz w:val="24"/>
          <w:szCs w:val="24"/>
        </w:rPr>
        <w:t>:</w:t>
      </w:r>
    </w:p>
    <w:p w:rsidR="00A63A21" w:rsidRPr="0011479A" w:rsidRDefault="00A63A21" w:rsidP="00A63A21">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w:t>
      </w:r>
      <w:r>
        <w:rPr>
          <w:sz w:val="24"/>
          <w:szCs w:val="24"/>
          <w:lang w:eastAsia="en-US"/>
        </w:rPr>
        <w:lastRenderedPageBreak/>
        <w:t>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A63A21" w:rsidRPr="0011479A" w:rsidRDefault="00A63A21" w:rsidP="00A63A21">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A63A21" w:rsidRDefault="00A63A21" w:rsidP="00A63A21">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A63A21" w:rsidRDefault="00A63A21" w:rsidP="00A63A21">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A63A21" w:rsidRDefault="00A63A21" w:rsidP="00A63A21">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A63A21" w:rsidRDefault="00A63A21" w:rsidP="00A63A21">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Pr="00D273E2">
          <w:rPr>
            <w:rFonts w:eastAsia="Calibri"/>
            <w:sz w:val="24"/>
            <w:szCs w:val="24"/>
          </w:rPr>
          <w:t>в разделе 15 настоящей документации 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 xml:space="preserve">). </w:t>
        </w:r>
      </w:hyperlink>
    </w:p>
    <w:p w:rsidR="00A63A21" w:rsidRDefault="00A63A21" w:rsidP="00A63A21">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Pr="007417B7">
        <w:rPr>
          <w:sz w:val="24"/>
          <w:szCs w:val="24"/>
        </w:rPr>
        <w:t>.3.</w:t>
      </w:r>
      <w:r w:rsidRPr="0011479A">
        <w:rPr>
          <w:sz w:val="24"/>
          <w:szCs w:val="24"/>
        </w:rPr>
        <w:t xml:space="preserve">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A63A21" w:rsidRPr="007050EC" w:rsidRDefault="00A63A21" w:rsidP="00A63A21">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котировок в электронной форме. </w:t>
      </w:r>
    </w:p>
    <w:p w:rsidR="00A63A21" w:rsidRDefault="00A63A21" w:rsidP="00A63A21">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A63A21" w:rsidRDefault="00A63A21" w:rsidP="00A63A2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.4. На основании результатов рассмотрения, оценки и сопоставления котировочных заявок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котировочных заявок, </w:t>
      </w:r>
      <w:r w:rsidRPr="00BA2091">
        <w:rPr>
          <w:sz w:val="24"/>
          <w:szCs w:val="24"/>
        </w:rPr>
        <w:t>содержащий следующие сведения:</w:t>
      </w:r>
    </w:p>
    <w:p w:rsidR="00A63A21" w:rsidRDefault="00A63A21" w:rsidP="00A63A21">
      <w:pPr>
        <w:autoSpaceDE w:val="0"/>
        <w:autoSpaceDN w:val="0"/>
        <w:adjustRightInd w:val="0"/>
        <w:spacing w:line="240" w:lineRule="auto"/>
        <w:jc w:val="both"/>
        <w:outlineLvl w:val="1"/>
        <w:rPr>
          <w:sz w:val="24"/>
          <w:szCs w:val="24"/>
        </w:rPr>
      </w:pPr>
      <w:r>
        <w:rPr>
          <w:sz w:val="24"/>
          <w:szCs w:val="24"/>
        </w:rPr>
        <w:t>1) дата подписания протокола;</w:t>
      </w:r>
    </w:p>
    <w:p w:rsidR="00A63A21" w:rsidRDefault="00A63A21" w:rsidP="00A63A21">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A63A21" w:rsidRDefault="00A63A21" w:rsidP="00A63A21">
      <w:pPr>
        <w:autoSpaceDE w:val="0"/>
        <w:autoSpaceDN w:val="0"/>
        <w:adjustRightInd w:val="0"/>
        <w:spacing w:line="240" w:lineRule="auto"/>
        <w:jc w:val="both"/>
        <w:outlineLvl w:val="1"/>
        <w:rPr>
          <w:sz w:val="24"/>
          <w:szCs w:val="24"/>
        </w:rPr>
      </w:pPr>
      <w:r>
        <w:rPr>
          <w:sz w:val="24"/>
          <w:szCs w:val="24"/>
        </w:rPr>
        <w:t xml:space="preserve">3) наименование (для юридического лица) или фамилия, имя, отчество (при наличии) (для </w:t>
      </w:r>
      <w:r>
        <w:rPr>
          <w:sz w:val="24"/>
          <w:szCs w:val="24"/>
        </w:rPr>
        <w:lastRenderedPageBreak/>
        <w:t>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63A21" w:rsidRDefault="00A63A21" w:rsidP="00A63A21">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63A21" w:rsidRDefault="00A63A21" w:rsidP="00A63A21">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A63A21" w:rsidRDefault="00A63A21" w:rsidP="00A63A21">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A63A21" w:rsidRDefault="00A63A21" w:rsidP="00A63A21">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A63A21" w:rsidRDefault="00A63A21" w:rsidP="00A63A21">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A63A21" w:rsidRDefault="00A63A21" w:rsidP="00A63A21">
      <w:pPr>
        <w:autoSpaceDE w:val="0"/>
        <w:autoSpaceDN w:val="0"/>
        <w:adjustRightInd w:val="0"/>
        <w:spacing w:line="240" w:lineRule="auto"/>
        <w:jc w:val="both"/>
        <w:outlineLvl w:val="1"/>
        <w:rPr>
          <w:sz w:val="24"/>
          <w:szCs w:val="24"/>
        </w:rPr>
      </w:pPr>
      <w:r>
        <w:rPr>
          <w:sz w:val="24"/>
          <w:szCs w:val="24"/>
        </w:rPr>
        <w:t>7) причины, по которым закупка признана несостоявшейся, в случае признания ее таковой.</w:t>
      </w:r>
    </w:p>
    <w:p w:rsidR="00A63A21" w:rsidRPr="0011479A" w:rsidRDefault="00A63A21" w:rsidP="00A63A21">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протокол размещается в ЕИС в течение трех дней со дня подписания такого протокола.</w:t>
      </w:r>
    </w:p>
    <w:p w:rsidR="00A63A21" w:rsidRPr="0011479A" w:rsidRDefault="00A63A21" w:rsidP="00A63A21">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Pr="00C128A0">
        <w:rPr>
          <w:b/>
          <w:bCs/>
          <w:sz w:val="24"/>
          <w:szCs w:val="24"/>
        </w:rPr>
        <w:t>.</w:t>
      </w:r>
      <w:r w:rsidRPr="0054794E">
        <w:rPr>
          <w:b/>
          <w:bCs/>
          <w:sz w:val="24"/>
          <w:szCs w:val="24"/>
        </w:rPr>
        <w:t xml:space="preserve"> </w:t>
      </w:r>
      <w:r>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Pr="0054794E">
        <w:rPr>
          <w:b/>
          <w:bCs/>
          <w:sz w:val="24"/>
          <w:szCs w:val="24"/>
        </w:rPr>
        <w:t>:</w:t>
      </w:r>
    </w:p>
    <w:p w:rsidR="00A63A21" w:rsidRPr="00F40722" w:rsidRDefault="00A63A21" w:rsidP="00A63A21">
      <w:pPr>
        <w:autoSpaceDE w:val="0"/>
        <w:autoSpaceDN w:val="0"/>
        <w:adjustRightInd w:val="0"/>
        <w:spacing w:line="240" w:lineRule="auto"/>
        <w:jc w:val="both"/>
        <w:rPr>
          <w:bCs/>
          <w:iCs/>
          <w:sz w:val="24"/>
          <w:szCs w:val="24"/>
        </w:rPr>
      </w:pPr>
      <w:r w:rsidRPr="00F40722">
        <w:rPr>
          <w:bCs/>
          <w:iCs/>
          <w:sz w:val="24"/>
          <w:szCs w:val="24"/>
        </w:rPr>
        <w:t>Договор по результатам запроса котировок в электронной форме заключается не ранее чем через 10 (Десять) дней и не позднее чем через 20 (Двадцать) дней со дня  размещения на электронной площадке и в ЕИС итогового протокола.</w:t>
      </w:r>
    </w:p>
    <w:p w:rsidR="00A63A21" w:rsidRDefault="00A63A21" w:rsidP="00A63A21">
      <w:pPr>
        <w:widowControl/>
        <w:tabs>
          <w:tab w:val="left" w:pos="0"/>
        </w:tabs>
        <w:spacing w:line="240" w:lineRule="auto"/>
        <w:jc w:val="both"/>
        <w:rPr>
          <w:sz w:val="24"/>
          <w:szCs w:val="24"/>
        </w:rPr>
      </w:pPr>
      <w:proofErr w:type="gramStart"/>
      <w:r w:rsidRPr="00F40722">
        <w:rPr>
          <w:sz w:val="24"/>
          <w:szCs w:val="24"/>
        </w:rPr>
        <w:t xml:space="preserve">В течение </w:t>
      </w:r>
      <w:r>
        <w:rPr>
          <w:sz w:val="24"/>
          <w:szCs w:val="24"/>
        </w:rPr>
        <w:t>3 (Т</w:t>
      </w:r>
      <w:r w:rsidRPr="00F40722">
        <w:rPr>
          <w:sz w:val="24"/>
          <w:szCs w:val="24"/>
        </w:rPr>
        <w:t>рех</w:t>
      </w:r>
      <w:r>
        <w:rPr>
          <w:sz w:val="24"/>
          <w:szCs w:val="24"/>
        </w:rPr>
        <w:t>)</w:t>
      </w:r>
      <w:r w:rsidRPr="00F40722">
        <w:rPr>
          <w:sz w:val="24"/>
          <w:szCs w:val="24"/>
        </w:rPr>
        <w:t xml:space="preserve"> рабочих дней со дня подписания протокола рассмотрения, оценки и сопоставления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roofErr w:type="gramEnd"/>
    </w:p>
    <w:p w:rsidR="00A63A21" w:rsidRDefault="00A63A21" w:rsidP="00A63A21">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r w:rsidRPr="009A4765">
        <w:rPr>
          <w:sz w:val="24"/>
          <w:szCs w:val="24"/>
        </w:rPr>
        <w:t>.</w:t>
      </w:r>
    </w:p>
    <w:p w:rsidR="00A63A21" w:rsidRPr="009A4765" w:rsidRDefault="00A63A21" w:rsidP="00A63A21">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63A21" w:rsidRPr="00660059" w:rsidRDefault="00A63A21" w:rsidP="00A63A21">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r w:rsidRPr="00660059">
        <w:rPr>
          <w:bCs/>
          <w:iCs/>
          <w:sz w:val="24"/>
          <w:szCs w:val="24"/>
        </w:rPr>
        <w:t xml:space="preserve"> Подписание договора Заказчиком осуществляется не ранее, ч</w:t>
      </w:r>
      <w:r>
        <w:rPr>
          <w:bCs/>
          <w:iCs/>
          <w:sz w:val="24"/>
          <w:szCs w:val="24"/>
        </w:rPr>
        <w:t>ем по истечении 10 (Д</w:t>
      </w:r>
      <w:r w:rsidRPr="00660059">
        <w:rPr>
          <w:bCs/>
          <w:iCs/>
          <w:sz w:val="24"/>
          <w:szCs w:val="24"/>
        </w:rPr>
        <w:t>есяти) дней с момента размещ</w:t>
      </w:r>
      <w:r>
        <w:rPr>
          <w:bCs/>
          <w:iCs/>
          <w:sz w:val="24"/>
          <w:szCs w:val="24"/>
        </w:rPr>
        <w:t xml:space="preserve">ения </w:t>
      </w:r>
      <w:r>
        <w:rPr>
          <w:bCs/>
          <w:iCs/>
          <w:sz w:val="24"/>
          <w:szCs w:val="24"/>
        </w:rPr>
        <w:lastRenderedPageBreak/>
        <w:t>Заказчиком в ЕИС протокола</w:t>
      </w:r>
      <w:r w:rsidRPr="00660059">
        <w:rPr>
          <w:sz w:val="24"/>
          <w:szCs w:val="24"/>
        </w:rPr>
        <w:t xml:space="preserve"> рассмотрения, оценки и сопоставления </w:t>
      </w:r>
      <w:r>
        <w:rPr>
          <w:sz w:val="24"/>
          <w:szCs w:val="24"/>
        </w:rPr>
        <w:t xml:space="preserve">котировочных </w:t>
      </w:r>
      <w:r w:rsidRPr="00660059">
        <w:rPr>
          <w:sz w:val="24"/>
          <w:szCs w:val="24"/>
        </w:rPr>
        <w:t xml:space="preserve">заявок </w:t>
      </w:r>
      <w:r w:rsidRPr="00660059">
        <w:rPr>
          <w:bCs/>
          <w:iCs/>
          <w:sz w:val="24"/>
          <w:szCs w:val="24"/>
        </w:rPr>
        <w:t>и не</w:t>
      </w:r>
      <w:r>
        <w:rPr>
          <w:bCs/>
          <w:iCs/>
          <w:sz w:val="24"/>
          <w:szCs w:val="24"/>
        </w:rPr>
        <w:t xml:space="preserve"> позднее, чем по истечении 20 (Д</w:t>
      </w:r>
      <w:r w:rsidRPr="00660059">
        <w:rPr>
          <w:bCs/>
          <w:iCs/>
          <w:sz w:val="24"/>
          <w:szCs w:val="24"/>
        </w:rPr>
        <w:t>вадцати) дней с указанного момента.</w:t>
      </w:r>
    </w:p>
    <w:p w:rsidR="00A63A21" w:rsidRPr="009F5A30" w:rsidRDefault="00A63A21" w:rsidP="00A63A21">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A63A21" w:rsidRDefault="00A63A21" w:rsidP="00A63A21">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A63A21" w:rsidRDefault="00A63A21" w:rsidP="00A63A21">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A63A21" w:rsidRPr="0011479A" w:rsidRDefault="00A63A21" w:rsidP="00A63A21">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Pr="008B48E0">
        <w:rPr>
          <w:b/>
          <w:sz w:val="24"/>
          <w:szCs w:val="24"/>
        </w:rPr>
        <w:t>.</w:t>
      </w:r>
      <w:r w:rsidRPr="0098443F">
        <w:rPr>
          <w:b/>
          <w:sz w:val="24"/>
          <w:szCs w:val="24"/>
        </w:rPr>
        <w:t xml:space="preserve"> Основания и последствия признания закупки несостоявшейся</w:t>
      </w:r>
      <w:r>
        <w:rPr>
          <w:b/>
          <w:sz w:val="24"/>
          <w:szCs w:val="24"/>
        </w:rPr>
        <w:t>:</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.1. Запрос котировок в электронной форме признается несостоявшимся в следующих случаях:</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w:t>
      </w:r>
      <w:r>
        <w:rPr>
          <w:sz w:val="24"/>
          <w:szCs w:val="24"/>
        </w:rPr>
        <w:t xml:space="preserve">В таком случае </w:t>
      </w:r>
      <w:r w:rsidRPr="00CB2F5F">
        <w:rPr>
          <w:sz w:val="24"/>
          <w:szCs w:val="24"/>
        </w:rPr>
        <w:t xml:space="preserve">комиссия по закупкам Заказчика </w:t>
      </w:r>
      <w:r w:rsidRPr="0011479A">
        <w:rPr>
          <w:sz w:val="24"/>
          <w:szCs w:val="24"/>
        </w:rPr>
        <w:t xml:space="preserve">рассматривает ее в порядке, установленном </w:t>
      </w:r>
      <w:r>
        <w:rPr>
          <w:sz w:val="24"/>
          <w:szCs w:val="24"/>
        </w:rPr>
        <w:t xml:space="preserve">Положением и </w:t>
      </w:r>
      <w:r w:rsidRPr="0011479A">
        <w:rPr>
          <w:sz w:val="24"/>
          <w:szCs w:val="24"/>
        </w:rPr>
        <w:t xml:space="preserve">настоящей документацией. </w:t>
      </w:r>
      <w:proofErr w:type="gramStart"/>
      <w:r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.1.3.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.1.4.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A63A21" w:rsidRPr="00C53469" w:rsidTr="00A63A21">
        <w:tc>
          <w:tcPr>
            <w:tcW w:w="4608" w:type="dxa"/>
          </w:tcPr>
          <w:p w:rsidR="00A63A21" w:rsidRPr="00C53469" w:rsidRDefault="00A63A21" w:rsidP="00A63A21">
            <w:pPr>
              <w:spacing w:line="240" w:lineRule="auto"/>
              <w:jc w:val="both"/>
              <w:rPr>
                <w:b/>
                <w:bCs/>
                <w:color w:val="000000"/>
                <w:sz w:val="22"/>
                <w:szCs w:val="22"/>
              </w:rPr>
            </w:pPr>
            <w:r w:rsidRPr="00C53469">
              <w:rPr>
                <w:color w:val="000000"/>
                <w:sz w:val="24"/>
                <w:szCs w:val="24"/>
              </w:rPr>
              <w:br w:type="page"/>
            </w:r>
            <w:r w:rsidRPr="00C53469">
              <w:rPr>
                <w:b/>
                <w:bCs/>
                <w:color w:val="000000"/>
                <w:sz w:val="22"/>
                <w:szCs w:val="22"/>
              </w:rPr>
              <w:t>Приложение № 1</w:t>
            </w:r>
          </w:p>
          <w:p w:rsidR="00A63A21" w:rsidRPr="00C53469" w:rsidRDefault="00A63A21" w:rsidP="00A63A21">
            <w:pPr>
              <w:spacing w:line="240" w:lineRule="auto"/>
              <w:jc w:val="both"/>
              <w:rPr>
                <w:color w:val="000000"/>
                <w:sz w:val="22"/>
                <w:szCs w:val="22"/>
              </w:rPr>
            </w:pPr>
            <w:r>
              <w:rPr>
                <w:color w:val="000000"/>
                <w:sz w:val="22"/>
                <w:szCs w:val="22"/>
              </w:rPr>
              <w:t>к д</w:t>
            </w:r>
            <w:r w:rsidRPr="00C53469">
              <w:rPr>
                <w:color w:val="000000"/>
                <w:sz w:val="22"/>
                <w:szCs w:val="22"/>
              </w:rPr>
              <w:t xml:space="preserve">окументации от “__“ ________ </w:t>
            </w:r>
            <w:r>
              <w:rPr>
                <w:color w:val="000000"/>
                <w:sz w:val="22"/>
                <w:szCs w:val="22"/>
              </w:rPr>
              <w:t>2022</w:t>
            </w:r>
            <w:r w:rsidRPr="00C53469">
              <w:rPr>
                <w:color w:val="000000"/>
                <w:sz w:val="22"/>
                <w:szCs w:val="22"/>
              </w:rPr>
              <w:t xml:space="preserve"> г.</w:t>
            </w:r>
          </w:p>
          <w:p w:rsidR="00A63A21" w:rsidRPr="00C53469" w:rsidRDefault="00A63A21" w:rsidP="00A63A21">
            <w:pPr>
              <w:spacing w:line="240" w:lineRule="auto"/>
              <w:jc w:val="both"/>
              <w:rPr>
                <w:color w:val="000000"/>
                <w:sz w:val="24"/>
                <w:szCs w:val="24"/>
              </w:rPr>
            </w:pPr>
          </w:p>
        </w:tc>
      </w:tr>
    </w:tbl>
    <w:p w:rsidR="00A63A21" w:rsidRPr="00C53469" w:rsidRDefault="00A63A21" w:rsidP="00A63A21">
      <w:pPr>
        <w:spacing w:line="240" w:lineRule="auto"/>
        <w:ind w:left="709"/>
        <w:jc w:val="both"/>
        <w:rPr>
          <w:color w:val="000000"/>
          <w:sz w:val="24"/>
          <w:szCs w:val="24"/>
        </w:rPr>
      </w:pPr>
    </w:p>
    <w:p w:rsidR="00A63A21" w:rsidRPr="00C53469" w:rsidRDefault="00A63A21" w:rsidP="00A63A21">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A63A21" w:rsidRPr="00C53469" w:rsidTr="00A63A21">
        <w:trPr>
          <w:cantSplit/>
          <w:trHeight w:val="309"/>
          <w:jc w:val="center"/>
        </w:trPr>
        <w:tc>
          <w:tcPr>
            <w:tcW w:w="4934" w:type="dxa"/>
            <w:vMerge w:val="restart"/>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A63A21" w:rsidRPr="00C53469" w:rsidRDefault="00A63A21" w:rsidP="00A63A21">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A63A21" w:rsidRPr="00C53469" w:rsidRDefault="00A63A21" w:rsidP="00A63A21">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A63A21" w:rsidRPr="00C53469" w:rsidRDefault="00A63A21" w:rsidP="00A63A21">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ру</w:t>
            </w:r>
            <w:r w:rsidRPr="00C53469">
              <w:rPr>
                <w:color w:val="000000"/>
                <w:sz w:val="24"/>
                <w:szCs w:val="24"/>
              </w:rPr>
              <w:t>ководител</w:t>
            </w:r>
            <w:r>
              <w:rPr>
                <w:color w:val="000000"/>
                <w:sz w:val="24"/>
                <w:szCs w:val="24"/>
              </w:rPr>
              <w:t>я</w:t>
            </w:r>
            <w:r w:rsidRPr="00C53469">
              <w:rPr>
                <w:color w:val="000000"/>
                <w:sz w:val="24"/>
                <w:szCs w:val="24"/>
              </w:rPr>
              <w:t xml:space="preserve"> ФГБУ «АМП Каспийского моря»</w:t>
            </w:r>
          </w:p>
          <w:p w:rsidR="00A63A21" w:rsidRPr="00C53469" w:rsidRDefault="00A63A21" w:rsidP="00A63A21">
            <w:pPr>
              <w:spacing w:line="240" w:lineRule="auto"/>
              <w:jc w:val="both"/>
              <w:rPr>
                <w:color w:val="000000"/>
                <w:sz w:val="24"/>
                <w:szCs w:val="24"/>
              </w:rPr>
            </w:pPr>
            <w:r>
              <w:rPr>
                <w:color w:val="000000"/>
                <w:sz w:val="24"/>
                <w:szCs w:val="24"/>
              </w:rPr>
              <w:t>Н</w:t>
            </w:r>
            <w:r w:rsidRPr="00C53469">
              <w:rPr>
                <w:color w:val="000000"/>
                <w:sz w:val="24"/>
                <w:szCs w:val="24"/>
              </w:rPr>
              <w:t xml:space="preserve">.А. </w:t>
            </w:r>
            <w:r>
              <w:rPr>
                <w:color w:val="000000"/>
                <w:sz w:val="24"/>
                <w:szCs w:val="24"/>
              </w:rPr>
              <w:t>Ковалеву</w:t>
            </w:r>
          </w:p>
        </w:tc>
      </w:tr>
      <w:tr w:rsidR="00A63A21" w:rsidRPr="00C53469" w:rsidTr="00A63A21">
        <w:trPr>
          <w:cantSplit/>
          <w:trHeight w:val="309"/>
          <w:jc w:val="center"/>
        </w:trPr>
        <w:tc>
          <w:tcPr>
            <w:tcW w:w="4934" w:type="dxa"/>
            <w:vMerge/>
          </w:tcPr>
          <w:p w:rsidR="00A63A21" w:rsidRPr="00C53469" w:rsidRDefault="00A63A21" w:rsidP="00A63A21">
            <w:pPr>
              <w:spacing w:line="240" w:lineRule="auto"/>
              <w:jc w:val="both"/>
              <w:rPr>
                <w:b/>
                <w:bCs/>
                <w:color w:val="000000"/>
                <w:spacing w:val="20"/>
                <w:sz w:val="24"/>
                <w:szCs w:val="24"/>
              </w:rPr>
            </w:pPr>
          </w:p>
        </w:tc>
        <w:tc>
          <w:tcPr>
            <w:tcW w:w="4764" w:type="dxa"/>
            <w:vMerge/>
          </w:tcPr>
          <w:p w:rsidR="00A63A21" w:rsidRPr="00C53469" w:rsidRDefault="00A63A21" w:rsidP="00A63A21">
            <w:pPr>
              <w:spacing w:line="240" w:lineRule="auto"/>
              <w:jc w:val="both"/>
              <w:rPr>
                <w:color w:val="000000"/>
                <w:spacing w:val="80"/>
                <w:sz w:val="24"/>
                <w:szCs w:val="24"/>
              </w:rPr>
            </w:pPr>
          </w:p>
        </w:tc>
      </w:tr>
      <w:tr w:rsidR="00A63A21" w:rsidRPr="00C53469" w:rsidTr="00A63A21">
        <w:trPr>
          <w:cantSplit/>
          <w:trHeight w:val="376"/>
          <w:jc w:val="center"/>
        </w:trPr>
        <w:tc>
          <w:tcPr>
            <w:tcW w:w="4934" w:type="dxa"/>
            <w:vMerge/>
          </w:tcPr>
          <w:p w:rsidR="00A63A21" w:rsidRPr="00C53469" w:rsidRDefault="00A63A21" w:rsidP="00A63A21">
            <w:pPr>
              <w:pStyle w:val="a4"/>
              <w:spacing w:line="240" w:lineRule="auto"/>
              <w:jc w:val="both"/>
              <w:rPr>
                <w:b/>
                <w:bCs/>
                <w:color w:val="000000"/>
                <w:spacing w:val="80"/>
                <w:sz w:val="24"/>
                <w:szCs w:val="24"/>
              </w:rPr>
            </w:pPr>
          </w:p>
        </w:tc>
        <w:tc>
          <w:tcPr>
            <w:tcW w:w="4764" w:type="dxa"/>
            <w:vMerge/>
          </w:tcPr>
          <w:p w:rsidR="00A63A21" w:rsidRPr="00C53469" w:rsidRDefault="00A63A21" w:rsidP="00A63A21">
            <w:pPr>
              <w:spacing w:line="240" w:lineRule="auto"/>
              <w:jc w:val="both"/>
              <w:rPr>
                <w:b/>
                <w:bCs/>
                <w:color w:val="000000"/>
                <w:spacing w:val="80"/>
                <w:sz w:val="24"/>
                <w:szCs w:val="24"/>
              </w:rPr>
            </w:pPr>
          </w:p>
        </w:tc>
      </w:tr>
      <w:tr w:rsidR="00A63A21" w:rsidRPr="00C53469" w:rsidTr="00A63A21">
        <w:trPr>
          <w:cantSplit/>
          <w:trHeight w:val="378"/>
          <w:jc w:val="center"/>
        </w:trPr>
        <w:tc>
          <w:tcPr>
            <w:tcW w:w="4934" w:type="dxa"/>
            <w:vMerge/>
          </w:tcPr>
          <w:p w:rsidR="00A63A21" w:rsidRPr="00C53469" w:rsidRDefault="00A63A21" w:rsidP="00A63A21">
            <w:pPr>
              <w:spacing w:line="240" w:lineRule="auto"/>
              <w:jc w:val="both"/>
              <w:rPr>
                <w:color w:val="000000"/>
                <w:sz w:val="24"/>
                <w:szCs w:val="24"/>
              </w:rPr>
            </w:pPr>
          </w:p>
        </w:tc>
        <w:tc>
          <w:tcPr>
            <w:tcW w:w="4764" w:type="dxa"/>
            <w:vMerge/>
          </w:tcPr>
          <w:p w:rsidR="00A63A21" w:rsidRPr="00C53469" w:rsidRDefault="00A63A21" w:rsidP="00A63A21">
            <w:pPr>
              <w:spacing w:line="240" w:lineRule="auto"/>
              <w:jc w:val="both"/>
              <w:rPr>
                <w:b/>
                <w:bCs/>
                <w:color w:val="000000"/>
                <w:spacing w:val="80"/>
                <w:sz w:val="24"/>
                <w:szCs w:val="24"/>
              </w:rPr>
            </w:pPr>
          </w:p>
        </w:tc>
      </w:tr>
      <w:tr w:rsidR="00A63A21" w:rsidRPr="00C53469" w:rsidTr="00A63A21">
        <w:trPr>
          <w:cantSplit/>
          <w:trHeight w:val="378"/>
          <w:jc w:val="center"/>
        </w:trPr>
        <w:tc>
          <w:tcPr>
            <w:tcW w:w="4934" w:type="dxa"/>
            <w:vMerge/>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p>
          <w:p w:rsidR="00A63A21" w:rsidRPr="00C53469" w:rsidRDefault="00A63A21" w:rsidP="00A63A21">
            <w:pPr>
              <w:spacing w:line="240" w:lineRule="auto"/>
              <w:jc w:val="both"/>
              <w:rPr>
                <w:color w:val="000000"/>
                <w:sz w:val="24"/>
                <w:szCs w:val="24"/>
              </w:rPr>
            </w:pPr>
            <w:r w:rsidRPr="00C53469">
              <w:rPr>
                <w:color w:val="000000"/>
                <w:sz w:val="24"/>
                <w:szCs w:val="24"/>
              </w:rPr>
              <w:t>Дата, исх. №</w:t>
            </w:r>
          </w:p>
        </w:tc>
        <w:tc>
          <w:tcPr>
            <w:tcW w:w="4764" w:type="dxa"/>
            <w:vMerge/>
          </w:tcPr>
          <w:p w:rsidR="00A63A21" w:rsidRPr="00C53469" w:rsidRDefault="00A63A21" w:rsidP="00A63A2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198035, Санкт-Петербург,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A63A21" w:rsidRPr="00C53469" w:rsidTr="00A63A21">
        <w:trPr>
          <w:cantSplit/>
          <w:trHeight w:val="378"/>
          <w:jc w:val="center"/>
        </w:trPr>
        <w:tc>
          <w:tcPr>
            <w:tcW w:w="4934" w:type="dxa"/>
            <w:vMerge/>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p>
          <w:p w:rsidR="00A63A21" w:rsidRPr="00C53469" w:rsidRDefault="00A63A21" w:rsidP="00A63A21">
            <w:pPr>
              <w:spacing w:line="240" w:lineRule="auto"/>
              <w:jc w:val="both"/>
              <w:rPr>
                <w:color w:val="000000"/>
                <w:sz w:val="24"/>
                <w:szCs w:val="24"/>
              </w:rPr>
            </w:pPr>
            <w:r w:rsidRPr="00C53469">
              <w:rPr>
                <w:color w:val="000000"/>
                <w:sz w:val="24"/>
                <w:szCs w:val="24"/>
              </w:rPr>
              <w:t>Дата, исх. №</w:t>
            </w:r>
          </w:p>
        </w:tc>
        <w:tc>
          <w:tcPr>
            <w:tcW w:w="4764" w:type="dxa"/>
            <w:vMerge/>
          </w:tcPr>
          <w:p w:rsidR="00A63A21" w:rsidRPr="00C53469" w:rsidRDefault="00A63A21" w:rsidP="00A63A2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198035, Санкт-Петербург,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A63A21" w:rsidRPr="00C53469" w:rsidTr="00A63A21">
        <w:trPr>
          <w:cantSplit/>
          <w:trHeight w:val="276"/>
          <w:jc w:val="center"/>
        </w:trPr>
        <w:tc>
          <w:tcPr>
            <w:tcW w:w="4934" w:type="dxa"/>
            <w:vMerge/>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p>
          <w:p w:rsidR="00A63A21" w:rsidRPr="00C53469" w:rsidRDefault="00A63A21" w:rsidP="00A63A21">
            <w:pPr>
              <w:spacing w:line="240" w:lineRule="auto"/>
              <w:jc w:val="both"/>
              <w:rPr>
                <w:color w:val="000000"/>
                <w:sz w:val="24"/>
                <w:szCs w:val="24"/>
              </w:rPr>
            </w:pPr>
            <w:r w:rsidRPr="00C53469">
              <w:rPr>
                <w:color w:val="000000"/>
                <w:sz w:val="24"/>
                <w:szCs w:val="24"/>
              </w:rPr>
              <w:t>Дата, исх. №</w:t>
            </w:r>
          </w:p>
        </w:tc>
        <w:tc>
          <w:tcPr>
            <w:tcW w:w="4764" w:type="dxa"/>
            <w:vMerge/>
          </w:tcPr>
          <w:p w:rsidR="00A63A21" w:rsidRPr="00C53469" w:rsidRDefault="00A63A21" w:rsidP="00A63A2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198035, Санкт-Петербург,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A63A21" w:rsidRPr="00C53469" w:rsidRDefault="00A63A21" w:rsidP="00A63A21">
      <w:pPr>
        <w:spacing w:line="240" w:lineRule="auto"/>
        <w:ind w:left="709"/>
        <w:jc w:val="center"/>
        <w:rPr>
          <w:b/>
          <w:bCs/>
          <w:color w:val="000000"/>
          <w:sz w:val="24"/>
          <w:szCs w:val="24"/>
        </w:rPr>
      </w:pPr>
      <w:r w:rsidRPr="000F2F92">
        <w:rPr>
          <w:b/>
          <w:bCs/>
          <w:color w:val="000000"/>
          <w:sz w:val="24"/>
          <w:szCs w:val="24"/>
        </w:rPr>
        <w:t>КОТИРОВОЧНАЯ ЗАЯВКА</w:t>
      </w:r>
    </w:p>
    <w:p w:rsidR="00A63A21" w:rsidRPr="00C53469" w:rsidRDefault="00A63A21" w:rsidP="000D352A">
      <w:pPr>
        <w:spacing w:before="60" w:after="60" w:line="240" w:lineRule="auto"/>
        <w:ind w:firstLine="567"/>
        <w:jc w:val="both"/>
        <w:rPr>
          <w:color w:val="000000"/>
        </w:rPr>
      </w:pPr>
      <w:r w:rsidRPr="00240B37">
        <w:rPr>
          <w:b/>
          <w:color w:val="000000"/>
          <w:sz w:val="24"/>
          <w:szCs w:val="24"/>
        </w:rPr>
        <w:t>1.</w:t>
      </w:r>
      <w:r w:rsidRPr="00C53469">
        <w:rPr>
          <w:color w:val="000000"/>
          <w:sz w:val="24"/>
          <w:szCs w:val="24"/>
        </w:rPr>
        <w:t xml:space="preserve"> </w:t>
      </w:r>
      <w:proofErr w:type="gramStart"/>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запроса котировок в электронной форме от “___” _______ </w:t>
      </w:r>
      <w:r>
        <w:rPr>
          <w:color w:val="000000"/>
          <w:sz w:val="24"/>
          <w:szCs w:val="24"/>
        </w:rPr>
        <w:t>2022</w:t>
      </w:r>
      <w:r w:rsidRPr="00C53469">
        <w:rPr>
          <w:color w:val="000000"/>
          <w:sz w:val="24"/>
          <w:szCs w:val="24"/>
        </w:rPr>
        <w:t xml:space="preserve"> года</w:t>
      </w:r>
      <w:r w:rsidRPr="00C53469">
        <w:rPr>
          <w:color w:val="000000"/>
          <w:sz w:val="24"/>
          <w:szCs w:val="24"/>
        </w:rPr>
        <w:br/>
        <w:t xml:space="preserve">№ __________________________________ </w:t>
      </w:r>
      <w:r w:rsidRPr="00C53469">
        <w:rPr>
          <w:sz w:val="24"/>
          <w:szCs w:val="24"/>
        </w:rPr>
        <w:t>на</w:t>
      </w:r>
      <w:r>
        <w:rPr>
          <w:sz w:val="24"/>
          <w:szCs w:val="24"/>
        </w:rPr>
        <w:t xml:space="preserve"> </w:t>
      </w:r>
      <w:r w:rsidR="00DC5699" w:rsidRPr="00DC5699">
        <w:rPr>
          <w:b/>
          <w:sz w:val="24"/>
          <w:szCs w:val="24"/>
        </w:rPr>
        <w:t xml:space="preserve">оказание услуг по сопровождению адаптированных экземпляров Систем </w:t>
      </w:r>
      <w:proofErr w:type="spellStart"/>
      <w:r w:rsidR="00DC5699" w:rsidRPr="00DC5699">
        <w:rPr>
          <w:b/>
          <w:sz w:val="24"/>
          <w:szCs w:val="24"/>
        </w:rPr>
        <w:t>КонсультантПлюс</w:t>
      </w:r>
      <w:proofErr w:type="spellEnd"/>
      <w:r w:rsidR="00DC5699" w:rsidRPr="00DC5699">
        <w:rPr>
          <w:b/>
          <w:sz w:val="24"/>
          <w:szCs w:val="24"/>
        </w:rPr>
        <w:t xml:space="preserve">, оказываемые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00DC5699" w:rsidRPr="00DC5699">
        <w:rPr>
          <w:b/>
          <w:sz w:val="24"/>
          <w:szCs w:val="24"/>
        </w:rPr>
        <w:t>КонсультантПлюс</w:t>
      </w:r>
      <w:proofErr w:type="spellEnd"/>
      <w:r w:rsidR="00DC5699" w:rsidRPr="00DC5699">
        <w:rPr>
          <w:b/>
          <w:sz w:val="24"/>
          <w:szCs w:val="24"/>
        </w:rPr>
        <w:t xml:space="preserve"> на 2023 год</w:t>
      </w:r>
      <w:r w:rsidR="002841C8" w:rsidRPr="000D352A">
        <w:rPr>
          <w:b/>
          <w:color w:val="000000"/>
          <w:sz w:val="24"/>
          <w:szCs w:val="24"/>
        </w:rPr>
        <w:t>,</w:t>
      </w:r>
      <w:r w:rsidR="002841C8" w:rsidRPr="002841C8">
        <w:rPr>
          <w:b/>
          <w:color w:val="000000"/>
          <w:sz w:val="24"/>
          <w:szCs w:val="24"/>
        </w:rPr>
        <w:t xml:space="preserve"> </w:t>
      </w:r>
      <w:r w:rsidRPr="002841C8">
        <w:rPr>
          <w:color w:val="000000"/>
          <w:sz w:val="24"/>
          <w:szCs w:val="24"/>
        </w:rPr>
        <w:t>________________________________________________________________________________________________</w:t>
      </w:r>
      <w:proofErr w:type="gramEnd"/>
    </w:p>
    <w:p w:rsidR="00A63A21" w:rsidRPr="00803C40" w:rsidRDefault="00A63A21" w:rsidP="00A63A21">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A63A21" w:rsidRPr="00803C40" w:rsidRDefault="00A63A21" w:rsidP="00A63A21">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A63A21" w:rsidRPr="00C53469" w:rsidRDefault="00A63A21" w:rsidP="00A63A21">
      <w:pPr>
        <w:tabs>
          <w:tab w:val="left" w:pos="1080"/>
        </w:tabs>
        <w:spacing w:line="240" w:lineRule="auto"/>
        <w:jc w:val="both"/>
        <w:rPr>
          <w:color w:val="000000"/>
          <w:sz w:val="24"/>
          <w:szCs w:val="24"/>
        </w:rPr>
      </w:pPr>
      <w:proofErr w:type="gramStart"/>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запроса котировок в электронной форме </w:t>
      </w:r>
      <w:r>
        <w:rPr>
          <w:color w:val="000000"/>
          <w:sz w:val="24"/>
          <w:szCs w:val="24"/>
        </w:rPr>
        <w:t xml:space="preserve">и оказание услуг, указанных в извещении о проведении запроса котировок в электронной форме, </w:t>
      </w:r>
      <w:r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Pr="00C53469">
        <w:rPr>
          <w:color w:val="000000"/>
          <w:sz w:val="24"/>
          <w:szCs w:val="24"/>
        </w:rPr>
        <w:t>.</w:t>
      </w:r>
      <w:proofErr w:type="gramEnd"/>
    </w:p>
    <w:p w:rsidR="00A63A21" w:rsidRDefault="00A63A21" w:rsidP="00A63A21">
      <w:pPr>
        <w:spacing w:before="60" w:after="60" w:line="240" w:lineRule="auto"/>
        <w:ind w:firstLine="709"/>
        <w:jc w:val="both"/>
        <w:rPr>
          <w:b/>
          <w:bCs/>
          <w:sz w:val="24"/>
          <w:szCs w:val="24"/>
        </w:rPr>
      </w:pPr>
      <w:r w:rsidRPr="0034687E">
        <w:rPr>
          <w:b/>
          <w:bCs/>
          <w:sz w:val="24"/>
          <w:szCs w:val="24"/>
        </w:rPr>
        <w:t>2. Предложение о цене договора</w:t>
      </w:r>
      <w:r>
        <w:rPr>
          <w:b/>
          <w:bCs/>
          <w:sz w:val="24"/>
          <w:szCs w:val="24"/>
        </w:rPr>
        <w:t xml:space="preserve"> и цене единицы услуг</w:t>
      </w:r>
    </w:p>
    <w:p w:rsidR="00A63A21" w:rsidRPr="00C53469" w:rsidRDefault="00A63A21" w:rsidP="00A63A21">
      <w:pPr>
        <w:spacing w:before="60" w:after="60" w:line="240" w:lineRule="auto"/>
        <w:ind w:firstLine="709"/>
        <w:jc w:val="both"/>
        <w:rPr>
          <w:b/>
          <w:sz w:val="24"/>
          <w:szCs w:val="24"/>
        </w:rPr>
      </w:pPr>
    </w:p>
    <w:p w:rsidR="00A63A21" w:rsidRDefault="00A63A21" w:rsidP="00A63A21">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458"/>
        <w:gridCol w:w="843"/>
        <w:gridCol w:w="933"/>
        <w:gridCol w:w="1340"/>
        <w:gridCol w:w="1461"/>
      </w:tblGrid>
      <w:tr w:rsidR="000D352A" w:rsidRPr="000D352A" w:rsidTr="00224677">
        <w:trPr>
          <w:trHeight w:val="920"/>
        </w:trPr>
        <w:tc>
          <w:tcPr>
            <w:tcW w:w="561" w:type="dxa"/>
            <w:shd w:val="clear" w:color="auto" w:fill="auto"/>
          </w:tcPr>
          <w:p w:rsidR="000D352A" w:rsidRPr="000D352A" w:rsidRDefault="000D352A" w:rsidP="000D352A">
            <w:pPr>
              <w:spacing w:line="240" w:lineRule="auto"/>
              <w:contextualSpacing/>
              <w:jc w:val="both"/>
              <w:rPr>
                <w:b/>
                <w:bCs/>
                <w:sz w:val="24"/>
                <w:szCs w:val="24"/>
              </w:rPr>
            </w:pPr>
            <w:r w:rsidRPr="000D352A">
              <w:rPr>
                <w:b/>
                <w:bCs/>
                <w:sz w:val="24"/>
                <w:szCs w:val="24"/>
              </w:rPr>
              <w:t xml:space="preserve">№ </w:t>
            </w:r>
            <w:proofErr w:type="gramStart"/>
            <w:r w:rsidRPr="000D352A">
              <w:rPr>
                <w:b/>
                <w:bCs/>
                <w:sz w:val="24"/>
                <w:szCs w:val="24"/>
              </w:rPr>
              <w:t>п</w:t>
            </w:r>
            <w:proofErr w:type="gramEnd"/>
            <w:r w:rsidRPr="000D352A">
              <w:rPr>
                <w:b/>
                <w:bCs/>
                <w:sz w:val="24"/>
                <w:szCs w:val="24"/>
              </w:rPr>
              <w:t>/п</w:t>
            </w:r>
          </w:p>
        </w:tc>
        <w:tc>
          <w:tcPr>
            <w:tcW w:w="5458" w:type="dxa"/>
            <w:shd w:val="clear" w:color="auto" w:fill="auto"/>
          </w:tcPr>
          <w:p w:rsidR="000D352A" w:rsidRPr="000D352A" w:rsidRDefault="000D352A" w:rsidP="000D352A">
            <w:pPr>
              <w:spacing w:line="240" w:lineRule="auto"/>
              <w:contextualSpacing/>
              <w:jc w:val="center"/>
              <w:rPr>
                <w:b/>
                <w:bCs/>
                <w:sz w:val="24"/>
                <w:szCs w:val="24"/>
              </w:rPr>
            </w:pPr>
            <w:r w:rsidRPr="000D352A">
              <w:rPr>
                <w:b/>
                <w:sz w:val="24"/>
                <w:szCs w:val="24"/>
              </w:rPr>
              <w:t>Наименование услуг</w:t>
            </w:r>
          </w:p>
        </w:tc>
        <w:tc>
          <w:tcPr>
            <w:tcW w:w="843" w:type="dxa"/>
            <w:shd w:val="clear" w:color="auto" w:fill="auto"/>
          </w:tcPr>
          <w:p w:rsidR="000D352A" w:rsidRPr="000D352A" w:rsidRDefault="000D352A" w:rsidP="000D352A">
            <w:pPr>
              <w:spacing w:line="240" w:lineRule="auto"/>
              <w:contextualSpacing/>
              <w:jc w:val="center"/>
              <w:rPr>
                <w:b/>
                <w:bCs/>
                <w:sz w:val="24"/>
                <w:szCs w:val="24"/>
              </w:rPr>
            </w:pPr>
            <w:r w:rsidRPr="000D352A">
              <w:rPr>
                <w:b/>
                <w:bCs/>
                <w:sz w:val="24"/>
                <w:szCs w:val="24"/>
              </w:rPr>
              <w:t>Кол-во, шт.</w:t>
            </w:r>
          </w:p>
        </w:tc>
        <w:tc>
          <w:tcPr>
            <w:tcW w:w="933" w:type="dxa"/>
          </w:tcPr>
          <w:p w:rsidR="000D352A" w:rsidRPr="000D352A" w:rsidRDefault="000D352A" w:rsidP="000D352A">
            <w:pPr>
              <w:spacing w:line="240" w:lineRule="auto"/>
              <w:contextualSpacing/>
              <w:jc w:val="center"/>
              <w:rPr>
                <w:b/>
                <w:bCs/>
                <w:sz w:val="24"/>
                <w:szCs w:val="24"/>
              </w:rPr>
            </w:pPr>
            <w:r w:rsidRPr="000D352A">
              <w:rPr>
                <w:b/>
                <w:bCs/>
                <w:sz w:val="24"/>
                <w:szCs w:val="24"/>
              </w:rPr>
              <w:t>Объем услуг, мес.</w:t>
            </w:r>
          </w:p>
        </w:tc>
        <w:tc>
          <w:tcPr>
            <w:tcW w:w="1340" w:type="dxa"/>
            <w:shd w:val="clear" w:color="auto" w:fill="auto"/>
          </w:tcPr>
          <w:p w:rsidR="000D352A" w:rsidRPr="000D352A" w:rsidRDefault="000D352A" w:rsidP="000D352A">
            <w:pPr>
              <w:spacing w:line="240" w:lineRule="auto"/>
              <w:contextualSpacing/>
              <w:jc w:val="center"/>
              <w:rPr>
                <w:b/>
                <w:bCs/>
                <w:sz w:val="24"/>
                <w:szCs w:val="24"/>
              </w:rPr>
            </w:pPr>
            <w:r w:rsidRPr="000D352A">
              <w:rPr>
                <w:b/>
                <w:bCs/>
                <w:sz w:val="24"/>
                <w:szCs w:val="24"/>
              </w:rPr>
              <w:t>НМЦ за ед., руб</w:t>
            </w:r>
            <w:r w:rsidR="00DC5699">
              <w:rPr>
                <w:b/>
                <w:bCs/>
                <w:sz w:val="24"/>
                <w:szCs w:val="24"/>
              </w:rPr>
              <w:t>.</w:t>
            </w:r>
          </w:p>
        </w:tc>
        <w:tc>
          <w:tcPr>
            <w:tcW w:w="1461" w:type="dxa"/>
          </w:tcPr>
          <w:p w:rsidR="000D352A" w:rsidRPr="000D352A" w:rsidRDefault="000D352A" w:rsidP="000D352A">
            <w:pPr>
              <w:spacing w:line="240" w:lineRule="auto"/>
              <w:contextualSpacing/>
              <w:jc w:val="center"/>
              <w:rPr>
                <w:b/>
                <w:bCs/>
                <w:sz w:val="24"/>
                <w:szCs w:val="24"/>
              </w:rPr>
            </w:pPr>
            <w:r w:rsidRPr="000D352A">
              <w:rPr>
                <w:b/>
                <w:bCs/>
                <w:sz w:val="24"/>
                <w:szCs w:val="24"/>
              </w:rPr>
              <w:t>Стоимость, руб</w:t>
            </w:r>
            <w:r w:rsidR="00DC5699">
              <w:rPr>
                <w:b/>
                <w:bCs/>
                <w:sz w:val="24"/>
                <w:szCs w:val="24"/>
              </w:rPr>
              <w:t>.</w:t>
            </w:r>
          </w:p>
        </w:tc>
      </w:tr>
      <w:tr w:rsidR="00DC5699" w:rsidRPr="000D352A" w:rsidTr="001659E6">
        <w:tc>
          <w:tcPr>
            <w:tcW w:w="561" w:type="dxa"/>
            <w:shd w:val="clear" w:color="auto" w:fill="auto"/>
          </w:tcPr>
          <w:p w:rsidR="00DC5699" w:rsidRPr="000D352A" w:rsidRDefault="00DC5699" w:rsidP="00DC5699">
            <w:pPr>
              <w:spacing w:line="240" w:lineRule="auto"/>
              <w:contextualSpacing/>
              <w:jc w:val="both"/>
              <w:rPr>
                <w:bCs/>
                <w:sz w:val="24"/>
                <w:szCs w:val="24"/>
              </w:rPr>
            </w:pPr>
            <w:r w:rsidRPr="000D352A">
              <w:rPr>
                <w:bCs/>
                <w:sz w:val="24"/>
                <w:szCs w:val="24"/>
              </w:rPr>
              <w:t>1.</w:t>
            </w:r>
          </w:p>
        </w:tc>
        <w:tc>
          <w:tcPr>
            <w:tcW w:w="5458" w:type="dxa"/>
            <w:shd w:val="clear" w:color="auto" w:fill="auto"/>
            <w:vAlign w:val="center"/>
          </w:tcPr>
          <w:p w:rsidR="00DC5699" w:rsidRPr="0022320C" w:rsidRDefault="00DC5699" w:rsidP="00DC5699">
            <w:pPr>
              <w:spacing w:line="240" w:lineRule="auto"/>
              <w:rPr>
                <w:color w:val="000000"/>
                <w:sz w:val="24"/>
                <w:szCs w:val="24"/>
              </w:rPr>
            </w:pPr>
            <w:r w:rsidRPr="0022320C">
              <w:rPr>
                <w:color w:val="000000"/>
                <w:sz w:val="24"/>
                <w:szCs w:val="24"/>
              </w:rPr>
              <w:t xml:space="preserve">Услуги по сопровождению адаптированного экземпляра системы СПС Консультант Бюджетные организации: Версия </w:t>
            </w:r>
            <w:proofErr w:type="spellStart"/>
            <w:proofErr w:type="gramStart"/>
            <w:r w:rsidRPr="0022320C">
              <w:rPr>
                <w:color w:val="000000"/>
                <w:sz w:val="24"/>
                <w:szCs w:val="24"/>
              </w:rPr>
              <w:t>Проф</w:t>
            </w:r>
            <w:proofErr w:type="spellEnd"/>
            <w:proofErr w:type="gramEnd"/>
            <w:r w:rsidRPr="0022320C">
              <w:rPr>
                <w:color w:val="000000"/>
                <w:sz w:val="24"/>
                <w:szCs w:val="24"/>
              </w:rPr>
              <w:t xml:space="preserve"> </w:t>
            </w:r>
          </w:p>
        </w:tc>
        <w:tc>
          <w:tcPr>
            <w:tcW w:w="843" w:type="dxa"/>
            <w:shd w:val="clear" w:color="auto" w:fill="auto"/>
          </w:tcPr>
          <w:p w:rsidR="00DC5699" w:rsidRPr="000D352A" w:rsidRDefault="00DC5699" w:rsidP="00DC5699">
            <w:pPr>
              <w:spacing w:line="240" w:lineRule="auto"/>
              <w:contextualSpacing/>
              <w:jc w:val="center"/>
              <w:rPr>
                <w:bCs/>
                <w:sz w:val="24"/>
                <w:szCs w:val="24"/>
              </w:rPr>
            </w:pPr>
            <w:r w:rsidRPr="000D352A">
              <w:rPr>
                <w:sz w:val="24"/>
                <w:szCs w:val="24"/>
              </w:rPr>
              <w:t>1</w:t>
            </w:r>
          </w:p>
        </w:tc>
        <w:tc>
          <w:tcPr>
            <w:tcW w:w="933" w:type="dxa"/>
          </w:tcPr>
          <w:p w:rsidR="00DC5699" w:rsidRPr="000D352A" w:rsidRDefault="00DC5699" w:rsidP="00DC5699">
            <w:pPr>
              <w:spacing w:line="240" w:lineRule="auto"/>
              <w:contextualSpacing/>
              <w:jc w:val="center"/>
              <w:rPr>
                <w:bCs/>
                <w:sz w:val="24"/>
                <w:szCs w:val="24"/>
              </w:rPr>
            </w:pPr>
            <w:r w:rsidRPr="000D352A">
              <w:rPr>
                <w:bCs/>
                <w:sz w:val="24"/>
                <w:szCs w:val="24"/>
              </w:rPr>
              <w:t>12</w:t>
            </w:r>
          </w:p>
        </w:tc>
        <w:tc>
          <w:tcPr>
            <w:tcW w:w="1340" w:type="dxa"/>
            <w:shd w:val="clear" w:color="auto" w:fill="auto"/>
          </w:tcPr>
          <w:p w:rsidR="00DC5699" w:rsidRPr="000D352A" w:rsidRDefault="00DC5699" w:rsidP="00DC5699">
            <w:pPr>
              <w:spacing w:line="240" w:lineRule="auto"/>
              <w:jc w:val="center"/>
              <w:rPr>
                <w:color w:val="000000"/>
                <w:sz w:val="24"/>
                <w:szCs w:val="24"/>
              </w:rPr>
            </w:pPr>
          </w:p>
        </w:tc>
        <w:tc>
          <w:tcPr>
            <w:tcW w:w="1461" w:type="dxa"/>
          </w:tcPr>
          <w:p w:rsidR="00DC5699" w:rsidRPr="000D352A" w:rsidRDefault="00DC5699" w:rsidP="00DC5699">
            <w:pPr>
              <w:spacing w:line="240" w:lineRule="auto"/>
              <w:jc w:val="center"/>
              <w:rPr>
                <w:color w:val="000000"/>
                <w:sz w:val="24"/>
                <w:szCs w:val="24"/>
              </w:rPr>
            </w:pPr>
          </w:p>
        </w:tc>
      </w:tr>
      <w:tr w:rsidR="00DC5699" w:rsidRPr="000D352A" w:rsidTr="001659E6">
        <w:tc>
          <w:tcPr>
            <w:tcW w:w="561" w:type="dxa"/>
            <w:shd w:val="clear" w:color="auto" w:fill="auto"/>
          </w:tcPr>
          <w:p w:rsidR="00DC5699" w:rsidRPr="000D352A" w:rsidRDefault="00DC5699" w:rsidP="00DC5699">
            <w:pPr>
              <w:spacing w:line="240" w:lineRule="auto"/>
              <w:contextualSpacing/>
              <w:jc w:val="both"/>
              <w:rPr>
                <w:bCs/>
                <w:sz w:val="24"/>
                <w:szCs w:val="24"/>
              </w:rPr>
            </w:pPr>
            <w:r w:rsidRPr="000D352A">
              <w:rPr>
                <w:bCs/>
                <w:sz w:val="24"/>
                <w:szCs w:val="24"/>
              </w:rPr>
              <w:t>2.</w:t>
            </w:r>
          </w:p>
        </w:tc>
        <w:tc>
          <w:tcPr>
            <w:tcW w:w="5458" w:type="dxa"/>
            <w:shd w:val="clear" w:color="auto" w:fill="auto"/>
            <w:vAlign w:val="center"/>
          </w:tcPr>
          <w:p w:rsidR="00DC5699" w:rsidRPr="0022320C" w:rsidRDefault="00DC5699" w:rsidP="00DC5699">
            <w:pPr>
              <w:spacing w:line="240" w:lineRule="auto"/>
              <w:rPr>
                <w:color w:val="000000"/>
                <w:sz w:val="24"/>
                <w:szCs w:val="24"/>
              </w:rPr>
            </w:pPr>
            <w:r w:rsidRPr="0022320C">
              <w:rPr>
                <w:color w:val="000000"/>
                <w:sz w:val="24"/>
                <w:szCs w:val="24"/>
              </w:rPr>
              <w:t>Услуги по сопровождению адаптированного экземпляра системы СПС Консультант Плюс: Астраханский выпуск</w:t>
            </w:r>
          </w:p>
        </w:tc>
        <w:tc>
          <w:tcPr>
            <w:tcW w:w="843" w:type="dxa"/>
            <w:shd w:val="clear" w:color="auto" w:fill="auto"/>
          </w:tcPr>
          <w:p w:rsidR="00DC5699" w:rsidRPr="000D352A" w:rsidRDefault="00DC5699" w:rsidP="00DC5699">
            <w:pPr>
              <w:spacing w:line="240" w:lineRule="auto"/>
              <w:jc w:val="center"/>
              <w:rPr>
                <w:sz w:val="24"/>
                <w:szCs w:val="24"/>
              </w:rPr>
            </w:pPr>
            <w:r w:rsidRPr="000D352A">
              <w:rPr>
                <w:sz w:val="24"/>
                <w:szCs w:val="24"/>
              </w:rPr>
              <w:t>1</w:t>
            </w:r>
          </w:p>
        </w:tc>
        <w:tc>
          <w:tcPr>
            <w:tcW w:w="933" w:type="dxa"/>
          </w:tcPr>
          <w:p w:rsidR="00DC5699" w:rsidRPr="000D352A" w:rsidRDefault="00DC5699" w:rsidP="00DC5699">
            <w:pPr>
              <w:spacing w:line="240" w:lineRule="auto"/>
              <w:jc w:val="center"/>
              <w:rPr>
                <w:sz w:val="24"/>
                <w:szCs w:val="24"/>
              </w:rPr>
            </w:pPr>
            <w:r w:rsidRPr="000D352A">
              <w:rPr>
                <w:bCs/>
                <w:sz w:val="24"/>
                <w:szCs w:val="24"/>
              </w:rPr>
              <w:t>12</w:t>
            </w:r>
          </w:p>
        </w:tc>
        <w:tc>
          <w:tcPr>
            <w:tcW w:w="1340" w:type="dxa"/>
            <w:shd w:val="clear" w:color="auto" w:fill="auto"/>
          </w:tcPr>
          <w:p w:rsidR="00DC5699" w:rsidRPr="000D352A" w:rsidRDefault="00DC5699" w:rsidP="00DC5699">
            <w:pPr>
              <w:spacing w:line="240" w:lineRule="auto"/>
              <w:jc w:val="center"/>
              <w:rPr>
                <w:color w:val="000000"/>
                <w:sz w:val="24"/>
                <w:szCs w:val="24"/>
              </w:rPr>
            </w:pPr>
          </w:p>
        </w:tc>
        <w:tc>
          <w:tcPr>
            <w:tcW w:w="1461" w:type="dxa"/>
          </w:tcPr>
          <w:p w:rsidR="00DC5699" w:rsidRPr="000D352A" w:rsidRDefault="00DC5699" w:rsidP="00DC5699">
            <w:pPr>
              <w:spacing w:line="240" w:lineRule="auto"/>
              <w:jc w:val="center"/>
              <w:rPr>
                <w:color w:val="000000"/>
                <w:sz w:val="24"/>
                <w:szCs w:val="24"/>
              </w:rPr>
            </w:pPr>
          </w:p>
        </w:tc>
      </w:tr>
      <w:tr w:rsidR="00DC5699" w:rsidRPr="000D352A" w:rsidTr="001659E6">
        <w:tc>
          <w:tcPr>
            <w:tcW w:w="561" w:type="dxa"/>
            <w:shd w:val="clear" w:color="auto" w:fill="auto"/>
          </w:tcPr>
          <w:p w:rsidR="00DC5699" w:rsidRPr="000D352A" w:rsidRDefault="00DC5699" w:rsidP="00DC5699">
            <w:pPr>
              <w:spacing w:line="240" w:lineRule="auto"/>
              <w:contextualSpacing/>
              <w:jc w:val="both"/>
              <w:rPr>
                <w:bCs/>
                <w:sz w:val="24"/>
                <w:szCs w:val="24"/>
              </w:rPr>
            </w:pPr>
            <w:r w:rsidRPr="000D352A">
              <w:rPr>
                <w:bCs/>
                <w:sz w:val="24"/>
                <w:szCs w:val="24"/>
              </w:rPr>
              <w:t>3.</w:t>
            </w:r>
          </w:p>
        </w:tc>
        <w:tc>
          <w:tcPr>
            <w:tcW w:w="5458" w:type="dxa"/>
            <w:shd w:val="clear" w:color="auto" w:fill="auto"/>
            <w:vAlign w:val="center"/>
          </w:tcPr>
          <w:p w:rsidR="00DC5699" w:rsidRPr="0022320C" w:rsidRDefault="00DC5699" w:rsidP="00DC5699">
            <w:pPr>
              <w:spacing w:line="240" w:lineRule="auto"/>
              <w:rPr>
                <w:color w:val="000000"/>
                <w:sz w:val="24"/>
                <w:szCs w:val="24"/>
              </w:rPr>
            </w:pPr>
            <w:r w:rsidRPr="0022320C">
              <w:rPr>
                <w:color w:val="000000"/>
                <w:sz w:val="24"/>
                <w:szCs w:val="24"/>
              </w:rPr>
              <w:t xml:space="preserve">Услуги по сопровождению адаптированного экземпляра системы СС </w:t>
            </w:r>
            <w:proofErr w:type="spellStart"/>
            <w:r w:rsidRPr="0022320C">
              <w:rPr>
                <w:color w:val="000000"/>
                <w:sz w:val="24"/>
                <w:szCs w:val="24"/>
              </w:rPr>
              <w:t>КонсультантАрбитраж</w:t>
            </w:r>
            <w:proofErr w:type="spellEnd"/>
            <w:r w:rsidRPr="0022320C">
              <w:rPr>
                <w:color w:val="000000"/>
                <w:sz w:val="24"/>
                <w:szCs w:val="24"/>
              </w:rPr>
              <w:t>: Арбитражные суды всех округов</w:t>
            </w:r>
          </w:p>
        </w:tc>
        <w:tc>
          <w:tcPr>
            <w:tcW w:w="843" w:type="dxa"/>
            <w:shd w:val="clear" w:color="auto" w:fill="auto"/>
          </w:tcPr>
          <w:p w:rsidR="00DC5699" w:rsidRPr="000D352A" w:rsidRDefault="00DC5699" w:rsidP="00DC5699">
            <w:pPr>
              <w:spacing w:line="240" w:lineRule="auto"/>
              <w:jc w:val="center"/>
              <w:rPr>
                <w:sz w:val="24"/>
                <w:szCs w:val="24"/>
              </w:rPr>
            </w:pPr>
            <w:r w:rsidRPr="000D352A">
              <w:rPr>
                <w:sz w:val="24"/>
                <w:szCs w:val="24"/>
              </w:rPr>
              <w:t>1</w:t>
            </w:r>
          </w:p>
        </w:tc>
        <w:tc>
          <w:tcPr>
            <w:tcW w:w="933" w:type="dxa"/>
          </w:tcPr>
          <w:p w:rsidR="00DC5699" w:rsidRPr="000D352A" w:rsidRDefault="00DC5699" w:rsidP="00DC5699">
            <w:pPr>
              <w:spacing w:line="240" w:lineRule="auto"/>
              <w:jc w:val="center"/>
              <w:rPr>
                <w:sz w:val="24"/>
                <w:szCs w:val="24"/>
              </w:rPr>
            </w:pPr>
            <w:r w:rsidRPr="000D352A">
              <w:rPr>
                <w:bCs/>
                <w:sz w:val="24"/>
                <w:szCs w:val="24"/>
              </w:rPr>
              <w:t>12</w:t>
            </w:r>
          </w:p>
        </w:tc>
        <w:tc>
          <w:tcPr>
            <w:tcW w:w="1340" w:type="dxa"/>
            <w:shd w:val="clear" w:color="auto" w:fill="auto"/>
          </w:tcPr>
          <w:p w:rsidR="00DC5699" w:rsidRPr="000D352A" w:rsidRDefault="00DC5699" w:rsidP="00DC5699">
            <w:pPr>
              <w:spacing w:line="240" w:lineRule="auto"/>
              <w:jc w:val="center"/>
              <w:rPr>
                <w:color w:val="000000"/>
                <w:sz w:val="24"/>
                <w:szCs w:val="24"/>
              </w:rPr>
            </w:pPr>
          </w:p>
        </w:tc>
        <w:tc>
          <w:tcPr>
            <w:tcW w:w="1461" w:type="dxa"/>
          </w:tcPr>
          <w:p w:rsidR="00DC5699" w:rsidRPr="000D352A" w:rsidRDefault="00DC5699" w:rsidP="00DC5699">
            <w:pPr>
              <w:spacing w:line="240" w:lineRule="auto"/>
              <w:jc w:val="center"/>
              <w:rPr>
                <w:color w:val="000000"/>
                <w:sz w:val="24"/>
                <w:szCs w:val="24"/>
              </w:rPr>
            </w:pPr>
          </w:p>
        </w:tc>
      </w:tr>
      <w:tr w:rsidR="00DC5699" w:rsidRPr="000D352A" w:rsidTr="001659E6">
        <w:tc>
          <w:tcPr>
            <w:tcW w:w="561" w:type="dxa"/>
            <w:shd w:val="clear" w:color="auto" w:fill="auto"/>
          </w:tcPr>
          <w:p w:rsidR="00DC5699" w:rsidRPr="000D352A" w:rsidRDefault="00DC5699" w:rsidP="00DC5699">
            <w:pPr>
              <w:spacing w:line="240" w:lineRule="auto"/>
              <w:contextualSpacing/>
              <w:jc w:val="both"/>
              <w:rPr>
                <w:bCs/>
                <w:sz w:val="24"/>
                <w:szCs w:val="24"/>
              </w:rPr>
            </w:pPr>
            <w:r w:rsidRPr="000D352A">
              <w:rPr>
                <w:bCs/>
                <w:sz w:val="24"/>
                <w:szCs w:val="24"/>
              </w:rPr>
              <w:t>4.</w:t>
            </w:r>
          </w:p>
        </w:tc>
        <w:tc>
          <w:tcPr>
            <w:tcW w:w="5458" w:type="dxa"/>
            <w:shd w:val="clear" w:color="auto" w:fill="auto"/>
            <w:vAlign w:val="center"/>
          </w:tcPr>
          <w:p w:rsidR="00DC5699" w:rsidRPr="0022320C" w:rsidRDefault="00DC5699" w:rsidP="00DC5699">
            <w:pPr>
              <w:spacing w:line="240" w:lineRule="auto"/>
              <w:rPr>
                <w:color w:val="000000"/>
                <w:sz w:val="24"/>
                <w:szCs w:val="24"/>
              </w:rPr>
            </w:pPr>
            <w:r w:rsidRPr="0022320C">
              <w:rPr>
                <w:color w:val="000000"/>
                <w:sz w:val="24"/>
                <w:szCs w:val="24"/>
              </w:rPr>
              <w:t>Услуги по сопровождению адаптированного экземпляра системы СС Деловые бумаги</w:t>
            </w:r>
          </w:p>
        </w:tc>
        <w:tc>
          <w:tcPr>
            <w:tcW w:w="843" w:type="dxa"/>
            <w:shd w:val="clear" w:color="auto" w:fill="auto"/>
          </w:tcPr>
          <w:p w:rsidR="00DC5699" w:rsidRPr="000D352A" w:rsidRDefault="00DC5699" w:rsidP="00DC5699">
            <w:pPr>
              <w:spacing w:line="240" w:lineRule="auto"/>
              <w:jc w:val="center"/>
              <w:rPr>
                <w:sz w:val="24"/>
                <w:szCs w:val="24"/>
              </w:rPr>
            </w:pPr>
            <w:r w:rsidRPr="000D352A">
              <w:rPr>
                <w:sz w:val="24"/>
                <w:szCs w:val="24"/>
              </w:rPr>
              <w:t>1</w:t>
            </w:r>
          </w:p>
        </w:tc>
        <w:tc>
          <w:tcPr>
            <w:tcW w:w="933" w:type="dxa"/>
          </w:tcPr>
          <w:p w:rsidR="00DC5699" w:rsidRPr="000D352A" w:rsidRDefault="00DC5699" w:rsidP="00DC5699">
            <w:pPr>
              <w:spacing w:line="240" w:lineRule="auto"/>
              <w:jc w:val="center"/>
              <w:rPr>
                <w:sz w:val="24"/>
                <w:szCs w:val="24"/>
              </w:rPr>
            </w:pPr>
            <w:r w:rsidRPr="000D352A">
              <w:rPr>
                <w:bCs/>
                <w:sz w:val="24"/>
                <w:szCs w:val="24"/>
              </w:rPr>
              <w:t>12</w:t>
            </w:r>
          </w:p>
        </w:tc>
        <w:tc>
          <w:tcPr>
            <w:tcW w:w="1340" w:type="dxa"/>
            <w:shd w:val="clear" w:color="auto" w:fill="auto"/>
          </w:tcPr>
          <w:p w:rsidR="00DC5699" w:rsidRPr="000D352A" w:rsidRDefault="00DC5699" w:rsidP="00DC5699">
            <w:pPr>
              <w:spacing w:line="240" w:lineRule="auto"/>
              <w:jc w:val="center"/>
              <w:rPr>
                <w:color w:val="000000"/>
                <w:sz w:val="24"/>
                <w:szCs w:val="24"/>
              </w:rPr>
            </w:pPr>
          </w:p>
        </w:tc>
        <w:tc>
          <w:tcPr>
            <w:tcW w:w="1461" w:type="dxa"/>
          </w:tcPr>
          <w:p w:rsidR="00DC5699" w:rsidRPr="000D352A" w:rsidRDefault="00DC5699" w:rsidP="00DC5699">
            <w:pPr>
              <w:spacing w:line="240" w:lineRule="auto"/>
              <w:jc w:val="center"/>
              <w:rPr>
                <w:color w:val="000000"/>
                <w:sz w:val="24"/>
                <w:szCs w:val="24"/>
              </w:rPr>
            </w:pPr>
          </w:p>
        </w:tc>
      </w:tr>
      <w:tr w:rsidR="00DC5699" w:rsidRPr="000D352A" w:rsidTr="001659E6">
        <w:tc>
          <w:tcPr>
            <w:tcW w:w="561" w:type="dxa"/>
            <w:shd w:val="clear" w:color="auto" w:fill="auto"/>
          </w:tcPr>
          <w:p w:rsidR="00DC5699" w:rsidRPr="000D352A" w:rsidRDefault="00DC5699" w:rsidP="00DC5699">
            <w:pPr>
              <w:spacing w:line="240" w:lineRule="auto"/>
              <w:contextualSpacing/>
              <w:jc w:val="both"/>
              <w:rPr>
                <w:bCs/>
                <w:sz w:val="24"/>
                <w:szCs w:val="24"/>
              </w:rPr>
            </w:pPr>
            <w:r w:rsidRPr="000D352A">
              <w:rPr>
                <w:bCs/>
                <w:sz w:val="24"/>
                <w:szCs w:val="24"/>
              </w:rPr>
              <w:t>5.</w:t>
            </w:r>
          </w:p>
        </w:tc>
        <w:tc>
          <w:tcPr>
            <w:tcW w:w="5458" w:type="dxa"/>
            <w:shd w:val="clear" w:color="auto" w:fill="auto"/>
            <w:vAlign w:val="center"/>
          </w:tcPr>
          <w:p w:rsidR="00DC5699" w:rsidRPr="0022320C" w:rsidRDefault="00DC5699" w:rsidP="00DC5699">
            <w:pPr>
              <w:spacing w:line="240" w:lineRule="auto"/>
              <w:rPr>
                <w:color w:val="000000"/>
                <w:sz w:val="24"/>
                <w:szCs w:val="24"/>
              </w:rPr>
            </w:pPr>
            <w:r w:rsidRPr="0022320C">
              <w:rPr>
                <w:color w:val="000000"/>
                <w:sz w:val="24"/>
                <w:szCs w:val="24"/>
              </w:rPr>
              <w:t xml:space="preserve">Услуги по сопровождению адаптированного </w:t>
            </w:r>
            <w:r w:rsidRPr="0022320C">
              <w:rPr>
                <w:color w:val="000000"/>
                <w:sz w:val="24"/>
                <w:szCs w:val="24"/>
              </w:rPr>
              <w:lastRenderedPageBreak/>
              <w:t xml:space="preserve">экземпляра системы СПС </w:t>
            </w:r>
            <w:proofErr w:type="spellStart"/>
            <w:r w:rsidRPr="0022320C">
              <w:rPr>
                <w:color w:val="000000"/>
                <w:sz w:val="24"/>
                <w:szCs w:val="24"/>
              </w:rPr>
              <w:t>КонсультантПлюс</w:t>
            </w:r>
            <w:proofErr w:type="spellEnd"/>
            <w:r w:rsidRPr="0022320C">
              <w:rPr>
                <w:color w:val="000000"/>
                <w:sz w:val="24"/>
                <w:szCs w:val="24"/>
              </w:rPr>
              <w:t xml:space="preserve">: </w:t>
            </w:r>
            <w:proofErr w:type="gramStart"/>
            <w:r w:rsidRPr="0022320C">
              <w:rPr>
                <w:color w:val="000000"/>
                <w:sz w:val="24"/>
                <w:szCs w:val="24"/>
              </w:rPr>
              <w:t>Регионы (5 регионов:</w:t>
            </w:r>
            <w:proofErr w:type="gramEnd"/>
            <w:r w:rsidRPr="0022320C">
              <w:rPr>
                <w:color w:val="000000"/>
                <w:sz w:val="24"/>
                <w:szCs w:val="24"/>
              </w:rPr>
              <w:t xml:space="preserve"> </w:t>
            </w:r>
            <w:proofErr w:type="gramStart"/>
            <w:r w:rsidRPr="0022320C">
              <w:rPr>
                <w:color w:val="000000"/>
                <w:sz w:val="24"/>
                <w:szCs w:val="24"/>
              </w:rPr>
              <w:t>Республика Дагестан, Волгоградская область, Ростовская область, Ставропольский край, Краснодарский край)</w:t>
            </w:r>
            <w:proofErr w:type="gramEnd"/>
          </w:p>
        </w:tc>
        <w:tc>
          <w:tcPr>
            <w:tcW w:w="843" w:type="dxa"/>
            <w:shd w:val="clear" w:color="auto" w:fill="auto"/>
          </w:tcPr>
          <w:p w:rsidR="00DC5699" w:rsidRPr="000D352A" w:rsidRDefault="00DC5699" w:rsidP="00DC5699">
            <w:pPr>
              <w:spacing w:line="240" w:lineRule="auto"/>
              <w:jc w:val="center"/>
              <w:rPr>
                <w:sz w:val="24"/>
                <w:szCs w:val="24"/>
              </w:rPr>
            </w:pPr>
            <w:r w:rsidRPr="000D352A">
              <w:rPr>
                <w:sz w:val="24"/>
                <w:szCs w:val="24"/>
              </w:rPr>
              <w:lastRenderedPageBreak/>
              <w:t>1</w:t>
            </w:r>
          </w:p>
        </w:tc>
        <w:tc>
          <w:tcPr>
            <w:tcW w:w="933" w:type="dxa"/>
          </w:tcPr>
          <w:p w:rsidR="00DC5699" w:rsidRPr="000D352A" w:rsidRDefault="00DC5699" w:rsidP="00DC5699">
            <w:pPr>
              <w:spacing w:line="240" w:lineRule="auto"/>
              <w:jc w:val="center"/>
              <w:rPr>
                <w:sz w:val="24"/>
                <w:szCs w:val="24"/>
              </w:rPr>
            </w:pPr>
            <w:r w:rsidRPr="000D352A">
              <w:rPr>
                <w:bCs/>
                <w:sz w:val="24"/>
                <w:szCs w:val="24"/>
              </w:rPr>
              <w:t>12</w:t>
            </w:r>
          </w:p>
        </w:tc>
        <w:tc>
          <w:tcPr>
            <w:tcW w:w="1340" w:type="dxa"/>
            <w:shd w:val="clear" w:color="auto" w:fill="auto"/>
          </w:tcPr>
          <w:p w:rsidR="00DC5699" w:rsidRPr="000D352A" w:rsidRDefault="00DC5699" w:rsidP="00DC5699">
            <w:pPr>
              <w:spacing w:line="240" w:lineRule="auto"/>
              <w:jc w:val="center"/>
              <w:rPr>
                <w:color w:val="000000"/>
                <w:sz w:val="24"/>
                <w:szCs w:val="24"/>
              </w:rPr>
            </w:pPr>
          </w:p>
        </w:tc>
        <w:tc>
          <w:tcPr>
            <w:tcW w:w="1461" w:type="dxa"/>
          </w:tcPr>
          <w:p w:rsidR="00DC5699" w:rsidRPr="000D352A" w:rsidRDefault="00DC5699" w:rsidP="00DC5699">
            <w:pPr>
              <w:spacing w:line="240" w:lineRule="auto"/>
              <w:jc w:val="center"/>
              <w:rPr>
                <w:color w:val="000000"/>
                <w:sz w:val="24"/>
                <w:szCs w:val="24"/>
              </w:rPr>
            </w:pPr>
          </w:p>
        </w:tc>
      </w:tr>
      <w:tr w:rsidR="00DC5699" w:rsidRPr="000D352A" w:rsidTr="001659E6">
        <w:tc>
          <w:tcPr>
            <w:tcW w:w="561" w:type="dxa"/>
            <w:shd w:val="clear" w:color="auto" w:fill="auto"/>
          </w:tcPr>
          <w:p w:rsidR="00DC5699" w:rsidRPr="000D352A" w:rsidRDefault="00DC5699" w:rsidP="00DC5699">
            <w:pPr>
              <w:spacing w:line="240" w:lineRule="auto"/>
              <w:contextualSpacing/>
              <w:jc w:val="both"/>
              <w:rPr>
                <w:bCs/>
                <w:sz w:val="24"/>
                <w:szCs w:val="24"/>
              </w:rPr>
            </w:pPr>
            <w:r w:rsidRPr="000D352A">
              <w:rPr>
                <w:bCs/>
                <w:sz w:val="24"/>
                <w:szCs w:val="24"/>
              </w:rPr>
              <w:lastRenderedPageBreak/>
              <w:t>6.</w:t>
            </w:r>
          </w:p>
        </w:tc>
        <w:tc>
          <w:tcPr>
            <w:tcW w:w="5458" w:type="dxa"/>
            <w:shd w:val="clear" w:color="auto" w:fill="auto"/>
            <w:vAlign w:val="center"/>
          </w:tcPr>
          <w:p w:rsidR="00DC5699" w:rsidRPr="0022320C" w:rsidRDefault="00DC5699" w:rsidP="00DC5699">
            <w:pPr>
              <w:spacing w:line="240" w:lineRule="auto"/>
              <w:rPr>
                <w:color w:val="000000"/>
                <w:sz w:val="24"/>
                <w:szCs w:val="24"/>
              </w:rPr>
            </w:pPr>
            <w:r w:rsidRPr="0022320C">
              <w:rPr>
                <w:color w:val="000000"/>
                <w:sz w:val="24"/>
                <w:szCs w:val="24"/>
              </w:rPr>
              <w:t>Услуги по сопровождению адаптированного экземпляра системы СПС Консультант Плюс: Международное право</w:t>
            </w:r>
          </w:p>
        </w:tc>
        <w:tc>
          <w:tcPr>
            <w:tcW w:w="843" w:type="dxa"/>
            <w:shd w:val="clear" w:color="auto" w:fill="auto"/>
          </w:tcPr>
          <w:p w:rsidR="00DC5699" w:rsidRPr="000D352A" w:rsidRDefault="00DC5699" w:rsidP="00DC5699">
            <w:pPr>
              <w:spacing w:line="240" w:lineRule="auto"/>
              <w:jc w:val="center"/>
              <w:rPr>
                <w:sz w:val="24"/>
                <w:szCs w:val="24"/>
              </w:rPr>
            </w:pPr>
            <w:r w:rsidRPr="000D352A">
              <w:rPr>
                <w:sz w:val="24"/>
                <w:szCs w:val="24"/>
              </w:rPr>
              <w:t>1</w:t>
            </w:r>
          </w:p>
        </w:tc>
        <w:tc>
          <w:tcPr>
            <w:tcW w:w="933" w:type="dxa"/>
          </w:tcPr>
          <w:p w:rsidR="00DC5699" w:rsidRPr="000D352A" w:rsidRDefault="00DC5699" w:rsidP="00DC5699">
            <w:pPr>
              <w:spacing w:line="240" w:lineRule="auto"/>
              <w:jc w:val="center"/>
              <w:rPr>
                <w:sz w:val="24"/>
                <w:szCs w:val="24"/>
              </w:rPr>
            </w:pPr>
            <w:r w:rsidRPr="000D352A">
              <w:rPr>
                <w:bCs/>
                <w:sz w:val="24"/>
                <w:szCs w:val="24"/>
              </w:rPr>
              <w:t>12</w:t>
            </w:r>
          </w:p>
        </w:tc>
        <w:tc>
          <w:tcPr>
            <w:tcW w:w="1340" w:type="dxa"/>
            <w:shd w:val="clear" w:color="auto" w:fill="auto"/>
          </w:tcPr>
          <w:p w:rsidR="00DC5699" w:rsidRPr="000D352A" w:rsidRDefault="00DC5699" w:rsidP="00DC5699">
            <w:pPr>
              <w:spacing w:line="240" w:lineRule="auto"/>
              <w:jc w:val="center"/>
              <w:rPr>
                <w:color w:val="000000"/>
                <w:sz w:val="24"/>
                <w:szCs w:val="24"/>
              </w:rPr>
            </w:pPr>
          </w:p>
        </w:tc>
        <w:tc>
          <w:tcPr>
            <w:tcW w:w="1461" w:type="dxa"/>
          </w:tcPr>
          <w:p w:rsidR="00DC5699" w:rsidRPr="000D352A" w:rsidRDefault="00DC5699" w:rsidP="00DC5699">
            <w:pPr>
              <w:spacing w:line="240" w:lineRule="auto"/>
              <w:jc w:val="center"/>
              <w:rPr>
                <w:color w:val="000000"/>
                <w:sz w:val="24"/>
                <w:szCs w:val="24"/>
              </w:rPr>
            </w:pPr>
          </w:p>
        </w:tc>
      </w:tr>
      <w:tr w:rsidR="00DC5699" w:rsidRPr="000D352A" w:rsidTr="001659E6">
        <w:tc>
          <w:tcPr>
            <w:tcW w:w="561" w:type="dxa"/>
            <w:shd w:val="clear" w:color="auto" w:fill="auto"/>
          </w:tcPr>
          <w:p w:rsidR="00DC5699" w:rsidRPr="000D352A" w:rsidRDefault="00DC5699" w:rsidP="00DC5699">
            <w:pPr>
              <w:spacing w:line="240" w:lineRule="auto"/>
              <w:contextualSpacing/>
              <w:jc w:val="both"/>
              <w:rPr>
                <w:bCs/>
                <w:sz w:val="24"/>
                <w:szCs w:val="24"/>
              </w:rPr>
            </w:pPr>
            <w:r w:rsidRPr="000D352A">
              <w:rPr>
                <w:bCs/>
                <w:sz w:val="24"/>
                <w:szCs w:val="24"/>
              </w:rPr>
              <w:t>7.</w:t>
            </w:r>
          </w:p>
        </w:tc>
        <w:tc>
          <w:tcPr>
            <w:tcW w:w="5458" w:type="dxa"/>
            <w:shd w:val="clear" w:color="auto" w:fill="auto"/>
            <w:vAlign w:val="center"/>
          </w:tcPr>
          <w:p w:rsidR="00DC5699" w:rsidRPr="0022320C" w:rsidRDefault="00DC5699" w:rsidP="00DC5699">
            <w:pPr>
              <w:spacing w:line="240" w:lineRule="auto"/>
              <w:rPr>
                <w:color w:val="000000"/>
                <w:sz w:val="24"/>
                <w:szCs w:val="24"/>
              </w:rPr>
            </w:pPr>
            <w:r w:rsidRPr="0022320C">
              <w:rPr>
                <w:color w:val="000000"/>
                <w:sz w:val="24"/>
                <w:szCs w:val="24"/>
              </w:rPr>
              <w:t xml:space="preserve">Услуги по сопровождению адаптированного экземпляра системы СПС </w:t>
            </w:r>
            <w:proofErr w:type="spellStart"/>
            <w:r w:rsidRPr="0022320C">
              <w:rPr>
                <w:color w:val="000000"/>
                <w:sz w:val="24"/>
                <w:szCs w:val="24"/>
              </w:rPr>
              <w:t>КонсультантПлюс</w:t>
            </w:r>
            <w:proofErr w:type="spellEnd"/>
            <w:r w:rsidRPr="0022320C">
              <w:rPr>
                <w:color w:val="000000"/>
                <w:sz w:val="24"/>
                <w:szCs w:val="24"/>
              </w:rPr>
              <w:t>: Эксперт-приложение</w:t>
            </w:r>
          </w:p>
        </w:tc>
        <w:tc>
          <w:tcPr>
            <w:tcW w:w="843" w:type="dxa"/>
            <w:shd w:val="clear" w:color="auto" w:fill="auto"/>
          </w:tcPr>
          <w:p w:rsidR="00DC5699" w:rsidRPr="000D352A" w:rsidRDefault="00DC5699" w:rsidP="00DC5699">
            <w:pPr>
              <w:spacing w:line="240" w:lineRule="auto"/>
              <w:jc w:val="center"/>
              <w:rPr>
                <w:sz w:val="24"/>
                <w:szCs w:val="24"/>
              </w:rPr>
            </w:pPr>
            <w:r w:rsidRPr="000D352A">
              <w:rPr>
                <w:sz w:val="24"/>
                <w:szCs w:val="24"/>
              </w:rPr>
              <w:t>1</w:t>
            </w:r>
          </w:p>
        </w:tc>
        <w:tc>
          <w:tcPr>
            <w:tcW w:w="933" w:type="dxa"/>
          </w:tcPr>
          <w:p w:rsidR="00DC5699" w:rsidRPr="000D352A" w:rsidRDefault="00DC5699" w:rsidP="00DC5699">
            <w:pPr>
              <w:spacing w:line="240" w:lineRule="auto"/>
              <w:jc w:val="center"/>
              <w:rPr>
                <w:sz w:val="24"/>
                <w:szCs w:val="24"/>
              </w:rPr>
            </w:pPr>
            <w:r w:rsidRPr="000D352A">
              <w:rPr>
                <w:bCs/>
                <w:sz w:val="24"/>
                <w:szCs w:val="24"/>
              </w:rPr>
              <w:t>12</w:t>
            </w:r>
          </w:p>
        </w:tc>
        <w:tc>
          <w:tcPr>
            <w:tcW w:w="1340" w:type="dxa"/>
            <w:shd w:val="clear" w:color="auto" w:fill="auto"/>
          </w:tcPr>
          <w:p w:rsidR="00DC5699" w:rsidRPr="000D352A" w:rsidRDefault="00DC5699" w:rsidP="00DC5699">
            <w:pPr>
              <w:spacing w:line="240" w:lineRule="auto"/>
              <w:jc w:val="center"/>
              <w:rPr>
                <w:color w:val="000000"/>
                <w:sz w:val="24"/>
                <w:szCs w:val="24"/>
              </w:rPr>
            </w:pPr>
          </w:p>
        </w:tc>
        <w:tc>
          <w:tcPr>
            <w:tcW w:w="1461" w:type="dxa"/>
          </w:tcPr>
          <w:p w:rsidR="00DC5699" w:rsidRPr="000D352A" w:rsidRDefault="00DC5699" w:rsidP="00DC5699">
            <w:pPr>
              <w:spacing w:line="240" w:lineRule="auto"/>
              <w:jc w:val="center"/>
              <w:rPr>
                <w:color w:val="000000"/>
                <w:sz w:val="24"/>
                <w:szCs w:val="24"/>
              </w:rPr>
            </w:pPr>
          </w:p>
        </w:tc>
      </w:tr>
      <w:tr w:rsidR="000D352A" w:rsidRPr="000D352A" w:rsidTr="00224677">
        <w:trPr>
          <w:trHeight w:val="212"/>
        </w:trPr>
        <w:tc>
          <w:tcPr>
            <w:tcW w:w="9135" w:type="dxa"/>
            <w:gridSpan w:val="5"/>
            <w:shd w:val="clear" w:color="auto" w:fill="auto"/>
          </w:tcPr>
          <w:p w:rsidR="000D352A" w:rsidRPr="000D352A" w:rsidRDefault="000D352A" w:rsidP="000D352A">
            <w:pPr>
              <w:spacing w:line="240" w:lineRule="auto"/>
              <w:contextualSpacing/>
              <w:jc w:val="right"/>
              <w:rPr>
                <w:bCs/>
                <w:sz w:val="24"/>
                <w:szCs w:val="24"/>
              </w:rPr>
            </w:pPr>
            <w:r w:rsidRPr="000D352A">
              <w:rPr>
                <w:bCs/>
                <w:sz w:val="24"/>
                <w:szCs w:val="24"/>
              </w:rPr>
              <w:t>Итого:</w:t>
            </w:r>
          </w:p>
        </w:tc>
        <w:tc>
          <w:tcPr>
            <w:tcW w:w="1461" w:type="dxa"/>
          </w:tcPr>
          <w:p w:rsidR="000D352A" w:rsidRPr="000D352A" w:rsidRDefault="000D352A" w:rsidP="000D352A">
            <w:pPr>
              <w:spacing w:line="240" w:lineRule="auto"/>
              <w:contextualSpacing/>
              <w:jc w:val="center"/>
              <w:rPr>
                <w:bCs/>
                <w:sz w:val="24"/>
                <w:szCs w:val="24"/>
              </w:rPr>
            </w:pPr>
          </w:p>
        </w:tc>
      </w:tr>
    </w:tbl>
    <w:p w:rsidR="00F475D2" w:rsidRPr="009060EE" w:rsidRDefault="009060EE" w:rsidP="00F475D2">
      <w:pPr>
        <w:spacing w:line="240" w:lineRule="auto"/>
        <w:ind w:firstLine="567"/>
        <w:contextualSpacing/>
        <w:jc w:val="both"/>
        <w:rPr>
          <w:sz w:val="24"/>
          <w:szCs w:val="24"/>
        </w:rPr>
      </w:pPr>
      <w:r w:rsidRPr="009060EE">
        <w:rPr>
          <w:sz w:val="24"/>
          <w:szCs w:val="24"/>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r w:rsidR="00F475D2" w:rsidRPr="009060EE">
        <w:rPr>
          <w:sz w:val="24"/>
          <w:szCs w:val="24"/>
        </w:rPr>
        <w:t>.</w:t>
      </w:r>
    </w:p>
    <w:p w:rsidR="00A63A21" w:rsidRPr="00C53469" w:rsidRDefault="00A63A21" w:rsidP="00A63A2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извещении (д</w:t>
      </w:r>
      <w:r w:rsidRPr="00C53469">
        <w:rPr>
          <w:color w:val="000000"/>
          <w:sz w:val="24"/>
          <w:szCs w:val="24"/>
        </w:rPr>
        <w:t>окументации</w:t>
      </w:r>
      <w:r>
        <w:rPr>
          <w:color w:val="000000"/>
          <w:sz w:val="24"/>
          <w:szCs w:val="24"/>
        </w:rPr>
        <w:t>)</w:t>
      </w:r>
      <w:r w:rsidRPr="00C53469">
        <w:rPr>
          <w:color w:val="000000"/>
          <w:sz w:val="24"/>
          <w:szCs w:val="24"/>
        </w:rPr>
        <w:t xml:space="preserve"> о проведении запроса котировок в электронной форме: </w:t>
      </w:r>
      <w:r w:rsidRPr="00C53469">
        <w:rPr>
          <w:color w:val="000000"/>
        </w:rPr>
        <w:t>__________________</w:t>
      </w:r>
      <w:r w:rsidRPr="00C53469">
        <w:rPr>
          <w:color w:val="000000"/>
          <w:sz w:val="24"/>
          <w:szCs w:val="24"/>
        </w:rPr>
        <w:t>.</w:t>
      </w:r>
    </w:p>
    <w:p w:rsidR="00A63A21" w:rsidRDefault="00A63A21" w:rsidP="00A63A21">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A63A21" w:rsidRDefault="00A63A21" w:rsidP="00A63A21">
      <w:pPr>
        <w:tabs>
          <w:tab w:val="left" w:pos="1080"/>
        </w:tabs>
        <w:spacing w:line="240" w:lineRule="auto"/>
        <w:ind w:left="709"/>
        <w:jc w:val="both"/>
        <w:rPr>
          <w:color w:val="FF0000"/>
          <w:sz w:val="28"/>
          <w:szCs w:val="28"/>
          <w:vertAlign w:val="superscript"/>
        </w:rPr>
      </w:pPr>
    </w:p>
    <w:p w:rsidR="00A63A21" w:rsidRPr="00C53469" w:rsidRDefault="00A63A21" w:rsidP="00A63A2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A63A21" w:rsidRPr="00C53469" w:rsidRDefault="00A63A21" w:rsidP="00A63A21">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A63A21" w:rsidRPr="00C53469" w:rsidRDefault="00A63A21" w:rsidP="00A63A21">
      <w:pPr>
        <w:tabs>
          <w:tab w:val="left" w:pos="1080"/>
        </w:tabs>
        <w:spacing w:line="240" w:lineRule="auto"/>
        <w:ind w:left="709"/>
        <w:jc w:val="both"/>
        <w:rPr>
          <w:color w:val="000000"/>
          <w:sz w:val="28"/>
          <w:szCs w:val="28"/>
        </w:rPr>
      </w:pPr>
    </w:p>
    <w:p w:rsidR="00A63A21" w:rsidRPr="00C53469" w:rsidRDefault="00A63A21" w:rsidP="00A63A21">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A63A21" w:rsidRPr="00520F9E" w:rsidRDefault="00A63A21" w:rsidP="00A63A21">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A63A21" w:rsidRPr="00C53469" w:rsidRDefault="00A63A21" w:rsidP="00A63A21">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Pr="00C53469">
        <w:rPr>
          <w:sz w:val="24"/>
          <w:szCs w:val="24"/>
        </w:rPr>
        <w:t xml:space="preserve">13.1 </w:t>
      </w:r>
      <w:r>
        <w:rPr>
          <w:color w:val="000000"/>
          <w:sz w:val="24"/>
          <w:szCs w:val="24"/>
        </w:rPr>
        <w:t>д</w:t>
      </w:r>
      <w:r w:rsidRPr="00C53469">
        <w:rPr>
          <w:color w:val="000000"/>
          <w:sz w:val="24"/>
          <w:szCs w:val="24"/>
        </w:rPr>
        <w:t>окументации о проведении запроса котировок в электронной форме:</w:t>
      </w:r>
    </w:p>
    <w:p w:rsidR="00A63A21" w:rsidRPr="00C53469" w:rsidRDefault="00A63A21" w:rsidP="00A63A21">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A63A21" w:rsidRPr="00C6189E" w:rsidRDefault="00A63A21" w:rsidP="00A63A21">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A63A21" w:rsidRPr="00C53469" w:rsidRDefault="00A63A21" w:rsidP="00A63A21">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A63A21" w:rsidRPr="00C53469" w:rsidRDefault="00A63A21" w:rsidP="00A63A21">
      <w:pPr>
        <w:spacing w:before="60" w:after="60" w:line="240" w:lineRule="auto"/>
        <w:ind w:firstLine="709"/>
        <w:jc w:val="both"/>
        <w:rPr>
          <w:rFonts w:eastAsia="Calibri"/>
          <w:sz w:val="24"/>
          <w:szCs w:val="24"/>
        </w:rPr>
      </w:pPr>
      <w:r w:rsidRPr="00C53469">
        <w:rPr>
          <w:rFonts w:eastAsia="Calibri"/>
          <w:sz w:val="24"/>
          <w:szCs w:val="24"/>
        </w:rPr>
        <w:t>3.2. На день подачи котировочной заявки наша деятельность в порядке, предусмотренном Кодексом Российской Федерации об административных правонарушениях, не приостановлена.</w:t>
      </w:r>
    </w:p>
    <w:p w:rsidR="00A63A21" w:rsidRPr="00C53469" w:rsidRDefault="00A63A21" w:rsidP="00A63A21">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A63A21" w:rsidRPr="00C53469" w:rsidRDefault="00A63A21" w:rsidP="00A63A21">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A63A21" w:rsidRPr="00C53469" w:rsidRDefault="00A63A21" w:rsidP="00A63A21">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A63A21" w:rsidRPr="002C31B3" w:rsidRDefault="00A63A21" w:rsidP="00A63A21">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A63A21" w:rsidRPr="00C53469" w:rsidRDefault="00A63A21" w:rsidP="00A63A21">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A63A21" w:rsidRPr="00C53469" w:rsidRDefault="00A63A21" w:rsidP="00A63A21">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A63A21" w:rsidRPr="002C31B3" w:rsidRDefault="00A63A21" w:rsidP="00A63A21">
      <w:pPr>
        <w:spacing w:line="240" w:lineRule="auto"/>
        <w:jc w:val="both"/>
        <w:rPr>
          <w:i/>
          <w:color w:val="FF0000"/>
          <w:sz w:val="24"/>
          <w:szCs w:val="24"/>
        </w:rPr>
      </w:pPr>
      <w:r w:rsidRPr="002C31B3">
        <w:rPr>
          <w:i/>
          <w:color w:val="FF0000"/>
          <w:sz w:val="24"/>
          <w:szCs w:val="24"/>
        </w:rPr>
        <w:lastRenderedPageBreak/>
        <w:t>(наименование участника закупки)</w:t>
      </w:r>
    </w:p>
    <w:p w:rsidR="00A63A21" w:rsidRDefault="00A63A21" w:rsidP="00A63A21">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котировок</w:t>
      </w:r>
      <w:r>
        <w:rPr>
          <w:color w:val="000000"/>
          <w:sz w:val="24"/>
          <w:szCs w:val="24"/>
        </w:rPr>
        <w:t xml:space="preserve"> в электронной форме</w:t>
      </w:r>
      <w:r w:rsidRPr="00C53469">
        <w:rPr>
          <w:color w:val="000000"/>
          <w:sz w:val="24"/>
          <w:szCs w:val="24"/>
        </w:rPr>
        <w:t xml:space="preserve"> отсутствуют.</w:t>
      </w:r>
    </w:p>
    <w:p w:rsidR="00A63A21" w:rsidRPr="00C53469" w:rsidRDefault="00A63A21" w:rsidP="00A63A21">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A63A21" w:rsidRPr="00C53469" w:rsidRDefault="00A63A21" w:rsidP="00A63A21">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Pr>
          <w:color w:val="000000"/>
          <w:sz w:val="24"/>
          <w:szCs w:val="24"/>
        </w:rPr>
        <w:t xml:space="preserve"> в электронной форме</w:t>
      </w:r>
      <w:r w:rsidRPr="00C53469">
        <w:rPr>
          <w:color w:val="000000"/>
          <w:sz w:val="24"/>
          <w:szCs w:val="24"/>
        </w:rPr>
        <w:t xml:space="preserve">, а победитель запроса котировок </w:t>
      </w:r>
      <w:r>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A63A21" w:rsidRDefault="00A63A21" w:rsidP="00A63A21">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Pr>
          <w:color w:val="000000"/>
          <w:sz w:val="24"/>
          <w:szCs w:val="24"/>
        </w:rPr>
        <w:t xml:space="preserve">протокола рассмотрения, </w:t>
      </w:r>
      <w:r w:rsidRPr="00C53469">
        <w:rPr>
          <w:color w:val="000000"/>
          <w:sz w:val="24"/>
          <w:szCs w:val="24"/>
        </w:rPr>
        <w:t>оценки</w:t>
      </w:r>
      <w:r>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A63A21" w:rsidRPr="00C53469" w:rsidRDefault="00A63A21" w:rsidP="00A63A21">
      <w:pPr>
        <w:spacing w:before="60" w:after="60" w:line="240" w:lineRule="auto"/>
        <w:ind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A63A21" w:rsidRPr="00C53469" w:rsidRDefault="00A63A21" w:rsidP="00A63A21">
      <w:pPr>
        <w:spacing w:line="240" w:lineRule="auto"/>
        <w:ind w:left="709"/>
        <w:jc w:val="both"/>
        <w:rPr>
          <w:color w:val="000000"/>
          <w:sz w:val="24"/>
          <w:szCs w:val="24"/>
        </w:rPr>
      </w:pPr>
    </w:p>
    <w:p w:rsidR="00A63A21" w:rsidRPr="00C53469" w:rsidRDefault="00A63A21" w:rsidP="00A63A21">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A63A21" w:rsidRDefault="00A63A21" w:rsidP="00A63A21">
      <w:pPr>
        <w:spacing w:line="240" w:lineRule="auto"/>
        <w:jc w:val="both"/>
        <w:rPr>
          <w:color w:val="000000"/>
          <w:sz w:val="24"/>
          <w:szCs w:val="24"/>
        </w:rPr>
      </w:pPr>
    </w:p>
    <w:p w:rsidR="00A63A21" w:rsidRPr="00C53469" w:rsidRDefault="00A63A21" w:rsidP="00A63A21">
      <w:pPr>
        <w:spacing w:line="240" w:lineRule="auto"/>
        <w:jc w:val="both"/>
        <w:rPr>
          <w:color w:val="000000"/>
          <w:sz w:val="24"/>
          <w:szCs w:val="24"/>
        </w:rPr>
      </w:pPr>
      <w:r w:rsidRPr="00C53469">
        <w:rPr>
          <w:color w:val="000000"/>
          <w:sz w:val="24"/>
          <w:szCs w:val="24"/>
        </w:rPr>
        <w:t xml:space="preserve">Уполномоченный представитель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A63A21" w:rsidRPr="00C53469" w:rsidRDefault="00A63A21" w:rsidP="00A63A2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A63A21" w:rsidRPr="00C53469" w:rsidRDefault="00A63A21" w:rsidP="00A63A2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A63A21" w:rsidRPr="00674B43" w:rsidRDefault="00A63A21" w:rsidP="00A63A21">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A63A21" w:rsidRPr="00AA2D0A" w:rsidRDefault="00A63A21" w:rsidP="00A63A2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A63A21" w:rsidRPr="00C53469" w:rsidRDefault="00A63A21" w:rsidP="00A63A21">
      <w:pPr>
        <w:spacing w:line="240" w:lineRule="auto"/>
        <w:ind w:left="5387"/>
        <w:jc w:val="both"/>
        <w:rPr>
          <w:color w:val="000000"/>
          <w:sz w:val="22"/>
          <w:szCs w:val="22"/>
        </w:rPr>
      </w:pPr>
      <w:r w:rsidRPr="00C53469">
        <w:rPr>
          <w:color w:val="000000"/>
          <w:sz w:val="22"/>
          <w:szCs w:val="22"/>
        </w:rPr>
        <w:t xml:space="preserve">                                      </w:t>
      </w: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Pr="00BF3945" w:rsidRDefault="00A63A21" w:rsidP="00A63A21">
      <w:pPr>
        <w:spacing w:line="240" w:lineRule="auto"/>
        <w:ind w:left="5387"/>
        <w:jc w:val="right"/>
        <w:rPr>
          <w:color w:val="000000"/>
          <w:sz w:val="24"/>
          <w:szCs w:val="24"/>
        </w:rPr>
      </w:pPr>
      <w:r w:rsidRPr="00BF3945">
        <w:rPr>
          <w:color w:val="000000"/>
          <w:sz w:val="24"/>
          <w:szCs w:val="24"/>
        </w:rPr>
        <w:lastRenderedPageBreak/>
        <w:t>Приложение № 1</w:t>
      </w:r>
    </w:p>
    <w:p w:rsidR="00A63A21" w:rsidRPr="008E03FD" w:rsidRDefault="00A63A21" w:rsidP="00A63A21">
      <w:pPr>
        <w:spacing w:line="240" w:lineRule="auto"/>
        <w:ind w:left="5387"/>
        <w:jc w:val="right"/>
        <w:rPr>
          <w:b/>
          <w:bCs/>
          <w:sz w:val="24"/>
          <w:szCs w:val="24"/>
        </w:rPr>
      </w:pPr>
      <w:r w:rsidRPr="00BF3945">
        <w:rPr>
          <w:color w:val="000000"/>
          <w:sz w:val="24"/>
          <w:szCs w:val="24"/>
        </w:rPr>
        <w:t>к Котировочной заявке</w:t>
      </w:r>
    </w:p>
    <w:p w:rsidR="00A63A21" w:rsidRPr="00C53469" w:rsidRDefault="00A63A21" w:rsidP="00A63A21">
      <w:pPr>
        <w:spacing w:line="240" w:lineRule="auto"/>
        <w:ind w:left="5387"/>
        <w:jc w:val="both"/>
        <w:rPr>
          <w:b/>
          <w:bCs/>
          <w:sz w:val="22"/>
          <w:szCs w:val="22"/>
        </w:rPr>
      </w:pPr>
    </w:p>
    <w:p w:rsidR="00A63A21" w:rsidRPr="00C53469" w:rsidRDefault="00A63A21" w:rsidP="00A63A21">
      <w:pPr>
        <w:spacing w:line="240" w:lineRule="auto"/>
        <w:ind w:left="5387"/>
        <w:jc w:val="both"/>
        <w:rPr>
          <w:b/>
          <w:bCs/>
          <w:sz w:val="22"/>
          <w:szCs w:val="22"/>
        </w:rPr>
      </w:pPr>
    </w:p>
    <w:p w:rsidR="00A63A21" w:rsidRPr="0089274B" w:rsidRDefault="00A63A21" w:rsidP="00A63A21">
      <w:pPr>
        <w:pStyle w:val="14"/>
        <w:tabs>
          <w:tab w:val="left" w:pos="900"/>
        </w:tabs>
        <w:spacing w:before="60" w:after="60"/>
        <w:ind w:left="0"/>
        <w:jc w:val="both"/>
        <w:rPr>
          <w:b/>
          <w:sz w:val="24"/>
          <w:szCs w:val="24"/>
        </w:rPr>
      </w:pPr>
      <w:r w:rsidRPr="00094EC0">
        <w:rPr>
          <w:b/>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Pr="0089274B">
        <w:rPr>
          <w:b/>
          <w:sz w:val="24"/>
          <w:szCs w:val="24"/>
        </w:rPr>
        <w:t xml:space="preserve"> </w:t>
      </w:r>
    </w:p>
    <w:p w:rsidR="00A63A21" w:rsidRDefault="00A63A21" w:rsidP="00A63A21">
      <w:pPr>
        <w:pStyle w:val="14"/>
        <w:tabs>
          <w:tab w:val="left" w:pos="900"/>
        </w:tabs>
        <w:spacing w:before="60" w:after="60"/>
        <w:ind w:left="0"/>
        <w:jc w:val="both"/>
        <w:rPr>
          <w:i/>
          <w:color w:val="FF0000"/>
          <w:sz w:val="24"/>
          <w:szCs w:val="24"/>
        </w:rPr>
      </w:pPr>
      <w:r w:rsidRPr="0089274B">
        <w:rPr>
          <w:i/>
          <w:color w:val="FF0000"/>
          <w:sz w:val="24"/>
          <w:szCs w:val="24"/>
        </w:rPr>
        <w:t xml:space="preserve"> (Заполняется участником в соответствии с </w:t>
      </w:r>
      <w:r w:rsidRPr="0089274B">
        <w:rPr>
          <w:b/>
          <w:i/>
          <w:color w:val="FF0000"/>
          <w:sz w:val="24"/>
          <w:szCs w:val="24"/>
        </w:rPr>
        <w:t>Техническим заданием</w:t>
      </w:r>
      <w:r w:rsidRPr="0089274B">
        <w:rPr>
          <w:i/>
          <w:color w:val="FF0000"/>
          <w:sz w:val="24"/>
          <w:szCs w:val="24"/>
        </w:rPr>
        <w:t xml:space="preserve"> и требованиями настоящей документации (</w:t>
      </w:r>
      <w:r w:rsidRPr="00065D46">
        <w:rPr>
          <w:b/>
          <w:i/>
          <w:color w:val="FF0000"/>
          <w:sz w:val="24"/>
          <w:szCs w:val="24"/>
        </w:rPr>
        <w:t>раздел 16</w:t>
      </w:r>
      <w:r w:rsidRPr="0089274B">
        <w:rPr>
          <w:b/>
          <w:i/>
          <w:color w:val="FF0000"/>
          <w:sz w:val="24"/>
          <w:szCs w:val="24"/>
        </w:rPr>
        <w:t xml:space="preserve"> документации</w:t>
      </w:r>
      <w:r w:rsidRPr="0089274B">
        <w:rPr>
          <w:i/>
          <w:color w:val="FF0000"/>
          <w:sz w:val="24"/>
          <w:szCs w:val="24"/>
        </w:rPr>
        <w:t>))</w:t>
      </w:r>
    </w:p>
    <w:p w:rsidR="00A63A21" w:rsidRDefault="00A63A21" w:rsidP="00A63A21">
      <w:pPr>
        <w:spacing w:line="240" w:lineRule="auto"/>
        <w:jc w:val="both"/>
        <w:rPr>
          <w:sz w:val="24"/>
          <w:szCs w:val="24"/>
        </w:rPr>
      </w:pPr>
    </w:p>
    <w:p w:rsidR="00A63A21" w:rsidRPr="00DC5699" w:rsidRDefault="00A63A21" w:rsidP="00A63A21">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proofErr w:type="gramStart"/>
      <w:r w:rsidR="00DC5699" w:rsidRPr="00DC5699">
        <w:rPr>
          <w:sz w:val="24"/>
          <w:szCs w:val="24"/>
        </w:rPr>
        <w:t xml:space="preserve">Оказание услуг по сопровождению адаптированных экземпляров Систем </w:t>
      </w:r>
      <w:proofErr w:type="spellStart"/>
      <w:r w:rsidR="00DC5699" w:rsidRPr="00DC5699">
        <w:rPr>
          <w:sz w:val="24"/>
          <w:szCs w:val="24"/>
        </w:rPr>
        <w:t>КонсультантПлюс</w:t>
      </w:r>
      <w:proofErr w:type="spellEnd"/>
      <w:r w:rsidR="00DC5699" w:rsidRPr="00DC5699">
        <w:rPr>
          <w:sz w:val="24"/>
          <w:szCs w:val="24"/>
        </w:rPr>
        <w:t xml:space="preserve">, оказываемые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00DC5699" w:rsidRPr="00DC5699">
        <w:rPr>
          <w:sz w:val="24"/>
          <w:szCs w:val="24"/>
        </w:rPr>
        <w:t>КонсультантПлюс</w:t>
      </w:r>
      <w:proofErr w:type="spellEnd"/>
      <w:r w:rsidR="00DC5699" w:rsidRPr="00DC5699">
        <w:rPr>
          <w:sz w:val="24"/>
          <w:szCs w:val="24"/>
        </w:rPr>
        <w:t xml:space="preserve"> на 2023 год</w:t>
      </w:r>
      <w:r w:rsidR="009B619E" w:rsidRPr="00DC5699">
        <w:rPr>
          <w:sz w:val="24"/>
          <w:szCs w:val="24"/>
        </w:rPr>
        <w:t>.</w:t>
      </w:r>
      <w:proofErr w:type="gramEnd"/>
    </w:p>
    <w:p w:rsidR="00A63A21" w:rsidRDefault="00A63A21" w:rsidP="00A63A21">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Pr>
          <w:color w:val="000000"/>
          <w:sz w:val="24"/>
          <w:szCs w:val="24"/>
          <w:lang w:eastAsia="ar-SA"/>
        </w:rPr>
        <w:t>с 01.01.2023 г. по 31.12.2023</w:t>
      </w:r>
      <w:r w:rsidRPr="00FE154F">
        <w:rPr>
          <w:color w:val="000000"/>
          <w:sz w:val="24"/>
          <w:szCs w:val="24"/>
          <w:lang w:eastAsia="ar-SA"/>
        </w:rPr>
        <w:t xml:space="preserve"> г.</w:t>
      </w:r>
    </w:p>
    <w:p w:rsidR="009B619E" w:rsidRPr="009B619E" w:rsidRDefault="00A63A21" w:rsidP="009B619E">
      <w:pPr>
        <w:tabs>
          <w:tab w:val="left" w:pos="0"/>
          <w:tab w:val="left" w:pos="567"/>
        </w:tabs>
        <w:spacing w:line="240" w:lineRule="auto"/>
        <w:ind w:firstLine="284"/>
        <w:contextualSpacing/>
        <w:jc w:val="both"/>
        <w:rPr>
          <w:sz w:val="24"/>
          <w:szCs w:val="24"/>
        </w:rPr>
      </w:pPr>
      <w:r w:rsidRPr="009B619E">
        <w:rPr>
          <w:sz w:val="24"/>
          <w:szCs w:val="24"/>
        </w:rPr>
        <w:t xml:space="preserve">3. </w:t>
      </w:r>
      <w:r w:rsidR="009B619E" w:rsidRPr="009B619E">
        <w:rPr>
          <w:bCs/>
          <w:sz w:val="24"/>
          <w:szCs w:val="24"/>
        </w:rPr>
        <w:t>Место оказания услуг:</w:t>
      </w:r>
      <w:r w:rsidR="009B619E" w:rsidRPr="009B619E">
        <w:rPr>
          <w:b/>
          <w:bCs/>
          <w:sz w:val="24"/>
          <w:szCs w:val="24"/>
        </w:rPr>
        <w:t xml:space="preserve"> </w:t>
      </w:r>
      <w:r w:rsidR="009B619E" w:rsidRPr="009B619E">
        <w:rPr>
          <w:sz w:val="24"/>
          <w:szCs w:val="24"/>
        </w:rPr>
        <w:t>Россия 414016, г. Астрахань, ул. Капитана Краснова, 31.</w:t>
      </w:r>
    </w:p>
    <w:p w:rsidR="00A63A21" w:rsidRDefault="00A63A21" w:rsidP="009B619E">
      <w:pPr>
        <w:tabs>
          <w:tab w:val="left" w:pos="0"/>
          <w:tab w:val="left" w:pos="567"/>
        </w:tabs>
        <w:spacing w:line="240" w:lineRule="auto"/>
        <w:ind w:firstLine="284"/>
        <w:contextualSpacing/>
        <w:jc w:val="both"/>
        <w:rPr>
          <w:sz w:val="24"/>
          <w:szCs w:val="24"/>
        </w:rPr>
      </w:pPr>
      <w:r w:rsidRPr="003455D1">
        <w:rPr>
          <w:sz w:val="24"/>
          <w:szCs w:val="24"/>
        </w:rPr>
        <w:t>4. Перечень оказываемых услуг:</w:t>
      </w:r>
    </w:p>
    <w:tbl>
      <w:tblPr>
        <w:tblW w:w="10685"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476"/>
        <w:gridCol w:w="992"/>
        <w:gridCol w:w="2693"/>
      </w:tblGrid>
      <w:tr w:rsidR="00A747DB" w:rsidRPr="00A92141" w:rsidTr="00A747DB">
        <w:trPr>
          <w:trHeight w:val="668"/>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A747DB" w:rsidRPr="00A92141" w:rsidRDefault="00A747DB" w:rsidP="00A92141">
            <w:pPr>
              <w:suppressAutoHyphens/>
              <w:spacing w:line="240" w:lineRule="auto"/>
              <w:jc w:val="center"/>
              <w:rPr>
                <w:b/>
                <w:sz w:val="24"/>
                <w:szCs w:val="24"/>
                <w:lang w:eastAsia="ar-SA"/>
              </w:rPr>
            </w:pPr>
            <w:r w:rsidRPr="00A92141">
              <w:rPr>
                <w:b/>
                <w:sz w:val="24"/>
                <w:szCs w:val="24"/>
                <w:lang w:eastAsia="ar-SA"/>
              </w:rPr>
              <w:t>№</w:t>
            </w:r>
          </w:p>
          <w:p w:rsidR="00A747DB" w:rsidRPr="00A92141" w:rsidRDefault="00A747DB" w:rsidP="00A92141">
            <w:pPr>
              <w:suppressAutoHyphens/>
              <w:spacing w:line="240" w:lineRule="auto"/>
              <w:jc w:val="center"/>
              <w:rPr>
                <w:b/>
                <w:sz w:val="24"/>
                <w:szCs w:val="24"/>
                <w:lang w:eastAsia="ar-SA"/>
              </w:rPr>
            </w:pPr>
            <w:proofErr w:type="gramStart"/>
            <w:r w:rsidRPr="00A92141">
              <w:rPr>
                <w:b/>
                <w:sz w:val="24"/>
                <w:szCs w:val="24"/>
                <w:lang w:eastAsia="ar-SA"/>
              </w:rPr>
              <w:t>п</w:t>
            </w:r>
            <w:proofErr w:type="gramEnd"/>
            <w:r w:rsidRPr="00A92141">
              <w:rPr>
                <w:b/>
                <w:sz w:val="24"/>
                <w:szCs w:val="24"/>
                <w:lang w:eastAsia="ar-SA"/>
              </w:rPr>
              <w:t>/п</w:t>
            </w:r>
          </w:p>
        </w:tc>
        <w:tc>
          <w:tcPr>
            <w:tcW w:w="6476" w:type="dxa"/>
            <w:tcBorders>
              <w:top w:val="single" w:sz="4" w:space="0" w:color="auto"/>
              <w:left w:val="single" w:sz="4" w:space="0" w:color="auto"/>
              <w:bottom w:val="single" w:sz="4" w:space="0" w:color="auto"/>
              <w:right w:val="single" w:sz="4" w:space="0" w:color="auto"/>
            </w:tcBorders>
            <w:vAlign w:val="center"/>
            <w:hideMark/>
          </w:tcPr>
          <w:p w:rsidR="00A747DB" w:rsidRPr="00A92141" w:rsidRDefault="00A747DB" w:rsidP="00A92141">
            <w:pPr>
              <w:suppressAutoHyphens/>
              <w:spacing w:line="240" w:lineRule="auto"/>
              <w:jc w:val="center"/>
              <w:rPr>
                <w:b/>
                <w:sz w:val="24"/>
                <w:szCs w:val="24"/>
                <w:lang w:eastAsia="ar-SA"/>
              </w:rPr>
            </w:pPr>
            <w:r w:rsidRPr="00A92141">
              <w:rPr>
                <w:b/>
                <w:sz w:val="24"/>
                <w:szCs w:val="24"/>
                <w:lang w:eastAsia="ar-SA"/>
              </w:rPr>
              <w:t>Наименование, характеристики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47DB" w:rsidRPr="00A92141" w:rsidRDefault="00A747DB" w:rsidP="00A92141">
            <w:pPr>
              <w:suppressAutoHyphens/>
              <w:spacing w:line="240" w:lineRule="auto"/>
              <w:jc w:val="center"/>
              <w:rPr>
                <w:b/>
                <w:sz w:val="24"/>
                <w:szCs w:val="24"/>
                <w:lang w:eastAsia="ar-SA"/>
              </w:rPr>
            </w:pPr>
            <w:r w:rsidRPr="00A92141">
              <w:rPr>
                <w:b/>
                <w:sz w:val="24"/>
                <w:szCs w:val="24"/>
                <w:lang w:eastAsia="ar-SA"/>
              </w:rPr>
              <w:t>Кол-во систем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A747DB" w:rsidRPr="00A92141" w:rsidRDefault="00A747DB" w:rsidP="00A92141">
            <w:pPr>
              <w:suppressAutoHyphens/>
              <w:spacing w:line="240" w:lineRule="auto"/>
              <w:jc w:val="center"/>
              <w:rPr>
                <w:b/>
                <w:sz w:val="24"/>
                <w:szCs w:val="24"/>
                <w:lang w:eastAsia="ar-SA"/>
              </w:rPr>
            </w:pPr>
            <w:r w:rsidRPr="00A92141">
              <w:rPr>
                <w:b/>
                <w:sz w:val="24"/>
                <w:szCs w:val="24"/>
                <w:lang w:eastAsia="ar-SA"/>
              </w:rPr>
              <w:t xml:space="preserve">Версия </w:t>
            </w:r>
          </w:p>
          <w:p w:rsidR="00A747DB" w:rsidRPr="00A92141" w:rsidRDefault="00A747DB" w:rsidP="00A92141">
            <w:pPr>
              <w:suppressAutoHyphens/>
              <w:spacing w:line="240" w:lineRule="auto"/>
              <w:jc w:val="center"/>
              <w:rPr>
                <w:b/>
                <w:sz w:val="24"/>
                <w:szCs w:val="24"/>
                <w:lang w:eastAsia="ar-SA"/>
              </w:rPr>
            </w:pPr>
            <w:r w:rsidRPr="00A92141">
              <w:rPr>
                <w:sz w:val="24"/>
                <w:szCs w:val="24"/>
                <w:lang w:eastAsia="ar-SA"/>
              </w:rPr>
              <w:t>(сетевая, локальная, сетевая однопользовательская)</w:t>
            </w:r>
          </w:p>
        </w:tc>
      </w:tr>
      <w:tr w:rsidR="00A747DB" w:rsidRPr="00A92141"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hideMark/>
          </w:tcPr>
          <w:p w:rsidR="00A747DB" w:rsidRPr="00A92141" w:rsidRDefault="00A747DB" w:rsidP="00A92141">
            <w:pPr>
              <w:suppressAutoHyphens/>
              <w:spacing w:line="240" w:lineRule="auto"/>
              <w:jc w:val="center"/>
              <w:rPr>
                <w:sz w:val="24"/>
                <w:szCs w:val="24"/>
                <w:lang w:eastAsia="ar-SA"/>
              </w:rPr>
            </w:pPr>
            <w:r w:rsidRPr="00A92141">
              <w:rPr>
                <w:sz w:val="24"/>
                <w:szCs w:val="24"/>
                <w:lang w:eastAsia="ar-SA"/>
              </w:rPr>
              <w:t>1</w:t>
            </w:r>
          </w:p>
        </w:tc>
        <w:tc>
          <w:tcPr>
            <w:tcW w:w="6476" w:type="dxa"/>
            <w:tcBorders>
              <w:top w:val="single" w:sz="4" w:space="0" w:color="auto"/>
              <w:left w:val="single" w:sz="4" w:space="0" w:color="auto"/>
              <w:bottom w:val="single" w:sz="4" w:space="0" w:color="auto"/>
              <w:right w:val="single" w:sz="4" w:space="0" w:color="auto"/>
            </w:tcBorders>
            <w:vAlign w:val="center"/>
            <w:hideMark/>
          </w:tcPr>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 xml:space="preserve">Услуги по сопровождению адаптированного экземпляра системы СПС Консультант Бюджетные Организации: Версия </w:t>
            </w:r>
            <w:proofErr w:type="spellStart"/>
            <w:proofErr w:type="gramStart"/>
            <w:r w:rsidRPr="00A92141">
              <w:rPr>
                <w:color w:val="000000"/>
                <w:sz w:val="24"/>
                <w:szCs w:val="24"/>
                <w:lang w:eastAsia="ar-SA"/>
              </w:rPr>
              <w:t>Проф</w:t>
            </w:r>
            <w:proofErr w:type="spellEnd"/>
            <w:proofErr w:type="gramEnd"/>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В состав системы входят информационные банки: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 xml:space="preserve">Российское законодательство (Версия </w:t>
            </w:r>
            <w:proofErr w:type="spellStart"/>
            <w:proofErr w:type="gramStart"/>
            <w:r w:rsidRPr="00A92141">
              <w:rPr>
                <w:color w:val="000000"/>
                <w:sz w:val="24"/>
                <w:szCs w:val="24"/>
                <w:lang w:eastAsia="ar-SA"/>
              </w:rPr>
              <w:t>Проф</w:t>
            </w:r>
            <w:proofErr w:type="spellEnd"/>
            <w:proofErr w:type="gramEnd"/>
            <w:r w:rsidRPr="00A92141">
              <w:rPr>
                <w:color w:val="000000"/>
                <w:sz w:val="24"/>
                <w:szCs w:val="24"/>
                <w:lang w:eastAsia="ar-SA"/>
              </w:rPr>
              <w:t>),</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Практика антимонопольной службы,</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Решения госорганов по спорным ситуациям,</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Астраханский выпуск,</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Эксперт-приложение (бюджетные организации),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Правовые позиции высших судов,</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Решения высших судов,</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Суд по интеллектуальным правам,</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Все арбитражные суды округов,</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Все арбитражные апелляционные суды,</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Все кассационные и апелляционные СОЮ,</w:t>
            </w:r>
          </w:p>
          <w:p w:rsidR="005F6C13" w:rsidRPr="00A92141" w:rsidRDefault="005F6C13" w:rsidP="00A92141">
            <w:pPr>
              <w:suppressAutoHyphens/>
              <w:spacing w:line="240" w:lineRule="auto"/>
              <w:rPr>
                <w:color w:val="000000"/>
                <w:sz w:val="24"/>
                <w:szCs w:val="24"/>
                <w:lang w:eastAsia="ar-SA"/>
              </w:rPr>
            </w:pPr>
            <w:proofErr w:type="spellStart"/>
            <w:r w:rsidRPr="00A92141">
              <w:rPr>
                <w:color w:val="000000"/>
                <w:sz w:val="24"/>
                <w:szCs w:val="24"/>
                <w:lang w:eastAsia="ar-SA"/>
              </w:rPr>
              <w:t>Супермассив</w:t>
            </w:r>
            <w:proofErr w:type="spellEnd"/>
            <w:r w:rsidRPr="00A92141">
              <w:rPr>
                <w:color w:val="000000"/>
                <w:sz w:val="24"/>
                <w:szCs w:val="24"/>
                <w:lang w:eastAsia="ar-SA"/>
              </w:rPr>
              <w:t xml:space="preserve"> судебной практики: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 Решения арбитражных судов первой инстанции,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 областные и приравненные к ним, районные суды общей юрисдикции (все округа), военные суды,</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Путеводитель по бюджетному учету и налогам,</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Разъясняющие письма органов власти (бюджетные организации),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Вопросы-ответы (бюджетные организации),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Корреспонденция счетов (бюджетные организации),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Пресса и книги (бюджетные организации),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Путеводитель по налогам,</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Путеводитель по кадровым вопросам,</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Путеводитель по сделкам,</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Разъясняющие письма органов власти,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Вопросы-ответы (Финансист),</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lastRenderedPageBreak/>
              <w:t>Бухгалтерская пресса и книги,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Подборки и консультации Горячей линии,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Путеводитель по договорной работе,</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Путеводитель по судебной практике (ГК РФ),</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Путеводитель по корпоративным процедурам,</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Путеводитель по корпоративным спорам,</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Путеводитель по трудовым спорам,</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 xml:space="preserve">Путеводитель по </w:t>
            </w:r>
            <w:proofErr w:type="spellStart"/>
            <w:r w:rsidRPr="00A92141">
              <w:rPr>
                <w:color w:val="000000"/>
                <w:sz w:val="24"/>
                <w:szCs w:val="24"/>
                <w:lang w:eastAsia="ar-SA"/>
              </w:rPr>
              <w:t>госуслугам</w:t>
            </w:r>
            <w:proofErr w:type="spellEnd"/>
            <w:r w:rsidRPr="00A92141">
              <w:rPr>
                <w:color w:val="000000"/>
                <w:sz w:val="24"/>
                <w:szCs w:val="24"/>
                <w:lang w:eastAsia="ar-SA"/>
              </w:rPr>
              <w:t xml:space="preserve"> для юридических лиц,</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Путеводитель по контрактной системе в сфере закупок,</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Путеводитель по спорам в сфере закупок,</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Постатейные комментарии и книги,</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Юридическая пресса,</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Вопрос</w:t>
            </w:r>
            <w:proofErr w:type="gramStart"/>
            <w:r w:rsidRPr="00A92141">
              <w:rPr>
                <w:color w:val="000000"/>
                <w:sz w:val="24"/>
                <w:szCs w:val="24"/>
                <w:lang w:eastAsia="ar-SA"/>
              </w:rPr>
              <w:t>ы-</w:t>
            </w:r>
            <w:proofErr w:type="gramEnd"/>
            <w:r w:rsidRPr="00A92141">
              <w:rPr>
                <w:color w:val="000000"/>
                <w:sz w:val="24"/>
                <w:szCs w:val="24"/>
                <w:lang w:eastAsia="ar-SA"/>
              </w:rPr>
              <w:t xml:space="preserve"> ответы,</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Деловые бумаги (базовая версия),</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Законопроекты (базовая версия),</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Проекты нормативных правовых актов (базовая версия),</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Конструктор договоров,</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Архив решений ФАС и УФАС,</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Архив определений арбитражных судов,</w:t>
            </w:r>
          </w:p>
          <w:p w:rsidR="005F6C13" w:rsidRPr="00A92141" w:rsidRDefault="005F6C13" w:rsidP="00A92141">
            <w:pPr>
              <w:suppressAutoHyphens/>
              <w:spacing w:line="240" w:lineRule="auto"/>
              <w:rPr>
                <w:color w:val="000000"/>
                <w:sz w:val="24"/>
                <w:szCs w:val="24"/>
                <w:lang w:eastAsia="ar-SA"/>
              </w:rPr>
            </w:pPr>
            <w:r w:rsidRPr="00A92141">
              <w:rPr>
                <w:color w:val="000000"/>
                <w:sz w:val="24"/>
                <w:szCs w:val="24"/>
                <w:lang w:eastAsia="ar-SA"/>
              </w:rPr>
              <w:t>Архив решений мировых судей,</w:t>
            </w:r>
          </w:p>
          <w:p w:rsidR="00A747DB" w:rsidRPr="00A92141" w:rsidRDefault="005F6C13" w:rsidP="00A92141">
            <w:pPr>
              <w:suppressAutoHyphens/>
              <w:spacing w:line="240" w:lineRule="auto"/>
              <w:rPr>
                <w:sz w:val="24"/>
                <w:szCs w:val="24"/>
                <w:lang w:eastAsia="ar-SA"/>
              </w:rPr>
            </w:pPr>
            <w:r w:rsidRPr="00A92141">
              <w:rPr>
                <w:color w:val="000000"/>
                <w:sz w:val="24"/>
                <w:szCs w:val="24"/>
                <w:lang w:eastAsia="ar-SA"/>
              </w:rPr>
              <w:t>Архив документов муниципальных образований субъектов РФ</w:t>
            </w:r>
          </w:p>
        </w:tc>
        <w:tc>
          <w:tcPr>
            <w:tcW w:w="992" w:type="dxa"/>
            <w:tcBorders>
              <w:top w:val="single" w:sz="4" w:space="0" w:color="auto"/>
              <w:left w:val="single" w:sz="4" w:space="0" w:color="auto"/>
              <w:bottom w:val="single" w:sz="4" w:space="0" w:color="auto"/>
              <w:right w:val="single" w:sz="4" w:space="0" w:color="auto"/>
            </w:tcBorders>
          </w:tcPr>
          <w:p w:rsidR="00A747DB" w:rsidRPr="00A92141" w:rsidRDefault="00A747DB" w:rsidP="00A92141">
            <w:pPr>
              <w:suppressAutoHyphens/>
              <w:spacing w:line="240" w:lineRule="auto"/>
              <w:jc w:val="center"/>
              <w:rPr>
                <w:sz w:val="24"/>
                <w:szCs w:val="24"/>
                <w:lang w:eastAsia="ar-SA"/>
              </w:rPr>
            </w:pPr>
            <w:r w:rsidRPr="00A92141">
              <w:rPr>
                <w:sz w:val="24"/>
                <w:szCs w:val="24"/>
                <w:lang w:eastAsia="ar-SA"/>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DC6DCF" w:rsidRPr="00A92141" w:rsidRDefault="00DC6DCF" w:rsidP="00A92141">
            <w:pPr>
              <w:suppressAutoHyphens/>
              <w:spacing w:line="240" w:lineRule="auto"/>
              <w:jc w:val="center"/>
              <w:rPr>
                <w:sz w:val="24"/>
                <w:szCs w:val="24"/>
                <w:lang w:eastAsia="ar-SA"/>
              </w:rPr>
            </w:pPr>
            <w:r w:rsidRPr="00A92141">
              <w:rPr>
                <w:sz w:val="24"/>
                <w:szCs w:val="24"/>
                <w:lang w:eastAsia="ar-SA"/>
              </w:rPr>
              <w:t xml:space="preserve">Сетевая </w:t>
            </w:r>
          </w:p>
          <w:p w:rsidR="00A747DB" w:rsidRPr="00A92141" w:rsidRDefault="00DC6DCF" w:rsidP="00A92141">
            <w:pPr>
              <w:suppressAutoHyphens/>
              <w:spacing w:line="240" w:lineRule="auto"/>
              <w:jc w:val="center"/>
              <w:rPr>
                <w:sz w:val="24"/>
                <w:szCs w:val="24"/>
                <w:lang w:eastAsia="ar-SA"/>
              </w:rPr>
            </w:pPr>
            <w:r w:rsidRPr="00A92141">
              <w:rPr>
                <w:sz w:val="24"/>
                <w:szCs w:val="24"/>
                <w:lang w:eastAsia="ar-SA"/>
              </w:rPr>
              <w:t>для 50 пользователей</w:t>
            </w:r>
          </w:p>
        </w:tc>
      </w:tr>
      <w:tr w:rsidR="00DC6DCF" w:rsidRPr="00A92141"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DC6DCF" w:rsidRPr="00A92141" w:rsidRDefault="00DC6DCF" w:rsidP="00A92141">
            <w:pPr>
              <w:suppressAutoHyphens/>
              <w:spacing w:line="240" w:lineRule="auto"/>
              <w:jc w:val="center"/>
              <w:rPr>
                <w:sz w:val="24"/>
                <w:szCs w:val="24"/>
                <w:lang w:eastAsia="ar-SA"/>
              </w:rPr>
            </w:pPr>
            <w:r w:rsidRPr="00A92141">
              <w:rPr>
                <w:sz w:val="24"/>
                <w:szCs w:val="24"/>
                <w:lang w:eastAsia="ar-SA"/>
              </w:rPr>
              <w:lastRenderedPageBreak/>
              <w:t>2</w:t>
            </w:r>
          </w:p>
        </w:tc>
        <w:tc>
          <w:tcPr>
            <w:tcW w:w="6476" w:type="dxa"/>
            <w:tcBorders>
              <w:top w:val="single" w:sz="4" w:space="0" w:color="auto"/>
              <w:left w:val="single" w:sz="4" w:space="0" w:color="auto"/>
              <w:bottom w:val="single" w:sz="4" w:space="0" w:color="auto"/>
              <w:right w:val="single" w:sz="4" w:space="0" w:color="auto"/>
            </w:tcBorders>
            <w:vAlign w:val="center"/>
          </w:tcPr>
          <w:p w:rsidR="00DC6DCF" w:rsidRPr="00A92141" w:rsidRDefault="00DC6DCF" w:rsidP="00A92141">
            <w:pPr>
              <w:suppressAutoHyphens/>
              <w:spacing w:line="240" w:lineRule="auto"/>
              <w:rPr>
                <w:color w:val="000000"/>
                <w:sz w:val="24"/>
                <w:szCs w:val="24"/>
                <w:lang w:eastAsia="ar-SA"/>
              </w:rPr>
            </w:pPr>
            <w:r w:rsidRPr="00A92141">
              <w:rPr>
                <w:color w:val="000000"/>
                <w:sz w:val="24"/>
                <w:szCs w:val="24"/>
                <w:lang w:eastAsia="ar-SA"/>
              </w:rPr>
              <w:t xml:space="preserve">Услуги по сопровождению адаптированного экземпляра системы СПС </w:t>
            </w:r>
            <w:proofErr w:type="spellStart"/>
            <w:r w:rsidRPr="00A92141">
              <w:rPr>
                <w:color w:val="000000"/>
                <w:sz w:val="24"/>
                <w:szCs w:val="24"/>
                <w:lang w:eastAsia="ar-SA"/>
              </w:rPr>
              <w:t>КонсультантПлюс</w:t>
            </w:r>
            <w:proofErr w:type="spellEnd"/>
            <w:r w:rsidRPr="00A92141">
              <w:rPr>
                <w:color w:val="000000"/>
                <w:sz w:val="24"/>
                <w:szCs w:val="24"/>
                <w:lang w:eastAsia="ar-SA"/>
              </w:rPr>
              <w:t>: Астраханский выпуск</w:t>
            </w:r>
          </w:p>
          <w:p w:rsidR="00DC6DCF" w:rsidRPr="00A92141" w:rsidRDefault="00DC6DCF" w:rsidP="00A92141">
            <w:pPr>
              <w:suppressAutoHyphens/>
              <w:spacing w:line="240" w:lineRule="auto"/>
              <w:rPr>
                <w:color w:val="000000"/>
                <w:sz w:val="24"/>
                <w:szCs w:val="24"/>
                <w:lang w:eastAsia="ar-SA"/>
              </w:rPr>
            </w:pPr>
            <w:r w:rsidRPr="00A92141">
              <w:rPr>
                <w:color w:val="000000"/>
                <w:sz w:val="24"/>
                <w:szCs w:val="24"/>
                <w:lang w:eastAsia="ar-SA"/>
              </w:rPr>
              <w:t>В состав системы входят информационные банки:</w:t>
            </w:r>
          </w:p>
          <w:p w:rsidR="00DC6DCF" w:rsidRPr="00A92141" w:rsidRDefault="00DC6DCF" w:rsidP="00A92141">
            <w:pPr>
              <w:suppressAutoHyphens/>
              <w:spacing w:line="240" w:lineRule="auto"/>
              <w:rPr>
                <w:color w:val="000000"/>
                <w:sz w:val="24"/>
                <w:szCs w:val="24"/>
                <w:lang w:eastAsia="ar-SA"/>
              </w:rPr>
            </w:pPr>
            <w:r w:rsidRPr="00A92141">
              <w:rPr>
                <w:color w:val="000000"/>
                <w:sz w:val="24"/>
                <w:szCs w:val="24"/>
                <w:lang w:eastAsia="ar-SA"/>
              </w:rPr>
              <w:t>Астраханская область</w:t>
            </w:r>
          </w:p>
          <w:p w:rsidR="00DC6DCF" w:rsidRPr="00A92141" w:rsidRDefault="00DC6DCF" w:rsidP="00A92141">
            <w:pPr>
              <w:suppressAutoHyphens/>
              <w:spacing w:line="240" w:lineRule="auto"/>
              <w:rPr>
                <w:color w:val="000000"/>
                <w:sz w:val="24"/>
                <w:szCs w:val="24"/>
                <w:lang w:eastAsia="ar-SA"/>
              </w:rPr>
            </w:pPr>
            <w:r w:rsidRPr="00A92141">
              <w:rPr>
                <w:color w:val="000000"/>
                <w:sz w:val="24"/>
                <w:szCs w:val="24"/>
                <w:lang w:eastAsia="ar-SA"/>
              </w:rPr>
              <w:t>Астраханская область (приложение)</w:t>
            </w:r>
          </w:p>
          <w:p w:rsidR="00DC6DCF" w:rsidRPr="00A92141" w:rsidRDefault="00DC6DCF" w:rsidP="00A92141">
            <w:pPr>
              <w:suppressAutoHyphens/>
              <w:spacing w:line="240" w:lineRule="auto"/>
              <w:rPr>
                <w:color w:val="000000"/>
                <w:sz w:val="24"/>
                <w:szCs w:val="24"/>
                <w:lang w:eastAsia="ar-SA"/>
              </w:rPr>
            </w:pPr>
            <w:r w:rsidRPr="00A92141">
              <w:rPr>
                <w:color w:val="000000"/>
                <w:sz w:val="24"/>
                <w:szCs w:val="24"/>
                <w:lang w:eastAsia="ar-SA"/>
              </w:rPr>
              <w:t>Архив документов муниципальных образований субъектов РФ</w:t>
            </w:r>
          </w:p>
        </w:tc>
        <w:tc>
          <w:tcPr>
            <w:tcW w:w="992" w:type="dxa"/>
            <w:tcBorders>
              <w:top w:val="single" w:sz="4" w:space="0" w:color="auto"/>
              <w:left w:val="single" w:sz="4" w:space="0" w:color="auto"/>
              <w:bottom w:val="single" w:sz="4" w:space="0" w:color="auto"/>
              <w:right w:val="single" w:sz="4" w:space="0" w:color="auto"/>
            </w:tcBorders>
          </w:tcPr>
          <w:p w:rsidR="00DC6DCF" w:rsidRPr="00A92141" w:rsidRDefault="00DC6DCF" w:rsidP="00A92141">
            <w:pPr>
              <w:suppressAutoHyphens/>
              <w:spacing w:line="240" w:lineRule="auto"/>
              <w:jc w:val="center"/>
              <w:rPr>
                <w:sz w:val="24"/>
                <w:szCs w:val="24"/>
                <w:lang w:eastAsia="ar-SA"/>
              </w:rPr>
            </w:pPr>
            <w:r w:rsidRPr="00A92141">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DC6DCF" w:rsidRPr="00A92141" w:rsidRDefault="00DC6DCF" w:rsidP="00A92141">
            <w:pPr>
              <w:suppressAutoHyphens/>
              <w:spacing w:line="240" w:lineRule="auto"/>
              <w:jc w:val="center"/>
              <w:rPr>
                <w:sz w:val="24"/>
                <w:szCs w:val="24"/>
                <w:lang w:eastAsia="ar-SA"/>
              </w:rPr>
            </w:pPr>
            <w:r w:rsidRPr="00A92141">
              <w:rPr>
                <w:sz w:val="24"/>
                <w:szCs w:val="24"/>
                <w:lang w:eastAsia="ar-SA"/>
              </w:rPr>
              <w:t xml:space="preserve">Сетевая </w:t>
            </w:r>
          </w:p>
          <w:p w:rsidR="00DC6DCF" w:rsidRPr="00A92141" w:rsidRDefault="00DC6DCF" w:rsidP="00A92141">
            <w:pPr>
              <w:suppressAutoHyphens/>
              <w:spacing w:line="240" w:lineRule="auto"/>
              <w:jc w:val="center"/>
              <w:rPr>
                <w:sz w:val="24"/>
                <w:szCs w:val="24"/>
                <w:lang w:eastAsia="ar-SA"/>
              </w:rPr>
            </w:pPr>
            <w:r w:rsidRPr="00A92141">
              <w:rPr>
                <w:sz w:val="24"/>
                <w:szCs w:val="24"/>
                <w:lang w:eastAsia="ar-SA"/>
              </w:rPr>
              <w:t>для 50 пользователей</w:t>
            </w:r>
          </w:p>
        </w:tc>
      </w:tr>
      <w:tr w:rsidR="00DC6DCF" w:rsidRPr="00A92141"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DC6DCF" w:rsidRPr="00A92141" w:rsidRDefault="00DC6DCF" w:rsidP="00A92141">
            <w:pPr>
              <w:suppressAutoHyphens/>
              <w:spacing w:line="240" w:lineRule="auto"/>
              <w:jc w:val="center"/>
              <w:rPr>
                <w:sz w:val="24"/>
                <w:szCs w:val="24"/>
                <w:lang w:eastAsia="ar-SA"/>
              </w:rPr>
            </w:pPr>
            <w:r w:rsidRPr="00A92141">
              <w:rPr>
                <w:sz w:val="24"/>
                <w:szCs w:val="24"/>
                <w:lang w:eastAsia="ar-SA"/>
              </w:rPr>
              <w:t>3</w:t>
            </w:r>
          </w:p>
        </w:tc>
        <w:tc>
          <w:tcPr>
            <w:tcW w:w="6476" w:type="dxa"/>
            <w:tcBorders>
              <w:top w:val="single" w:sz="4" w:space="0" w:color="auto"/>
              <w:left w:val="single" w:sz="4" w:space="0" w:color="auto"/>
              <w:bottom w:val="single" w:sz="4" w:space="0" w:color="auto"/>
              <w:right w:val="single" w:sz="4" w:space="0" w:color="auto"/>
            </w:tcBorders>
            <w:vAlign w:val="center"/>
          </w:tcPr>
          <w:p w:rsidR="00DC6DCF" w:rsidRPr="00A92141" w:rsidRDefault="00DC6DCF" w:rsidP="00A92141">
            <w:pPr>
              <w:suppressAutoHyphens/>
              <w:spacing w:line="240" w:lineRule="auto"/>
              <w:rPr>
                <w:color w:val="000000"/>
                <w:sz w:val="24"/>
                <w:szCs w:val="24"/>
                <w:lang w:eastAsia="ar-SA"/>
              </w:rPr>
            </w:pPr>
            <w:r w:rsidRPr="00A92141">
              <w:rPr>
                <w:color w:val="000000"/>
                <w:sz w:val="24"/>
                <w:szCs w:val="24"/>
                <w:lang w:eastAsia="ar-SA"/>
              </w:rPr>
              <w:t xml:space="preserve">Услуги по сопровождению адаптированного экземпляра системы СС </w:t>
            </w:r>
            <w:proofErr w:type="spellStart"/>
            <w:r w:rsidRPr="00A92141">
              <w:rPr>
                <w:color w:val="000000"/>
                <w:sz w:val="24"/>
                <w:szCs w:val="24"/>
                <w:lang w:eastAsia="ar-SA"/>
              </w:rPr>
              <w:t>КонсультантАрбитраж</w:t>
            </w:r>
            <w:proofErr w:type="spellEnd"/>
            <w:r w:rsidRPr="00A92141">
              <w:rPr>
                <w:color w:val="000000"/>
                <w:sz w:val="24"/>
                <w:szCs w:val="24"/>
                <w:lang w:eastAsia="ar-SA"/>
              </w:rPr>
              <w:t>: Арбитражные суды всех округов</w:t>
            </w:r>
          </w:p>
          <w:p w:rsidR="00DC6DCF" w:rsidRPr="00A92141" w:rsidRDefault="00DC6DCF" w:rsidP="00A92141">
            <w:pPr>
              <w:suppressAutoHyphens/>
              <w:spacing w:line="240" w:lineRule="auto"/>
              <w:rPr>
                <w:color w:val="000000"/>
                <w:sz w:val="24"/>
                <w:szCs w:val="24"/>
                <w:lang w:eastAsia="ar-SA"/>
              </w:rPr>
            </w:pPr>
            <w:r w:rsidRPr="00A92141">
              <w:rPr>
                <w:color w:val="000000"/>
                <w:sz w:val="24"/>
                <w:szCs w:val="24"/>
                <w:lang w:eastAsia="ar-SA"/>
              </w:rPr>
              <w:t>В состав системы входят информационные банки:</w:t>
            </w:r>
          </w:p>
          <w:p w:rsidR="00DC6DCF" w:rsidRPr="00A92141" w:rsidRDefault="00DC6DCF" w:rsidP="00A92141">
            <w:pPr>
              <w:suppressAutoHyphens/>
              <w:spacing w:line="240" w:lineRule="auto"/>
              <w:rPr>
                <w:color w:val="000000"/>
                <w:sz w:val="24"/>
                <w:szCs w:val="24"/>
                <w:lang w:eastAsia="ar-SA"/>
              </w:rPr>
            </w:pPr>
            <w:r w:rsidRPr="00A92141">
              <w:rPr>
                <w:color w:val="000000"/>
                <w:sz w:val="24"/>
                <w:szCs w:val="24"/>
                <w:lang w:eastAsia="ar-SA"/>
              </w:rPr>
              <w:t xml:space="preserve">Арбитражные суды всех округов: </w:t>
            </w:r>
            <w:proofErr w:type="gramStart"/>
            <w:r w:rsidRPr="00A92141">
              <w:rPr>
                <w:color w:val="000000"/>
                <w:sz w:val="24"/>
                <w:szCs w:val="24"/>
                <w:lang w:eastAsia="ar-SA"/>
              </w:rPr>
              <w:t>Волго-Вятского округа, Восточно-Сибирского, Дальневосточного, Западно-Сибирского, Московского, Поволжского, Северо-Западного, Северо-Кавказского, Уральского, Центрального</w:t>
            </w:r>
            <w:proofErr w:type="gramEnd"/>
          </w:p>
        </w:tc>
        <w:tc>
          <w:tcPr>
            <w:tcW w:w="992" w:type="dxa"/>
            <w:tcBorders>
              <w:top w:val="single" w:sz="4" w:space="0" w:color="auto"/>
              <w:left w:val="single" w:sz="4" w:space="0" w:color="auto"/>
              <w:bottom w:val="single" w:sz="4" w:space="0" w:color="auto"/>
              <w:right w:val="single" w:sz="4" w:space="0" w:color="auto"/>
            </w:tcBorders>
          </w:tcPr>
          <w:p w:rsidR="00DC6DCF" w:rsidRPr="00A92141" w:rsidRDefault="00DC6DCF" w:rsidP="00A92141">
            <w:pPr>
              <w:suppressAutoHyphens/>
              <w:spacing w:line="240" w:lineRule="auto"/>
              <w:jc w:val="center"/>
              <w:rPr>
                <w:sz w:val="24"/>
                <w:szCs w:val="24"/>
                <w:lang w:eastAsia="ar-SA"/>
              </w:rPr>
            </w:pPr>
            <w:r w:rsidRPr="00A92141">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DC6DCF" w:rsidRPr="00A92141" w:rsidRDefault="00DC6DCF" w:rsidP="00A92141">
            <w:pPr>
              <w:suppressAutoHyphens/>
              <w:spacing w:line="240" w:lineRule="auto"/>
              <w:jc w:val="center"/>
              <w:rPr>
                <w:sz w:val="24"/>
                <w:szCs w:val="24"/>
              </w:rPr>
            </w:pPr>
            <w:r w:rsidRPr="00A92141">
              <w:rPr>
                <w:sz w:val="24"/>
                <w:szCs w:val="24"/>
              </w:rPr>
              <w:t>сетевая</w:t>
            </w:r>
          </w:p>
          <w:p w:rsidR="00DC6DCF" w:rsidRPr="00A92141" w:rsidRDefault="00DC6DCF" w:rsidP="00A92141">
            <w:pPr>
              <w:suppressAutoHyphens/>
              <w:spacing w:line="240" w:lineRule="auto"/>
              <w:jc w:val="center"/>
              <w:rPr>
                <w:sz w:val="24"/>
                <w:szCs w:val="24"/>
                <w:highlight w:val="yellow"/>
                <w:lang w:eastAsia="ar-SA"/>
              </w:rPr>
            </w:pPr>
            <w:r w:rsidRPr="00A92141">
              <w:rPr>
                <w:sz w:val="24"/>
                <w:szCs w:val="24"/>
              </w:rPr>
              <w:t>для двух пользователей</w:t>
            </w:r>
          </w:p>
        </w:tc>
      </w:tr>
      <w:tr w:rsidR="00A92141" w:rsidRPr="00A92141"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lang w:eastAsia="ar-SA"/>
              </w:rPr>
            </w:pPr>
            <w:r w:rsidRPr="00A92141">
              <w:rPr>
                <w:sz w:val="24"/>
                <w:szCs w:val="24"/>
                <w:lang w:eastAsia="ar-SA"/>
              </w:rPr>
              <w:t>4</w:t>
            </w:r>
          </w:p>
        </w:tc>
        <w:tc>
          <w:tcPr>
            <w:tcW w:w="6476" w:type="dxa"/>
            <w:tcBorders>
              <w:top w:val="single" w:sz="4" w:space="0" w:color="auto"/>
              <w:left w:val="single" w:sz="4" w:space="0" w:color="auto"/>
              <w:bottom w:val="single" w:sz="4" w:space="0" w:color="auto"/>
              <w:right w:val="single" w:sz="4" w:space="0" w:color="auto"/>
            </w:tcBorders>
            <w:vAlign w:val="center"/>
          </w:tcPr>
          <w:p w:rsidR="00A92141" w:rsidRPr="00A92141" w:rsidRDefault="00A92141" w:rsidP="00A92141">
            <w:pPr>
              <w:suppressAutoHyphens/>
              <w:spacing w:line="240" w:lineRule="auto"/>
              <w:rPr>
                <w:color w:val="000000"/>
                <w:sz w:val="24"/>
                <w:szCs w:val="24"/>
                <w:lang w:eastAsia="ar-SA"/>
              </w:rPr>
            </w:pPr>
            <w:r w:rsidRPr="00A92141">
              <w:rPr>
                <w:color w:val="000000"/>
                <w:sz w:val="24"/>
                <w:szCs w:val="24"/>
                <w:lang w:eastAsia="ar-SA"/>
              </w:rPr>
              <w:t>Оказание информационных услуг с использованием экземпляра СС Деловые бумаги</w:t>
            </w:r>
          </w:p>
        </w:tc>
        <w:tc>
          <w:tcPr>
            <w:tcW w:w="992"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lang w:eastAsia="ar-SA"/>
              </w:rPr>
            </w:pPr>
            <w:r w:rsidRPr="00A92141">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rPr>
            </w:pPr>
            <w:r w:rsidRPr="00A92141">
              <w:rPr>
                <w:sz w:val="24"/>
                <w:szCs w:val="24"/>
              </w:rPr>
              <w:t>сетевая</w:t>
            </w:r>
          </w:p>
          <w:p w:rsidR="00A92141" w:rsidRPr="00A92141" w:rsidRDefault="00A92141" w:rsidP="00A92141">
            <w:pPr>
              <w:suppressAutoHyphens/>
              <w:spacing w:line="240" w:lineRule="auto"/>
              <w:jc w:val="center"/>
              <w:rPr>
                <w:sz w:val="24"/>
                <w:szCs w:val="24"/>
                <w:highlight w:val="yellow"/>
              </w:rPr>
            </w:pPr>
            <w:r w:rsidRPr="00A92141">
              <w:rPr>
                <w:sz w:val="24"/>
                <w:szCs w:val="24"/>
              </w:rPr>
              <w:t>для двух пользователей</w:t>
            </w:r>
          </w:p>
        </w:tc>
      </w:tr>
      <w:tr w:rsidR="00A92141" w:rsidRPr="00A92141"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lang w:eastAsia="ar-SA"/>
              </w:rPr>
            </w:pPr>
            <w:r w:rsidRPr="00A92141">
              <w:rPr>
                <w:sz w:val="24"/>
                <w:szCs w:val="24"/>
                <w:lang w:eastAsia="ar-SA"/>
              </w:rPr>
              <w:t>5</w:t>
            </w:r>
          </w:p>
        </w:tc>
        <w:tc>
          <w:tcPr>
            <w:tcW w:w="6476" w:type="dxa"/>
            <w:tcBorders>
              <w:top w:val="single" w:sz="4" w:space="0" w:color="auto"/>
              <w:left w:val="single" w:sz="4" w:space="0" w:color="auto"/>
              <w:bottom w:val="single" w:sz="4" w:space="0" w:color="auto"/>
              <w:right w:val="single" w:sz="4" w:space="0" w:color="auto"/>
            </w:tcBorders>
            <w:vAlign w:val="center"/>
          </w:tcPr>
          <w:p w:rsidR="00A92141" w:rsidRPr="00A92141" w:rsidRDefault="00A92141" w:rsidP="00A92141">
            <w:pPr>
              <w:suppressAutoHyphens/>
              <w:spacing w:line="240" w:lineRule="auto"/>
              <w:rPr>
                <w:sz w:val="24"/>
                <w:szCs w:val="24"/>
                <w:lang w:eastAsia="ar-SA"/>
              </w:rPr>
            </w:pPr>
            <w:r w:rsidRPr="00A92141">
              <w:rPr>
                <w:sz w:val="24"/>
                <w:szCs w:val="24"/>
                <w:lang w:eastAsia="ar-SA"/>
              </w:rPr>
              <w:t xml:space="preserve">Услуги по сопровождению адаптированного экземпляра системы СПС </w:t>
            </w:r>
            <w:proofErr w:type="spellStart"/>
            <w:r w:rsidRPr="00A92141">
              <w:rPr>
                <w:sz w:val="24"/>
                <w:szCs w:val="24"/>
                <w:lang w:eastAsia="ar-SA"/>
              </w:rPr>
              <w:t>КонсультантПлюс</w:t>
            </w:r>
            <w:proofErr w:type="spellEnd"/>
            <w:r w:rsidRPr="00A92141">
              <w:rPr>
                <w:sz w:val="24"/>
                <w:szCs w:val="24"/>
                <w:lang w:eastAsia="ar-SA"/>
              </w:rPr>
              <w:t>: Регионы</w:t>
            </w:r>
          </w:p>
          <w:p w:rsidR="00A92141" w:rsidRPr="00A92141" w:rsidRDefault="00A92141" w:rsidP="00A92141">
            <w:pPr>
              <w:suppressAutoHyphens/>
              <w:spacing w:line="240" w:lineRule="auto"/>
              <w:rPr>
                <w:sz w:val="24"/>
                <w:szCs w:val="24"/>
                <w:lang w:eastAsia="ar-SA"/>
              </w:rPr>
            </w:pPr>
            <w:r w:rsidRPr="00A92141">
              <w:rPr>
                <w:sz w:val="24"/>
                <w:szCs w:val="24"/>
                <w:lang w:eastAsia="ar-SA"/>
              </w:rPr>
              <w:t>В состав системы входят информационные банки:</w:t>
            </w:r>
          </w:p>
          <w:p w:rsidR="00A92141" w:rsidRPr="00A92141" w:rsidRDefault="00A92141" w:rsidP="00A92141">
            <w:pPr>
              <w:suppressAutoHyphens/>
              <w:spacing w:line="240" w:lineRule="auto"/>
              <w:rPr>
                <w:sz w:val="24"/>
                <w:szCs w:val="24"/>
                <w:lang w:eastAsia="ar-SA"/>
              </w:rPr>
            </w:pPr>
            <w:r w:rsidRPr="00A92141">
              <w:rPr>
                <w:sz w:val="24"/>
                <w:szCs w:val="24"/>
                <w:lang w:eastAsia="ar-SA"/>
              </w:rPr>
              <w:t>ИБ "Волгоградская область"</w:t>
            </w:r>
          </w:p>
          <w:p w:rsidR="00A92141" w:rsidRPr="00A92141" w:rsidRDefault="00A92141" w:rsidP="00A92141">
            <w:pPr>
              <w:suppressAutoHyphens/>
              <w:spacing w:line="240" w:lineRule="auto"/>
              <w:rPr>
                <w:sz w:val="24"/>
                <w:szCs w:val="24"/>
                <w:lang w:eastAsia="ar-SA"/>
              </w:rPr>
            </w:pPr>
            <w:r w:rsidRPr="00A92141">
              <w:rPr>
                <w:sz w:val="24"/>
                <w:szCs w:val="24"/>
                <w:lang w:eastAsia="ar-SA"/>
              </w:rPr>
              <w:t>ИБ "Краснодарский край"</w:t>
            </w:r>
          </w:p>
          <w:p w:rsidR="00A92141" w:rsidRPr="00A92141" w:rsidRDefault="00A92141" w:rsidP="00A92141">
            <w:pPr>
              <w:suppressAutoHyphens/>
              <w:spacing w:line="240" w:lineRule="auto"/>
              <w:rPr>
                <w:sz w:val="24"/>
                <w:szCs w:val="24"/>
                <w:lang w:eastAsia="ar-SA"/>
              </w:rPr>
            </w:pPr>
            <w:r w:rsidRPr="00A92141">
              <w:rPr>
                <w:sz w:val="24"/>
                <w:szCs w:val="24"/>
                <w:lang w:eastAsia="ar-SA"/>
              </w:rPr>
              <w:t>ИБ "Республика Дагестан"</w:t>
            </w:r>
          </w:p>
          <w:p w:rsidR="00A92141" w:rsidRPr="00A92141" w:rsidRDefault="00A92141" w:rsidP="00A92141">
            <w:pPr>
              <w:suppressAutoHyphens/>
              <w:spacing w:line="240" w:lineRule="auto"/>
              <w:rPr>
                <w:sz w:val="24"/>
                <w:szCs w:val="24"/>
                <w:lang w:eastAsia="ar-SA"/>
              </w:rPr>
            </w:pPr>
            <w:r w:rsidRPr="00A92141">
              <w:rPr>
                <w:sz w:val="24"/>
                <w:szCs w:val="24"/>
                <w:lang w:eastAsia="ar-SA"/>
              </w:rPr>
              <w:t>ИБ "Саратовская область"</w:t>
            </w:r>
          </w:p>
          <w:p w:rsidR="00A92141" w:rsidRPr="00A92141" w:rsidRDefault="00A92141" w:rsidP="00A92141">
            <w:pPr>
              <w:suppressAutoHyphens/>
              <w:spacing w:line="240" w:lineRule="auto"/>
              <w:rPr>
                <w:sz w:val="24"/>
                <w:szCs w:val="24"/>
                <w:lang w:eastAsia="ar-SA"/>
              </w:rPr>
            </w:pPr>
            <w:r w:rsidRPr="00A92141">
              <w:rPr>
                <w:sz w:val="24"/>
                <w:szCs w:val="24"/>
                <w:lang w:eastAsia="ar-SA"/>
              </w:rPr>
              <w:t>ИБ «Ростовская область»</w:t>
            </w:r>
          </w:p>
          <w:p w:rsidR="00A92141" w:rsidRPr="00A92141" w:rsidRDefault="00A92141" w:rsidP="00A92141">
            <w:pPr>
              <w:suppressAutoHyphens/>
              <w:spacing w:line="240" w:lineRule="auto"/>
              <w:rPr>
                <w:sz w:val="24"/>
                <w:szCs w:val="24"/>
                <w:lang w:eastAsia="ar-SA"/>
              </w:rPr>
            </w:pPr>
            <w:r w:rsidRPr="00A92141">
              <w:rPr>
                <w:sz w:val="24"/>
                <w:szCs w:val="24"/>
                <w:lang w:eastAsia="ar-SA"/>
              </w:rPr>
              <w:t>ИБ "Ставропольский край"</w:t>
            </w:r>
          </w:p>
        </w:tc>
        <w:tc>
          <w:tcPr>
            <w:tcW w:w="992"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lang w:eastAsia="ar-SA"/>
              </w:rPr>
            </w:pPr>
            <w:r w:rsidRPr="00A92141">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rPr>
            </w:pPr>
            <w:r w:rsidRPr="00A92141">
              <w:rPr>
                <w:sz w:val="24"/>
                <w:szCs w:val="24"/>
              </w:rPr>
              <w:t xml:space="preserve">сетевая, </w:t>
            </w:r>
          </w:p>
          <w:p w:rsidR="00A92141" w:rsidRPr="00A92141" w:rsidRDefault="00A92141" w:rsidP="00A92141">
            <w:pPr>
              <w:suppressAutoHyphens/>
              <w:spacing w:line="240" w:lineRule="auto"/>
              <w:jc w:val="center"/>
              <w:rPr>
                <w:sz w:val="24"/>
                <w:szCs w:val="24"/>
                <w:highlight w:val="yellow"/>
              </w:rPr>
            </w:pPr>
            <w:r w:rsidRPr="00A92141">
              <w:rPr>
                <w:sz w:val="24"/>
                <w:szCs w:val="24"/>
              </w:rPr>
              <w:t>для двух пользователей</w:t>
            </w:r>
          </w:p>
        </w:tc>
      </w:tr>
      <w:tr w:rsidR="00A92141" w:rsidRPr="00A92141"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lang w:eastAsia="ar-SA"/>
              </w:rPr>
            </w:pPr>
            <w:r w:rsidRPr="00A92141">
              <w:rPr>
                <w:sz w:val="24"/>
                <w:szCs w:val="24"/>
                <w:lang w:eastAsia="ar-SA"/>
              </w:rPr>
              <w:t>6</w:t>
            </w:r>
          </w:p>
        </w:tc>
        <w:tc>
          <w:tcPr>
            <w:tcW w:w="6476" w:type="dxa"/>
            <w:tcBorders>
              <w:top w:val="single" w:sz="4" w:space="0" w:color="auto"/>
              <w:left w:val="single" w:sz="4" w:space="0" w:color="auto"/>
              <w:bottom w:val="single" w:sz="4" w:space="0" w:color="auto"/>
              <w:right w:val="single" w:sz="4" w:space="0" w:color="auto"/>
            </w:tcBorders>
            <w:vAlign w:val="center"/>
          </w:tcPr>
          <w:p w:rsidR="00A92141" w:rsidRPr="00A92141" w:rsidRDefault="00A92141" w:rsidP="00A92141">
            <w:pPr>
              <w:suppressAutoHyphens/>
              <w:spacing w:line="240" w:lineRule="auto"/>
              <w:rPr>
                <w:color w:val="000000"/>
                <w:sz w:val="24"/>
                <w:szCs w:val="24"/>
                <w:lang w:eastAsia="ar-SA"/>
              </w:rPr>
            </w:pPr>
            <w:r w:rsidRPr="00A92141">
              <w:rPr>
                <w:color w:val="000000"/>
                <w:sz w:val="24"/>
                <w:szCs w:val="24"/>
                <w:lang w:eastAsia="ar-SA"/>
              </w:rPr>
              <w:t xml:space="preserve">Услуги по сопровождению адаптированного экземпляра системы СПС </w:t>
            </w:r>
            <w:proofErr w:type="spellStart"/>
            <w:r w:rsidRPr="00A92141">
              <w:rPr>
                <w:color w:val="000000"/>
                <w:sz w:val="24"/>
                <w:szCs w:val="24"/>
                <w:lang w:eastAsia="ar-SA"/>
              </w:rPr>
              <w:t>КонсультантПлюс</w:t>
            </w:r>
            <w:proofErr w:type="spellEnd"/>
            <w:r w:rsidRPr="00A92141">
              <w:rPr>
                <w:color w:val="000000"/>
                <w:sz w:val="24"/>
                <w:szCs w:val="24"/>
                <w:lang w:eastAsia="ar-SA"/>
              </w:rPr>
              <w:t>: Международное право</w:t>
            </w:r>
          </w:p>
        </w:tc>
        <w:tc>
          <w:tcPr>
            <w:tcW w:w="992"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lang w:eastAsia="ar-SA"/>
              </w:rPr>
            </w:pPr>
            <w:r w:rsidRPr="00A92141">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rPr>
            </w:pPr>
            <w:r w:rsidRPr="00A92141">
              <w:rPr>
                <w:sz w:val="24"/>
                <w:szCs w:val="24"/>
              </w:rPr>
              <w:t xml:space="preserve">сетевая, </w:t>
            </w:r>
          </w:p>
          <w:p w:rsidR="00A92141" w:rsidRPr="00A92141" w:rsidRDefault="00A92141" w:rsidP="00A92141">
            <w:pPr>
              <w:suppressAutoHyphens/>
              <w:spacing w:line="240" w:lineRule="auto"/>
              <w:jc w:val="center"/>
              <w:rPr>
                <w:sz w:val="24"/>
                <w:szCs w:val="24"/>
                <w:highlight w:val="yellow"/>
                <w:lang w:eastAsia="ar-SA"/>
              </w:rPr>
            </w:pPr>
            <w:r w:rsidRPr="00A92141">
              <w:rPr>
                <w:sz w:val="24"/>
                <w:szCs w:val="24"/>
              </w:rPr>
              <w:t>для двух пользователей</w:t>
            </w:r>
          </w:p>
        </w:tc>
      </w:tr>
      <w:tr w:rsidR="00A92141" w:rsidRPr="00A92141"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lang w:eastAsia="ar-SA"/>
              </w:rPr>
            </w:pPr>
            <w:r w:rsidRPr="00A92141">
              <w:rPr>
                <w:sz w:val="24"/>
                <w:szCs w:val="24"/>
                <w:lang w:eastAsia="ar-SA"/>
              </w:rPr>
              <w:t>7</w:t>
            </w:r>
          </w:p>
        </w:tc>
        <w:tc>
          <w:tcPr>
            <w:tcW w:w="6476" w:type="dxa"/>
            <w:tcBorders>
              <w:top w:val="single" w:sz="4" w:space="0" w:color="auto"/>
              <w:left w:val="single" w:sz="4" w:space="0" w:color="auto"/>
              <w:bottom w:val="single" w:sz="4" w:space="0" w:color="auto"/>
              <w:right w:val="single" w:sz="4" w:space="0" w:color="auto"/>
            </w:tcBorders>
            <w:vAlign w:val="center"/>
          </w:tcPr>
          <w:p w:rsidR="00A92141" w:rsidRPr="00A92141" w:rsidRDefault="00A92141" w:rsidP="00A92141">
            <w:pPr>
              <w:suppressAutoHyphens/>
              <w:spacing w:line="240" w:lineRule="auto"/>
              <w:rPr>
                <w:color w:val="000000"/>
                <w:sz w:val="24"/>
                <w:szCs w:val="24"/>
                <w:lang w:eastAsia="ar-SA"/>
              </w:rPr>
            </w:pPr>
            <w:r w:rsidRPr="00A92141">
              <w:rPr>
                <w:color w:val="000000"/>
                <w:sz w:val="24"/>
                <w:szCs w:val="24"/>
                <w:lang w:eastAsia="ar-SA"/>
              </w:rPr>
              <w:t xml:space="preserve">Услуги по сопровождению адаптированного экземпляра системы СПС </w:t>
            </w:r>
            <w:proofErr w:type="spellStart"/>
            <w:r w:rsidRPr="00A92141">
              <w:rPr>
                <w:color w:val="000000"/>
                <w:sz w:val="24"/>
                <w:szCs w:val="24"/>
                <w:lang w:eastAsia="ar-SA"/>
              </w:rPr>
              <w:t>КонсультантПлюс</w:t>
            </w:r>
            <w:proofErr w:type="spellEnd"/>
            <w:r w:rsidRPr="00A92141">
              <w:rPr>
                <w:color w:val="000000"/>
                <w:sz w:val="24"/>
                <w:szCs w:val="24"/>
                <w:lang w:eastAsia="ar-SA"/>
              </w:rPr>
              <w:t>: Эксперт-приложение</w:t>
            </w:r>
          </w:p>
          <w:p w:rsidR="00A92141" w:rsidRPr="00A92141" w:rsidRDefault="00A92141" w:rsidP="00A92141">
            <w:pPr>
              <w:suppressAutoHyphens/>
              <w:spacing w:line="240" w:lineRule="auto"/>
              <w:rPr>
                <w:color w:val="000000"/>
                <w:sz w:val="24"/>
                <w:szCs w:val="24"/>
                <w:lang w:eastAsia="ar-SA"/>
              </w:rPr>
            </w:pPr>
            <w:r w:rsidRPr="00A92141">
              <w:rPr>
                <w:color w:val="000000"/>
                <w:sz w:val="24"/>
                <w:szCs w:val="24"/>
                <w:lang w:eastAsia="ar-SA"/>
              </w:rPr>
              <w:lastRenderedPageBreak/>
              <w:t>В состав системы входят информационные банки:</w:t>
            </w:r>
          </w:p>
          <w:p w:rsidR="00A92141" w:rsidRPr="00A92141" w:rsidRDefault="00A92141" w:rsidP="00A92141">
            <w:pPr>
              <w:suppressAutoHyphens/>
              <w:spacing w:line="240" w:lineRule="auto"/>
              <w:rPr>
                <w:color w:val="000000"/>
                <w:sz w:val="24"/>
                <w:szCs w:val="24"/>
                <w:lang w:eastAsia="ar-SA"/>
              </w:rPr>
            </w:pPr>
            <w:r w:rsidRPr="00A92141">
              <w:rPr>
                <w:color w:val="000000"/>
                <w:sz w:val="24"/>
                <w:szCs w:val="24"/>
                <w:lang w:eastAsia="ar-SA"/>
              </w:rPr>
              <w:t>Эксперт-приложение,</w:t>
            </w:r>
          </w:p>
          <w:p w:rsidR="00A92141" w:rsidRPr="00A92141" w:rsidRDefault="00A92141" w:rsidP="00A92141">
            <w:pPr>
              <w:suppressAutoHyphens/>
              <w:spacing w:line="240" w:lineRule="auto"/>
              <w:rPr>
                <w:color w:val="000000"/>
                <w:sz w:val="24"/>
                <w:szCs w:val="24"/>
                <w:lang w:eastAsia="ar-SA"/>
              </w:rPr>
            </w:pPr>
            <w:r w:rsidRPr="00A92141">
              <w:rPr>
                <w:color w:val="000000"/>
                <w:sz w:val="24"/>
                <w:szCs w:val="24"/>
                <w:lang w:eastAsia="ar-SA"/>
              </w:rPr>
              <w:t>Отраслевые технические нормы</w:t>
            </w:r>
          </w:p>
        </w:tc>
        <w:tc>
          <w:tcPr>
            <w:tcW w:w="992"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lang w:eastAsia="ar-SA"/>
              </w:rPr>
            </w:pPr>
            <w:r w:rsidRPr="00A92141">
              <w:rPr>
                <w:sz w:val="24"/>
                <w:szCs w:val="24"/>
                <w:lang w:eastAsia="ar-SA"/>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A92141" w:rsidRPr="00A92141" w:rsidRDefault="00A92141" w:rsidP="00A92141">
            <w:pPr>
              <w:suppressAutoHyphens/>
              <w:spacing w:line="240" w:lineRule="auto"/>
              <w:jc w:val="center"/>
              <w:rPr>
                <w:sz w:val="24"/>
                <w:szCs w:val="24"/>
              </w:rPr>
            </w:pPr>
            <w:r w:rsidRPr="00A92141">
              <w:rPr>
                <w:sz w:val="24"/>
                <w:szCs w:val="24"/>
              </w:rPr>
              <w:t xml:space="preserve">сетевая, </w:t>
            </w:r>
          </w:p>
          <w:p w:rsidR="00A92141" w:rsidRPr="00A92141" w:rsidRDefault="00A92141" w:rsidP="00A92141">
            <w:pPr>
              <w:suppressAutoHyphens/>
              <w:spacing w:line="240" w:lineRule="auto"/>
              <w:jc w:val="center"/>
              <w:rPr>
                <w:sz w:val="24"/>
                <w:szCs w:val="24"/>
                <w:highlight w:val="yellow"/>
                <w:lang w:eastAsia="ar-SA"/>
              </w:rPr>
            </w:pPr>
            <w:r w:rsidRPr="00A92141">
              <w:rPr>
                <w:sz w:val="24"/>
                <w:szCs w:val="24"/>
              </w:rPr>
              <w:t>для двух пользователей</w:t>
            </w:r>
          </w:p>
        </w:tc>
      </w:tr>
      <w:tr w:rsidR="00DC6DCF" w:rsidRPr="00A92141" w:rsidTr="00A747DB">
        <w:trPr>
          <w:trHeight w:val="219"/>
          <w:jc w:val="center"/>
        </w:trPr>
        <w:tc>
          <w:tcPr>
            <w:tcW w:w="10685" w:type="dxa"/>
            <w:gridSpan w:val="4"/>
            <w:tcBorders>
              <w:top w:val="single" w:sz="4" w:space="0" w:color="auto"/>
              <w:left w:val="single" w:sz="4" w:space="0" w:color="auto"/>
              <w:bottom w:val="single" w:sz="4" w:space="0" w:color="auto"/>
              <w:right w:val="single" w:sz="4" w:space="0" w:color="auto"/>
            </w:tcBorders>
            <w:vAlign w:val="center"/>
          </w:tcPr>
          <w:p w:rsidR="00DC6DCF" w:rsidRPr="00A92141" w:rsidRDefault="00DC6DCF" w:rsidP="00A92141">
            <w:pPr>
              <w:suppressAutoHyphens/>
              <w:spacing w:line="240" w:lineRule="auto"/>
              <w:ind w:left="567"/>
              <w:rPr>
                <w:b/>
                <w:sz w:val="24"/>
                <w:szCs w:val="24"/>
                <w:lang w:eastAsia="ar-SA"/>
              </w:rPr>
            </w:pPr>
            <w:r w:rsidRPr="00A92141">
              <w:rPr>
                <w:b/>
                <w:sz w:val="24"/>
                <w:szCs w:val="24"/>
                <w:lang w:eastAsia="ar-SA"/>
              </w:rPr>
              <w:lastRenderedPageBreak/>
              <w:t>Итого в месяц:</w:t>
            </w:r>
          </w:p>
        </w:tc>
      </w:tr>
      <w:tr w:rsidR="00DC6DCF" w:rsidRPr="00A92141" w:rsidTr="00A747DB">
        <w:trPr>
          <w:trHeight w:val="219"/>
          <w:jc w:val="center"/>
        </w:trPr>
        <w:tc>
          <w:tcPr>
            <w:tcW w:w="10685" w:type="dxa"/>
            <w:gridSpan w:val="4"/>
            <w:tcBorders>
              <w:top w:val="single" w:sz="4" w:space="0" w:color="auto"/>
              <w:left w:val="single" w:sz="4" w:space="0" w:color="auto"/>
              <w:bottom w:val="single" w:sz="4" w:space="0" w:color="auto"/>
              <w:right w:val="single" w:sz="4" w:space="0" w:color="auto"/>
            </w:tcBorders>
            <w:vAlign w:val="center"/>
          </w:tcPr>
          <w:p w:rsidR="00DC6DCF" w:rsidRPr="00A92141" w:rsidRDefault="00DC6DCF" w:rsidP="00A92141">
            <w:pPr>
              <w:suppressAutoHyphens/>
              <w:spacing w:line="240" w:lineRule="auto"/>
              <w:ind w:left="567"/>
              <w:rPr>
                <w:b/>
                <w:sz w:val="24"/>
                <w:szCs w:val="24"/>
                <w:lang w:eastAsia="ar-SA"/>
              </w:rPr>
            </w:pPr>
            <w:r w:rsidRPr="00A92141">
              <w:rPr>
                <w:b/>
                <w:sz w:val="24"/>
                <w:szCs w:val="24"/>
                <w:lang w:eastAsia="ar-SA"/>
              </w:rPr>
              <w:t>Итого за 12 месяцев</w:t>
            </w:r>
          </w:p>
        </w:tc>
      </w:tr>
    </w:tbl>
    <w:p w:rsidR="00A7116D" w:rsidRDefault="00A7116D" w:rsidP="00A7116D">
      <w:pPr>
        <w:spacing w:line="240" w:lineRule="auto"/>
        <w:ind w:firstLine="709"/>
        <w:jc w:val="both"/>
        <w:rPr>
          <w:snapToGrid w:val="0"/>
          <w:sz w:val="24"/>
          <w:szCs w:val="24"/>
        </w:rPr>
      </w:pPr>
      <w:r w:rsidRPr="00A7116D">
        <w:rPr>
          <w:snapToGrid w:val="0"/>
          <w:sz w:val="24"/>
          <w:szCs w:val="24"/>
        </w:rPr>
        <w:t xml:space="preserve"> </w:t>
      </w:r>
    </w:p>
    <w:p w:rsidR="00A92141" w:rsidRPr="00A92141" w:rsidRDefault="00A92141" w:rsidP="00A92141">
      <w:pPr>
        <w:shd w:val="clear" w:color="auto" w:fill="FFFFFF"/>
        <w:autoSpaceDE w:val="0"/>
        <w:autoSpaceDN w:val="0"/>
        <w:adjustRightInd w:val="0"/>
        <w:spacing w:line="240" w:lineRule="auto"/>
        <w:ind w:firstLine="567"/>
        <w:jc w:val="both"/>
        <w:rPr>
          <w:sz w:val="24"/>
          <w:szCs w:val="24"/>
        </w:rPr>
      </w:pPr>
      <w:r w:rsidRPr="00A92141">
        <w:rPr>
          <w:sz w:val="24"/>
          <w:szCs w:val="24"/>
        </w:rPr>
        <w:t>5. Гарантируем:</w:t>
      </w:r>
    </w:p>
    <w:p w:rsidR="00A92141" w:rsidRPr="00A92141" w:rsidRDefault="00A92141" w:rsidP="00A92141">
      <w:pPr>
        <w:suppressAutoHyphens/>
        <w:spacing w:line="240" w:lineRule="auto"/>
        <w:ind w:firstLine="567"/>
        <w:jc w:val="both"/>
        <w:rPr>
          <w:sz w:val="24"/>
          <w:szCs w:val="24"/>
          <w:lang w:eastAsia="ar-SA"/>
        </w:rPr>
      </w:pPr>
      <w:r w:rsidRPr="00A92141">
        <w:rPr>
          <w:sz w:val="24"/>
          <w:szCs w:val="24"/>
          <w:lang w:eastAsia="ar-SA"/>
        </w:rPr>
        <w:t>5.1. Обеспечить предоставление качественных услуг в течение всего срока их оказания, а именно:</w:t>
      </w:r>
    </w:p>
    <w:p w:rsidR="00A92141" w:rsidRPr="00A92141" w:rsidRDefault="00A92141" w:rsidP="00A92141">
      <w:pPr>
        <w:spacing w:line="240" w:lineRule="auto"/>
        <w:ind w:firstLine="567"/>
        <w:jc w:val="both"/>
        <w:rPr>
          <w:sz w:val="24"/>
          <w:szCs w:val="24"/>
        </w:rPr>
      </w:pPr>
      <w:r w:rsidRPr="00A92141">
        <w:rPr>
          <w:sz w:val="24"/>
          <w:szCs w:val="24"/>
        </w:rPr>
        <w:t>-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rsidR="00A92141" w:rsidRPr="00A92141" w:rsidRDefault="00A92141" w:rsidP="00A92141">
      <w:pPr>
        <w:spacing w:line="240" w:lineRule="auto"/>
        <w:ind w:firstLine="567"/>
        <w:jc w:val="both"/>
        <w:rPr>
          <w:sz w:val="24"/>
          <w:szCs w:val="24"/>
        </w:rPr>
      </w:pPr>
      <w:r w:rsidRPr="00A92141">
        <w:rPr>
          <w:sz w:val="24"/>
          <w:szCs w:val="24"/>
        </w:rPr>
        <w:t xml:space="preserve">- сопровождение экземпляров Систем, в </w:t>
      </w:r>
      <w:proofErr w:type="spellStart"/>
      <w:r w:rsidRPr="00A92141">
        <w:rPr>
          <w:sz w:val="24"/>
          <w:szCs w:val="24"/>
        </w:rPr>
        <w:t>т.ч</w:t>
      </w:r>
      <w:proofErr w:type="spellEnd"/>
      <w:r w:rsidRPr="00A92141">
        <w:rPr>
          <w:sz w:val="24"/>
          <w:szCs w:val="24"/>
        </w:rPr>
        <w:t xml:space="preserve">.: </w:t>
      </w:r>
    </w:p>
    <w:p w:rsidR="00A92141" w:rsidRPr="00A92141" w:rsidRDefault="00A92141" w:rsidP="00A92141">
      <w:pPr>
        <w:widowControl/>
        <w:numPr>
          <w:ilvl w:val="2"/>
          <w:numId w:val="30"/>
        </w:numPr>
        <w:spacing w:line="240" w:lineRule="auto"/>
        <w:ind w:left="567" w:firstLine="567"/>
        <w:jc w:val="both"/>
        <w:rPr>
          <w:sz w:val="24"/>
          <w:szCs w:val="24"/>
        </w:rPr>
      </w:pPr>
      <w:r w:rsidRPr="00A92141">
        <w:rPr>
          <w:sz w:val="24"/>
          <w:szCs w:val="24"/>
        </w:rPr>
        <w:t>Передачу</w:t>
      </w:r>
      <w:r w:rsidRPr="00A92141">
        <w:rPr>
          <w:rStyle w:val="blk"/>
          <w:sz w:val="24"/>
          <w:szCs w:val="24"/>
        </w:rPr>
        <w:t xml:space="preserve"> заказчику актуальной информации (актуальных наборов текстовой информации)</w:t>
      </w:r>
      <w:r w:rsidRPr="00A92141">
        <w:rPr>
          <w:sz w:val="24"/>
          <w:szCs w:val="24"/>
        </w:rPr>
        <w:t xml:space="preserve">, адаптированной к имеющимся у Заказчика экземплярам </w:t>
      </w:r>
      <w:r w:rsidRPr="00A92141">
        <w:rPr>
          <w:rStyle w:val="blk"/>
          <w:sz w:val="24"/>
          <w:szCs w:val="24"/>
        </w:rPr>
        <w:t xml:space="preserve">Систем </w:t>
      </w:r>
      <w:proofErr w:type="spellStart"/>
      <w:r w:rsidRPr="00A92141">
        <w:rPr>
          <w:rStyle w:val="blk"/>
          <w:sz w:val="24"/>
          <w:szCs w:val="24"/>
        </w:rPr>
        <w:t>КонсультантПлюс</w:t>
      </w:r>
      <w:proofErr w:type="spellEnd"/>
      <w:r w:rsidRPr="00A92141">
        <w:rPr>
          <w:rStyle w:val="blk"/>
          <w:sz w:val="24"/>
          <w:szCs w:val="24"/>
        </w:rPr>
        <w:t>; ежедневно через телекоммуникационные сети;</w:t>
      </w:r>
    </w:p>
    <w:p w:rsidR="00A92141" w:rsidRPr="00A92141" w:rsidRDefault="00A92141" w:rsidP="00A92141">
      <w:pPr>
        <w:widowControl/>
        <w:numPr>
          <w:ilvl w:val="2"/>
          <w:numId w:val="30"/>
        </w:numPr>
        <w:spacing w:line="240" w:lineRule="auto"/>
        <w:ind w:left="567" w:firstLine="567"/>
        <w:jc w:val="both"/>
        <w:rPr>
          <w:sz w:val="24"/>
          <w:szCs w:val="24"/>
        </w:rPr>
      </w:pPr>
      <w:r w:rsidRPr="00A92141">
        <w:rPr>
          <w:sz w:val="24"/>
          <w:szCs w:val="24"/>
        </w:rPr>
        <w:t xml:space="preserve">Техническую профилактику работоспособности Систем </w:t>
      </w:r>
      <w:proofErr w:type="spellStart"/>
      <w:r w:rsidRPr="00A92141">
        <w:rPr>
          <w:sz w:val="24"/>
          <w:szCs w:val="24"/>
        </w:rPr>
        <w:t>КонсультантПлюс</w:t>
      </w:r>
      <w:proofErr w:type="spellEnd"/>
      <w:r w:rsidRPr="00A92141">
        <w:rPr>
          <w:sz w:val="24"/>
          <w:szCs w:val="24"/>
        </w:rPr>
        <w:t xml:space="preserve"> и восстановление работоспособности экземпляров Систем </w:t>
      </w:r>
      <w:proofErr w:type="spellStart"/>
      <w:r w:rsidRPr="00A92141">
        <w:rPr>
          <w:sz w:val="24"/>
          <w:szCs w:val="24"/>
        </w:rPr>
        <w:t>КонсультантПлюс</w:t>
      </w:r>
      <w:proofErr w:type="spellEnd"/>
      <w:r w:rsidRPr="00A92141">
        <w:rPr>
          <w:sz w:val="24"/>
          <w:szCs w:val="24"/>
        </w:rPr>
        <w:t xml:space="preserve"> в случаях сбоев компьютерного оборудования после их устранения заказчиком (тестирование, переустановка);</w:t>
      </w:r>
    </w:p>
    <w:p w:rsidR="00A92141" w:rsidRPr="00A92141" w:rsidRDefault="00A92141" w:rsidP="00A92141">
      <w:pPr>
        <w:widowControl/>
        <w:numPr>
          <w:ilvl w:val="2"/>
          <w:numId w:val="30"/>
        </w:numPr>
        <w:spacing w:line="240" w:lineRule="auto"/>
        <w:ind w:left="567" w:firstLine="567"/>
        <w:jc w:val="both"/>
        <w:rPr>
          <w:sz w:val="24"/>
          <w:szCs w:val="24"/>
        </w:rPr>
      </w:pPr>
      <w:r w:rsidRPr="00A92141">
        <w:rPr>
          <w:sz w:val="24"/>
          <w:szCs w:val="24"/>
        </w:rPr>
        <w:t>Подключение к дополнительной информации, состав которой определяется исполнителем;</w:t>
      </w:r>
    </w:p>
    <w:p w:rsidR="00A92141" w:rsidRPr="00A92141" w:rsidRDefault="00A92141" w:rsidP="00A92141">
      <w:pPr>
        <w:widowControl/>
        <w:numPr>
          <w:ilvl w:val="2"/>
          <w:numId w:val="30"/>
        </w:numPr>
        <w:spacing w:line="240" w:lineRule="auto"/>
        <w:ind w:left="567" w:firstLine="567"/>
        <w:jc w:val="both"/>
        <w:rPr>
          <w:sz w:val="24"/>
          <w:szCs w:val="24"/>
        </w:rPr>
      </w:pPr>
      <w:r w:rsidRPr="00A92141">
        <w:rPr>
          <w:sz w:val="24"/>
          <w:szCs w:val="24"/>
        </w:rPr>
        <w:t xml:space="preserve">Мониторинг данных об использовании Систем </w:t>
      </w:r>
      <w:proofErr w:type="spellStart"/>
      <w:r w:rsidRPr="00A92141">
        <w:rPr>
          <w:sz w:val="24"/>
          <w:szCs w:val="24"/>
        </w:rPr>
        <w:t>КонсультантПлюс</w:t>
      </w:r>
      <w:proofErr w:type="spellEnd"/>
      <w:r w:rsidRPr="00A92141">
        <w:rPr>
          <w:sz w:val="24"/>
          <w:szCs w:val="24"/>
        </w:rPr>
        <w:t xml:space="preserve"> с целью предотвращения их противоправного и контрафактного использования, а также замедления работы;</w:t>
      </w:r>
    </w:p>
    <w:p w:rsidR="00A92141" w:rsidRPr="00A92141" w:rsidRDefault="00A92141" w:rsidP="00A92141">
      <w:pPr>
        <w:widowControl/>
        <w:numPr>
          <w:ilvl w:val="2"/>
          <w:numId w:val="30"/>
        </w:numPr>
        <w:spacing w:line="240" w:lineRule="auto"/>
        <w:ind w:left="567" w:firstLine="567"/>
        <w:jc w:val="both"/>
        <w:rPr>
          <w:sz w:val="24"/>
          <w:szCs w:val="24"/>
        </w:rPr>
      </w:pPr>
      <w:r w:rsidRPr="00A92141">
        <w:rPr>
          <w:sz w:val="24"/>
          <w:szCs w:val="24"/>
        </w:rPr>
        <w:t xml:space="preserve">Консультирование по работе с Системами </w:t>
      </w:r>
      <w:proofErr w:type="spellStart"/>
      <w:r w:rsidRPr="00A92141">
        <w:rPr>
          <w:sz w:val="24"/>
          <w:szCs w:val="24"/>
        </w:rPr>
        <w:t>КонсультантПлюс</w:t>
      </w:r>
      <w:proofErr w:type="spellEnd"/>
      <w:r w:rsidRPr="00A92141">
        <w:rPr>
          <w:sz w:val="24"/>
          <w:szCs w:val="24"/>
        </w:rPr>
        <w:t xml:space="preserve">, в </w:t>
      </w:r>
      <w:proofErr w:type="spellStart"/>
      <w:r w:rsidRPr="00A92141">
        <w:rPr>
          <w:sz w:val="24"/>
          <w:szCs w:val="24"/>
        </w:rPr>
        <w:t>т.ч</w:t>
      </w:r>
      <w:proofErr w:type="spellEnd"/>
      <w:r w:rsidRPr="00A92141">
        <w:rPr>
          <w:sz w:val="24"/>
          <w:szCs w:val="24"/>
        </w:rPr>
        <w:t xml:space="preserve">. обучение заказчика работе с этими Системами по методикам Сети </w:t>
      </w:r>
      <w:proofErr w:type="spellStart"/>
      <w:r w:rsidRPr="00A92141">
        <w:rPr>
          <w:sz w:val="24"/>
          <w:szCs w:val="24"/>
        </w:rPr>
        <w:t>КонсультантПлюс</w:t>
      </w:r>
      <w:proofErr w:type="spellEnd"/>
      <w:r w:rsidRPr="00A92141">
        <w:rPr>
          <w:sz w:val="24"/>
          <w:szCs w:val="24"/>
        </w:rPr>
        <w:t xml:space="preserve"> с возможностью получения специального сертификата об обучении;</w:t>
      </w:r>
    </w:p>
    <w:p w:rsidR="00A92141" w:rsidRPr="00A92141" w:rsidRDefault="00A92141" w:rsidP="00A92141">
      <w:pPr>
        <w:widowControl/>
        <w:numPr>
          <w:ilvl w:val="2"/>
          <w:numId w:val="30"/>
        </w:numPr>
        <w:spacing w:line="240" w:lineRule="auto"/>
        <w:ind w:left="567" w:firstLine="567"/>
        <w:jc w:val="both"/>
        <w:rPr>
          <w:sz w:val="24"/>
          <w:szCs w:val="24"/>
        </w:rPr>
      </w:pPr>
      <w:r w:rsidRPr="00A92141">
        <w:rPr>
          <w:sz w:val="24"/>
          <w:szCs w:val="24"/>
        </w:rPr>
        <w:t xml:space="preserve">Предоставление возможности получения заказчиком консультаций по работе экземпляров Систем </w:t>
      </w:r>
      <w:proofErr w:type="spellStart"/>
      <w:r w:rsidRPr="00A92141">
        <w:rPr>
          <w:sz w:val="24"/>
          <w:szCs w:val="24"/>
        </w:rPr>
        <w:t>КонсультантПлюс</w:t>
      </w:r>
      <w:proofErr w:type="spellEnd"/>
      <w:r w:rsidRPr="00A92141">
        <w:rPr>
          <w:sz w:val="24"/>
          <w:szCs w:val="24"/>
        </w:rPr>
        <w:t xml:space="preserve"> по телефону, по электронной почте, через специальные сервисы и базы данных либо в офисе исполнителя;</w:t>
      </w:r>
    </w:p>
    <w:p w:rsidR="00A92141" w:rsidRPr="00A92141" w:rsidRDefault="00A92141" w:rsidP="00A92141">
      <w:pPr>
        <w:widowControl/>
        <w:numPr>
          <w:ilvl w:val="2"/>
          <w:numId w:val="30"/>
        </w:numPr>
        <w:spacing w:line="240" w:lineRule="auto"/>
        <w:ind w:left="567" w:firstLine="567"/>
        <w:jc w:val="both"/>
        <w:rPr>
          <w:sz w:val="24"/>
          <w:szCs w:val="24"/>
        </w:rPr>
      </w:pPr>
      <w:r w:rsidRPr="00A92141">
        <w:rPr>
          <w:sz w:val="24"/>
          <w:szCs w:val="24"/>
        </w:rPr>
        <w:t xml:space="preserve">Предоставление другой информации и материалов по СПС </w:t>
      </w:r>
      <w:proofErr w:type="spellStart"/>
      <w:r w:rsidRPr="00A92141">
        <w:rPr>
          <w:sz w:val="24"/>
          <w:szCs w:val="24"/>
        </w:rPr>
        <w:t>КонсультантПлюс</w:t>
      </w:r>
      <w:proofErr w:type="spellEnd"/>
      <w:r w:rsidRPr="00A92141">
        <w:rPr>
          <w:b/>
          <w:sz w:val="24"/>
          <w:szCs w:val="24"/>
        </w:rPr>
        <w:t>;</w:t>
      </w:r>
    </w:p>
    <w:p w:rsidR="00A92141" w:rsidRPr="00A92141" w:rsidRDefault="00A92141" w:rsidP="00A92141">
      <w:pPr>
        <w:widowControl/>
        <w:numPr>
          <w:ilvl w:val="2"/>
          <w:numId w:val="30"/>
        </w:numPr>
        <w:spacing w:line="240" w:lineRule="auto"/>
        <w:ind w:left="567" w:firstLine="567"/>
        <w:jc w:val="both"/>
        <w:rPr>
          <w:sz w:val="24"/>
          <w:szCs w:val="24"/>
        </w:rPr>
      </w:pPr>
      <w:r w:rsidRPr="00A92141">
        <w:rPr>
          <w:sz w:val="24"/>
          <w:szCs w:val="24"/>
        </w:rPr>
        <w:t>Предоставление иных услуг по сопровождению адаптированных исполнителем экземпляров Систем;</w:t>
      </w:r>
    </w:p>
    <w:p w:rsidR="00A92141" w:rsidRPr="00A92141" w:rsidRDefault="00A92141" w:rsidP="00A92141">
      <w:pPr>
        <w:spacing w:line="240" w:lineRule="auto"/>
        <w:ind w:firstLine="567"/>
        <w:jc w:val="both"/>
        <w:rPr>
          <w:sz w:val="24"/>
          <w:szCs w:val="24"/>
        </w:rPr>
      </w:pPr>
      <w:r w:rsidRPr="00A92141">
        <w:rPr>
          <w:sz w:val="24"/>
          <w:szCs w:val="24"/>
        </w:rPr>
        <w:t xml:space="preserve">- обеспечить взаимодействие и совместимость услуг по адаптации и сопровождению </w:t>
      </w:r>
      <w:proofErr w:type="gramStart"/>
      <w:r w:rsidRPr="00A92141">
        <w:rPr>
          <w:sz w:val="24"/>
          <w:szCs w:val="24"/>
        </w:rPr>
        <w:t>с</w:t>
      </w:r>
      <w:proofErr w:type="gramEnd"/>
      <w:r w:rsidRPr="00A92141">
        <w:rPr>
          <w:sz w:val="24"/>
          <w:szCs w:val="24"/>
        </w:rPr>
        <w:t>:</w:t>
      </w:r>
    </w:p>
    <w:p w:rsidR="00A92141" w:rsidRPr="00A92141" w:rsidRDefault="00A92141" w:rsidP="00A92141">
      <w:pPr>
        <w:pStyle w:val="afc"/>
        <w:widowControl/>
        <w:numPr>
          <w:ilvl w:val="0"/>
          <w:numId w:val="31"/>
        </w:numPr>
        <w:spacing w:line="240" w:lineRule="auto"/>
        <w:ind w:left="0" w:firstLine="567"/>
        <w:jc w:val="both"/>
        <w:rPr>
          <w:sz w:val="24"/>
          <w:szCs w:val="24"/>
        </w:rPr>
      </w:pPr>
      <w:r w:rsidRPr="00A92141">
        <w:rPr>
          <w:sz w:val="24"/>
          <w:szCs w:val="24"/>
        </w:rPr>
        <w:t xml:space="preserve">установленными у заказчика экземплярами Систем </w:t>
      </w:r>
      <w:proofErr w:type="spellStart"/>
      <w:r w:rsidRPr="00A92141">
        <w:rPr>
          <w:sz w:val="24"/>
          <w:szCs w:val="24"/>
        </w:rPr>
        <w:t>КонсультантПлюс</w:t>
      </w:r>
      <w:proofErr w:type="spellEnd"/>
      <w:r w:rsidRPr="00A92141">
        <w:rPr>
          <w:sz w:val="24"/>
          <w:szCs w:val="24"/>
        </w:rPr>
        <w:t>;</w:t>
      </w:r>
    </w:p>
    <w:p w:rsidR="00A92141" w:rsidRPr="00A92141" w:rsidRDefault="00A92141" w:rsidP="00A92141">
      <w:pPr>
        <w:pStyle w:val="afc"/>
        <w:widowControl/>
        <w:numPr>
          <w:ilvl w:val="0"/>
          <w:numId w:val="31"/>
        </w:numPr>
        <w:spacing w:line="240" w:lineRule="auto"/>
        <w:ind w:left="0" w:firstLine="567"/>
        <w:jc w:val="both"/>
        <w:rPr>
          <w:sz w:val="24"/>
          <w:szCs w:val="24"/>
        </w:rPr>
      </w:pPr>
      <w:r w:rsidRPr="00A92141">
        <w:rPr>
          <w:sz w:val="24"/>
          <w:szCs w:val="24"/>
        </w:rPr>
        <w:t xml:space="preserve">внутренними информационными ресурсами заказчика, ранее самостоятельно подготовленными им с использованием технологий </w:t>
      </w:r>
      <w:proofErr w:type="spellStart"/>
      <w:r w:rsidRPr="00A92141">
        <w:rPr>
          <w:sz w:val="24"/>
          <w:szCs w:val="24"/>
        </w:rPr>
        <w:t>КонсультантПлюс</w:t>
      </w:r>
      <w:proofErr w:type="spellEnd"/>
      <w:r w:rsidRPr="00A92141">
        <w:rPr>
          <w:sz w:val="24"/>
          <w:szCs w:val="24"/>
        </w:rPr>
        <w:t xml:space="preserve">, в том числе </w:t>
      </w:r>
      <w:proofErr w:type="gramStart"/>
      <w:r w:rsidRPr="00A92141">
        <w:rPr>
          <w:sz w:val="24"/>
          <w:szCs w:val="24"/>
        </w:rPr>
        <w:t>с</w:t>
      </w:r>
      <w:proofErr w:type="gramEnd"/>
      <w:r w:rsidRPr="00A92141">
        <w:rPr>
          <w:sz w:val="24"/>
          <w:szCs w:val="24"/>
        </w:rPr>
        <w:t>:</w:t>
      </w:r>
    </w:p>
    <w:p w:rsidR="00A92141" w:rsidRPr="00A92141" w:rsidRDefault="00A92141" w:rsidP="00A92141">
      <w:pPr>
        <w:pStyle w:val="afc"/>
        <w:widowControl/>
        <w:numPr>
          <w:ilvl w:val="1"/>
          <w:numId w:val="32"/>
        </w:numPr>
        <w:spacing w:line="240" w:lineRule="auto"/>
        <w:ind w:left="0" w:firstLine="567"/>
        <w:jc w:val="both"/>
        <w:rPr>
          <w:sz w:val="24"/>
          <w:szCs w:val="24"/>
        </w:rPr>
      </w:pPr>
      <w:r w:rsidRPr="00A92141">
        <w:rPr>
          <w:sz w:val="24"/>
          <w:szCs w:val="24"/>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A92141">
        <w:rPr>
          <w:sz w:val="24"/>
          <w:szCs w:val="24"/>
        </w:rPr>
        <w:t>КонсультантПлюс</w:t>
      </w:r>
      <w:proofErr w:type="spellEnd"/>
      <w:r w:rsidRPr="00A92141">
        <w:rPr>
          <w:sz w:val="24"/>
          <w:szCs w:val="24"/>
        </w:rPr>
        <w:t xml:space="preserve">; </w:t>
      </w:r>
    </w:p>
    <w:p w:rsidR="00A92141" w:rsidRPr="00A92141" w:rsidRDefault="00A92141" w:rsidP="00A92141">
      <w:pPr>
        <w:pStyle w:val="afc"/>
        <w:widowControl/>
        <w:numPr>
          <w:ilvl w:val="1"/>
          <w:numId w:val="32"/>
        </w:numPr>
        <w:spacing w:line="240" w:lineRule="auto"/>
        <w:ind w:left="0" w:firstLine="567"/>
        <w:jc w:val="both"/>
        <w:rPr>
          <w:sz w:val="24"/>
          <w:szCs w:val="24"/>
        </w:rPr>
      </w:pPr>
      <w:r w:rsidRPr="00A92141">
        <w:rPr>
          <w:sz w:val="24"/>
          <w:szCs w:val="24"/>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A92141">
        <w:rPr>
          <w:sz w:val="24"/>
          <w:szCs w:val="24"/>
        </w:rPr>
        <w:t>КонсультантПлюс</w:t>
      </w:r>
      <w:proofErr w:type="spellEnd"/>
      <w:r w:rsidRPr="00A92141">
        <w:rPr>
          <w:sz w:val="24"/>
          <w:szCs w:val="24"/>
        </w:rPr>
        <w:t>;</w:t>
      </w:r>
    </w:p>
    <w:p w:rsidR="00A92141" w:rsidRDefault="00A92141" w:rsidP="00A92141">
      <w:pPr>
        <w:pStyle w:val="afc"/>
        <w:widowControl/>
        <w:numPr>
          <w:ilvl w:val="1"/>
          <w:numId w:val="32"/>
        </w:numPr>
        <w:spacing w:line="240" w:lineRule="auto"/>
        <w:ind w:left="0" w:firstLine="567"/>
        <w:jc w:val="both"/>
        <w:rPr>
          <w:sz w:val="24"/>
          <w:szCs w:val="24"/>
        </w:rPr>
      </w:pPr>
      <w:r w:rsidRPr="00A92141">
        <w:rPr>
          <w:sz w:val="24"/>
          <w:szCs w:val="24"/>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A92141">
        <w:rPr>
          <w:sz w:val="24"/>
          <w:szCs w:val="24"/>
        </w:rPr>
        <w:t>КонсультантПлюс</w:t>
      </w:r>
      <w:proofErr w:type="spellEnd"/>
      <w:r w:rsidRPr="00A92141">
        <w:rPr>
          <w:sz w:val="24"/>
          <w:szCs w:val="24"/>
        </w:rPr>
        <w:t xml:space="preserve"> и актуализируемым Конструктором договоров </w:t>
      </w:r>
      <w:proofErr w:type="spellStart"/>
      <w:r w:rsidRPr="00A92141">
        <w:rPr>
          <w:sz w:val="24"/>
          <w:szCs w:val="24"/>
        </w:rPr>
        <w:t>КонсультантПлюс</w:t>
      </w:r>
      <w:proofErr w:type="spellEnd"/>
      <w:r w:rsidRPr="00A92141">
        <w:rPr>
          <w:sz w:val="24"/>
          <w:szCs w:val="24"/>
        </w:rPr>
        <w:t xml:space="preserve">. </w:t>
      </w:r>
    </w:p>
    <w:p w:rsidR="003C50ED" w:rsidRDefault="003C50ED" w:rsidP="003C50ED">
      <w:pPr>
        <w:widowControl/>
        <w:spacing w:line="240" w:lineRule="auto"/>
        <w:jc w:val="both"/>
        <w:rPr>
          <w:sz w:val="24"/>
          <w:szCs w:val="24"/>
        </w:rPr>
      </w:pPr>
    </w:p>
    <w:p w:rsidR="003C50ED" w:rsidRDefault="003C50ED" w:rsidP="003C50ED">
      <w:pPr>
        <w:widowControl/>
        <w:spacing w:line="240" w:lineRule="auto"/>
        <w:jc w:val="both"/>
        <w:rPr>
          <w:sz w:val="24"/>
          <w:szCs w:val="24"/>
        </w:rPr>
      </w:pPr>
    </w:p>
    <w:p w:rsidR="003C50ED" w:rsidRDefault="003C50ED" w:rsidP="003C50ED">
      <w:pPr>
        <w:widowControl/>
        <w:spacing w:line="240" w:lineRule="auto"/>
        <w:jc w:val="both"/>
        <w:rPr>
          <w:sz w:val="24"/>
          <w:szCs w:val="24"/>
        </w:rPr>
      </w:pPr>
    </w:p>
    <w:p w:rsidR="003C50ED" w:rsidRDefault="003C50ED" w:rsidP="003C50ED">
      <w:pPr>
        <w:widowControl/>
        <w:spacing w:line="240" w:lineRule="auto"/>
        <w:jc w:val="both"/>
        <w:rPr>
          <w:sz w:val="24"/>
          <w:szCs w:val="24"/>
        </w:rPr>
      </w:pPr>
    </w:p>
    <w:p w:rsidR="003C50ED" w:rsidRDefault="003C50ED" w:rsidP="003C50ED">
      <w:pPr>
        <w:widowControl/>
        <w:spacing w:line="240" w:lineRule="auto"/>
        <w:jc w:val="both"/>
        <w:rPr>
          <w:sz w:val="24"/>
          <w:szCs w:val="24"/>
        </w:rPr>
      </w:pPr>
    </w:p>
    <w:p w:rsidR="003C50ED" w:rsidRPr="003C50ED" w:rsidRDefault="003C50ED" w:rsidP="003C50ED">
      <w:pPr>
        <w:widowControl/>
        <w:spacing w:line="240" w:lineRule="auto"/>
        <w:jc w:val="both"/>
        <w:rPr>
          <w:sz w:val="24"/>
          <w:szCs w:val="24"/>
        </w:rPr>
      </w:pPr>
    </w:p>
    <w:p w:rsidR="00A92141" w:rsidRPr="003C50ED" w:rsidRDefault="00A92141" w:rsidP="003C50ED">
      <w:pPr>
        <w:spacing w:line="240" w:lineRule="auto"/>
        <w:jc w:val="both"/>
        <w:rPr>
          <w:sz w:val="24"/>
          <w:szCs w:val="24"/>
        </w:rPr>
      </w:pPr>
      <w:r w:rsidRPr="003C50ED">
        <w:rPr>
          <w:sz w:val="24"/>
          <w:szCs w:val="24"/>
        </w:rPr>
        <w:t>5.2. Осуществлять сервисное обслуживание:</w:t>
      </w:r>
    </w:p>
    <w:tbl>
      <w:tblPr>
        <w:tblStyle w:val="17"/>
        <w:tblW w:w="10065" w:type="dxa"/>
        <w:tblInd w:w="108" w:type="dxa"/>
        <w:tblLayout w:type="fixed"/>
        <w:tblLook w:val="04A0" w:firstRow="1" w:lastRow="0" w:firstColumn="1" w:lastColumn="0" w:noHBand="0" w:noVBand="1"/>
      </w:tblPr>
      <w:tblGrid>
        <w:gridCol w:w="1843"/>
        <w:gridCol w:w="425"/>
        <w:gridCol w:w="7797"/>
      </w:tblGrid>
      <w:tr w:rsidR="00A92141" w:rsidRPr="003C50ED" w:rsidTr="001659E6">
        <w:trPr>
          <w:trHeight w:val="261"/>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A92141" w:rsidRPr="003C50ED" w:rsidRDefault="00A92141" w:rsidP="003C50ED">
            <w:pPr>
              <w:spacing w:line="240" w:lineRule="auto"/>
              <w:rPr>
                <w:b/>
                <w:sz w:val="24"/>
                <w:szCs w:val="24"/>
              </w:rPr>
            </w:pPr>
            <w:r w:rsidRPr="003C50ED">
              <w:rPr>
                <w:b/>
                <w:sz w:val="24"/>
                <w:szCs w:val="24"/>
              </w:rPr>
              <w:t>ЛИНИЯ КОНСУЛЬТАЦИЙ</w:t>
            </w:r>
          </w:p>
        </w:tc>
      </w:tr>
      <w:tr w:rsidR="00A92141" w:rsidRPr="003C50ED" w:rsidTr="001659E6">
        <w:trPr>
          <w:trHeight w:val="1300"/>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A92141" w:rsidRPr="003C50ED" w:rsidRDefault="00A92141" w:rsidP="003C50ED">
            <w:pPr>
              <w:spacing w:line="240" w:lineRule="auto"/>
              <w:jc w:val="center"/>
              <w:rPr>
                <w:sz w:val="24"/>
                <w:szCs w:val="24"/>
              </w:rPr>
            </w:pPr>
            <w:r w:rsidRPr="003C50ED">
              <w:rPr>
                <w:b/>
                <w:bCs/>
                <w:sz w:val="24"/>
                <w:szCs w:val="24"/>
              </w:rPr>
              <w:t>Мини-консалтинг</w:t>
            </w:r>
          </w:p>
        </w:tc>
        <w:tc>
          <w:tcPr>
            <w:tcW w:w="8222" w:type="dxa"/>
            <w:gridSpan w:val="2"/>
            <w:tcBorders>
              <w:top w:val="single" w:sz="4" w:space="0" w:color="000000"/>
              <w:left w:val="single" w:sz="4" w:space="0" w:color="000000"/>
              <w:bottom w:val="single" w:sz="4" w:space="0" w:color="000000"/>
              <w:right w:val="single" w:sz="4" w:space="0" w:color="000000"/>
            </w:tcBorders>
            <w:hideMark/>
          </w:tcPr>
          <w:p w:rsidR="00A92141" w:rsidRPr="003C50ED" w:rsidRDefault="00A92141" w:rsidP="003C50ED">
            <w:pPr>
              <w:spacing w:line="240" w:lineRule="auto"/>
              <w:jc w:val="both"/>
              <w:rPr>
                <w:sz w:val="24"/>
                <w:szCs w:val="24"/>
              </w:rPr>
            </w:pPr>
            <w:r w:rsidRPr="003C50ED">
              <w:rPr>
                <w:sz w:val="24"/>
                <w:szCs w:val="24"/>
              </w:rPr>
              <w:t>Возможность задавать интересующие профессиональные вопросы следующими способами:</w:t>
            </w:r>
          </w:p>
          <w:p w:rsidR="00A92141" w:rsidRPr="003C50ED" w:rsidRDefault="00A92141" w:rsidP="003C50ED">
            <w:pPr>
              <w:spacing w:line="240" w:lineRule="auto"/>
              <w:ind w:hanging="71"/>
              <w:jc w:val="both"/>
              <w:rPr>
                <w:sz w:val="24"/>
                <w:szCs w:val="24"/>
              </w:rPr>
            </w:pPr>
            <w:r w:rsidRPr="003C50ED">
              <w:rPr>
                <w:sz w:val="24"/>
                <w:szCs w:val="24"/>
              </w:rPr>
              <w:t xml:space="preserve"> по телефонам</w:t>
            </w:r>
          </w:p>
          <w:p w:rsidR="00A92141" w:rsidRPr="003C50ED" w:rsidRDefault="00A92141" w:rsidP="003C50ED">
            <w:pPr>
              <w:spacing w:line="240" w:lineRule="auto"/>
              <w:ind w:hanging="71"/>
              <w:jc w:val="both"/>
              <w:rPr>
                <w:sz w:val="24"/>
                <w:szCs w:val="24"/>
              </w:rPr>
            </w:pPr>
            <w:r w:rsidRPr="003C50ED">
              <w:rPr>
                <w:sz w:val="24"/>
                <w:szCs w:val="24"/>
              </w:rPr>
              <w:t xml:space="preserve"> по кнопке «задать вопрос эксперту» из системы «</w:t>
            </w:r>
            <w:proofErr w:type="spellStart"/>
            <w:r w:rsidRPr="003C50ED">
              <w:rPr>
                <w:sz w:val="24"/>
                <w:szCs w:val="24"/>
              </w:rPr>
              <w:t>КонсультантПлюс</w:t>
            </w:r>
            <w:proofErr w:type="spellEnd"/>
            <w:r w:rsidRPr="003C50ED">
              <w:rPr>
                <w:sz w:val="24"/>
                <w:szCs w:val="24"/>
              </w:rPr>
              <w:t>»</w:t>
            </w:r>
          </w:p>
          <w:p w:rsidR="00A92141" w:rsidRPr="003C50ED" w:rsidRDefault="00A92141" w:rsidP="003C50ED">
            <w:pPr>
              <w:spacing w:line="240" w:lineRule="auto"/>
              <w:ind w:hanging="71"/>
              <w:jc w:val="both"/>
              <w:rPr>
                <w:sz w:val="24"/>
                <w:szCs w:val="24"/>
              </w:rPr>
            </w:pPr>
            <w:r w:rsidRPr="003C50ED">
              <w:rPr>
                <w:sz w:val="24"/>
                <w:szCs w:val="24"/>
              </w:rPr>
              <w:t xml:space="preserve"> через онлайн-чат в системе «</w:t>
            </w:r>
            <w:proofErr w:type="spellStart"/>
            <w:r w:rsidRPr="003C50ED">
              <w:rPr>
                <w:sz w:val="24"/>
                <w:szCs w:val="24"/>
              </w:rPr>
              <w:t>КонсультантПлюс</w:t>
            </w:r>
            <w:proofErr w:type="spellEnd"/>
            <w:r w:rsidRPr="003C50ED">
              <w:rPr>
                <w:sz w:val="24"/>
                <w:szCs w:val="24"/>
              </w:rPr>
              <w:t>»</w:t>
            </w:r>
          </w:p>
        </w:tc>
      </w:tr>
      <w:tr w:rsidR="00A92141" w:rsidRPr="003C50ED" w:rsidTr="001659E6">
        <w:trPr>
          <w:trHeight w:val="563"/>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A92141" w:rsidRPr="003C50ED" w:rsidRDefault="00A92141" w:rsidP="003C50ED">
            <w:pPr>
              <w:spacing w:line="240" w:lineRule="auto"/>
              <w:jc w:val="center"/>
              <w:rPr>
                <w:sz w:val="24"/>
                <w:szCs w:val="24"/>
              </w:rPr>
            </w:pPr>
            <w:r w:rsidRPr="003C50ED">
              <w:rPr>
                <w:b/>
                <w:bCs/>
                <w:sz w:val="24"/>
                <w:szCs w:val="24"/>
              </w:rPr>
              <w:t>Чат</w:t>
            </w:r>
          </w:p>
        </w:tc>
        <w:tc>
          <w:tcPr>
            <w:tcW w:w="8222" w:type="dxa"/>
            <w:gridSpan w:val="2"/>
            <w:tcBorders>
              <w:top w:val="single" w:sz="4" w:space="0" w:color="000000"/>
              <w:left w:val="single" w:sz="4" w:space="0" w:color="000000"/>
              <w:bottom w:val="single" w:sz="4" w:space="0" w:color="000000"/>
              <w:right w:val="single" w:sz="4" w:space="0" w:color="000000"/>
            </w:tcBorders>
            <w:hideMark/>
          </w:tcPr>
          <w:p w:rsidR="00A92141" w:rsidRPr="003C50ED" w:rsidRDefault="00A92141" w:rsidP="003C50ED">
            <w:pPr>
              <w:spacing w:line="240" w:lineRule="auto"/>
              <w:jc w:val="both"/>
              <w:rPr>
                <w:sz w:val="24"/>
                <w:szCs w:val="24"/>
              </w:rPr>
            </w:pPr>
            <w:r w:rsidRPr="003C50ED">
              <w:rPr>
                <w:sz w:val="24"/>
                <w:szCs w:val="24"/>
              </w:rPr>
              <w:t xml:space="preserve">Для получения оперативной помощи возможность задать профессиональный вопрос прямо из системы </w:t>
            </w:r>
            <w:proofErr w:type="spellStart"/>
            <w:r w:rsidRPr="003C50ED">
              <w:rPr>
                <w:sz w:val="24"/>
                <w:szCs w:val="24"/>
              </w:rPr>
              <w:t>КонсультантПлюс</w:t>
            </w:r>
            <w:proofErr w:type="spellEnd"/>
            <w:r w:rsidRPr="003C50ED">
              <w:rPr>
                <w:sz w:val="24"/>
                <w:szCs w:val="24"/>
              </w:rPr>
              <w:t xml:space="preserve"> в сервисе «Онлайн-диалог». В чате в режиме реального времени на вопрос должен ответить специалист линии консультаций. Кнопка «Задать вопрос» расположена в правом верхнем углу системы.</w:t>
            </w:r>
          </w:p>
        </w:tc>
      </w:tr>
      <w:tr w:rsidR="00A92141" w:rsidRPr="003C50ED" w:rsidTr="001659E6">
        <w:tc>
          <w:tcPr>
            <w:tcW w:w="1843" w:type="dxa"/>
            <w:tcBorders>
              <w:top w:val="single" w:sz="4" w:space="0" w:color="000000"/>
              <w:left w:val="single" w:sz="4" w:space="0" w:color="000000"/>
              <w:bottom w:val="single" w:sz="4" w:space="0" w:color="000000"/>
              <w:right w:val="single" w:sz="4" w:space="0" w:color="000000"/>
            </w:tcBorders>
            <w:vAlign w:val="center"/>
            <w:hideMark/>
          </w:tcPr>
          <w:p w:rsidR="00A92141" w:rsidRPr="003C50ED" w:rsidRDefault="00A92141" w:rsidP="003C50ED">
            <w:pPr>
              <w:spacing w:line="240" w:lineRule="auto"/>
              <w:jc w:val="center"/>
              <w:rPr>
                <w:sz w:val="24"/>
                <w:szCs w:val="24"/>
              </w:rPr>
            </w:pPr>
            <w:r w:rsidRPr="003C50ED">
              <w:rPr>
                <w:b/>
                <w:bCs/>
                <w:sz w:val="24"/>
                <w:szCs w:val="24"/>
              </w:rPr>
              <w:t>Консалтинг</w:t>
            </w:r>
          </w:p>
        </w:tc>
        <w:tc>
          <w:tcPr>
            <w:tcW w:w="8222" w:type="dxa"/>
            <w:gridSpan w:val="2"/>
            <w:tcBorders>
              <w:top w:val="single" w:sz="4" w:space="0" w:color="000000"/>
              <w:left w:val="single" w:sz="4" w:space="0" w:color="000000"/>
              <w:bottom w:val="single" w:sz="4" w:space="0" w:color="000000"/>
              <w:right w:val="single" w:sz="4" w:space="0" w:color="000000"/>
            </w:tcBorders>
            <w:hideMark/>
          </w:tcPr>
          <w:p w:rsidR="00A92141" w:rsidRPr="003C50ED" w:rsidRDefault="00A92141" w:rsidP="003C50ED">
            <w:pPr>
              <w:spacing w:line="240" w:lineRule="auto"/>
              <w:jc w:val="both"/>
              <w:rPr>
                <w:sz w:val="24"/>
                <w:szCs w:val="24"/>
              </w:rPr>
            </w:pPr>
            <w:r w:rsidRPr="003C50ED">
              <w:rPr>
                <w:sz w:val="24"/>
                <w:szCs w:val="24"/>
              </w:rPr>
              <w:t xml:space="preserve">Возможность бесплатно 2 раза в месяц получить финансово-экономическую консультацию эксперта-аудитора. </w:t>
            </w:r>
          </w:p>
        </w:tc>
      </w:tr>
      <w:tr w:rsidR="00A92141" w:rsidRPr="003C50ED" w:rsidTr="001659E6">
        <w:trPr>
          <w:trHeight w:val="621"/>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A92141" w:rsidRPr="003C50ED" w:rsidRDefault="00A92141" w:rsidP="003C50ED">
            <w:pPr>
              <w:spacing w:line="240" w:lineRule="auto"/>
              <w:jc w:val="center"/>
              <w:rPr>
                <w:sz w:val="24"/>
                <w:szCs w:val="24"/>
              </w:rPr>
            </w:pPr>
            <w:r w:rsidRPr="003C50ED">
              <w:rPr>
                <w:b/>
                <w:bCs/>
                <w:sz w:val="24"/>
                <w:szCs w:val="24"/>
              </w:rPr>
              <w:t>Запрос документов</w:t>
            </w:r>
          </w:p>
        </w:tc>
        <w:tc>
          <w:tcPr>
            <w:tcW w:w="8222" w:type="dxa"/>
            <w:gridSpan w:val="2"/>
            <w:tcBorders>
              <w:top w:val="single" w:sz="4" w:space="0" w:color="000000"/>
              <w:left w:val="single" w:sz="4" w:space="0" w:color="000000"/>
              <w:bottom w:val="single" w:sz="4" w:space="0" w:color="000000"/>
              <w:right w:val="single" w:sz="4" w:space="0" w:color="000000"/>
            </w:tcBorders>
            <w:hideMark/>
          </w:tcPr>
          <w:p w:rsidR="00A92141" w:rsidRPr="003C50ED" w:rsidRDefault="00A92141" w:rsidP="003C50ED">
            <w:pPr>
              <w:spacing w:line="240" w:lineRule="auto"/>
              <w:jc w:val="both"/>
              <w:rPr>
                <w:sz w:val="24"/>
                <w:szCs w:val="24"/>
              </w:rPr>
            </w:pPr>
            <w:r w:rsidRPr="003C50ED">
              <w:rPr>
                <w:sz w:val="24"/>
                <w:szCs w:val="24"/>
              </w:rPr>
              <w:t>Возможность запросить отсутствующий в комплекте системы нужный документ</w:t>
            </w:r>
          </w:p>
        </w:tc>
      </w:tr>
      <w:tr w:rsidR="00A92141" w:rsidRPr="003C50ED" w:rsidTr="001659E6">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A92141" w:rsidRPr="003C50ED" w:rsidRDefault="00A92141" w:rsidP="003C50ED">
            <w:pPr>
              <w:spacing w:line="240" w:lineRule="auto"/>
              <w:jc w:val="both"/>
              <w:rPr>
                <w:b/>
                <w:sz w:val="24"/>
                <w:szCs w:val="24"/>
              </w:rPr>
            </w:pPr>
            <w:r w:rsidRPr="003C50ED">
              <w:rPr>
                <w:b/>
                <w:sz w:val="24"/>
                <w:szCs w:val="24"/>
              </w:rPr>
              <w:t>ИНФОРМАЦИОННЫЙ СЕРВИС</w:t>
            </w:r>
          </w:p>
        </w:tc>
      </w:tr>
      <w:tr w:rsidR="00A92141" w:rsidRPr="003C50ED" w:rsidTr="001659E6">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A92141" w:rsidRPr="003C50ED" w:rsidRDefault="00A92141" w:rsidP="003C50ED">
            <w:pPr>
              <w:spacing w:line="240" w:lineRule="auto"/>
              <w:jc w:val="center"/>
              <w:rPr>
                <w:b/>
                <w:bCs/>
                <w:sz w:val="24"/>
                <w:szCs w:val="24"/>
              </w:rPr>
            </w:pPr>
            <w:r w:rsidRPr="003C50ED">
              <w:rPr>
                <w:b/>
                <w:bCs/>
                <w:sz w:val="24"/>
                <w:szCs w:val="24"/>
              </w:rPr>
              <w:t>Бюллетень</w:t>
            </w:r>
          </w:p>
          <w:p w:rsidR="00A92141" w:rsidRPr="003C50ED" w:rsidRDefault="00A92141" w:rsidP="003C50ED">
            <w:pPr>
              <w:spacing w:line="240" w:lineRule="auto"/>
              <w:jc w:val="center"/>
              <w:rPr>
                <w:sz w:val="24"/>
                <w:szCs w:val="24"/>
              </w:rPr>
            </w:pPr>
            <w:proofErr w:type="spellStart"/>
            <w:r w:rsidRPr="003C50ED">
              <w:rPr>
                <w:b/>
                <w:bCs/>
                <w:sz w:val="24"/>
                <w:szCs w:val="24"/>
              </w:rPr>
              <w:t>КонсультантПлюс</w:t>
            </w:r>
            <w:proofErr w:type="spellEnd"/>
          </w:p>
        </w:tc>
        <w:tc>
          <w:tcPr>
            <w:tcW w:w="7797" w:type="dxa"/>
            <w:tcBorders>
              <w:top w:val="single" w:sz="4" w:space="0" w:color="000000"/>
              <w:left w:val="single" w:sz="4" w:space="0" w:color="000000"/>
              <w:bottom w:val="single" w:sz="4" w:space="0" w:color="000000"/>
              <w:right w:val="single" w:sz="4" w:space="0" w:color="000000"/>
            </w:tcBorders>
            <w:hideMark/>
          </w:tcPr>
          <w:p w:rsidR="00A92141" w:rsidRPr="003C50ED" w:rsidRDefault="00A92141" w:rsidP="003C50ED">
            <w:pPr>
              <w:spacing w:line="240" w:lineRule="auto"/>
              <w:jc w:val="both"/>
              <w:rPr>
                <w:sz w:val="24"/>
                <w:szCs w:val="24"/>
              </w:rPr>
            </w:pPr>
            <w:r w:rsidRPr="003C50ED">
              <w:rPr>
                <w:sz w:val="24"/>
                <w:szCs w:val="24"/>
              </w:rPr>
              <w:t xml:space="preserve">Ежемесячно получать информационный электронный Бюллетень </w:t>
            </w:r>
            <w:proofErr w:type="spellStart"/>
            <w:r w:rsidRPr="003C50ED">
              <w:rPr>
                <w:sz w:val="24"/>
                <w:szCs w:val="24"/>
              </w:rPr>
              <w:t>КонсультантПлюс</w:t>
            </w:r>
            <w:proofErr w:type="spellEnd"/>
            <w:r w:rsidRPr="003C50ED">
              <w:rPr>
                <w:sz w:val="24"/>
                <w:szCs w:val="24"/>
              </w:rPr>
              <w:t>, в котором содержатся новости компании, информация  новшествах в системе, практическая информация для специалистов.</w:t>
            </w:r>
          </w:p>
          <w:p w:rsidR="00A92141" w:rsidRPr="003C50ED" w:rsidRDefault="00A92141" w:rsidP="003C50ED">
            <w:pPr>
              <w:spacing w:line="240" w:lineRule="auto"/>
              <w:jc w:val="both"/>
              <w:rPr>
                <w:sz w:val="24"/>
                <w:szCs w:val="24"/>
              </w:rPr>
            </w:pPr>
            <w:r w:rsidRPr="003C50ED">
              <w:rPr>
                <w:sz w:val="24"/>
                <w:szCs w:val="24"/>
              </w:rPr>
              <w:t xml:space="preserve">В бюллетене должны быть «работающие» ссылки на материалы из системы </w:t>
            </w:r>
            <w:proofErr w:type="spellStart"/>
            <w:r w:rsidRPr="003C50ED">
              <w:rPr>
                <w:sz w:val="24"/>
                <w:szCs w:val="24"/>
              </w:rPr>
              <w:t>КонсультантПлюс</w:t>
            </w:r>
            <w:proofErr w:type="spellEnd"/>
            <w:r w:rsidRPr="003C50ED">
              <w:rPr>
                <w:sz w:val="24"/>
                <w:szCs w:val="24"/>
              </w:rPr>
              <w:t xml:space="preserve"> (обзоры, типовые ситуации и т.д.). Ссылки универсальные и открывают ту версию, которая установлена у пользователя.</w:t>
            </w:r>
          </w:p>
        </w:tc>
      </w:tr>
      <w:tr w:rsidR="00A92141" w:rsidRPr="003C50ED" w:rsidTr="001659E6">
        <w:trPr>
          <w:trHeight w:val="860"/>
        </w:trPr>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A92141" w:rsidRPr="003C50ED" w:rsidRDefault="00A92141" w:rsidP="003C50ED">
            <w:pPr>
              <w:spacing w:line="240" w:lineRule="auto"/>
              <w:jc w:val="center"/>
              <w:rPr>
                <w:sz w:val="24"/>
                <w:szCs w:val="24"/>
              </w:rPr>
            </w:pPr>
            <w:r w:rsidRPr="003C50ED">
              <w:rPr>
                <w:b/>
                <w:bCs/>
                <w:sz w:val="24"/>
                <w:szCs w:val="24"/>
              </w:rPr>
              <w:t xml:space="preserve">Подписка на обзоры и консультационные материалы в системе </w:t>
            </w:r>
            <w:proofErr w:type="spellStart"/>
            <w:r w:rsidRPr="003C50ED">
              <w:rPr>
                <w:b/>
                <w:bCs/>
                <w:sz w:val="24"/>
                <w:szCs w:val="24"/>
              </w:rPr>
              <w:t>КонсультантПлюс</w:t>
            </w:r>
            <w:proofErr w:type="spellEnd"/>
          </w:p>
        </w:tc>
        <w:tc>
          <w:tcPr>
            <w:tcW w:w="7797" w:type="dxa"/>
            <w:tcBorders>
              <w:top w:val="single" w:sz="4" w:space="0" w:color="000000"/>
              <w:left w:val="single" w:sz="4" w:space="0" w:color="000000"/>
              <w:bottom w:val="single" w:sz="4" w:space="0" w:color="000000"/>
              <w:right w:val="single" w:sz="4" w:space="0" w:color="000000"/>
            </w:tcBorders>
            <w:hideMark/>
          </w:tcPr>
          <w:p w:rsidR="00A92141" w:rsidRPr="003C50ED" w:rsidRDefault="00A92141" w:rsidP="003C50ED">
            <w:pPr>
              <w:spacing w:line="240" w:lineRule="auto"/>
              <w:jc w:val="both"/>
              <w:rPr>
                <w:sz w:val="24"/>
                <w:szCs w:val="24"/>
              </w:rPr>
            </w:pPr>
            <w:r w:rsidRPr="003C50ED">
              <w:rPr>
                <w:sz w:val="24"/>
                <w:szCs w:val="24"/>
              </w:rPr>
              <w:t>Возможность бесплатно получать рассылки на адрес электронной почты.</w:t>
            </w:r>
          </w:p>
          <w:p w:rsidR="00A92141" w:rsidRPr="003C50ED" w:rsidRDefault="00A92141" w:rsidP="003C50ED">
            <w:pPr>
              <w:spacing w:line="240" w:lineRule="auto"/>
              <w:jc w:val="both"/>
              <w:rPr>
                <w:sz w:val="24"/>
                <w:szCs w:val="24"/>
              </w:rPr>
            </w:pPr>
          </w:p>
        </w:tc>
      </w:tr>
      <w:tr w:rsidR="00A92141" w:rsidRPr="003C50ED" w:rsidTr="001659E6">
        <w:trPr>
          <w:trHeight w:val="1030"/>
        </w:trPr>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A92141" w:rsidRPr="003C50ED" w:rsidRDefault="00A92141" w:rsidP="003C50ED">
            <w:pPr>
              <w:spacing w:line="240" w:lineRule="auto"/>
              <w:jc w:val="center"/>
              <w:rPr>
                <w:b/>
                <w:bCs/>
                <w:sz w:val="24"/>
                <w:szCs w:val="24"/>
              </w:rPr>
            </w:pPr>
            <w:r w:rsidRPr="003C50ED">
              <w:rPr>
                <w:b/>
                <w:bCs/>
                <w:sz w:val="24"/>
                <w:szCs w:val="24"/>
              </w:rPr>
              <w:t>Видео.</w:t>
            </w:r>
          </w:p>
          <w:p w:rsidR="00A92141" w:rsidRPr="003C50ED" w:rsidRDefault="00A92141" w:rsidP="003C50ED">
            <w:pPr>
              <w:spacing w:line="240" w:lineRule="auto"/>
              <w:jc w:val="center"/>
              <w:rPr>
                <w:sz w:val="24"/>
                <w:szCs w:val="24"/>
              </w:rPr>
            </w:pPr>
            <w:r w:rsidRPr="003C50ED">
              <w:rPr>
                <w:b/>
                <w:bCs/>
                <w:sz w:val="24"/>
                <w:szCs w:val="24"/>
              </w:rPr>
              <w:t>Консультант</w:t>
            </w:r>
          </w:p>
        </w:tc>
        <w:tc>
          <w:tcPr>
            <w:tcW w:w="7797" w:type="dxa"/>
            <w:tcBorders>
              <w:top w:val="single" w:sz="4" w:space="0" w:color="000000"/>
              <w:left w:val="single" w:sz="4" w:space="0" w:color="000000"/>
              <w:bottom w:val="single" w:sz="4" w:space="0" w:color="000000"/>
              <w:right w:val="single" w:sz="4" w:space="0" w:color="000000"/>
            </w:tcBorders>
            <w:hideMark/>
          </w:tcPr>
          <w:p w:rsidR="00A92141" w:rsidRPr="003C50ED" w:rsidRDefault="00A92141" w:rsidP="003C50ED">
            <w:pPr>
              <w:spacing w:line="240" w:lineRule="auto"/>
              <w:jc w:val="both"/>
              <w:rPr>
                <w:sz w:val="24"/>
                <w:szCs w:val="24"/>
              </w:rPr>
            </w:pPr>
            <w:proofErr w:type="spellStart"/>
            <w:r w:rsidRPr="003C50ED">
              <w:rPr>
                <w:sz w:val="24"/>
                <w:szCs w:val="24"/>
              </w:rPr>
              <w:t>Видеосеминары</w:t>
            </w:r>
            <w:proofErr w:type="spellEnd"/>
            <w:r w:rsidRPr="003C50ED">
              <w:rPr>
                <w:sz w:val="24"/>
                <w:szCs w:val="24"/>
              </w:rPr>
              <w:t xml:space="preserve"> по актуальным практическим вопросам, </w:t>
            </w:r>
            <w:proofErr w:type="gramStart"/>
            <w:r w:rsidRPr="003C50ED">
              <w:rPr>
                <w:sz w:val="24"/>
                <w:szCs w:val="24"/>
              </w:rPr>
              <w:t>созданные</w:t>
            </w:r>
            <w:proofErr w:type="gramEnd"/>
            <w:r w:rsidRPr="003C50ED">
              <w:rPr>
                <w:sz w:val="24"/>
                <w:szCs w:val="24"/>
              </w:rPr>
              <w:t xml:space="preserve"> для каждого специалиста. Лекторы – авторитетные эксперты, в том числе из профессиональных министерств и ведомств.</w:t>
            </w:r>
          </w:p>
          <w:p w:rsidR="00A92141" w:rsidRPr="003C50ED" w:rsidRDefault="00A92141" w:rsidP="003C50ED">
            <w:pPr>
              <w:spacing w:line="240" w:lineRule="auto"/>
              <w:jc w:val="both"/>
              <w:rPr>
                <w:sz w:val="24"/>
                <w:szCs w:val="24"/>
              </w:rPr>
            </w:pPr>
            <w:r w:rsidRPr="003C50ED">
              <w:rPr>
                <w:sz w:val="24"/>
                <w:szCs w:val="24"/>
              </w:rPr>
              <w:t xml:space="preserve">Удобная навигация по видео: каждый семинар разбит на тематические фрагменты, кликнув по интересующему пункту, можно сразу перейти к просмотру нужного фрагмента семинара. </w:t>
            </w:r>
            <w:proofErr w:type="gramStart"/>
            <w:r w:rsidRPr="003C50ED">
              <w:rPr>
                <w:sz w:val="24"/>
                <w:szCs w:val="24"/>
              </w:rPr>
              <w:t>Средняя</w:t>
            </w:r>
            <w:proofErr w:type="gramEnd"/>
            <w:r w:rsidRPr="003C50ED">
              <w:rPr>
                <w:sz w:val="24"/>
                <w:szCs w:val="24"/>
              </w:rPr>
              <w:t xml:space="preserve"> продолжительности семинаров – 15-25 минут.</w:t>
            </w:r>
          </w:p>
          <w:p w:rsidR="00A92141" w:rsidRPr="003C50ED" w:rsidRDefault="00A92141" w:rsidP="003C50ED">
            <w:pPr>
              <w:spacing w:line="240" w:lineRule="auto"/>
              <w:jc w:val="both"/>
              <w:rPr>
                <w:sz w:val="24"/>
                <w:szCs w:val="24"/>
              </w:rPr>
            </w:pPr>
            <w:r w:rsidRPr="003C50ED">
              <w:rPr>
                <w:sz w:val="24"/>
                <w:szCs w:val="24"/>
              </w:rPr>
              <w:t xml:space="preserve">Все </w:t>
            </w:r>
            <w:proofErr w:type="spellStart"/>
            <w:r w:rsidRPr="003C50ED">
              <w:rPr>
                <w:sz w:val="24"/>
                <w:szCs w:val="24"/>
              </w:rPr>
              <w:t>видеосеминары</w:t>
            </w:r>
            <w:proofErr w:type="spellEnd"/>
            <w:r w:rsidRPr="003C50ED">
              <w:rPr>
                <w:sz w:val="24"/>
                <w:szCs w:val="24"/>
              </w:rPr>
              <w:t xml:space="preserve"> должны сопровождаться </w:t>
            </w:r>
            <w:proofErr w:type="spellStart"/>
            <w:r w:rsidRPr="003C50ED">
              <w:rPr>
                <w:sz w:val="24"/>
                <w:szCs w:val="24"/>
              </w:rPr>
              <w:t>кликабельным</w:t>
            </w:r>
            <w:proofErr w:type="spellEnd"/>
            <w:r w:rsidRPr="003C50ED">
              <w:rPr>
                <w:sz w:val="24"/>
                <w:szCs w:val="24"/>
              </w:rPr>
              <w:t xml:space="preserve"> содержанием, текстовой версией со ссылками на НПА, а также списком документов, упоминаемых лектором, со ссылками на СПС «</w:t>
            </w:r>
            <w:proofErr w:type="spellStart"/>
            <w:r w:rsidRPr="003C50ED">
              <w:rPr>
                <w:sz w:val="24"/>
                <w:szCs w:val="24"/>
              </w:rPr>
              <w:t>КонсультантПлюс</w:t>
            </w:r>
            <w:proofErr w:type="spellEnd"/>
            <w:r w:rsidRPr="003C50ED">
              <w:rPr>
                <w:sz w:val="24"/>
                <w:szCs w:val="24"/>
              </w:rPr>
              <w:t>».</w:t>
            </w:r>
          </w:p>
        </w:tc>
      </w:tr>
      <w:tr w:rsidR="00A92141" w:rsidRPr="003C50ED" w:rsidTr="001659E6">
        <w:trPr>
          <w:trHeight w:val="77"/>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A92141" w:rsidRPr="003C50ED" w:rsidRDefault="00A92141" w:rsidP="003C50ED">
            <w:pPr>
              <w:spacing w:line="240" w:lineRule="auto"/>
              <w:jc w:val="both"/>
              <w:rPr>
                <w:b/>
                <w:sz w:val="24"/>
                <w:szCs w:val="24"/>
              </w:rPr>
            </w:pPr>
            <w:r w:rsidRPr="003C50ED">
              <w:rPr>
                <w:b/>
                <w:sz w:val="24"/>
                <w:szCs w:val="24"/>
              </w:rPr>
              <w:t>ОБРАЗОВАТЕЛЬНЫЙ СЕРВИС</w:t>
            </w:r>
          </w:p>
        </w:tc>
      </w:tr>
      <w:tr w:rsidR="00A92141" w:rsidRPr="003C50ED" w:rsidTr="001659E6">
        <w:trPr>
          <w:trHeight w:val="77"/>
        </w:trPr>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A92141" w:rsidRPr="003C50ED" w:rsidRDefault="00A92141" w:rsidP="003C50ED">
            <w:pPr>
              <w:spacing w:line="240" w:lineRule="auto"/>
              <w:jc w:val="center"/>
              <w:rPr>
                <w:sz w:val="24"/>
                <w:szCs w:val="24"/>
              </w:rPr>
            </w:pPr>
            <w:r w:rsidRPr="003C50ED">
              <w:rPr>
                <w:b/>
                <w:bCs/>
                <w:sz w:val="24"/>
                <w:szCs w:val="24"/>
              </w:rPr>
              <w:t>Обучение с получением сертификата</w:t>
            </w:r>
          </w:p>
        </w:tc>
        <w:tc>
          <w:tcPr>
            <w:tcW w:w="7797" w:type="dxa"/>
            <w:tcBorders>
              <w:top w:val="single" w:sz="4" w:space="0" w:color="000000"/>
              <w:left w:val="single" w:sz="4" w:space="0" w:color="000000"/>
              <w:bottom w:val="single" w:sz="4" w:space="0" w:color="000000"/>
              <w:right w:val="single" w:sz="4" w:space="0" w:color="000000"/>
            </w:tcBorders>
            <w:hideMark/>
          </w:tcPr>
          <w:p w:rsidR="00A92141" w:rsidRPr="003C50ED" w:rsidRDefault="00A92141" w:rsidP="003C50ED">
            <w:pPr>
              <w:spacing w:line="240" w:lineRule="auto"/>
              <w:jc w:val="both"/>
              <w:rPr>
                <w:sz w:val="24"/>
                <w:szCs w:val="24"/>
              </w:rPr>
            </w:pPr>
            <w:r w:rsidRPr="003C50ED">
              <w:rPr>
                <w:sz w:val="24"/>
                <w:szCs w:val="24"/>
              </w:rPr>
              <w:t>Обучение работе с системой «</w:t>
            </w:r>
            <w:proofErr w:type="spellStart"/>
            <w:r w:rsidRPr="003C50ED">
              <w:rPr>
                <w:sz w:val="24"/>
                <w:szCs w:val="24"/>
              </w:rPr>
              <w:t>КонсультантПлюс</w:t>
            </w:r>
            <w:proofErr w:type="spellEnd"/>
            <w:r w:rsidRPr="003C50ED">
              <w:rPr>
                <w:sz w:val="24"/>
                <w:szCs w:val="24"/>
              </w:rPr>
              <w:t>», в ходе обучения пользователи осваивают наиболее эффективные приемы работы.</w:t>
            </w:r>
          </w:p>
          <w:p w:rsidR="00A92141" w:rsidRPr="003C50ED" w:rsidRDefault="00A92141" w:rsidP="003C50ED">
            <w:pPr>
              <w:spacing w:line="240" w:lineRule="auto"/>
              <w:jc w:val="both"/>
              <w:rPr>
                <w:sz w:val="24"/>
                <w:szCs w:val="24"/>
              </w:rPr>
            </w:pPr>
            <w:r w:rsidRPr="003C50ED">
              <w:rPr>
                <w:sz w:val="24"/>
                <w:szCs w:val="24"/>
              </w:rPr>
              <w:t>Возможность выбрать любой удобный вариант обучения: на своем рабочем месте или в учебном классе сервисного центра. По окончании обучения каждому пользователю выдается именной сертификат.</w:t>
            </w:r>
          </w:p>
        </w:tc>
      </w:tr>
      <w:tr w:rsidR="00A92141" w:rsidRPr="003C50ED" w:rsidTr="001659E6">
        <w:trPr>
          <w:trHeight w:val="77"/>
        </w:trPr>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A92141" w:rsidRPr="003C50ED" w:rsidRDefault="00A92141" w:rsidP="003C50ED">
            <w:pPr>
              <w:spacing w:line="240" w:lineRule="auto"/>
              <w:jc w:val="center"/>
              <w:rPr>
                <w:sz w:val="24"/>
                <w:szCs w:val="24"/>
              </w:rPr>
            </w:pPr>
            <w:r w:rsidRPr="003C50ED">
              <w:rPr>
                <w:b/>
                <w:bCs/>
                <w:sz w:val="24"/>
                <w:szCs w:val="24"/>
              </w:rPr>
              <w:t>Семинары-тренинги</w:t>
            </w:r>
          </w:p>
        </w:tc>
        <w:tc>
          <w:tcPr>
            <w:tcW w:w="7797" w:type="dxa"/>
            <w:tcBorders>
              <w:top w:val="single" w:sz="4" w:space="0" w:color="000000"/>
              <w:left w:val="single" w:sz="4" w:space="0" w:color="000000"/>
              <w:bottom w:val="single" w:sz="4" w:space="0" w:color="000000"/>
              <w:right w:val="single" w:sz="4" w:space="0" w:color="000000"/>
            </w:tcBorders>
            <w:hideMark/>
          </w:tcPr>
          <w:p w:rsidR="00A92141" w:rsidRPr="003C50ED" w:rsidRDefault="00A92141" w:rsidP="003C50ED">
            <w:pPr>
              <w:spacing w:line="240" w:lineRule="auto"/>
              <w:jc w:val="both"/>
              <w:rPr>
                <w:sz w:val="24"/>
                <w:szCs w:val="24"/>
              </w:rPr>
            </w:pPr>
            <w:r w:rsidRPr="003C50ED">
              <w:rPr>
                <w:sz w:val="24"/>
                <w:szCs w:val="24"/>
              </w:rPr>
              <w:t>Возможность посещения семинаров-тренингов по наиболее актуальным правовым вопросам, которые проводят специалисты Исполнителя.</w:t>
            </w:r>
          </w:p>
          <w:p w:rsidR="00A92141" w:rsidRPr="003C50ED" w:rsidRDefault="00A92141" w:rsidP="003C50ED">
            <w:pPr>
              <w:spacing w:line="240" w:lineRule="auto"/>
              <w:jc w:val="both"/>
              <w:rPr>
                <w:sz w:val="24"/>
                <w:szCs w:val="24"/>
              </w:rPr>
            </w:pPr>
          </w:p>
        </w:tc>
      </w:tr>
      <w:tr w:rsidR="00A92141" w:rsidRPr="003C50ED" w:rsidTr="001659E6">
        <w:trPr>
          <w:trHeight w:val="77"/>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A92141" w:rsidRPr="003C50ED" w:rsidRDefault="00A92141" w:rsidP="003C50ED">
            <w:pPr>
              <w:spacing w:line="240" w:lineRule="auto"/>
              <w:jc w:val="both"/>
              <w:rPr>
                <w:b/>
                <w:sz w:val="24"/>
                <w:szCs w:val="24"/>
              </w:rPr>
            </w:pPr>
            <w:r w:rsidRPr="003C50ED">
              <w:rPr>
                <w:b/>
                <w:sz w:val="24"/>
                <w:szCs w:val="24"/>
              </w:rPr>
              <w:lastRenderedPageBreak/>
              <w:t>ПЕРСОНАЛЬНОЕ ОБСЛУЖИВАНИЕ</w:t>
            </w:r>
          </w:p>
        </w:tc>
      </w:tr>
      <w:tr w:rsidR="00A92141" w:rsidRPr="003C50ED" w:rsidTr="001659E6">
        <w:trPr>
          <w:trHeight w:val="77"/>
        </w:trPr>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A92141" w:rsidRPr="003C50ED" w:rsidRDefault="00A92141" w:rsidP="003C50ED">
            <w:pPr>
              <w:spacing w:line="240" w:lineRule="auto"/>
              <w:jc w:val="center"/>
              <w:rPr>
                <w:sz w:val="24"/>
                <w:szCs w:val="24"/>
              </w:rPr>
            </w:pPr>
            <w:r w:rsidRPr="003C50ED">
              <w:rPr>
                <w:b/>
                <w:bCs/>
                <w:sz w:val="24"/>
                <w:szCs w:val="24"/>
              </w:rPr>
              <w:t>Персональное сопровождение</w:t>
            </w:r>
          </w:p>
        </w:tc>
        <w:tc>
          <w:tcPr>
            <w:tcW w:w="7797" w:type="dxa"/>
            <w:tcBorders>
              <w:top w:val="single" w:sz="4" w:space="0" w:color="000000"/>
              <w:left w:val="single" w:sz="4" w:space="0" w:color="000000"/>
              <w:bottom w:val="single" w:sz="4" w:space="0" w:color="000000"/>
              <w:right w:val="single" w:sz="4" w:space="0" w:color="000000"/>
            </w:tcBorders>
            <w:hideMark/>
          </w:tcPr>
          <w:p w:rsidR="00A92141" w:rsidRPr="003C50ED" w:rsidRDefault="00A92141" w:rsidP="003C50ED">
            <w:pPr>
              <w:spacing w:line="240" w:lineRule="auto"/>
              <w:jc w:val="both"/>
              <w:rPr>
                <w:sz w:val="24"/>
                <w:szCs w:val="24"/>
              </w:rPr>
            </w:pPr>
            <w:r w:rsidRPr="003C50ED">
              <w:rPr>
                <w:sz w:val="24"/>
                <w:szCs w:val="24"/>
              </w:rPr>
              <w:t>За Заказчиком закреплен персональный менеджер, который:</w:t>
            </w:r>
          </w:p>
          <w:p w:rsidR="00A92141" w:rsidRPr="003C50ED" w:rsidRDefault="00A92141" w:rsidP="003C50ED">
            <w:pPr>
              <w:spacing w:line="240" w:lineRule="auto"/>
              <w:jc w:val="both"/>
              <w:rPr>
                <w:sz w:val="24"/>
                <w:szCs w:val="24"/>
              </w:rPr>
            </w:pPr>
            <w:r w:rsidRPr="003C50ED">
              <w:rPr>
                <w:sz w:val="24"/>
                <w:szCs w:val="24"/>
              </w:rPr>
              <w:t>- познакомит с новыми возможностями, инструментами и поможет их освоить;</w:t>
            </w:r>
          </w:p>
          <w:p w:rsidR="00A92141" w:rsidRPr="003C50ED" w:rsidRDefault="00A92141" w:rsidP="003C50ED">
            <w:pPr>
              <w:spacing w:line="240" w:lineRule="auto"/>
              <w:jc w:val="both"/>
              <w:rPr>
                <w:sz w:val="24"/>
                <w:szCs w:val="24"/>
              </w:rPr>
            </w:pPr>
            <w:r w:rsidRPr="003C50ED">
              <w:rPr>
                <w:sz w:val="24"/>
                <w:szCs w:val="24"/>
              </w:rPr>
              <w:t>- проинформирует о важных изменениях в законодательстве и новых поступлениях в систему;</w:t>
            </w:r>
          </w:p>
          <w:p w:rsidR="00A92141" w:rsidRPr="003C50ED" w:rsidRDefault="00A92141" w:rsidP="003C50ED">
            <w:pPr>
              <w:spacing w:line="240" w:lineRule="auto"/>
              <w:jc w:val="both"/>
              <w:rPr>
                <w:sz w:val="24"/>
                <w:szCs w:val="24"/>
              </w:rPr>
            </w:pPr>
            <w:r w:rsidRPr="003C50ED">
              <w:rPr>
                <w:sz w:val="24"/>
                <w:szCs w:val="24"/>
              </w:rPr>
              <w:t>- предоставит информацию о сервисных услугах.</w:t>
            </w:r>
          </w:p>
        </w:tc>
      </w:tr>
      <w:tr w:rsidR="00A92141" w:rsidRPr="003C50ED" w:rsidTr="001659E6">
        <w:trPr>
          <w:trHeight w:val="274"/>
        </w:trPr>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A92141" w:rsidRPr="003C50ED" w:rsidRDefault="00A92141" w:rsidP="003C50ED">
            <w:pPr>
              <w:spacing w:line="240" w:lineRule="auto"/>
              <w:jc w:val="center"/>
              <w:rPr>
                <w:sz w:val="24"/>
                <w:szCs w:val="24"/>
              </w:rPr>
            </w:pPr>
            <w:r w:rsidRPr="003C50ED">
              <w:rPr>
                <w:b/>
                <w:bCs/>
                <w:sz w:val="24"/>
                <w:szCs w:val="24"/>
              </w:rPr>
              <w:t>Техническая поддержка</w:t>
            </w:r>
          </w:p>
        </w:tc>
        <w:tc>
          <w:tcPr>
            <w:tcW w:w="7797" w:type="dxa"/>
            <w:tcBorders>
              <w:top w:val="single" w:sz="4" w:space="0" w:color="000000"/>
              <w:left w:val="single" w:sz="4" w:space="0" w:color="000000"/>
              <w:bottom w:val="single" w:sz="4" w:space="0" w:color="000000"/>
              <w:right w:val="single" w:sz="4" w:space="0" w:color="000000"/>
            </w:tcBorders>
            <w:hideMark/>
          </w:tcPr>
          <w:p w:rsidR="00A92141" w:rsidRPr="003C50ED" w:rsidRDefault="00A92141" w:rsidP="003C50ED">
            <w:pPr>
              <w:spacing w:line="240" w:lineRule="auto"/>
              <w:jc w:val="both"/>
              <w:rPr>
                <w:sz w:val="24"/>
                <w:szCs w:val="24"/>
              </w:rPr>
            </w:pPr>
            <w:r w:rsidRPr="003C50ED">
              <w:rPr>
                <w:sz w:val="24"/>
                <w:szCs w:val="24"/>
              </w:rPr>
              <w:t>Техническая поддержка «</w:t>
            </w:r>
            <w:proofErr w:type="spellStart"/>
            <w:r w:rsidRPr="003C50ED">
              <w:rPr>
                <w:sz w:val="24"/>
                <w:szCs w:val="24"/>
              </w:rPr>
              <w:t>КонсультантПлюс</w:t>
            </w:r>
            <w:proofErr w:type="spellEnd"/>
            <w:r w:rsidRPr="003C50ED">
              <w:rPr>
                <w:sz w:val="24"/>
                <w:szCs w:val="24"/>
              </w:rPr>
              <w:t>» включает установку и настройку системы, восстановление при поломке компьютера.</w:t>
            </w:r>
          </w:p>
          <w:p w:rsidR="00A92141" w:rsidRPr="003C50ED" w:rsidRDefault="00A92141" w:rsidP="003C50ED">
            <w:pPr>
              <w:spacing w:line="240" w:lineRule="auto"/>
              <w:jc w:val="both"/>
              <w:rPr>
                <w:sz w:val="24"/>
                <w:szCs w:val="24"/>
              </w:rPr>
            </w:pPr>
            <w:r w:rsidRPr="003C50ED">
              <w:rPr>
                <w:sz w:val="24"/>
                <w:szCs w:val="24"/>
              </w:rPr>
              <w:t>Все вопросы по технической работе системы «</w:t>
            </w:r>
            <w:proofErr w:type="spellStart"/>
            <w:r w:rsidRPr="003C50ED">
              <w:rPr>
                <w:sz w:val="24"/>
                <w:szCs w:val="24"/>
              </w:rPr>
              <w:t>КонсультантПлюс</w:t>
            </w:r>
            <w:proofErr w:type="spellEnd"/>
            <w:r w:rsidRPr="003C50ED">
              <w:rPr>
                <w:sz w:val="24"/>
                <w:szCs w:val="24"/>
              </w:rPr>
              <w:t>» можно оперативно решить с персональным менеджером.</w:t>
            </w:r>
          </w:p>
        </w:tc>
      </w:tr>
    </w:tbl>
    <w:p w:rsidR="00A92141" w:rsidRPr="003C50ED" w:rsidRDefault="00A92141" w:rsidP="003C50ED">
      <w:pPr>
        <w:autoSpaceDE w:val="0"/>
        <w:spacing w:line="240" w:lineRule="auto"/>
        <w:rPr>
          <w:sz w:val="24"/>
          <w:szCs w:val="24"/>
        </w:rPr>
      </w:pPr>
    </w:p>
    <w:p w:rsidR="00A92141" w:rsidRPr="003C50ED" w:rsidRDefault="00A92141" w:rsidP="003C50ED">
      <w:pPr>
        <w:suppressAutoHyphens/>
        <w:spacing w:line="240" w:lineRule="auto"/>
        <w:ind w:firstLine="709"/>
        <w:jc w:val="both"/>
        <w:rPr>
          <w:sz w:val="24"/>
          <w:szCs w:val="24"/>
          <w:lang w:eastAsia="ar-SA"/>
        </w:rPr>
      </w:pPr>
      <w:r w:rsidRPr="003C50ED">
        <w:rPr>
          <w:sz w:val="24"/>
          <w:szCs w:val="24"/>
          <w:lang w:eastAsia="ar-SA"/>
        </w:rPr>
        <w:t>6. Качество услуг:</w:t>
      </w:r>
    </w:p>
    <w:p w:rsidR="00A92141" w:rsidRPr="003C50ED" w:rsidRDefault="00A92141" w:rsidP="003C50ED">
      <w:pPr>
        <w:spacing w:line="240" w:lineRule="auto"/>
        <w:contextualSpacing/>
        <w:rPr>
          <w:rFonts w:eastAsia="Arial"/>
          <w:b/>
          <w:sz w:val="24"/>
          <w:szCs w:val="24"/>
          <w:lang w:eastAsia="ar-SA"/>
        </w:rPr>
      </w:pPr>
      <w:r w:rsidRPr="003C50ED">
        <w:rPr>
          <w:sz w:val="24"/>
          <w:szCs w:val="24"/>
          <w:lang w:eastAsia="ar-SA"/>
        </w:rPr>
        <w:t>Гарантируем, что качество услуг будет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A63A21" w:rsidRPr="003C50ED" w:rsidRDefault="00A63A21" w:rsidP="003C50ED">
      <w:pPr>
        <w:spacing w:line="240" w:lineRule="auto"/>
        <w:jc w:val="both"/>
        <w:rPr>
          <w:sz w:val="24"/>
          <w:szCs w:val="24"/>
        </w:rPr>
      </w:pPr>
    </w:p>
    <w:p w:rsidR="00A63A21" w:rsidRPr="003C50ED" w:rsidRDefault="00A63A21" w:rsidP="00A63A21">
      <w:pPr>
        <w:spacing w:line="240" w:lineRule="auto"/>
        <w:jc w:val="both"/>
        <w:rPr>
          <w:sz w:val="24"/>
          <w:szCs w:val="24"/>
        </w:rPr>
      </w:pPr>
    </w:p>
    <w:p w:rsidR="00A63A21" w:rsidRPr="003C50ED" w:rsidRDefault="00A63A21" w:rsidP="00A63A21">
      <w:pPr>
        <w:spacing w:line="240" w:lineRule="auto"/>
        <w:jc w:val="both"/>
        <w:rPr>
          <w:sz w:val="24"/>
          <w:szCs w:val="24"/>
        </w:rPr>
      </w:pPr>
    </w:p>
    <w:p w:rsidR="00A63A21" w:rsidRPr="003C50ED" w:rsidRDefault="00A63A21" w:rsidP="00A63A21">
      <w:pPr>
        <w:spacing w:line="240" w:lineRule="auto"/>
        <w:jc w:val="both"/>
        <w:rPr>
          <w:sz w:val="24"/>
          <w:szCs w:val="24"/>
        </w:rPr>
      </w:pPr>
    </w:p>
    <w:p w:rsidR="00A63A21" w:rsidRPr="003C50ED" w:rsidRDefault="00A63A21" w:rsidP="00A63A21">
      <w:pPr>
        <w:spacing w:line="240" w:lineRule="auto"/>
        <w:jc w:val="both"/>
        <w:rPr>
          <w:sz w:val="24"/>
          <w:szCs w:val="24"/>
        </w:rPr>
      </w:pPr>
    </w:p>
    <w:p w:rsidR="00A63A21" w:rsidRPr="003C50ED" w:rsidRDefault="00A63A21" w:rsidP="00A63A21">
      <w:pPr>
        <w:spacing w:line="240" w:lineRule="auto"/>
        <w:jc w:val="both"/>
        <w:rPr>
          <w:sz w:val="24"/>
          <w:szCs w:val="24"/>
        </w:rPr>
      </w:pPr>
    </w:p>
    <w:p w:rsidR="00A63A21" w:rsidRPr="003C50ED" w:rsidRDefault="00A63A21" w:rsidP="00A63A21">
      <w:pPr>
        <w:spacing w:line="240" w:lineRule="auto"/>
        <w:jc w:val="both"/>
        <w:rPr>
          <w:color w:val="000000"/>
          <w:sz w:val="24"/>
          <w:szCs w:val="24"/>
        </w:rPr>
      </w:pPr>
      <w:r w:rsidRPr="003C50ED">
        <w:rPr>
          <w:color w:val="000000"/>
          <w:sz w:val="24"/>
          <w:szCs w:val="24"/>
        </w:rPr>
        <w:t xml:space="preserve">Уполномоченный представитель </w:t>
      </w:r>
    </w:p>
    <w:p w:rsidR="00A63A21" w:rsidRPr="003C50ED" w:rsidRDefault="00A63A21" w:rsidP="00A63A21">
      <w:pPr>
        <w:spacing w:line="240" w:lineRule="auto"/>
        <w:jc w:val="both"/>
        <w:rPr>
          <w:color w:val="000000"/>
          <w:sz w:val="24"/>
          <w:szCs w:val="24"/>
        </w:rPr>
      </w:pPr>
      <w:r w:rsidRPr="003C50ED">
        <w:rPr>
          <w:color w:val="000000"/>
          <w:sz w:val="24"/>
          <w:szCs w:val="24"/>
        </w:rPr>
        <w:t xml:space="preserve">участника закупки (для юридических лиц)/ </w:t>
      </w:r>
    </w:p>
    <w:p w:rsidR="00A63A21" w:rsidRPr="003C50ED" w:rsidRDefault="00A63A21" w:rsidP="00A63A21">
      <w:pPr>
        <w:spacing w:line="240" w:lineRule="auto"/>
        <w:jc w:val="both"/>
        <w:rPr>
          <w:color w:val="000000"/>
          <w:sz w:val="24"/>
          <w:szCs w:val="24"/>
        </w:rPr>
      </w:pPr>
      <w:proofErr w:type="gramStart"/>
      <w:r w:rsidRPr="003C50ED">
        <w:rPr>
          <w:color w:val="000000"/>
          <w:sz w:val="24"/>
          <w:szCs w:val="24"/>
        </w:rPr>
        <w:t>участник закупки (для физических лиц</w:t>
      </w:r>
      <w:proofErr w:type="gramEnd"/>
    </w:p>
    <w:p w:rsidR="00A63A21" w:rsidRPr="003C50ED" w:rsidRDefault="00A63A21" w:rsidP="00A63A21">
      <w:pPr>
        <w:spacing w:line="240" w:lineRule="auto"/>
        <w:jc w:val="both"/>
        <w:rPr>
          <w:color w:val="000000"/>
          <w:sz w:val="24"/>
          <w:szCs w:val="24"/>
        </w:rPr>
      </w:pPr>
      <w:r w:rsidRPr="003C50ED">
        <w:rPr>
          <w:color w:val="000000"/>
          <w:sz w:val="24"/>
          <w:szCs w:val="24"/>
        </w:rPr>
        <w:t>и индивидуальных предпринимателей)                ___________________  _____________________</w:t>
      </w:r>
    </w:p>
    <w:p w:rsidR="00A63A21" w:rsidRPr="003C50ED" w:rsidRDefault="00A63A21" w:rsidP="00A63A21">
      <w:pPr>
        <w:spacing w:line="240" w:lineRule="auto"/>
        <w:jc w:val="both"/>
        <w:rPr>
          <w:color w:val="000000"/>
          <w:sz w:val="24"/>
          <w:szCs w:val="24"/>
          <w:vertAlign w:val="superscript"/>
        </w:rPr>
      </w:pPr>
      <w:r w:rsidRPr="003C50ED">
        <w:rPr>
          <w:color w:val="000000"/>
          <w:sz w:val="24"/>
          <w:szCs w:val="24"/>
          <w:vertAlign w:val="superscript"/>
        </w:rPr>
        <w:t xml:space="preserve">                                                                                                          (</w:t>
      </w:r>
      <w:r w:rsidRPr="003C50ED">
        <w:rPr>
          <w:i/>
          <w:color w:val="FF0000"/>
          <w:sz w:val="24"/>
          <w:szCs w:val="24"/>
          <w:vertAlign w:val="superscript"/>
        </w:rPr>
        <w:t>подпись</w:t>
      </w:r>
      <w:r w:rsidRPr="003C50ED">
        <w:rPr>
          <w:sz w:val="24"/>
          <w:szCs w:val="24"/>
          <w:vertAlign w:val="superscript"/>
        </w:rPr>
        <w:t>)                     (</w:t>
      </w:r>
      <w:r w:rsidRPr="003C50ED">
        <w:rPr>
          <w:i/>
          <w:color w:val="FF0000"/>
          <w:sz w:val="24"/>
          <w:szCs w:val="24"/>
          <w:vertAlign w:val="superscript"/>
        </w:rPr>
        <w:t>расшифровка подписи</w:t>
      </w:r>
      <w:r w:rsidRPr="003C50ED">
        <w:rPr>
          <w:sz w:val="24"/>
          <w:szCs w:val="24"/>
          <w:vertAlign w:val="superscript"/>
        </w:rPr>
        <w:t>)</w:t>
      </w:r>
    </w:p>
    <w:p w:rsidR="00A63A21" w:rsidRPr="003C50ED" w:rsidRDefault="00A63A21" w:rsidP="00A63A21">
      <w:pPr>
        <w:spacing w:line="240" w:lineRule="auto"/>
        <w:jc w:val="both"/>
        <w:rPr>
          <w:color w:val="000000"/>
          <w:sz w:val="24"/>
          <w:szCs w:val="24"/>
        </w:rPr>
      </w:pPr>
      <w:r w:rsidRPr="003C50ED">
        <w:rPr>
          <w:i/>
          <w:iCs/>
          <w:color w:val="000000"/>
          <w:sz w:val="24"/>
          <w:szCs w:val="24"/>
        </w:rPr>
        <w:t xml:space="preserve">         </w:t>
      </w:r>
      <w:r w:rsidRPr="003C50ED">
        <w:rPr>
          <w:color w:val="000000"/>
          <w:sz w:val="24"/>
          <w:szCs w:val="24"/>
        </w:rPr>
        <w:t>М.П. (</w:t>
      </w:r>
      <w:r w:rsidRPr="003C50ED">
        <w:rPr>
          <w:i/>
          <w:color w:val="000000"/>
          <w:sz w:val="24"/>
          <w:szCs w:val="24"/>
        </w:rPr>
        <w:t>при наличии</w:t>
      </w:r>
      <w:r w:rsidRPr="003C50ED">
        <w:rPr>
          <w:color w:val="000000"/>
          <w:sz w:val="24"/>
          <w:szCs w:val="24"/>
        </w:rPr>
        <w:t>)</w:t>
      </w: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A63A21" w:rsidRPr="00052FEF" w:rsidRDefault="00A63A21" w:rsidP="00A63A21">
      <w:pPr>
        <w:spacing w:line="240" w:lineRule="auto"/>
        <w:ind w:left="5387"/>
        <w:jc w:val="both"/>
        <w:rPr>
          <w:b/>
          <w:bCs/>
          <w:sz w:val="24"/>
          <w:szCs w:val="24"/>
        </w:rPr>
      </w:pPr>
      <w:r w:rsidRPr="00052FEF">
        <w:rPr>
          <w:b/>
          <w:bCs/>
          <w:sz w:val="24"/>
          <w:szCs w:val="24"/>
        </w:rPr>
        <w:t>Приложение № 2</w:t>
      </w:r>
    </w:p>
    <w:p w:rsidR="00A63A21" w:rsidRPr="00052FEF" w:rsidRDefault="00A63A21" w:rsidP="00A63A21">
      <w:pPr>
        <w:spacing w:line="240" w:lineRule="auto"/>
        <w:ind w:left="5387"/>
        <w:jc w:val="both"/>
        <w:rPr>
          <w:bCs/>
          <w:sz w:val="24"/>
          <w:szCs w:val="24"/>
        </w:rPr>
      </w:pPr>
      <w:r>
        <w:rPr>
          <w:bCs/>
          <w:sz w:val="24"/>
          <w:szCs w:val="24"/>
        </w:rPr>
        <w:t>к д</w:t>
      </w:r>
      <w:r w:rsidRPr="00052FEF">
        <w:rPr>
          <w:bCs/>
          <w:sz w:val="24"/>
          <w:szCs w:val="24"/>
        </w:rPr>
        <w:t xml:space="preserve">окументации от “__“ </w:t>
      </w:r>
      <w:r>
        <w:rPr>
          <w:bCs/>
          <w:sz w:val="24"/>
          <w:szCs w:val="24"/>
        </w:rPr>
        <w:t>_______ 2022</w:t>
      </w:r>
      <w:r w:rsidRPr="00052FEF">
        <w:rPr>
          <w:bCs/>
          <w:sz w:val="24"/>
          <w:szCs w:val="24"/>
        </w:rPr>
        <w:t xml:space="preserve"> г.</w:t>
      </w:r>
    </w:p>
    <w:p w:rsidR="00A63A21" w:rsidRDefault="00A63A21" w:rsidP="00A63A21">
      <w:pPr>
        <w:spacing w:line="240" w:lineRule="auto"/>
        <w:ind w:left="709"/>
        <w:jc w:val="center"/>
        <w:rPr>
          <w:rFonts w:eastAsia="Calibri"/>
          <w:b/>
          <w:sz w:val="24"/>
          <w:szCs w:val="24"/>
        </w:rPr>
      </w:pPr>
    </w:p>
    <w:p w:rsidR="00A63A21" w:rsidRDefault="00A63A21" w:rsidP="00A63A21">
      <w:pPr>
        <w:spacing w:line="240" w:lineRule="auto"/>
        <w:ind w:left="709"/>
        <w:jc w:val="center"/>
        <w:rPr>
          <w:rFonts w:eastAsia="Calibri"/>
          <w:b/>
          <w:sz w:val="24"/>
          <w:szCs w:val="24"/>
        </w:rPr>
      </w:pPr>
    </w:p>
    <w:p w:rsidR="00A63A21" w:rsidRPr="00C53469" w:rsidRDefault="00A63A21" w:rsidP="00A63A21">
      <w:pPr>
        <w:spacing w:line="240" w:lineRule="auto"/>
        <w:ind w:left="709"/>
        <w:jc w:val="center"/>
        <w:rPr>
          <w:rFonts w:eastAsia="Calibri"/>
          <w:b/>
          <w:sz w:val="24"/>
          <w:szCs w:val="24"/>
        </w:rPr>
      </w:pPr>
      <w:r w:rsidRPr="00C53469">
        <w:rPr>
          <w:rFonts w:eastAsia="Calibri"/>
          <w:b/>
          <w:sz w:val="24"/>
          <w:szCs w:val="24"/>
        </w:rPr>
        <w:t>АНКЕТА</w:t>
      </w:r>
    </w:p>
    <w:p w:rsidR="00A63A21" w:rsidRPr="00C53469" w:rsidRDefault="00A63A21" w:rsidP="00A63A21">
      <w:pPr>
        <w:spacing w:line="240" w:lineRule="auto"/>
        <w:ind w:left="709"/>
        <w:jc w:val="center"/>
        <w:rPr>
          <w:rFonts w:eastAsia="Calibri"/>
          <w:sz w:val="24"/>
          <w:szCs w:val="24"/>
        </w:rPr>
      </w:pPr>
      <w:r w:rsidRPr="00C53469">
        <w:rPr>
          <w:rFonts w:eastAsia="Calibri"/>
          <w:sz w:val="24"/>
          <w:szCs w:val="24"/>
        </w:rPr>
        <w:t>участника закупки</w:t>
      </w:r>
    </w:p>
    <w:p w:rsidR="00A63A21" w:rsidRPr="00C53469" w:rsidRDefault="00A63A21" w:rsidP="00A63A21">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A63A21" w:rsidRPr="00C53469" w:rsidRDefault="00A63A21" w:rsidP="00A63A21">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tc>
      </w:tr>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sz w:val="24"/>
                <w:szCs w:val="24"/>
              </w:rPr>
            </w:pPr>
            <w:r w:rsidRPr="00C53469">
              <w:rPr>
                <w:rFonts w:eastAsia="Calibri"/>
                <w:sz w:val="24"/>
                <w:szCs w:val="24"/>
              </w:rPr>
              <w:t>2. Регистрационные данные:</w:t>
            </w:r>
          </w:p>
          <w:p w:rsidR="00A63A21" w:rsidRPr="00C53469" w:rsidRDefault="00A63A21" w:rsidP="00A63A21">
            <w:pPr>
              <w:spacing w:line="240" w:lineRule="auto"/>
              <w:jc w:val="both"/>
              <w:rPr>
                <w:rFonts w:eastAsia="Calibri"/>
              </w:rPr>
            </w:pPr>
            <w:r w:rsidRPr="00C53469">
              <w:rPr>
                <w:rFonts w:eastAsia="Calibri"/>
                <w:sz w:val="24"/>
                <w:szCs w:val="24"/>
              </w:rPr>
              <w:t xml:space="preserve">2.1. Дата, место и орган регистрации </w:t>
            </w:r>
            <w:r w:rsidRPr="00C53469">
              <w:rPr>
                <w:rFonts w:eastAsia="Calibri"/>
              </w:rPr>
              <w:t>(</w:t>
            </w:r>
            <w:r w:rsidRPr="00C53469">
              <w:rPr>
                <w:rFonts w:eastAsia="Calibri"/>
                <w:i/>
              </w:rPr>
              <w:t>на основании Свидетельства о государственной регистрации)</w:t>
            </w:r>
          </w:p>
          <w:p w:rsidR="00A63A21" w:rsidRPr="00C53469" w:rsidRDefault="00A63A21" w:rsidP="00A63A21">
            <w:pPr>
              <w:spacing w:line="240" w:lineRule="auto"/>
              <w:jc w:val="both"/>
              <w:rPr>
                <w:rFonts w:eastAsia="Calibri"/>
                <w:bCs/>
                <w:i/>
                <w:sz w:val="24"/>
                <w:szCs w:val="24"/>
              </w:rPr>
            </w:pPr>
            <w:r w:rsidRPr="00C53469">
              <w:rPr>
                <w:rFonts w:eastAsia="Calibri"/>
                <w:sz w:val="24"/>
                <w:szCs w:val="24"/>
              </w:rPr>
              <w:t xml:space="preserve">2.2. Участники юридического лица </w:t>
            </w:r>
            <w:r w:rsidRPr="00C53469">
              <w:rPr>
                <w:rFonts w:eastAsia="Calibri"/>
                <w:i/>
              </w:rPr>
              <w:t>(наименование и организационно-правовая форма всех участников, чья доля в уставном капитале превышает 10%)</w:t>
            </w:r>
            <w:r w:rsidRPr="00C53469">
              <w:rPr>
                <w:rFonts w:eastAsia="Calibri"/>
                <w:sz w:val="24"/>
                <w:szCs w:val="24"/>
              </w:rPr>
              <w:t xml:space="preserve"> и доля их участия </w:t>
            </w:r>
            <w:r w:rsidRPr="00C53469">
              <w:rPr>
                <w:rFonts w:eastAsia="Calibri"/>
                <w:i/>
              </w:rPr>
              <w:t>(для акционерных обществ – на основании выписки из Реестра акционеров) (</w:t>
            </w:r>
            <w:r w:rsidRPr="00C53469">
              <w:rPr>
                <w:rFonts w:eastAsia="Calibri"/>
                <w:bCs/>
                <w:i/>
              </w:rPr>
              <w:t>на основании учредительных документов установленной формы: устав, положение, учредительный договор)</w:t>
            </w:r>
          </w:p>
          <w:p w:rsidR="00A63A21" w:rsidRPr="00C53469" w:rsidRDefault="00A63A21" w:rsidP="00A63A21">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A63A21" w:rsidRPr="00C53469" w:rsidRDefault="00A63A21" w:rsidP="00A63A21">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tc>
      </w:tr>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sz w:val="24"/>
                <w:szCs w:val="24"/>
              </w:rPr>
            </w:pPr>
            <w:r w:rsidRPr="00C53469">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tc>
      </w:tr>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sz w:val="24"/>
                <w:szCs w:val="24"/>
              </w:rPr>
            </w:pPr>
            <w:r w:rsidRPr="00C53469">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p w:rsidR="00A63A21" w:rsidRPr="00C53469" w:rsidRDefault="00A63A21" w:rsidP="00A63A21">
            <w:pPr>
              <w:spacing w:line="240" w:lineRule="auto"/>
              <w:jc w:val="both"/>
              <w:rPr>
                <w:rFonts w:eastAsia="Calibri"/>
                <w:b/>
                <w:sz w:val="24"/>
                <w:szCs w:val="24"/>
              </w:rPr>
            </w:pPr>
          </w:p>
        </w:tc>
      </w:tr>
    </w:tbl>
    <w:p w:rsidR="00A63A21" w:rsidRPr="00C53469" w:rsidRDefault="00A63A21" w:rsidP="00A63A21">
      <w:pPr>
        <w:spacing w:line="240" w:lineRule="auto"/>
        <w:jc w:val="both"/>
        <w:rPr>
          <w:rFonts w:eastAsia="Calibri"/>
          <w:b/>
          <w:sz w:val="24"/>
          <w:szCs w:val="24"/>
        </w:rPr>
      </w:pPr>
    </w:p>
    <w:p w:rsidR="00A63A21" w:rsidRDefault="00A63A21" w:rsidP="00A63A21">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A63A21" w:rsidRPr="00C53469" w:rsidRDefault="00A63A21" w:rsidP="00A63A21">
      <w:pPr>
        <w:spacing w:line="240" w:lineRule="auto"/>
        <w:jc w:val="both"/>
        <w:rPr>
          <w:rFonts w:eastAsia="Calibri"/>
          <w:sz w:val="24"/>
          <w:szCs w:val="24"/>
        </w:rPr>
      </w:pPr>
    </w:p>
    <w:p w:rsidR="00A63A21" w:rsidRPr="00C53469" w:rsidRDefault="00A63A21" w:rsidP="00A63A21">
      <w:pPr>
        <w:spacing w:line="240" w:lineRule="auto"/>
        <w:jc w:val="both"/>
        <w:rPr>
          <w:rFonts w:eastAsia="Calibri"/>
          <w:sz w:val="24"/>
          <w:szCs w:val="24"/>
        </w:rPr>
      </w:pPr>
    </w:p>
    <w:p w:rsidR="00A63A21" w:rsidRPr="00467383" w:rsidRDefault="00A63A21" w:rsidP="00A63A21">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A63A21" w:rsidRPr="00467383" w:rsidRDefault="00A63A21" w:rsidP="00A63A2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A63A21" w:rsidRPr="00467383" w:rsidRDefault="00A63A21" w:rsidP="00A63A21">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A63A21" w:rsidRPr="00467383" w:rsidRDefault="00A63A21" w:rsidP="00A63A2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A63A21" w:rsidRPr="00C53469" w:rsidRDefault="00A63A21" w:rsidP="00A63A21">
      <w:pPr>
        <w:spacing w:line="240" w:lineRule="auto"/>
        <w:jc w:val="both"/>
        <w:rPr>
          <w:rFonts w:eastAsia="Calibri"/>
          <w:sz w:val="24"/>
          <w:szCs w:val="24"/>
        </w:rPr>
      </w:pPr>
    </w:p>
    <w:p w:rsidR="00A63A21" w:rsidRPr="00C53469" w:rsidRDefault="00A63A21" w:rsidP="00A63A21">
      <w:pPr>
        <w:widowControl/>
        <w:spacing w:line="240" w:lineRule="auto"/>
        <w:jc w:val="both"/>
        <w:rPr>
          <w:b/>
          <w:bCs/>
          <w:sz w:val="22"/>
          <w:szCs w:val="22"/>
        </w:rPr>
      </w:pPr>
      <w:r w:rsidRPr="00C53469">
        <w:rPr>
          <w:b/>
          <w:bCs/>
          <w:sz w:val="22"/>
          <w:szCs w:val="22"/>
        </w:rPr>
        <w:br w:type="page"/>
      </w:r>
    </w:p>
    <w:p w:rsidR="00A63A21" w:rsidRPr="00052FEF" w:rsidRDefault="00A63A21" w:rsidP="00A63A21">
      <w:pPr>
        <w:spacing w:line="240" w:lineRule="auto"/>
        <w:ind w:firstLine="5387"/>
        <w:rPr>
          <w:b/>
          <w:bCs/>
          <w:sz w:val="24"/>
          <w:szCs w:val="24"/>
        </w:rPr>
      </w:pPr>
      <w:r w:rsidRPr="00052FEF">
        <w:rPr>
          <w:b/>
          <w:bCs/>
          <w:sz w:val="24"/>
          <w:szCs w:val="24"/>
        </w:rPr>
        <w:lastRenderedPageBreak/>
        <w:t>Приложение № 3</w:t>
      </w:r>
    </w:p>
    <w:p w:rsidR="00A63A21" w:rsidRDefault="00A63A21" w:rsidP="00A63A21">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A63A21" w:rsidRPr="00052FEF" w:rsidRDefault="00A63A21" w:rsidP="00A63A21">
      <w:pPr>
        <w:spacing w:line="240" w:lineRule="auto"/>
        <w:ind w:firstLine="5387"/>
        <w:rPr>
          <w:bCs/>
          <w:sz w:val="24"/>
          <w:szCs w:val="24"/>
        </w:rPr>
      </w:pPr>
    </w:p>
    <w:p w:rsidR="00A63A21" w:rsidRDefault="00A63A21" w:rsidP="00A63A21">
      <w:pPr>
        <w:jc w:val="center"/>
        <w:rPr>
          <w:b/>
          <w:bCs/>
          <w:sz w:val="24"/>
          <w:szCs w:val="24"/>
        </w:rPr>
      </w:pPr>
      <w:r w:rsidRPr="00600066">
        <w:rPr>
          <w:b/>
          <w:bCs/>
          <w:sz w:val="24"/>
          <w:szCs w:val="24"/>
        </w:rPr>
        <w:t>ПРОЕКТ ДОГОВОРА</w:t>
      </w:r>
    </w:p>
    <w:p w:rsidR="00A63A21" w:rsidRDefault="00A63A21" w:rsidP="00A63A21">
      <w:pPr>
        <w:spacing w:line="240" w:lineRule="auto"/>
        <w:ind w:firstLine="5387"/>
        <w:rPr>
          <w:b/>
          <w:bCs/>
          <w:sz w:val="24"/>
          <w:szCs w:val="24"/>
        </w:rPr>
      </w:pPr>
    </w:p>
    <w:p w:rsidR="00A63A21" w:rsidRPr="001E31D0" w:rsidRDefault="00A63A21" w:rsidP="00A63A21">
      <w:pPr>
        <w:widowControl/>
        <w:suppressAutoHyphens/>
        <w:spacing w:line="240" w:lineRule="auto"/>
        <w:jc w:val="center"/>
        <w:rPr>
          <w:color w:val="000000"/>
          <w:sz w:val="24"/>
          <w:szCs w:val="24"/>
          <w:lang w:eastAsia="ar-SA"/>
        </w:rPr>
      </w:pPr>
      <w:r w:rsidRPr="001E31D0">
        <w:rPr>
          <w:color w:val="000000"/>
          <w:sz w:val="24"/>
          <w:szCs w:val="24"/>
          <w:lang w:eastAsia="ar-SA"/>
        </w:rPr>
        <w:t>ДОГОВОР   № _____</w:t>
      </w:r>
    </w:p>
    <w:p w:rsidR="00A63A21" w:rsidRPr="001E31D0" w:rsidRDefault="00A63A21" w:rsidP="00A63A21">
      <w:pPr>
        <w:widowControl/>
        <w:suppressAutoHyphens/>
        <w:spacing w:line="240" w:lineRule="auto"/>
        <w:jc w:val="center"/>
        <w:rPr>
          <w:color w:val="000000"/>
          <w:sz w:val="24"/>
          <w:szCs w:val="24"/>
          <w:lang w:eastAsia="ar-SA"/>
        </w:rPr>
      </w:pPr>
    </w:p>
    <w:p w:rsidR="00A63A21" w:rsidRPr="001E31D0" w:rsidRDefault="00A63A21" w:rsidP="00A63A21">
      <w:pPr>
        <w:widowControl/>
        <w:suppressAutoHyphens/>
        <w:spacing w:line="240" w:lineRule="auto"/>
        <w:jc w:val="both"/>
        <w:rPr>
          <w:color w:val="000000"/>
          <w:sz w:val="24"/>
          <w:szCs w:val="24"/>
          <w:lang w:eastAsia="ar-SA"/>
        </w:rPr>
      </w:pPr>
      <w:r w:rsidRPr="001E31D0">
        <w:rPr>
          <w:color w:val="000000"/>
          <w:sz w:val="24"/>
          <w:szCs w:val="24"/>
          <w:lang w:eastAsia="ar-SA"/>
        </w:rPr>
        <w:t>г. Астрахань                                                                                                         «___ »_________20__ г.</w:t>
      </w:r>
    </w:p>
    <w:p w:rsidR="00A63A21" w:rsidRPr="001E31D0" w:rsidRDefault="00A63A21" w:rsidP="00A63A21">
      <w:pPr>
        <w:widowControl/>
        <w:suppressAutoHyphens/>
        <w:spacing w:line="240" w:lineRule="auto"/>
        <w:jc w:val="right"/>
        <w:rPr>
          <w:color w:val="000000"/>
          <w:sz w:val="24"/>
          <w:szCs w:val="24"/>
          <w:lang w:eastAsia="ar-SA"/>
        </w:rPr>
      </w:pPr>
    </w:p>
    <w:p w:rsidR="001659E6" w:rsidRPr="001659E6" w:rsidRDefault="001659E6" w:rsidP="001659E6">
      <w:pPr>
        <w:spacing w:line="240" w:lineRule="auto"/>
        <w:ind w:firstLine="567"/>
        <w:jc w:val="both"/>
        <w:rPr>
          <w:sz w:val="24"/>
          <w:szCs w:val="24"/>
        </w:rPr>
      </w:pPr>
      <w:r w:rsidRPr="001659E6">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proofErr w:type="spellStart"/>
      <w:r w:rsidRPr="001659E6">
        <w:rPr>
          <w:sz w:val="24"/>
          <w:szCs w:val="24"/>
        </w:rPr>
        <w:t>и.о</w:t>
      </w:r>
      <w:proofErr w:type="spellEnd"/>
      <w:r w:rsidRPr="001659E6">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1659E6">
        <w:rPr>
          <w:sz w:val="24"/>
          <w:szCs w:val="24"/>
        </w:rPr>
        <w:t>мрф</w:t>
      </w:r>
      <w:proofErr w:type="spellEnd"/>
      <w:r w:rsidRPr="001659E6">
        <w:rPr>
          <w:sz w:val="24"/>
          <w:szCs w:val="24"/>
        </w:rPr>
        <w:t xml:space="preserve"> от 13.01.2022 года, с одной стороны, и </w:t>
      </w:r>
    </w:p>
    <w:p w:rsidR="001659E6" w:rsidRPr="001659E6" w:rsidRDefault="001659E6" w:rsidP="001659E6">
      <w:pPr>
        <w:spacing w:line="240" w:lineRule="auto"/>
        <w:ind w:firstLine="567"/>
        <w:jc w:val="both"/>
        <w:rPr>
          <w:b/>
          <w:i/>
          <w:sz w:val="24"/>
          <w:szCs w:val="24"/>
        </w:rPr>
      </w:pPr>
      <w:r w:rsidRPr="001659E6">
        <w:rPr>
          <w:b/>
          <w:i/>
          <w:sz w:val="24"/>
          <w:szCs w:val="24"/>
          <w:u w:val="single"/>
        </w:rPr>
        <w:t xml:space="preserve">- вариант </w:t>
      </w:r>
      <w:r w:rsidRPr="001659E6">
        <w:rPr>
          <w:b/>
          <w:i/>
          <w:sz w:val="24"/>
          <w:szCs w:val="24"/>
          <w:u w:val="single"/>
          <w:lang w:val="en-US"/>
        </w:rPr>
        <w:t>I</w:t>
      </w:r>
      <w:r w:rsidRPr="001659E6">
        <w:rPr>
          <w:b/>
          <w:i/>
          <w:sz w:val="24"/>
          <w:szCs w:val="24"/>
        </w:rPr>
        <w:t xml:space="preserve"> (в случае, если контрагентом является юридическое лицо):</w:t>
      </w:r>
    </w:p>
    <w:p w:rsidR="001659E6" w:rsidRPr="001659E6" w:rsidRDefault="001659E6" w:rsidP="001659E6">
      <w:pPr>
        <w:spacing w:line="240" w:lineRule="auto"/>
        <w:ind w:firstLine="567"/>
        <w:jc w:val="both"/>
        <w:rPr>
          <w:sz w:val="24"/>
          <w:szCs w:val="24"/>
        </w:rPr>
      </w:pPr>
      <w:r w:rsidRPr="001659E6">
        <w:rPr>
          <w:sz w:val="24"/>
          <w:szCs w:val="24"/>
        </w:rPr>
        <w:t xml:space="preserve"> </w:t>
      </w:r>
      <w:r w:rsidRPr="001659E6">
        <w:rPr>
          <w:i/>
          <w:sz w:val="24"/>
          <w:szCs w:val="24"/>
          <w:u w:val="single"/>
        </w:rPr>
        <w:t>полное наименование</w:t>
      </w:r>
      <w:r w:rsidRPr="001659E6">
        <w:rPr>
          <w:b/>
          <w:sz w:val="24"/>
          <w:szCs w:val="24"/>
        </w:rPr>
        <w:t xml:space="preserve"> </w:t>
      </w:r>
      <w:r w:rsidRPr="001659E6">
        <w:rPr>
          <w:sz w:val="24"/>
          <w:szCs w:val="24"/>
        </w:rPr>
        <w:t>(</w:t>
      </w:r>
      <w:r w:rsidRPr="001659E6">
        <w:rPr>
          <w:i/>
          <w:sz w:val="24"/>
          <w:szCs w:val="24"/>
          <w:u w:val="single"/>
        </w:rPr>
        <w:t>сокращенное наименование</w:t>
      </w:r>
      <w:r w:rsidRPr="001659E6">
        <w:rPr>
          <w:sz w:val="24"/>
          <w:szCs w:val="24"/>
        </w:rPr>
        <w:t xml:space="preserve">), именуемое в дальнейшем «Исполнитель», в лице </w:t>
      </w:r>
      <w:r w:rsidRPr="001659E6">
        <w:rPr>
          <w:i/>
          <w:sz w:val="24"/>
          <w:szCs w:val="24"/>
          <w:u w:val="single"/>
        </w:rPr>
        <w:t>наименование должности и ФИО</w:t>
      </w:r>
      <w:r w:rsidRPr="001659E6">
        <w:rPr>
          <w:sz w:val="24"/>
          <w:szCs w:val="24"/>
        </w:rPr>
        <w:t xml:space="preserve">, действующего на основании </w:t>
      </w:r>
      <w:r w:rsidRPr="001659E6">
        <w:rPr>
          <w:i/>
          <w:sz w:val="24"/>
          <w:szCs w:val="24"/>
          <w:u w:val="single"/>
        </w:rPr>
        <w:t>наименование документа</w:t>
      </w:r>
      <w:r w:rsidRPr="001659E6">
        <w:rPr>
          <w:sz w:val="24"/>
          <w:szCs w:val="24"/>
        </w:rPr>
        <w:t xml:space="preserve">, с другой стороны, далее именуемые Стороны, </w:t>
      </w:r>
    </w:p>
    <w:p w:rsidR="001659E6" w:rsidRPr="001659E6" w:rsidRDefault="001659E6" w:rsidP="001659E6">
      <w:pPr>
        <w:spacing w:line="240" w:lineRule="auto"/>
        <w:ind w:firstLine="567"/>
        <w:jc w:val="both"/>
        <w:rPr>
          <w:b/>
          <w:i/>
          <w:sz w:val="24"/>
          <w:szCs w:val="24"/>
        </w:rPr>
      </w:pPr>
      <w:r w:rsidRPr="001659E6">
        <w:rPr>
          <w:b/>
          <w:i/>
          <w:sz w:val="24"/>
          <w:szCs w:val="24"/>
          <w:u w:val="single"/>
        </w:rPr>
        <w:t xml:space="preserve">- вариант </w:t>
      </w:r>
      <w:r w:rsidRPr="001659E6">
        <w:rPr>
          <w:b/>
          <w:i/>
          <w:sz w:val="24"/>
          <w:szCs w:val="24"/>
          <w:u w:val="single"/>
          <w:lang w:val="en-US"/>
        </w:rPr>
        <w:t>II</w:t>
      </w:r>
      <w:r w:rsidRPr="001659E6">
        <w:rPr>
          <w:b/>
          <w:i/>
          <w:sz w:val="24"/>
          <w:szCs w:val="24"/>
        </w:rPr>
        <w:t xml:space="preserve"> (в случае, если контрагентом является индивидуальный предприниматель):</w:t>
      </w:r>
    </w:p>
    <w:p w:rsidR="001659E6" w:rsidRPr="001659E6" w:rsidRDefault="001659E6" w:rsidP="001659E6">
      <w:pPr>
        <w:spacing w:line="240" w:lineRule="auto"/>
        <w:ind w:firstLine="567"/>
        <w:jc w:val="both"/>
        <w:rPr>
          <w:sz w:val="24"/>
          <w:szCs w:val="24"/>
        </w:rPr>
      </w:pPr>
      <w:r w:rsidRPr="001659E6">
        <w:rPr>
          <w:i/>
          <w:sz w:val="24"/>
          <w:szCs w:val="24"/>
        </w:rPr>
        <w:t>Индивидуальный предприниматель</w:t>
      </w:r>
      <w:r w:rsidRPr="001659E6">
        <w:rPr>
          <w:sz w:val="24"/>
          <w:szCs w:val="24"/>
        </w:rPr>
        <w:t xml:space="preserve"> </w:t>
      </w:r>
      <w:r w:rsidRPr="001659E6">
        <w:rPr>
          <w:i/>
          <w:sz w:val="24"/>
          <w:szCs w:val="24"/>
          <w:u w:val="single"/>
        </w:rPr>
        <w:t>ФИО</w:t>
      </w:r>
      <w:r w:rsidRPr="001659E6">
        <w:rPr>
          <w:sz w:val="24"/>
          <w:szCs w:val="24"/>
        </w:rPr>
        <w:t xml:space="preserve">, именуемый в дальнейшем «Исполнитель», действующий на основании </w:t>
      </w:r>
      <w:r w:rsidRPr="001659E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659E6">
        <w:rPr>
          <w:i/>
          <w:sz w:val="24"/>
          <w:szCs w:val="24"/>
          <w:u w:val="single"/>
        </w:rPr>
        <w:t xml:space="preserve">                    ,</w:t>
      </w:r>
      <w:proofErr w:type="gramEnd"/>
      <w:r w:rsidRPr="001659E6">
        <w:rPr>
          <w:i/>
          <w:sz w:val="24"/>
          <w:szCs w:val="24"/>
          <w:u w:val="single"/>
        </w:rPr>
        <w:t xml:space="preserve"> ОГРНИП                    </w:t>
      </w:r>
      <w:r w:rsidRPr="001659E6">
        <w:rPr>
          <w:sz w:val="24"/>
          <w:szCs w:val="24"/>
        </w:rPr>
        <w:t xml:space="preserve">, с другой стороны, далее именуемые Стороны, </w:t>
      </w:r>
    </w:p>
    <w:p w:rsidR="001659E6" w:rsidRPr="001659E6" w:rsidRDefault="001659E6" w:rsidP="001659E6">
      <w:pPr>
        <w:spacing w:line="240" w:lineRule="auto"/>
        <w:ind w:firstLine="567"/>
        <w:jc w:val="both"/>
        <w:rPr>
          <w:b/>
          <w:i/>
          <w:sz w:val="24"/>
          <w:szCs w:val="24"/>
        </w:rPr>
      </w:pPr>
      <w:r w:rsidRPr="001659E6">
        <w:rPr>
          <w:b/>
          <w:i/>
          <w:sz w:val="24"/>
          <w:szCs w:val="24"/>
          <w:u w:val="single"/>
        </w:rPr>
        <w:t xml:space="preserve">- вариант </w:t>
      </w:r>
      <w:r w:rsidRPr="001659E6">
        <w:rPr>
          <w:b/>
          <w:i/>
          <w:sz w:val="24"/>
          <w:szCs w:val="24"/>
          <w:u w:val="single"/>
          <w:lang w:val="en-US"/>
        </w:rPr>
        <w:t>III</w:t>
      </w:r>
      <w:r w:rsidRPr="001659E6">
        <w:rPr>
          <w:b/>
          <w:i/>
          <w:sz w:val="24"/>
          <w:szCs w:val="24"/>
        </w:rPr>
        <w:t xml:space="preserve"> (в случае, если контрагентом является физическое лицо):</w:t>
      </w:r>
    </w:p>
    <w:p w:rsidR="001659E6" w:rsidRPr="001659E6" w:rsidRDefault="001659E6" w:rsidP="001659E6">
      <w:pPr>
        <w:spacing w:line="240" w:lineRule="auto"/>
        <w:ind w:firstLine="567"/>
        <w:jc w:val="both"/>
        <w:rPr>
          <w:sz w:val="24"/>
          <w:szCs w:val="24"/>
        </w:rPr>
      </w:pPr>
      <w:proofErr w:type="gramStart"/>
      <w:r w:rsidRPr="001659E6">
        <w:rPr>
          <w:i/>
          <w:sz w:val="24"/>
          <w:szCs w:val="24"/>
          <w:u w:val="single"/>
        </w:rPr>
        <w:t>ФИО</w:t>
      </w:r>
      <w:r w:rsidRPr="001659E6">
        <w:rPr>
          <w:sz w:val="24"/>
          <w:szCs w:val="24"/>
        </w:rPr>
        <w:t>,</w:t>
      </w:r>
      <w:r w:rsidRPr="001659E6">
        <w:rPr>
          <w:i/>
          <w:sz w:val="24"/>
          <w:szCs w:val="24"/>
        </w:rPr>
        <w:t xml:space="preserve"> дата рождения:___________, паспорт: серия ________ № __________, выдан: _______________________ ____________, зарегистрирован:_______________________)</w:t>
      </w:r>
      <w:r w:rsidRPr="001659E6">
        <w:rPr>
          <w:sz w:val="24"/>
          <w:szCs w:val="24"/>
        </w:rPr>
        <w:t xml:space="preserve">, именуемый в дальнейшем «Исполнитель», с другой стороны, далее именуемые Стороны, </w:t>
      </w:r>
      <w:proofErr w:type="gramEnd"/>
    </w:p>
    <w:p w:rsidR="001659E6" w:rsidRPr="001659E6" w:rsidRDefault="001659E6" w:rsidP="001659E6">
      <w:pPr>
        <w:spacing w:line="240" w:lineRule="auto"/>
        <w:ind w:firstLine="567"/>
        <w:jc w:val="both"/>
        <w:rPr>
          <w:sz w:val="24"/>
          <w:szCs w:val="24"/>
        </w:rPr>
      </w:pPr>
      <w:r w:rsidRPr="001659E6">
        <w:rPr>
          <w:sz w:val="24"/>
          <w:szCs w:val="24"/>
        </w:rPr>
        <w:t xml:space="preserve">на основании протокола рассмотрения, оценки и сопоставления котировочных заявок № _________ </w:t>
      </w:r>
      <w:proofErr w:type="gramStart"/>
      <w:r w:rsidRPr="001659E6">
        <w:rPr>
          <w:sz w:val="24"/>
          <w:szCs w:val="24"/>
        </w:rPr>
        <w:t>от</w:t>
      </w:r>
      <w:proofErr w:type="gramEnd"/>
      <w:r w:rsidRPr="001659E6">
        <w:rPr>
          <w:sz w:val="24"/>
          <w:szCs w:val="24"/>
        </w:rPr>
        <w:t xml:space="preserve"> ___________ заключили настоящий договор о нижеследующем:</w:t>
      </w:r>
    </w:p>
    <w:p w:rsidR="001659E6" w:rsidRPr="001659E6" w:rsidRDefault="001659E6" w:rsidP="001659E6">
      <w:pPr>
        <w:pStyle w:val="ConsPlusNormal"/>
        <w:tabs>
          <w:tab w:val="left" w:pos="3885"/>
          <w:tab w:val="center" w:pos="5244"/>
        </w:tabs>
        <w:ind w:firstLine="567"/>
        <w:outlineLvl w:val="1"/>
        <w:rPr>
          <w:rFonts w:ascii="Times New Roman" w:hAnsi="Times New Roman" w:cs="Times New Roman"/>
          <w:sz w:val="24"/>
          <w:szCs w:val="24"/>
        </w:rPr>
      </w:pPr>
      <w:r w:rsidRPr="001659E6">
        <w:rPr>
          <w:rFonts w:ascii="Times New Roman" w:hAnsi="Times New Roman" w:cs="Times New Roman"/>
          <w:b/>
          <w:sz w:val="24"/>
          <w:szCs w:val="24"/>
        </w:rPr>
        <w:tab/>
      </w:r>
      <w:r w:rsidRPr="001659E6">
        <w:rPr>
          <w:rFonts w:ascii="Times New Roman" w:hAnsi="Times New Roman" w:cs="Times New Roman"/>
          <w:sz w:val="24"/>
          <w:szCs w:val="24"/>
        </w:rPr>
        <w:t>1. ОСНОВНЫЕ ПОНЯТИЯ</w:t>
      </w:r>
    </w:p>
    <w:p w:rsidR="001659E6" w:rsidRPr="001659E6" w:rsidRDefault="001659E6" w:rsidP="001659E6">
      <w:pPr>
        <w:pStyle w:val="ConsPlusNormal"/>
        <w:ind w:firstLine="567"/>
        <w:jc w:val="both"/>
        <w:rPr>
          <w:rFonts w:ascii="Times New Roman" w:hAnsi="Times New Roman" w:cs="Times New Roman"/>
          <w:sz w:val="24"/>
          <w:szCs w:val="24"/>
        </w:rPr>
      </w:pPr>
      <w:bookmarkStart w:id="5" w:name="Par453"/>
      <w:bookmarkStart w:id="6" w:name="Par2118"/>
      <w:bookmarkEnd w:id="5"/>
      <w:bookmarkEnd w:id="6"/>
      <w:r w:rsidRPr="001659E6">
        <w:rPr>
          <w:rFonts w:ascii="Times New Roman" w:hAnsi="Times New Roman" w:cs="Times New Roman"/>
          <w:sz w:val="24"/>
          <w:szCs w:val="24"/>
        </w:rPr>
        <w:t xml:space="preserve">1.1. Справочная Правовая Система </w:t>
      </w:r>
      <w:proofErr w:type="spellStart"/>
      <w:r w:rsidRPr="001659E6">
        <w:rPr>
          <w:rFonts w:ascii="Times New Roman" w:hAnsi="Times New Roman" w:cs="Times New Roman"/>
          <w:sz w:val="24"/>
          <w:szCs w:val="24"/>
        </w:rPr>
        <w:t>КонсультантПлюс</w:t>
      </w:r>
      <w:proofErr w:type="spellEnd"/>
      <w:r w:rsidRPr="001659E6">
        <w:rPr>
          <w:rFonts w:ascii="Times New Roman" w:hAnsi="Times New Roman" w:cs="Times New Roman"/>
          <w:sz w:val="24"/>
          <w:szCs w:val="24"/>
        </w:rPr>
        <w:t xml:space="preserve"> (далее - Система </w:t>
      </w:r>
      <w:proofErr w:type="spellStart"/>
      <w:r w:rsidRPr="001659E6">
        <w:rPr>
          <w:rFonts w:ascii="Times New Roman" w:hAnsi="Times New Roman" w:cs="Times New Roman"/>
          <w:sz w:val="24"/>
          <w:szCs w:val="24"/>
        </w:rPr>
        <w:t>КонсультантПлюс</w:t>
      </w:r>
      <w:proofErr w:type="spellEnd"/>
      <w:r w:rsidRPr="001659E6">
        <w:rPr>
          <w:rFonts w:ascii="Times New Roman" w:hAnsi="Times New Roman" w:cs="Times New Roman"/>
          <w:sz w:val="24"/>
          <w:szCs w:val="24"/>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1.2. Экземпляр Системы - копия Системы </w:t>
      </w:r>
      <w:proofErr w:type="spellStart"/>
      <w:r w:rsidRPr="001659E6">
        <w:rPr>
          <w:rFonts w:ascii="Times New Roman" w:hAnsi="Times New Roman" w:cs="Times New Roman"/>
          <w:sz w:val="24"/>
          <w:szCs w:val="24"/>
        </w:rPr>
        <w:t>КонсультантПлюс</w:t>
      </w:r>
      <w:proofErr w:type="spellEnd"/>
      <w:r w:rsidRPr="001659E6">
        <w:rPr>
          <w:rFonts w:ascii="Times New Roman" w:hAnsi="Times New Roman" w:cs="Times New Roman"/>
          <w:sz w:val="24"/>
          <w:szCs w:val="24"/>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1659E6" w:rsidRPr="001659E6" w:rsidRDefault="001659E6" w:rsidP="001659E6">
      <w:pPr>
        <w:pStyle w:val="ConsPlusNormal"/>
        <w:ind w:firstLine="567"/>
        <w:jc w:val="both"/>
        <w:rPr>
          <w:rFonts w:ascii="Times New Roman" w:hAnsi="Times New Roman" w:cs="Times New Roman"/>
          <w:sz w:val="24"/>
          <w:szCs w:val="24"/>
        </w:rPr>
      </w:pPr>
      <w:bookmarkStart w:id="7" w:name="Par846"/>
      <w:bookmarkEnd w:id="7"/>
      <w:r w:rsidRPr="001659E6">
        <w:rPr>
          <w:rFonts w:ascii="Times New Roman" w:hAnsi="Times New Roman" w:cs="Times New Roman"/>
          <w:sz w:val="24"/>
          <w:szCs w:val="24"/>
        </w:rPr>
        <w:t>1.3. Порядок использования Систем - совокупность технических параметров, разрешенных способов и условий использования комплекта Систем.</w:t>
      </w:r>
    </w:p>
    <w:p w:rsidR="001659E6" w:rsidRPr="001659E6" w:rsidRDefault="001659E6" w:rsidP="001659E6">
      <w:pPr>
        <w:pStyle w:val="ConsPlusNormal"/>
        <w:ind w:firstLine="567"/>
        <w:jc w:val="both"/>
        <w:rPr>
          <w:rFonts w:ascii="Times New Roman" w:hAnsi="Times New Roman" w:cs="Times New Roman"/>
          <w:sz w:val="24"/>
          <w:szCs w:val="24"/>
        </w:rPr>
      </w:pPr>
      <w:bookmarkStart w:id="8" w:name="Par847"/>
      <w:bookmarkEnd w:id="8"/>
      <w:r w:rsidRPr="001659E6">
        <w:rPr>
          <w:rFonts w:ascii="Times New Roman" w:hAnsi="Times New Roman" w:cs="Times New Roman"/>
          <w:sz w:val="24"/>
          <w:szCs w:val="24"/>
        </w:rPr>
        <w:t>1.4. Уникальный пользователь - физическое лицо, состоящее в трудовых отношениях с Заказчиком (работник), являющееся пользователем Системы.</w:t>
      </w:r>
    </w:p>
    <w:p w:rsidR="001659E6" w:rsidRPr="001659E6" w:rsidRDefault="001659E6" w:rsidP="001659E6">
      <w:pPr>
        <w:pStyle w:val="ConsPlusNormal"/>
        <w:ind w:firstLine="567"/>
        <w:jc w:val="both"/>
        <w:rPr>
          <w:rFonts w:ascii="Times New Roman" w:hAnsi="Times New Roman" w:cs="Times New Roman"/>
          <w:sz w:val="24"/>
          <w:szCs w:val="24"/>
        </w:rPr>
      </w:pPr>
      <w:bookmarkStart w:id="9" w:name="Par848"/>
      <w:bookmarkEnd w:id="9"/>
      <w:r w:rsidRPr="001659E6">
        <w:rPr>
          <w:rFonts w:ascii="Times New Roman" w:hAnsi="Times New Roman" w:cs="Times New Roman"/>
          <w:sz w:val="24"/>
          <w:szCs w:val="24"/>
        </w:rPr>
        <w:t xml:space="preserve">1.5. 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w:t>
      </w:r>
    </w:p>
    <w:p w:rsidR="001659E6" w:rsidRPr="001659E6" w:rsidRDefault="001659E6" w:rsidP="001659E6">
      <w:pPr>
        <w:pStyle w:val="ConsPlusNormal"/>
        <w:ind w:firstLine="567"/>
        <w:jc w:val="both"/>
        <w:rPr>
          <w:rFonts w:ascii="Times New Roman" w:hAnsi="Times New Roman" w:cs="Times New Roman"/>
          <w:sz w:val="24"/>
          <w:szCs w:val="24"/>
        </w:rPr>
      </w:pPr>
      <w:bookmarkStart w:id="10" w:name="Par849"/>
      <w:bookmarkEnd w:id="10"/>
      <w:r w:rsidRPr="001659E6">
        <w:rPr>
          <w:rFonts w:ascii="Times New Roman" w:hAnsi="Times New Roman" w:cs="Times New Roman"/>
          <w:sz w:val="24"/>
          <w:szCs w:val="24"/>
        </w:rPr>
        <w:t xml:space="preserve">1.6. КЦ </w:t>
      </w:r>
      <w:proofErr w:type="spellStart"/>
      <w:r w:rsidRPr="001659E6">
        <w:rPr>
          <w:rFonts w:ascii="Times New Roman" w:hAnsi="Times New Roman" w:cs="Times New Roman"/>
          <w:sz w:val="24"/>
          <w:szCs w:val="24"/>
        </w:rPr>
        <w:t>КонсультантПлюс</w:t>
      </w:r>
      <w:proofErr w:type="spellEnd"/>
      <w:r w:rsidRPr="001659E6">
        <w:rPr>
          <w:rFonts w:ascii="Times New Roman" w:hAnsi="Times New Roman" w:cs="Times New Roman"/>
          <w:sz w:val="24"/>
          <w:szCs w:val="24"/>
        </w:rPr>
        <w:t xml:space="preserve">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rsidR="001659E6" w:rsidRPr="001659E6" w:rsidRDefault="001659E6" w:rsidP="001659E6">
      <w:pPr>
        <w:spacing w:line="240" w:lineRule="auto"/>
        <w:ind w:firstLine="567"/>
        <w:jc w:val="both"/>
        <w:rPr>
          <w:sz w:val="24"/>
          <w:szCs w:val="24"/>
        </w:rPr>
      </w:pPr>
      <w:r w:rsidRPr="001659E6">
        <w:rPr>
          <w:sz w:val="24"/>
          <w:szCs w:val="24"/>
        </w:rPr>
        <w:t xml:space="preserve">1.7.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1659E6">
        <w:rPr>
          <w:sz w:val="24"/>
          <w:szCs w:val="24"/>
        </w:rPr>
        <w:t>КонсультантПлюс</w:t>
      </w:r>
      <w:proofErr w:type="spellEnd"/>
      <w:r w:rsidRPr="001659E6">
        <w:rPr>
          <w:sz w:val="24"/>
          <w:szCs w:val="24"/>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w:t>
      </w:r>
    </w:p>
    <w:p w:rsidR="001659E6" w:rsidRPr="001659E6" w:rsidRDefault="001659E6" w:rsidP="001659E6">
      <w:pPr>
        <w:spacing w:line="240" w:lineRule="auto"/>
        <w:ind w:firstLine="567"/>
        <w:jc w:val="both"/>
        <w:rPr>
          <w:sz w:val="24"/>
          <w:szCs w:val="24"/>
        </w:rPr>
      </w:pPr>
    </w:p>
    <w:p w:rsidR="001659E6" w:rsidRPr="001659E6" w:rsidRDefault="001659E6" w:rsidP="001659E6">
      <w:pPr>
        <w:spacing w:line="240" w:lineRule="auto"/>
        <w:ind w:firstLine="567"/>
        <w:jc w:val="center"/>
        <w:rPr>
          <w:sz w:val="24"/>
          <w:szCs w:val="24"/>
        </w:rPr>
      </w:pPr>
      <w:r w:rsidRPr="001659E6">
        <w:rPr>
          <w:sz w:val="24"/>
          <w:szCs w:val="24"/>
        </w:rPr>
        <w:lastRenderedPageBreak/>
        <w:t>2. ПРЕДМЕТ ДОГОВОРА</w:t>
      </w:r>
    </w:p>
    <w:p w:rsidR="001659E6" w:rsidRPr="001659E6" w:rsidRDefault="001659E6" w:rsidP="001659E6">
      <w:pPr>
        <w:pStyle w:val="ConsNonformat"/>
        <w:widowControl/>
        <w:ind w:right="0"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2.1. Заказчик поручает, а Исполнитель принимает на себя обязанности по оказанию услуг по сопровождению адаптированных экземпляров Систем </w:t>
      </w:r>
      <w:proofErr w:type="spellStart"/>
      <w:r w:rsidRPr="001659E6">
        <w:rPr>
          <w:rFonts w:ascii="Times New Roman" w:hAnsi="Times New Roman" w:cs="Times New Roman"/>
          <w:sz w:val="24"/>
          <w:szCs w:val="24"/>
        </w:rPr>
        <w:t>КонсультантПлюс</w:t>
      </w:r>
      <w:proofErr w:type="spellEnd"/>
      <w:r w:rsidRPr="001659E6">
        <w:rPr>
          <w:rFonts w:ascii="Times New Roman" w:hAnsi="Times New Roman" w:cs="Times New Roman"/>
          <w:sz w:val="24"/>
          <w:szCs w:val="24"/>
        </w:rPr>
        <w:t xml:space="preserve">, оказываемых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Pr="001659E6">
        <w:rPr>
          <w:rFonts w:ascii="Times New Roman" w:hAnsi="Times New Roman" w:cs="Times New Roman"/>
          <w:sz w:val="24"/>
          <w:szCs w:val="24"/>
        </w:rPr>
        <w:t>КонсультантПлюс</w:t>
      </w:r>
      <w:proofErr w:type="spellEnd"/>
      <w:r w:rsidRPr="001659E6">
        <w:rPr>
          <w:rFonts w:ascii="Times New Roman" w:hAnsi="Times New Roman" w:cs="Times New Roman"/>
          <w:sz w:val="24"/>
          <w:szCs w:val="24"/>
        </w:rPr>
        <w:t>, приведенных в Спецификации, являющейся неотъемлемой частью настоящего договора (Приложение № 1) (далее – услуги).</w:t>
      </w:r>
    </w:p>
    <w:p w:rsidR="001659E6" w:rsidRPr="001659E6" w:rsidRDefault="001659E6" w:rsidP="001659E6">
      <w:pPr>
        <w:autoSpaceDE w:val="0"/>
        <w:spacing w:line="240" w:lineRule="auto"/>
        <w:ind w:firstLine="567"/>
        <w:jc w:val="both"/>
        <w:rPr>
          <w:sz w:val="24"/>
          <w:szCs w:val="24"/>
        </w:rPr>
      </w:pPr>
      <w:bookmarkStart w:id="11" w:name="_Toc71013964"/>
      <w:r w:rsidRPr="001659E6">
        <w:rPr>
          <w:sz w:val="24"/>
          <w:szCs w:val="24"/>
        </w:rPr>
        <w:t>2.2. Место оказания услуг: Россия 414016, г. Астрахань, ул. Капитана Краснова, 31.</w:t>
      </w:r>
    </w:p>
    <w:p w:rsidR="001659E6" w:rsidRPr="001659E6" w:rsidRDefault="001659E6" w:rsidP="001659E6">
      <w:pPr>
        <w:autoSpaceDE w:val="0"/>
        <w:spacing w:line="240" w:lineRule="auto"/>
        <w:ind w:firstLine="567"/>
        <w:jc w:val="both"/>
        <w:rPr>
          <w:sz w:val="24"/>
          <w:szCs w:val="24"/>
        </w:rPr>
      </w:pPr>
    </w:p>
    <w:p w:rsidR="001659E6" w:rsidRPr="001659E6" w:rsidRDefault="001659E6" w:rsidP="001659E6">
      <w:pPr>
        <w:autoSpaceDE w:val="0"/>
        <w:spacing w:line="240" w:lineRule="auto"/>
        <w:ind w:firstLine="567"/>
        <w:jc w:val="center"/>
        <w:rPr>
          <w:sz w:val="24"/>
          <w:szCs w:val="24"/>
        </w:rPr>
      </w:pPr>
      <w:r w:rsidRPr="001659E6">
        <w:rPr>
          <w:sz w:val="24"/>
          <w:szCs w:val="24"/>
        </w:rPr>
        <w:t>3. ИСПОЛЬЗОВАНИЕ ЗАКАЗЧИКОМ ПЕРЕДАВАЕМОЙ ИНФОРМАЦИИ</w:t>
      </w:r>
    </w:p>
    <w:p w:rsidR="001659E6" w:rsidRPr="001659E6" w:rsidRDefault="001659E6" w:rsidP="001659E6">
      <w:pPr>
        <w:autoSpaceDE w:val="0"/>
        <w:spacing w:line="240" w:lineRule="auto"/>
        <w:ind w:firstLine="567"/>
        <w:jc w:val="both"/>
        <w:rPr>
          <w:sz w:val="24"/>
          <w:szCs w:val="24"/>
        </w:rPr>
      </w:pPr>
      <w:r w:rsidRPr="001659E6">
        <w:rPr>
          <w:sz w:val="24"/>
          <w:szCs w:val="24"/>
        </w:rPr>
        <w:t>3.1. Заказчик имеет право без дополнительных письменных разрешений распространять любым способом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1659E6" w:rsidRPr="001659E6" w:rsidRDefault="001659E6" w:rsidP="001659E6">
      <w:pPr>
        <w:autoSpaceDE w:val="0"/>
        <w:spacing w:line="240" w:lineRule="auto"/>
        <w:ind w:firstLine="567"/>
        <w:jc w:val="both"/>
        <w:rPr>
          <w:sz w:val="24"/>
          <w:szCs w:val="24"/>
        </w:rPr>
      </w:pPr>
    </w:p>
    <w:bookmarkEnd w:id="11"/>
    <w:p w:rsidR="001659E6" w:rsidRPr="001659E6" w:rsidRDefault="001659E6" w:rsidP="001659E6">
      <w:pPr>
        <w:pStyle w:val="ConsNonformat"/>
        <w:numPr>
          <w:ilvl w:val="0"/>
          <w:numId w:val="33"/>
        </w:numPr>
        <w:ind w:left="0" w:right="0" w:firstLine="567"/>
        <w:jc w:val="center"/>
        <w:rPr>
          <w:rFonts w:ascii="Times New Roman" w:hAnsi="Times New Roman" w:cs="Times New Roman"/>
          <w:sz w:val="24"/>
          <w:szCs w:val="24"/>
        </w:rPr>
      </w:pPr>
      <w:r w:rsidRPr="001659E6">
        <w:rPr>
          <w:rFonts w:ascii="Times New Roman" w:hAnsi="Times New Roman" w:cs="Times New Roman"/>
          <w:sz w:val="24"/>
          <w:szCs w:val="24"/>
        </w:rPr>
        <w:t>ЦЕНА ДОГОВОРА И ПОРЯДОК РАСЧЕТОВ</w:t>
      </w:r>
    </w:p>
    <w:p w:rsidR="001659E6" w:rsidRPr="001659E6" w:rsidRDefault="001659E6" w:rsidP="001659E6">
      <w:pPr>
        <w:pStyle w:val="ConsPlusNonformat"/>
        <w:widowContro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4.1. </w:t>
      </w:r>
      <w:proofErr w:type="gramStart"/>
      <w:r w:rsidRPr="001659E6">
        <w:rPr>
          <w:rFonts w:ascii="Times New Roman" w:hAnsi="Times New Roman" w:cs="Times New Roman"/>
          <w:sz w:val="24"/>
          <w:szCs w:val="24"/>
        </w:rPr>
        <w:t xml:space="preserve">Цена договора составляет </w:t>
      </w:r>
      <w:r w:rsidRPr="001659E6">
        <w:rPr>
          <w:rFonts w:ascii="Times New Roman" w:hAnsi="Times New Roman" w:cs="Times New Roman"/>
          <w:i/>
          <w:color w:val="000000"/>
          <w:sz w:val="24"/>
          <w:szCs w:val="24"/>
          <w:u w:val="single"/>
        </w:rPr>
        <w:t>сумма цифрами</w:t>
      </w:r>
      <w:r w:rsidRPr="001659E6">
        <w:rPr>
          <w:rFonts w:ascii="Times New Roman" w:hAnsi="Times New Roman" w:cs="Times New Roman"/>
          <w:color w:val="000000"/>
          <w:sz w:val="24"/>
          <w:szCs w:val="24"/>
        </w:rPr>
        <w:t xml:space="preserve"> (</w:t>
      </w:r>
      <w:r w:rsidRPr="001659E6">
        <w:rPr>
          <w:rFonts w:ascii="Times New Roman" w:hAnsi="Times New Roman" w:cs="Times New Roman"/>
          <w:i/>
          <w:color w:val="000000"/>
          <w:sz w:val="24"/>
          <w:szCs w:val="24"/>
          <w:u w:val="single"/>
        </w:rPr>
        <w:t>сумма прописью</w:t>
      </w:r>
      <w:r w:rsidRPr="001659E6">
        <w:rPr>
          <w:rFonts w:ascii="Times New Roman" w:hAnsi="Times New Roman" w:cs="Times New Roman"/>
          <w:color w:val="000000"/>
          <w:sz w:val="24"/>
          <w:szCs w:val="24"/>
        </w:rPr>
        <w:t xml:space="preserve">) рублей ___ копеек, в том числе НДС 20 % - </w:t>
      </w:r>
      <w:r w:rsidRPr="001659E6">
        <w:rPr>
          <w:rFonts w:ascii="Times New Roman" w:hAnsi="Times New Roman" w:cs="Times New Roman"/>
          <w:i/>
          <w:color w:val="000000"/>
          <w:sz w:val="24"/>
          <w:szCs w:val="24"/>
          <w:u w:val="single"/>
        </w:rPr>
        <w:t>сумма цифрами</w:t>
      </w:r>
      <w:r w:rsidRPr="001659E6">
        <w:rPr>
          <w:rFonts w:ascii="Times New Roman" w:hAnsi="Times New Roman" w:cs="Times New Roman"/>
          <w:color w:val="000000"/>
          <w:sz w:val="24"/>
          <w:szCs w:val="24"/>
        </w:rPr>
        <w:t xml:space="preserve"> (</w:t>
      </w:r>
      <w:r w:rsidRPr="001659E6">
        <w:rPr>
          <w:rFonts w:ascii="Times New Roman" w:hAnsi="Times New Roman" w:cs="Times New Roman"/>
          <w:i/>
          <w:color w:val="000000"/>
          <w:sz w:val="24"/>
          <w:szCs w:val="24"/>
          <w:u w:val="single"/>
        </w:rPr>
        <w:t>сумма прописью</w:t>
      </w:r>
      <w:r w:rsidRPr="001659E6">
        <w:rPr>
          <w:rFonts w:ascii="Times New Roman" w:hAnsi="Times New Roman" w:cs="Times New Roman"/>
          <w:color w:val="000000"/>
          <w:sz w:val="24"/>
          <w:szCs w:val="24"/>
        </w:rPr>
        <w:t xml:space="preserve">) рублей ___ копеек/НДС не облагается на основании </w:t>
      </w:r>
      <w:r w:rsidRPr="001659E6">
        <w:rPr>
          <w:rFonts w:ascii="Times New Roman" w:hAnsi="Times New Roman" w:cs="Times New Roman"/>
          <w:i/>
          <w:color w:val="000000"/>
          <w:sz w:val="24"/>
          <w:szCs w:val="24"/>
          <w:u w:val="single"/>
        </w:rPr>
        <w:t>указать пункт и статью  НК РФ (указать наименование и реквизиты подтверждающего документа)</w:t>
      </w:r>
      <w:r w:rsidRPr="001659E6">
        <w:rPr>
          <w:rFonts w:ascii="Times New Roman" w:hAnsi="Times New Roman" w:cs="Times New Roman"/>
          <w:sz w:val="24"/>
          <w:szCs w:val="24"/>
        </w:rPr>
        <w:t xml:space="preserve">, исходя из ежемесячной стоимости обслуживания - </w:t>
      </w:r>
      <w:r w:rsidRPr="001659E6">
        <w:rPr>
          <w:rFonts w:ascii="Times New Roman" w:hAnsi="Times New Roman" w:cs="Times New Roman"/>
          <w:i/>
          <w:color w:val="000000"/>
          <w:sz w:val="24"/>
          <w:szCs w:val="24"/>
          <w:u w:val="single"/>
        </w:rPr>
        <w:t>сумма цифрами</w:t>
      </w:r>
      <w:r w:rsidRPr="001659E6">
        <w:rPr>
          <w:rFonts w:ascii="Times New Roman" w:hAnsi="Times New Roman" w:cs="Times New Roman"/>
          <w:color w:val="000000"/>
          <w:sz w:val="24"/>
          <w:szCs w:val="24"/>
        </w:rPr>
        <w:t xml:space="preserve"> (</w:t>
      </w:r>
      <w:r w:rsidRPr="001659E6">
        <w:rPr>
          <w:rFonts w:ascii="Times New Roman" w:hAnsi="Times New Roman" w:cs="Times New Roman"/>
          <w:i/>
          <w:color w:val="000000"/>
          <w:sz w:val="24"/>
          <w:szCs w:val="24"/>
          <w:u w:val="single"/>
        </w:rPr>
        <w:t>сумма прописью</w:t>
      </w:r>
      <w:r w:rsidRPr="001659E6">
        <w:rPr>
          <w:rFonts w:ascii="Times New Roman" w:hAnsi="Times New Roman" w:cs="Times New Roman"/>
          <w:color w:val="000000"/>
          <w:sz w:val="24"/>
          <w:szCs w:val="24"/>
        </w:rPr>
        <w:t xml:space="preserve">) рублей ___ копеек, в том числе НДС 20 % - </w:t>
      </w:r>
      <w:r w:rsidRPr="001659E6">
        <w:rPr>
          <w:rFonts w:ascii="Times New Roman" w:hAnsi="Times New Roman" w:cs="Times New Roman"/>
          <w:i/>
          <w:color w:val="000000"/>
          <w:sz w:val="24"/>
          <w:szCs w:val="24"/>
          <w:u w:val="single"/>
        </w:rPr>
        <w:t>сумма цифрами</w:t>
      </w:r>
      <w:r w:rsidRPr="001659E6">
        <w:rPr>
          <w:rFonts w:ascii="Times New Roman" w:hAnsi="Times New Roman" w:cs="Times New Roman"/>
          <w:color w:val="000000"/>
          <w:sz w:val="24"/>
          <w:szCs w:val="24"/>
        </w:rPr>
        <w:t xml:space="preserve"> (</w:t>
      </w:r>
      <w:r w:rsidRPr="001659E6">
        <w:rPr>
          <w:rFonts w:ascii="Times New Roman" w:hAnsi="Times New Roman" w:cs="Times New Roman"/>
          <w:i/>
          <w:color w:val="000000"/>
          <w:sz w:val="24"/>
          <w:szCs w:val="24"/>
          <w:u w:val="single"/>
        </w:rPr>
        <w:t>сумма прописью</w:t>
      </w:r>
      <w:r w:rsidRPr="001659E6">
        <w:rPr>
          <w:rFonts w:ascii="Times New Roman" w:hAnsi="Times New Roman" w:cs="Times New Roman"/>
          <w:color w:val="000000"/>
          <w:sz w:val="24"/>
          <w:szCs w:val="24"/>
        </w:rPr>
        <w:t>) рублей ___ копеек/НДС</w:t>
      </w:r>
      <w:proofErr w:type="gramEnd"/>
      <w:r w:rsidRPr="001659E6">
        <w:rPr>
          <w:rFonts w:ascii="Times New Roman" w:hAnsi="Times New Roman" w:cs="Times New Roman"/>
          <w:color w:val="000000"/>
          <w:sz w:val="24"/>
          <w:szCs w:val="24"/>
        </w:rPr>
        <w:t xml:space="preserve"> не облагается на основании </w:t>
      </w:r>
      <w:r w:rsidRPr="001659E6">
        <w:rPr>
          <w:rFonts w:ascii="Times New Roman" w:hAnsi="Times New Roman" w:cs="Times New Roman"/>
          <w:i/>
          <w:color w:val="000000"/>
          <w:sz w:val="24"/>
          <w:szCs w:val="24"/>
          <w:u w:val="single"/>
        </w:rPr>
        <w:t>указать пункт и статью НК РФ</w:t>
      </w:r>
      <w:r w:rsidRPr="001659E6">
        <w:rPr>
          <w:rFonts w:ascii="Times New Roman" w:hAnsi="Times New Roman" w:cs="Times New Roman"/>
          <w:sz w:val="24"/>
          <w:szCs w:val="24"/>
        </w:rPr>
        <w:t>, согласно Спецификации (Приложение № 1 к договору).</w:t>
      </w:r>
    </w:p>
    <w:p w:rsidR="001659E6" w:rsidRPr="001659E6" w:rsidRDefault="001659E6" w:rsidP="001659E6">
      <w:pPr>
        <w:autoSpaceDE w:val="0"/>
        <w:spacing w:line="240" w:lineRule="auto"/>
        <w:ind w:firstLine="567"/>
        <w:jc w:val="both"/>
        <w:rPr>
          <w:sz w:val="24"/>
          <w:szCs w:val="24"/>
        </w:rPr>
      </w:pPr>
      <w:r w:rsidRPr="001659E6">
        <w:rPr>
          <w:sz w:val="24"/>
          <w:szCs w:val="24"/>
        </w:rPr>
        <w:t xml:space="preserve">4.2. </w:t>
      </w:r>
      <w:r w:rsidRPr="001659E6">
        <w:rPr>
          <w:sz w:val="24"/>
          <w:szCs w:val="24"/>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1659E6" w:rsidRPr="001659E6" w:rsidRDefault="001659E6" w:rsidP="001659E6">
      <w:pPr>
        <w:autoSpaceDE w:val="0"/>
        <w:spacing w:line="240" w:lineRule="auto"/>
        <w:ind w:firstLine="567"/>
        <w:jc w:val="both"/>
        <w:rPr>
          <w:sz w:val="24"/>
          <w:szCs w:val="24"/>
        </w:rPr>
      </w:pPr>
      <w:r w:rsidRPr="001659E6">
        <w:rPr>
          <w:sz w:val="24"/>
          <w:szCs w:val="24"/>
        </w:rPr>
        <w:t>4.3. Ежемесячная стоимость обслуживания является твердой и определяется на весь срок исполнения договора, за исключением случая, предусмотренного пунктом 4.7 настоящего договора.</w:t>
      </w:r>
    </w:p>
    <w:p w:rsidR="001659E6" w:rsidRPr="001659E6" w:rsidRDefault="001659E6" w:rsidP="001659E6">
      <w:pPr>
        <w:pStyle w:val="Con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4.4. Основанием для расчетов является счет, счет-фактура </w:t>
      </w:r>
      <w:r w:rsidRPr="001659E6">
        <w:rPr>
          <w:rFonts w:ascii="Times New Roman" w:hAnsi="Times New Roman" w:cs="Times New Roman"/>
          <w:color w:val="000000"/>
          <w:sz w:val="24"/>
          <w:szCs w:val="24"/>
          <w:lang w:eastAsia="ar-SA"/>
        </w:rPr>
        <w:t>(</w:t>
      </w:r>
      <w:r w:rsidRPr="001659E6">
        <w:rPr>
          <w:rFonts w:ascii="Times New Roman" w:hAnsi="Times New Roman" w:cs="Times New Roman"/>
          <w:i/>
          <w:color w:val="000000"/>
          <w:sz w:val="24"/>
          <w:szCs w:val="24"/>
          <w:lang w:eastAsia="ar-SA"/>
        </w:rPr>
        <w:t>если услуга облагается НДС</w:t>
      </w:r>
      <w:r w:rsidRPr="001659E6">
        <w:rPr>
          <w:rFonts w:ascii="Times New Roman" w:hAnsi="Times New Roman" w:cs="Times New Roman"/>
          <w:color w:val="000000"/>
          <w:sz w:val="24"/>
          <w:szCs w:val="24"/>
          <w:lang w:eastAsia="ar-SA"/>
        </w:rPr>
        <w:t>)</w:t>
      </w:r>
      <w:r w:rsidRPr="001659E6">
        <w:rPr>
          <w:rFonts w:ascii="Times New Roman" w:hAnsi="Times New Roman" w:cs="Times New Roman"/>
          <w:sz w:val="24"/>
          <w:szCs w:val="24"/>
        </w:rPr>
        <w:t xml:space="preserve"> и акт об оказании услуг, в которых указывается стоимость информационных услуг согласно Спецификации (Приложение № 1 к договору). Вышеуказанные документы предоставляются Исполнителем Заказчику ежемесячно, не позднее 3 (Третьего) числа месяца, следующего </w:t>
      </w:r>
      <w:proofErr w:type="gramStart"/>
      <w:r w:rsidRPr="001659E6">
        <w:rPr>
          <w:rFonts w:ascii="Times New Roman" w:hAnsi="Times New Roman" w:cs="Times New Roman"/>
          <w:sz w:val="24"/>
          <w:szCs w:val="24"/>
        </w:rPr>
        <w:t>за</w:t>
      </w:r>
      <w:proofErr w:type="gramEnd"/>
      <w:r w:rsidRPr="001659E6">
        <w:rPr>
          <w:rFonts w:ascii="Times New Roman" w:hAnsi="Times New Roman" w:cs="Times New Roman"/>
          <w:sz w:val="24"/>
          <w:szCs w:val="24"/>
        </w:rPr>
        <w:t xml:space="preserve"> расчетным. Расчетным месяцем считается календарный месяц, в котором Заказчику были оказаны услуги.</w:t>
      </w:r>
    </w:p>
    <w:p w:rsidR="001659E6" w:rsidRPr="001659E6" w:rsidRDefault="001659E6" w:rsidP="001659E6">
      <w:pPr>
        <w:pStyle w:val="Con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4.5. </w:t>
      </w:r>
      <w:proofErr w:type="gramStart"/>
      <w:r w:rsidRPr="001659E6">
        <w:rPr>
          <w:rFonts w:ascii="Times New Roman" w:hAnsi="Times New Roman" w:cs="Times New Roman"/>
          <w:sz w:val="24"/>
          <w:szCs w:val="24"/>
        </w:rPr>
        <w:t xml:space="preserve">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15 настоящего договора, в течение 7 (Семи) рабочих дней с даты приемки и подписания Сторонами акта об оказании услуг, на основании предоставленных Исполнителем надлежаще оформленных счета и счета-фактуры </w:t>
      </w:r>
      <w:r w:rsidRPr="001659E6">
        <w:rPr>
          <w:rFonts w:ascii="Times New Roman" w:hAnsi="Times New Roman" w:cs="Times New Roman"/>
          <w:color w:val="000000"/>
          <w:sz w:val="24"/>
          <w:szCs w:val="24"/>
          <w:lang w:eastAsia="ar-SA"/>
        </w:rPr>
        <w:t>(</w:t>
      </w:r>
      <w:r w:rsidRPr="001659E6">
        <w:rPr>
          <w:rFonts w:ascii="Times New Roman" w:hAnsi="Times New Roman" w:cs="Times New Roman"/>
          <w:i/>
          <w:color w:val="000000"/>
          <w:sz w:val="24"/>
          <w:szCs w:val="24"/>
          <w:lang w:eastAsia="ar-SA"/>
        </w:rPr>
        <w:t>если услуга облагается НДС</w:t>
      </w:r>
      <w:r w:rsidRPr="001659E6">
        <w:rPr>
          <w:rFonts w:ascii="Times New Roman" w:hAnsi="Times New Roman" w:cs="Times New Roman"/>
          <w:color w:val="000000"/>
          <w:sz w:val="24"/>
          <w:szCs w:val="24"/>
          <w:lang w:eastAsia="ar-SA"/>
        </w:rPr>
        <w:t>)</w:t>
      </w:r>
      <w:r w:rsidRPr="001659E6">
        <w:rPr>
          <w:rFonts w:ascii="Times New Roman" w:hAnsi="Times New Roman" w:cs="Times New Roman"/>
          <w:sz w:val="24"/>
          <w:szCs w:val="24"/>
        </w:rPr>
        <w:t xml:space="preserve">. </w:t>
      </w:r>
      <w:proofErr w:type="gramEnd"/>
    </w:p>
    <w:p w:rsidR="001659E6" w:rsidRPr="001659E6" w:rsidRDefault="001659E6" w:rsidP="001659E6">
      <w:pPr>
        <w:pStyle w:val="ConsNormal"/>
        <w:ind w:firstLine="567"/>
        <w:jc w:val="both"/>
        <w:rPr>
          <w:rFonts w:ascii="Times New Roman" w:hAnsi="Times New Roman" w:cs="Times New Roman"/>
          <w:sz w:val="24"/>
          <w:szCs w:val="24"/>
        </w:rPr>
      </w:pPr>
      <w:r w:rsidRPr="001659E6">
        <w:rPr>
          <w:rFonts w:ascii="Times New Roman" w:hAnsi="Times New Roman" w:cs="Times New Roman"/>
          <w:sz w:val="24"/>
          <w:szCs w:val="24"/>
        </w:rPr>
        <w:t>Днем оплаты считается день списания денежных сре</w:t>
      </w:r>
      <w:proofErr w:type="gramStart"/>
      <w:r w:rsidRPr="001659E6">
        <w:rPr>
          <w:rFonts w:ascii="Times New Roman" w:hAnsi="Times New Roman" w:cs="Times New Roman"/>
          <w:sz w:val="24"/>
          <w:szCs w:val="24"/>
        </w:rPr>
        <w:t>дств с л</w:t>
      </w:r>
      <w:proofErr w:type="gramEnd"/>
      <w:r w:rsidRPr="001659E6">
        <w:rPr>
          <w:rFonts w:ascii="Times New Roman" w:hAnsi="Times New Roman" w:cs="Times New Roman"/>
          <w:sz w:val="24"/>
          <w:szCs w:val="24"/>
        </w:rPr>
        <w:t>ицевого счета Заказчика.</w:t>
      </w:r>
    </w:p>
    <w:p w:rsidR="001659E6" w:rsidRPr="001659E6" w:rsidRDefault="001659E6" w:rsidP="001659E6">
      <w:pPr>
        <w:spacing w:line="240" w:lineRule="auto"/>
        <w:ind w:firstLine="567"/>
        <w:jc w:val="both"/>
        <w:rPr>
          <w:sz w:val="24"/>
          <w:szCs w:val="24"/>
        </w:rPr>
      </w:pPr>
      <w:r w:rsidRPr="001659E6">
        <w:rPr>
          <w:sz w:val="24"/>
          <w:szCs w:val="24"/>
        </w:rPr>
        <w:t xml:space="preserve">4.6. При выявлении факта предоставления ненадлежащим образом оформленных документов (счет, счет-фактура </w:t>
      </w:r>
      <w:r w:rsidRPr="001659E6">
        <w:rPr>
          <w:color w:val="000000"/>
          <w:sz w:val="24"/>
          <w:szCs w:val="24"/>
          <w:lang w:eastAsia="ar-SA"/>
        </w:rPr>
        <w:t>(</w:t>
      </w:r>
      <w:r w:rsidRPr="001659E6">
        <w:rPr>
          <w:i/>
          <w:color w:val="000000"/>
          <w:sz w:val="24"/>
          <w:szCs w:val="24"/>
          <w:lang w:eastAsia="ar-SA"/>
        </w:rPr>
        <w:t>если услуга облагается НДС</w:t>
      </w:r>
      <w:r w:rsidRPr="001659E6">
        <w:rPr>
          <w:color w:val="000000"/>
          <w:sz w:val="24"/>
          <w:szCs w:val="24"/>
          <w:lang w:eastAsia="ar-SA"/>
        </w:rPr>
        <w:t>)</w:t>
      </w:r>
      <w:r w:rsidRPr="001659E6">
        <w:rPr>
          <w:sz w:val="24"/>
          <w:szCs w:val="24"/>
        </w:rPr>
        <w:t xml:space="preserve">, акт об оказании </w:t>
      </w:r>
      <w:proofErr w:type="gramStart"/>
      <w:r w:rsidRPr="001659E6">
        <w:rPr>
          <w:sz w:val="24"/>
          <w:szCs w:val="24"/>
        </w:rPr>
        <w:t xml:space="preserve">услуг) </w:t>
      </w:r>
      <w:proofErr w:type="gramEnd"/>
      <w:r w:rsidRPr="001659E6">
        <w:rPr>
          <w:sz w:val="24"/>
          <w:szCs w:val="24"/>
        </w:rPr>
        <w:t>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1659E6" w:rsidRPr="001659E6" w:rsidRDefault="001659E6" w:rsidP="001659E6">
      <w:pPr>
        <w:autoSpaceDE w:val="0"/>
        <w:spacing w:line="240" w:lineRule="auto"/>
        <w:ind w:firstLine="567"/>
        <w:jc w:val="both"/>
        <w:rPr>
          <w:sz w:val="24"/>
          <w:szCs w:val="24"/>
        </w:rPr>
      </w:pPr>
      <w:r w:rsidRPr="001659E6">
        <w:rPr>
          <w:sz w:val="24"/>
          <w:szCs w:val="24"/>
        </w:rPr>
        <w:t xml:space="preserve">4.7. Ежемесячная стоимость обслуживания может быть снижена по соглашению Сторон без </w:t>
      </w:r>
      <w:proofErr w:type="gramStart"/>
      <w:r w:rsidRPr="001659E6">
        <w:rPr>
          <w:sz w:val="24"/>
          <w:szCs w:val="24"/>
        </w:rPr>
        <w:t>изменения</w:t>
      </w:r>
      <w:proofErr w:type="gramEnd"/>
      <w:r w:rsidRPr="001659E6">
        <w:rPr>
          <w:sz w:val="24"/>
          <w:szCs w:val="24"/>
        </w:rPr>
        <w:t xml:space="preserve"> предусмотренного договором объема услуг и иных условий исполнения договора.</w:t>
      </w:r>
    </w:p>
    <w:p w:rsidR="001659E6" w:rsidRPr="001659E6" w:rsidRDefault="001659E6" w:rsidP="001659E6">
      <w:pPr>
        <w:spacing w:line="240" w:lineRule="auto"/>
        <w:ind w:firstLine="567"/>
        <w:jc w:val="both"/>
        <w:rPr>
          <w:sz w:val="24"/>
          <w:szCs w:val="24"/>
        </w:rPr>
      </w:pPr>
    </w:p>
    <w:p w:rsidR="001659E6" w:rsidRPr="001659E6" w:rsidRDefault="001659E6" w:rsidP="001659E6">
      <w:pPr>
        <w:pStyle w:val="ConsPlusNormal"/>
        <w:ind w:firstLine="567"/>
        <w:jc w:val="center"/>
        <w:outlineLvl w:val="1"/>
        <w:rPr>
          <w:rFonts w:ascii="Times New Roman" w:hAnsi="Times New Roman" w:cs="Times New Roman"/>
          <w:sz w:val="24"/>
          <w:szCs w:val="24"/>
        </w:rPr>
      </w:pPr>
      <w:r w:rsidRPr="001659E6">
        <w:rPr>
          <w:rFonts w:ascii="Times New Roman" w:hAnsi="Times New Roman" w:cs="Times New Roman"/>
          <w:sz w:val="24"/>
          <w:szCs w:val="24"/>
        </w:rPr>
        <w:t>5. ПОРЯДОК И ОСОБЕННОСТИ ОКАЗАНИЯ УСЛУГ</w:t>
      </w:r>
    </w:p>
    <w:p w:rsidR="001659E6" w:rsidRPr="001659E6" w:rsidRDefault="001659E6" w:rsidP="001659E6">
      <w:pPr>
        <w:pStyle w:val="ConsPlusNormal"/>
        <w:ind w:firstLine="567"/>
        <w:jc w:val="both"/>
        <w:rPr>
          <w:rFonts w:ascii="Times New Roman" w:hAnsi="Times New Roman" w:cs="Times New Roman"/>
          <w:sz w:val="24"/>
          <w:szCs w:val="24"/>
        </w:rPr>
      </w:pPr>
      <w:bookmarkStart w:id="12" w:name="Par489"/>
      <w:bookmarkStart w:id="13" w:name="Par2159"/>
      <w:bookmarkStart w:id="14" w:name="Par501"/>
      <w:bookmarkStart w:id="15" w:name="Par2171"/>
      <w:bookmarkEnd w:id="12"/>
      <w:bookmarkEnd w:id="13"/>
      <w:bookmarkEnd w:id="14"/>
      <w:bookmarkEnd w:id="15"/>
      <w:r w:rsidRPr="001659E6">
        <w:rPr>
          <w:rFonts w:ascii="Times New Roman" w:hAnsi="Times New Roman" w:cs="Times New Roman"/>
          <w:sz w:val="24"/>
          <w:szCs w:val="24"/>
        </w:rPr>
        <w:t>5.1. Оказание услуг предусматривает:</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lastRenderedPageBreak/>
        <w:t>5.1.1.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5.1.2. Сопровождение адаптированных Исполнителем экземпляров Систем, в </w:t>
      </w:r>
      <w:proofErr w:type="spellStart"/>
      <w:r w:rsidRPr="001659E6">
        <w:rPr>
          <w:rFonts w:ascii="Times New Roman" w:hAnsi="Times New Roman" w:cs="Times New Roman"/>
          <w:sz w:val="24"/>
          <w:szCs w:val="24"/>
        </w:rPr>
        <w:t>т.ч</w:t>
      </w:r>
      <w:proofErr w:type="spellEnd"/>
      <w:r w:rsidRPr="001659E6">
        <w:rPr>
          <w:rFonts w:ascii="Times New Roman" w:hAnsi="Times New Roman" w:cs="Times New Roman"/>
          <w:sz w:val="24"/>
          <w:szCs w:val="24"/>
        </w:rPr>
        <w:t xml:space="preserve">.: </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5.1.2.1.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5.1.2.2.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5.1.2.3. Подключение к дополнительной информации, состав которой определяется Исполнителем.</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5.1.2.4.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5.1.2.5. Консультирование по работе с Системами, в </w:t>
      </w:r>
      <w:proofErr w:type="spellStart"/>
      <w:r w:rsidRPr="001659E6">
        <w:rPr>
          <w:rFonts w:ascii="Times New Roman" w:hAnsi="Times New Roman" w:cs="Times New Roman"/>
          <w:sz w:val="24"/>
          <w:szCs w:val="24"/>
        </w:rPr>
        <w:t>т.ч</w:t>
      </w:r>
      <w:proofErr w:type="spellEnd"/>
      <w:r w:rsidRPr="001659E6">
        <w:rPr>
          <w:rFonts w:ascii="Times New Roman" w:hAnsi="Times New Roman" w:cs="Times New Roman"/>
          <w:sz w:val="24"/>
          <w:szCs w:val="24"/>
        </w:rPr>
        <w:t xml:space="preserve">. обучение Заказчика работе с Системами по методикам Сети </w:t>
      </w:r>
      <w:proofErr w:type="spellStart"/>
      <w:r w:rsidRPr="001659E6">
        <w:rPr>
          <w:rFonts w:ascii="Times New Roman" w:hAnsi="Times New Roman" w:cs="Times New Roman"/>
          <w:sz w:val="24"/>
          <w:szCs w:val="24"/>
        </w:rPr>
        <w:t>КонсультантПлюс</w:t>
      </w:r>
      <w:proofErr w:type="spellEnd"/>
      <w:r w:rsidRPr="001659E6">
        <w:rPr>
          <w:rFonts w:ascii="Times New Roman" w:hAnsi="Times New Roman" w:cs="Times New Roman"/>
          <w:sz w:val="24"/>
          <w:szCs w:val="24"/>
        </w:rPr>
        <w:t xml:space="preserve"> с возможностью получения специального сертификата об обучении.</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5.1.2.6.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5.1.2.7. Предоставление другой информации и материалов.</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5.1.2.8. Предоставление иных услуг по сопровождению адаптированных Исполнителем экземпляров Систем.</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5.2. Оказание Заказчику текущих услуг с использованием экземпляров Систем осуществляется без выбора документов.</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5.3.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5.4.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w:t>
      </w:r>
      <w:proofErr w:type="gramStart"/>
      <w:r w:rsidRPr="001659E6">
        <w:rPr>
          <w:rFonts w:ascii="Times New Roman" w:hAnsi="Times New Roman" w:cs="Times New Roman"/>
          <w:sz w:val="24"/>
          <w:szCs w:val="24"/>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1659E6">
        <w:rPr>
          <w:rFonts w:ascii="Times New Roman" w:hAnsi="Times New Roman" w:cs="Times New Roman"/>
          <w:sz w:val="24"/>
          <w:szCs w:val="24"/>
        </w:rPr>
        <w:t xml:space="preserve"> Разработчик не несет ответственности за правильность информации, изложенной в авторских материалах.</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5.5. Системы по заказу Разработчика Систем могут модифицироваться официальными Представителями Сети </w:t>
      </w:r>
      <w:proofErr w:type="spellStart"/>
      <w:r w:rsidRPr="001659E6">
        <w:rPr>
          <w:rFonts w:ascii="Times New Roman" w:hAnsi="Times New Roman" w:cs="Times New Roman"/>
          <w:sz w:val="24"/>
          <w:szCs w:val="24"/>
        </w:rPr>
        <w:t>КонсультантПлюс</w:t>
      </w:r>
      <w:proofErr w:type="spellEnd"/>
      <w:r w:rsidRPr="001659E6">
        <w:rPr>
          <w:rFonts w:ascii="Times New Roman" w:hAnsi="Times New Roman" w:cs="Times New Roman"/>
          <w:sz w:val="24"/>
          <w:szCs w:val="24"/>
        </w:rPr>
        <w:t xml:space="preserve">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rsidR="001659E6" w:rsidRPr="001659E6" w:rsidRDefault="001659E6" w:rsidP="001659E6">
      <w:pPr>
        <w:pStyle w:val="ConsPlusNormal"/>
        <w:ind w:firstLine="567"/>
        <w:jc w:val="both"/>
        <w:rPr>
          <w:rFonts w:ascii="Times New Roman" w:hAnsi="Times New Roman" w:cs="Times New Roman"/>
          <w:sz w:val="24"/>
          <w:szCs w:val="24"/>
        </w:rPr>
      </w:pPr>
    </w:p>
    <w:p w:rsidR="001659E6" w:rsidRPr="001659E6" w:rsidRDefault="001659E6" w:rsidP="001659E6">
      <w:pPr>
        <w:pStyle w:val="ConsPlusNormal"/>
        <w:ind w:firstLine="567"/>
        <w:jc w:val="center"/>
        <w:rPr>
          <w:rFonts w:ascii="Times New Roman" w:hAnsi="Times New Roman" w:cs="Times New Roman"/>
          <w:sz w:val="24"/>
          <w:szCs w:val="24"/>
        </w:rPr>
      </w:pPr>
      <w:r w:rsidRPr="001659E6">
        <w:rPr>
          <w:rFonts w:ascii="Times New Roman" w:hAnsi="Times New Roman" w:cs="Times New Roman"/>
          <w:sz w:val="24"/>
          <w:szCs w:val="24"/>
        </w:rPr>
        <w:t>6. АДАПТАЦИЯ И ПОРЯДОК ИСПОЛЬЗОВАНИЯ ЭКЗЕМПЛЯРОВ СИСТЕМ</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6.1. Адаптация (регистрация и иные действия согласно Договору). Для организации сопровождения экземпляры Систем регистрируются и адаптируются на ЭВМ ЛВС Заказчика.</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6.2. Порядок перерегистрации:</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заказчик вправе переносить экземпляр Системы на другой компьютер;</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  - перенос подразумевает удаление экземпляра Системы с прежнего компьютера;</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  - исполнитель обязан по требованию Заказчика перерегистрировать и адаптировать экземпляр Системы на другом компьютере Заказчика.</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6.3. Пределы правомерного использования:</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заказчик не вправе использовать один экземпляр Системы на двух и более компьютерах одновременно;</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заказчик не вправе использовать сетевую версию экземпляра Системы на двух и более ЛВС одновременно и/или использовать в Л</w:t>
      </w:r>
      <w:proofErr w:type="gramStart"/>
      <w:r w:rsidRPr="001659E6">
        <w:rPr>
          <w:rFonts w:ascii="Times New Roman" w:hAnsi="Times New Roman" w:cs="Times New Roman"/>
          <w:sz w:val="24"/>
          <w:szCs w:val="24"/>
        </w:rPr>
        <w:t>ВС с пр</w:t>
      </w:r>
      <w:proofErr w:type="gramEnd"/>
      <w:r w:rsidRPr="001659E6">
        <w:rPr>
          <w:rFonts w:ascii="Times New Roman" w:hAnsi="Times New Roman" w:cs="Times New Roman"/>
          <w:sz w:val="24"/>
          <w:szCs w:val="24"/>
        </w:rPr>
        <w:t xml:space="preserve">евышением числа ОД. </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lastRenderedPageBreak/>
        <w:t>ЛВС - локальная вычислительная сеть, соединяющая две или более ЭВМ (возможно, разного типа), расположенные в пределах учреждения и его филиалов.</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6.4. Возобновление:</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в случае отказа Заказчика от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1659E6" w:rsidRPr="001659E6" w:rsidRDefault="001659E6" w:rsidP="001659E6">
      <w:pPr>
        <w:pStyle w:val="ConsPlusNormal"/>
        <w:ind w:firstLine="567"/>
        <w:jc w:val="both"/>
        <w:rPr>
          <w:rFonts w:ascii="Times New Roman" w:hAnsi="Times New Roman" w:cs="Times New Roman"/>
          <w:sz w:val="24"/>
          <w:szCs w:val="24"/>
        </w:rPr>
      </w:pPr>
      <w:bookmarkStart w:id="16" w:name="Par1043"/>
      <w:bookmarkEnd w:id="16"/>
      <w:r w:rsidRPr="001659E6">
        <w:rPr>
          <w:rFonts w:ascii="Times New Roman" w:hAnsi="Times New Roman" w:cs="Times New Roman"/>
          <w:sz w:val="24"/>
          <w:szCs w:val="24"/>
        </w:rPr>
        <w:t>6.5. Одновременная работа Систем:</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 -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услуг. </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Отключение от возможности одновременной работы должно быть осуществлено не позднее 6 (Шести) месяцев с момента такого отказа.</w:t>
      </w:r>
    </w:p>
    <w:p w:rsidR="001659E6" w:rsidRPr="001659E6" w:rsidRDefault="001659E6" w:rsidP="001659E6">
      <w:pPr>
        <w:pStyle w:val="ConsPlusNormal"/>
        <w:ind w:firstLine="567"/>
        <w:jc w:val="both"/>
        <w:rPr>
          <w:rFonts w:ascii="Times New Roman" w:hAnsi="Times New Roman" w:cs="Times New Roman"/>
          <w:sz w:val="24"/>
          <w:szCs w:val="24"/>
        </w:rPr>
      </w:pPr>
    </w:p>
    <w:p w:rsidR="001659E6" w:rsidRPr="001659E6" w:rsidRDefault="001659E6" w:rsidP="001659E6">
      <w:pPr>
        <w:pStyle w:val="ConsNonformat"/>
        <w:ind w:right="0" w:firstLine="567"/>
        <w:jc w:val="center"/>
        <w:rPr>
          <w:rFonts w:ascii="Times New Roman" w:hAnsi="Times New Roman" w:cs="Times New Roman"/>
          <w:sz w:val="24"/>
          <w:szCs w:val="24"/>
        </w:rPr>
      </w:pPr>
      <w:r w:rsidRPr="001659E6">
        <w:rPr>
          <w:rFonts w:ascii="Times New Roman" w:hAnsi="Times New Roman" w:cs="Times New Roman"/>
          <w:sz w:val="24"/>
          <w:szCs w:val="24"/>
        </w:rPr>
        <w:t>7. ПРАВА И ОБЯЗАННОСТИ СТОРОН</w:t>
      </w:r>
    </w:p>
    <w:p w:rsidR="001659E6" w:rsidRPr="001659E6" w:rsidRDefault="001659E6" w:rsidP="001659E6">
      <w:pPr>
        <w:spacing w:line="240" w:lineRule="auto"/>
        <w:ind w:firstLine="567"/>
        <w:jc w:val="both"/>
        <w:rPr>
          <w:color w:val="000000"/>
          <w:sz w:val="24"/>
          <w:szCs w:val="24"/>
        </w:rPr>
      </w:pPr>
      <w:r w:rsidRPr="001659E6">
        <w:rPr>
          <w:color w:val="000000"/>
          <w:sz w:val="24"/>
          <w:szCs w:val="24"/>
        </w:rPr>
        <w:t>7.1. Заказчик имеет право:</w:t>
      </w:r>
    </w:p>
    <w:p w:rsidR="001659E6" w:rsidRPr="001659E6" w:rsidRDefault="001659E6" w:rsidP="001659E6">
      <w:pPr>
        <w:spacing w:line="240" w:lineRule="auto"/>
        <w:ind w:firstLine="567"/>
        <w:jc w:val="both"/>
        <w:rPr>
          <w:color w:val="000000"/>
          <w:sz w:val="24"/>
          <w:szCs w:val="24"/>
        </w:rPr>
      </w:pPr>
      <w:r w:rsidRPr="001659E6">
        <w:rPr>
          <w:color w:val="000000"/>
          <w:sz w:val="24"/>
          <w:szCs w:val="24"/>
        </w:rPr>
        <w:t>7.1.1. Требовать надлежащего оказания услуг по настоящему договору.</w:t>
      </w:r>
    </w:p>
    <w:p w:rsidR="001659E6" w:rsidRPr="001659E6" w:rsidRDefault="001659E6" w:rsidP="001659E6">
      <w:pPr>
        <w:autoSpaceDE w:val="0"/>
        <w:spacing w:line="240" w:lineRule="auto"/>
        <w:ind w:firstLine="567"/>
        <w:jc w:val="both"/>
        <w:rPr>
          <w:sz w:val="24"/>
          <w:szCs w:val="24"/>
        </w:rPr>
      </w:pPr>
      <w:r w:rsidRPr="001659E6">
        <w:rPr>
          <w:sz w:val="24"/>
          <w:szCs w:val="24"/>
        </w:rPr>
        <w:t>7.2. Заказчик обязан:</w:t>
      </w:r>
    </w:p>
    <w:p w:rsidR="001659E6" w:rsidRPr="001659E6" w:rsidRDefault="001659E6" w:rsidP="001659E6">
      <w:pPr>
        <w:autoSpaceDE w:val="0"/>
        <w:spacing w:line="240" w:lineRule="auto"/>
        <w:ind w:firstLine="567"/>
        <w:jc w:val="both"/>
        <w:rPr>
          <w:sz w:val="24"/>
          <w:szCs w:val="24"/>
        </w:rPr>
      </w:pPr>
      <w:r w:rsidRPr="001659E6">
        <w:rPr>
          <w:sz w:val="24"/>
          <w:szCs w:val="24"/>
        </w:rPr>
        <w:t>7.2.1. Принимать и оплачивать услуги, оказанные Исполнителем, в порядке и на условиях, предусмотренных настоящим договором.</w:t>
      </w:r>
    </w:p>
    <w:p w:rsidR="001659E6" w:rsidRPr="001659E6" w:rsidRDefault="001659E6" w:rsidP="001659E6">
      <w:pPr>
        <w:autoSpaceDE w:val="0"/>
        <w:spacing w:line="240" w:lineRule="auto"/>
        <w:ind w:firstLine="567"/>
        <w:jc w:val="both"/>
        <w:rPr>
          <w:sz w:val="24"/>
          <w:szCs w:val="24"/>
        </w:rPr>
      </w:pPr>
      <w:r w:rsidRPr="001659E6">
        <w:rPr>
          <w:sz w:val="24"/>
          <w:szCs w:val="24"/>
        </w:rPr>
        <w:t>7.2.2. Выполнять в полном объеме все свои обязательства, предусмотренные в других разделах настоящего договора.</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7.2.3. Обеспечить соблюдение Уникальными пользователями положений </w:t>
      </w:r>
      <w:proofErr w:type="spellStart"/>
      <w:r w:rsidRPr="001659E6">
        <w:rPr>
          <w:rFonts w:ascii="Times New Roman" w:hAnsi="Times New Roman" w:cs="Times New Roman"/>
          <w:sz w:val="24"/>
          <w:szCs w:val="24"/>
        </w:rPr>
        <w:t>п.п</w:t>
      </w:r>
      <w:proofErr w:type="spellEnd"/>
      <w:r w:rsidRPr="001659E6">
        <w:rPr>
          <w:rFonts w:ascii="Times New Roman" w:hAnsi="Times New Roman" w:cs="Times New Roman"/>
          <w:sz w:val="24"/>
          <w:szCs w:val="24"/>
        </w:rPr>
        <w:t>. 3.1, 6.3 настоящего Договора.</w:t>
      </w:r>
    </w:p>
    <w:p w:rsidR="001659E6" w:rsidRPr="001659E6" w:rsidRDefault="001659E6" w:rsidP="001659E6">
      <w:pPr>
        <w:spacing w:line="240" w:lineRule="auto"/>
        <w:ind w:firstLine="567"/>
        <w:jc w:val="both"/>
        <w:rPr>
          <w:sz w:val="24"/>
          <w:szCs w:val="24"/>
        </w:rPr>
      </w:pPr>
      <w:r w:rsidRPr="001659E6">
        <w:rPr>
          <w:sz w:val="24"/>
          <w:szCs w:val="24"/>
        </w:rPr>
        <w:t>7.3. Исполнитель имеет право:</w:t>
      </w:r>
    </w:p>
    <w:p w:rsidR="001659E6" w:rsidRPr="001659E6" w:rsidRDefault="001659E6" w:rsidP="001659E6">
      <w:pPr>
        <w:spacing w:line="240" w:lineRule="auto"/>
        <w:ind w:firstLine="567"/>
        <w:jc w:val="both"/>
        <w:rPr>
          <w:sz w:val="24"/>
          <w:szCs w:val="24"/>
        </w:rPr>
      </w:pPr>
      <w:r w:rsidRPr="001659E6">
        <w:rPr>
          <w:sz w:val="24"/>
          <w:szCs w:val="24"/>
        </w:rPr>
        <w:t>7.3.1. Требовать оплаты надлежаще оказанных и принятых Заказчиком услуг в соответствии с настоящим договором.</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7.3.2. Отказаться от исполнения настоящего Договора в одностороннем порядке в случаях:</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 нарушения Заказчиком </w:t>
      </w:r>
      <w:proofErr w:type="spellStart"/>
      <w:r w:rsidRPr="001659E6">
        <w:rPr>
          <w:rFonts w:ascii="Times New Roman" w:hAnsi="Times New Roman" w:cs="Times New Roman"/>
          <w:sz w:val="24"/>
          <w:szCs w:val="24"/>
        </w:rPr>
        <w:t>п.п</w:t>
      </w:r>
      <w:proofErr w:type="spellEnd"/>
      <w:r w:rsidRPr="001659E6">
        <w:rPr>
          <w:rFonts w:ascii="Times New Roman" w:hAnsi="Times New Roman" w:cs="Times New Roman"/>
          <w:sz w:val="24"/>
          <w:szCs w:val="24"/>
        </w:rPr>
        <w:t>. 3.1, 6.3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внесения Заказчиком изменений в средства программной защиты Системы, приводящих к ее декомпилированию или модификации;</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изготовления, воспроизведения, распространения (любым способом) Заказчиком контрафактных экземпляров Систем.</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 xml:space="preserve">7.3.3. Получать служебные файлы и информацию </w:t>
      </w:r>
      <w:proofErr w:type="gramStart"/>
      <w:r w:rsidRPr="001659E6">
        <w:rPr>
          <w:rFonts w:ascii="Times New Roman" w:hAnsi="Times New Roman" w:cs="Times New Roman"/>
          <w:sz w:val="24"/>
          <w:szCs w:val="24"/>
        </w:rPr>
        <w:t>относящаяся</w:t>
      </w:r>
      <w:proofErr w:type="gramEnd"/>
      <w:r w:rsidRPr="001659E6">
        <w:rPr>
          <w:rFonts w:ascii="Times New Roman" w:hAnsi="Times New Roman" w:cs="Times New Roman"/>
          <w:sz w:val="24"/>
          <w:szCs w:val="24"/>
        </w:rPr>
        <w:t xml:space="preserve"> к работе Системы с компьютера Заказчика по согласованию с Заказчиком, необходимые для надлежащего исполнения обязательств перед Заказчиком.</w:t>
      </w:r>
    </w:p>
    <w:p w:rsidR="001659E6" w:rsidRPr="001659E6" w:rsidRDefault="001659E6" w:rsidP="001659E6">
      <w:pPr>
        <w:autoSpaceDE w:val="0"/>
        <w:spacing w:line="240" w:lineRule="auto"/>
        <w:ind w:firstLine="567"/>
        <w:jc w:val="both"/>
        <w:rPr>
          <w:sz w:val="24"/>
          <w:szCs w:val="24"/>
        </w:rPr>
      </w:pPr>
      <w:r w:rsidRPr="001659E6">
        <w:rPr>
          <w:sz w:val="24"/>
          <w:szCs w:val="24"/>
        </w:rPr>
        <w:t>7.4. Исполнитель обязан:</w:t>
      </w:r>
    </w:p>
    <w:p w:rsidR="001659E6" w:rsidRPr="001659E6" w:rsidRDefault="001659E6" w:rsidP="001659E6">
      <w:pPr>
        <w:autoSpaceDE w:val="0"/>
        <w:spacing w:line="240" w:lineRule="auto"/>
        <w:ind w:firstLine="567"/>
        <w:jc w:val="both"/>
        <w:rPr>
          <w:iCs/>
          <w:sz w:val="24"/>
          <w:szCs w:val="24"/>
          <w:lang w:eastAsia="ar-SA"/>
        </w:rPr>
      </w:pPr>
      <w:r w:rsidRPr="001659E6">
        <w:rPr>
          <w:sz w:val="24"/>
          <w:szCs w:val="24"/>
        </w:rPr>
        <w:t>7.4.1. Обеспечить предоставление качественных услуг в течение всего срока их оказания.</w:t>
      </w:r>
    </w:p>
    <w:p w:rsidR="001659E6" w:rsidRPr="001659E6" w:rsidRDefault="001659E6" w:rsidP="001659E6">
      <w:pPr>
        <w:autoSpaceDE w:val="0"/>
        <w:spacing w:line="240" w:lineRule="auto"/>
        <w:ind w:firstLine="567"/>
        <w:jc w:val="both"/>
        <w:rPr>
          <w:sz w:val="24"/>
          <w:szCs w:val="24"/>
        </w:rPr>
      </w:pPr>
      <w:r w:rsidRPr="001659E6">
        <w:rPr>
          <w:sz w:val="24"/>
          <w:szCs w:val="24"/>
        </w:rPr>
        <w:t>7.4.2. Письменно уведомлять Заказчика об обстоятельствах, препятствующих качественному оказанию услуг.</w:t>
      </w:r>
    </w:p>
    <w:p w:rsidR="001659E6" w:rsidRPr="001659E6" w:rsidRDefault="001659E6" w:rsidP="001659E6">
      <w:pPr>
        <w:autoSpaceDE w:val="0"/>
        <w:spacing w:line="240" w:lineRule="auto"/>
        <w:ind w:firstLine="567"/>
        <w:jc w:val="both"/>
        <w:rPr>
          <w:sz w:val="24"/>
          <w:szCs w:val="24"/>
        </w:rPr>
      </w:pPr>
      <w:r w:rsidRPr="001659E6">
        <w:rPr>
          <w:sz w:val="24"/>
          <w:szCs w:val="24"/>
        </w:rPr>
        <w:t xml:space="preserve">7.4.3. Ежемесячно, не позднее 3 (Третьего) числа месяца, следующего за расчетным, предоставлять Заказчику счет, счет-фактуру </w:t>
      </w:r>
      <w:r w:rsidRPr="001659E6">
        <w:rPr>
          <w:i/>
          <w:sz w:val="24"/>
          <w:szCs w:val="24"/>
        </w:rPr>
        <w:t>(если услуга облагается НДС)</w:t>
      </w:r>
      <w:r w:rsidRPr="001659E6">
        <w:rPr>
          <w:sz w:val="24"/>
          <w:szCs w:val="24"/>
        </w:rPr>
        <w:t xml:space="preserve"> и акт об оказании услуг.</w:t>
      </w:r>
    </w:p>
    <w:p w:rsidR="001659E6" w:rsidRPr="001659E6" w:rsidRDefault="001659E6" w:rsidP="001659E6">
      <w:pPr>
        <w:autoSpaceDE w:val="0"/>
        <w:spacing w:line="240" w:lineRule="auto"/>
        <w:ind w:firstLine="567"/>
        <w:jc w:val="both"/>
        <w:rPr>
          <w:sz w:val="24"/>
          <w:szCs w:val="24"/>
        </w:rPr>
      </w:pPr>
      <w:r w:rsidRPr="001659E6">
        <w:rPr>
          <w:sz w:val="24"/>
          <w:szCs w:val="24"/>
        </w:rPr>
        <w:t>7.4.4.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1659E6" w:rsidRPr="001659E6" w:rsidRDefault="001659E6" w:rsidP="001659E6">
      <w:pPr>
        <w:autoSpaceDE w:val="0"/>
        <w:spacing w:line="240" w:lineRule="auto"/>
        <w:ind w:firstLine="567"/>
        <w:jc w:val="both"/>
        <w:rPr>
          <w:sz w:val="24"/>
          <w:szCs w:val="24"/>
        </w:rPr>
      </w:pPr>
      <w:r w:rsidRPr="001659E6">
        <w:rPr>
          <w:sz w:val="24"/>
          <w:szCs w:val="24"/>
        </w:rPr>
        <w:t xml:space="preserve">7.4.5. </w:t>
      </w:r>
      <w:r w:rsidRPr="001659E6">
        <w:rPr>
          <w:iCs/>
          <w:sz w:val="24"/>
          <w:szCs w:val="24"/>
          <w:lang w:eastAsia="ar-SA"/>
        </w:rPr>
        <w:t>В срок не более чем 1 (Один) рабочий день</w:t>
      </w:r>
      <w:r w:rsidRPr="001659E6">
        <w:rPr>
          <w:sz w:val="24"/>
          <w:szCs w:val="24"/>
        </w:rPr>
        <w:t xml:space="preserve"> </w:t>
      </w:r>
      <w:r w:rsidRPr="001659E6">
        <w:rPr>
          <w:iCs/>
          <w:sz w:val="24"/>
          <w:szCs w:val="24"/>
          <w:lang w:eastAsia="ar-SA"/>
        </w:rPr>
        <w:t>вернуть в рабочее состояние</w:t>
      </w:r>
      <w:r w:rsidRPr="001659E6">
        <w:rPr>
          <w:sz w:val="24"/>
          <w:szCs w:val="24"/>
        </w:rPr>
        <w:t xml:space="preserve"> </w:t>
      </w:r>
      <w:r w:rsidRPr="001659E6">
        <w:rPr>
          <w:iCs/>
          <w:sz w:val="24"/>
          <w:szCs w:val="24"/>
          <w:lang w:eastAsia="ar-SA"/>
        </w:rPr>
        <w:t>экземпляр</w:t>
      </w:r>
      <w:proofErr w:type="gramStart"/>
      <w:r w:rsidRPr="001659E6">
        <w:rPr>
          <w:iCs/>
          <w:sz w:val="24"/>
          <w:szCs w:val="24"/>
          <w:lang w:eastAsia="ar-SA"/>
        </w:rPr>
        <w:t xml:space="preserve"> (-</w:t>
      </w:r>
      <w:proofErr w:type="gramEnd"/>
      <w:r w:rsidRPr="001659E6">
        <w:rPr>
          <w:iCs/>
          <w:sz w:val="24"/>
          <w:szCs w:val="24"/>
          <w:lang w:eastAsia="ar-SA"/>
        </w:rPr>
        <w:t xml:space="preserve">ы) </w:t>
      </w:r>
      <w:r w:rsidRPr="001659E6">
        <w:rPr>
          <w:iCs/>
          <w:sz w:val="24"/>
          <w:szCs w:val="24"/>
          <w:lang w:eastAsia="ar-SA"/>
        </w:rPr>
        <w:lastRenderedPageBreak/>
        <w:t xml:space="preserve">Системы </w:t>
      </w:r>
      <w:proofErr w:type="spellStart"/>
      <w:r w:rsidRPr="001659E6">
        <w:rPr>
          <w:iCs/>
          <w:sz w:val="24"/>
          <w:szCs w:val="24"/>
          <w:lang w:eastAsia="ar-SA"/>
        </w:rPr>
        <w:t>КонсультантПлюс</w:t>
      </w:r>
      <w:proofErr w:type="spellEnd"/>
      <w:r w:rsidRPr="001659E6">
        <w:rPr>
          <w:sz w:val="24"/>
          <w:szCs w:val="24"/>
        </w:rPr>
        <w:t xml:space="preserve"> в случае возникновения сбоя в работе</w:t>
      </w:r>
      <w:r w:rsidRPr="001659E6">
        <w:rPr>
          <w:iCs/>
          <w:sz w:val="24"/>
          <w:szCs w:val="24"/>
          <w:lang w:eastAsia="ar-SA"/>
        </w:rPr>
        <w:t>.</w:t>
      </w:r>
    </w:p>
    <w:p w:rsidR="001659E6" w:rsidRPr="001659E6" w:rsidRDefault="001659E6" w:rsidP="001659E6">
      <w:pPr>
        <w:autoSpaceDE w:val="0"/>
        <w:spacing w:line="240" w:lineRule="auto"/>
        <w:ind w:firstLine="567"/>
        <w:jc w:val="both"/>
        <w:rPr>
          <w:sz w:val="24"/>
          <w:szCs w:val="24"/>
        </w:rPr>
      </w:pPr>
      <w:r w:rsidRPr="001659E6">
        <w:rPr>
          <w:sz w:val="24"/>
          <w:szCs w:val="24"/>
        </w:rPr>
        <w:t>7.4.6. Выполнять в полном объеме все свои обязательства, предусмотренные в других разделах настоящего договора.</w:t>
      </w:r>
    </w:p>
    <w:p w:rsidR="001659E6" w:rsidRPr="001659E6" w:rsidRDefault="001659E6" w:rsidP="001659E6">
      <w:pPr>
        <w:autoSpaceDE w:val="0"/>
        <w:spacing w:line="240" w:lineRule="auto"/>
        <w:ind w:firstLine="567"/>
        <w:jc w:val="both"/>
        <w:rPr>
          <w:sz w:val="24"/>
          <w:szCs w:val="24"/>
        </w:rPr>
      </w:pPr>
    </w:p>
    <w:p w:rsidR="001659E6" w:rsidRPr="001659E6" w:rsidRDefault="001659E6" w:rsidP="001659E6">
      <w:pPr>
        <w:pStyle w:val="ConsNonformat"/>
        <w:ind w:right="0" w:firstLine="567"/>
        <w:jc w:val="center"/>
        <w:rPr>
          <w:rFonts w:ascii="Times New Roman" w:hAnsi="Times New Roman" w:cs="Times New Roman"/>
          <w:sz w:val="24"/>
          <w:szCs w:val="24"/>
        </w:rPr>
      </w:pPr>
      <w:r w:rsidRPr="001659E6">
        <w:rPr>
          <w:rFonts w:ascii="Times New Roman" w:hAnsi="Times New Roman" w:cs="Times New Roman"/>
          <w:sz w:val="24"/>
          <w:szCs w:val="24"/>
        </w:rPr>
        <w:t>8. ПОРЯДОК СДАЧИ И ПРИЕМКИ УСЛУГ</w:t>
      </w:r>
    </w:p>
    <w:p w:rsidR="001659E6" w:rsidRPr="001659E6" w:rsidRDefault="001659E6" w:rsidP="001659E6">
      <w:pPr>
        <w:autoSpaceDE w:val="0"/>
        <w:spacing w:line="240" w:lineRule="auto"/>
        <w:ind w:firstLine="567"/>
        <w:jc w:val="both"/>
        <w:rPr>
          <w:sz w:val="24"/>
          <w:szCs w:val="24"/>
        </w:rPr>
      </w:pPr>
      <w:r w:rsidRPr="001659E6">
        <w:rPr>
          <w:sz w:val="24"/>
          <w:szCs w:val="24"/>
        </w:rPr>
        <w:t>8.1.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w:t>
      </w:r>
      <w:r w:rsidRPr="001659E6">
        <w:rPr>
          <w:color w:val="000000"/>
          <w:sz w:val="24"/>
          <w:szCs w:val="24"/>
          <w:lang w:eastAsia="ar-SA"/>
        </w:rPr>
        <w:t xml:space="preserve"> гражданским законодательством Российской Федерации и оформляется актом </w:t>
      </w:r>
      <w:r w:rsidRPr="001659E6">
        <w:rPr>
          <w:sz w:val="24"/>
          <w:szCs w:val="24"/>
        </w:rPr>
        <w:t>об оказании услуг.</w:t>
      </w:r>
    </w:p>
    <w:p w:rsidR="001659E6" w:rsidRPr="001659E6" w:rsidRDefault="001659E6" w:rsidP="001659E6">
      <w:pPr>
        <w:autoSpaceDE w:val="0"/>
        <w:spacing w:line="240" w:lineRule="auto"/>
        <w:ind w:firstLine="567"/>
        <w:jc w:val="both"/>
        <w:rPr>
          <w:sz w:val="24"/>
          <w:szCs w:val="24"/>
        </w:rPr>
      </w:pPr>
      <w:r w:rsidRPr="001659E6">
        <w:rPr>
          <w:sz w:val="24"/>
          <w:szCs w:val="24"/>
        </w:rPr>
        <w:t xml:space="preserve">8.2. Ежемесячно, не позднее 3 (Третьего) числа месяца, следующего за расчетным, Исполнитель предоставляет Заказчику счет, счет-фактуру </w:t>
      </w:r>
      <w:r w:rsidRPr="001659E6">
        <w:rPr>
          <w:color w:val="000000"/>
          <w:sz w:val="24"/>
          <w:szCs w:val="24"/>
          <w:lang w:eastAsia="ar-SA"/>
        </w:rPr>
        <w:t>(</w:t>
      </w:r>
      <w:r w:rsidRPr="001659E6">
        <w:rPr>
          <w:i/>
          <w:color w:val="000000"/>
          <w:sz w:val="24"/>
          <w:szCs w:val="24"/>
          <w:lang w:eastAsia="ar-SA"/>
        </w:rPr>
        <w:t>если услуга облагается НДС</w:t>
      </w:r>
      <w:r w:rsidRPr="001659E6">
        <w:rPr>
          <w:color w:val="000000"/>
          <w:sz w:val="24"/>
          <w:szCs w:val="24"/>
          <w:lang w:eastAsia="ar-SA"/>
        </w:rPr>
        <w:t>)</w:t>
      </w:r>
      <w:r w:rsidRPr="001659E6">
        <w:rPr>
          <w:sz w:val="24"/>
          <w:szCs w:val="24"/>
        </w:rPr>
        <w:t xml:space="preserve"> и акт об оказании услуг. </w:t>
      </w:r>
    </w:p>
    <w:p w:rsidR="001659E6" w:rsidRPr="001659E6" w:rsidRDefault="001659E6" w:rsidP="001659E6">
      <w:pPr>
        <w:autoSpaceDE w:val="0"/>
        <w:spacing w:line="240" w:lineRule="auto"/>
        <w:ind w:firstLine="567"/>
        <w:jc w:val="both"/>
        <w:rPr>
          <w:color w:val="000000"/>
          <w:sz w:val="24"/>
          <w:szCs w:val="24"/>
          <w:lang w:eastAsia="ar-SA"/>
        </w:rPr>
      </w:pPr>
      <w:r w:rsidRPr="001659E6">
        <w:rPr>
          <w:sz w:val="24"/>
          <w:szCs w:val="24"/>
        </w:rPr>
        <w:t xml:space="preserve">8.3. </w:t>
      </w:r>
      <w:r w:rsidRPr="001659E6">
        <w:rPr>
          <w:color w:val="000000"/>
          <w:sz w:val="24"/>
          <w:szCs w:val="24"/>
          <w:lang w:eastAsia="ar-SA"/>
        </w:rPr>
        <w:t>Заказчик в течение 10 (Десяти) рабочих дней со дня получения акта об оказании услуг обязан направить Исполнителю подписанный акт об оказании услуг или мотивированный отказ от приемки услуг.</w:t>
      </w:r>
    </w:p>
    <w:p w:rsidR="001659E6" w:rsidRPr="001659E6" w:rsidRDefault="001659E6" w:rsidP="001659E6">
      <w:pPr>
        <w:autoSpaceDE w:val="0"/>
        <w:spacing w:line="240" w:lineRule="auto"/>
        <w:ind w:firstLine="567"/>
        <w:jc w:val="both"/>
        <w:rPr>
          <w:sz w:val="24"/>
          <w:szCs w:val="24"/>
        </w:rPr>
      </w:pPr>
    </w:p>
    <w:p w:rsidR="001659E6" w:rsidRPr="001659E6" w:rsidRDefault="001659E6" w:rsidP="001659E6">
      <w:pPr>
        <w:spacing w:line="240" w:lineRule="auto"/>
        <w:ind w:firstLine="567"/>
        <w:contextualSpacing/>
        <w:jc w:val="center"/>
        <w:rPr>
          <w:rFonts w:eastAsia="Calibri"/>
          <w:iCs/>
          <w:sz w:val="24"/>
          <w:szCs w:val="24"/>
          <w:lang w:eastAsia="en-US"/>
        </w:rPr>
      </w:pPr>
      <w:r w:rsidRPr="001659E6">
        <w:rPr>
          <w:rFonts w:eastAsia="Calibri"/>
          <w:iCs/>
          <w:sz w:val="24"/>
          <w:szCs w:val="24"/>
          <w:lang w:eastAsia="en-US"/>
        </w:rPr>
        <w:t>9. ОТВЕТСТВЕННОСТЬ СТОРОН</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9.1. За невыполнение или ненадлежащее выполнение обязательств по настоящему договору Стороны</w:t>
      </w:r>
      <w:r w:rsidRPr="001659E6">
        <w:rPr>
          <w:rFonts w:eastAsia="Calibri"/>
          <w:b/>
          <w:sz w:val="24"/>
          <w:szCs w:val="24"/>
          <w:lang w:eastAsia="en-US"/>
        </w:rPr>
        <w:t xml:space="preserve"> </w:t>
      </w:r>
      <w:r w:rsidRPr="001659E6">
        <w:rPr>
          <w:rFonts w:eastAsia="Calibri"/>
          <w:sz w:val="24"/>
          <w:szCs w:val="24"/>
          <w:lang w:eastAsia="en-US"/>
        </w:rPr>
        <w:t>несут ответственность</w:t>
      </w:r>
      <w:r w:rsidRPr="001659E6">
        <w:rPr>
          <w:rFonts w:eastAsia="Calibri"/>
          <w:b/>
          <w:sz w:val="24"/>
          <w:szCs w:val="24"/>
          <w:lang w:eastAsia="en-US"/>
        </w:rPr>
        <w:t xml:space="preserve"> </w:t>
      </w:r>
      <w:r w:rsidRPr="001659E6">
        <w:rPr>
          <w:rFonts w:eastAsia="Calibri"/>
          <w:sz w:val="24"/>
          <w:szCs w:val="24"/>
          <w:lang w:eastAsia="en-US"/>
        </w:rPr>
        <w:t>в соответствии с действующим законодательством Российской Федерации.</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 xml:space="preserve">9.2.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 xml:space="preserve">9.3.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9.4. Уплата пени не освобождает Сторону, нарушившую обязательства, от исполнения обязательства в полном объеме.</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9.5.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659E6" w:rsidRPr="001659E6" w:rsidRDefault="001659E6" w:rsidP="001659E6">
      <w:pPr>
        <w:spacing w:line="240" w:lineRule="auto"/>
        <w:ind w:firstLine="567"/>
        <w:contextualSpacing/>
        <w:jc w:val="both"/>
        <w:rPr>
          <w:sz w:val="24"/>
          <w:szCs w:val="24"/>
        </w:rPr>
      </w:pPr>
      <w:r w:rsidRPr="001659E6">
        <w:rPr>
          <w:rFonts w:eastAsia="Calibri"/>
          <w:sz w:val="24"/>
          <w:szCs w:val="24"/>
          <w:lang w:eastAsia="en-US"/>
        </w:rPr>
        <w:t xml:space="preserve">9.6. </w:t>
      </w:r>
      <w:r w:rsidRPr="001659E6">
        <w:rPr>
          <w:sz w:val="24"/>
          <w:szCs w:val="24"/>
        </w:rPr>
        <w:t>Заказчик вправе удержать суммы пеней, исчисленных в соответствии с настоящим договором, при оплате услуг.</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9.7. Исполнитель не несет ответственности за качество отключенного от сопровождения экземпляра Системы.</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9.8.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а также в иных согласованных Сторонами случаях.</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9.9. Заказчик самостоятельно определяет порядок использования Систем в пределах, установленных настоящим Договором. Возможность использования Систем считается предоставленной после проверки ее работоспособности Заказчиком.</w:t>
      </w:r>
    </w:p>
    <w:p w:rsidR="001659E6" w:rsidRPr="001659E6" w:rsidRDefault="001659E6" w:rsidP="001659E6">
      <w:pPr>
        <w:pStyle w:val="ConsPlusNormal"/>
        <w:ind w:firstLine="567"/>
        <w:jc w:val="both"/>
        <w:rPr>
          <w:rFonts w:ascii="Times New Roman" w:hAnsi="Times New Roman" w:cs="Times New Roman"/>
          <w:sz w:val="24"/>
          <w:szCs w:val="24"/>
        </w:rPr>
      </w:pPr>
      <w:r w:rsidRPr="001659E6">
        <w:rPr>
          <w:rFonts w:ascii="Times New Roman" w:hAnsi="Times New Roman" w:cs="Times New Roman"/>
          <w:sz w:val="24"/>
          <w:szCs w:val="24"/>
        </w:rPr>
        <w:t>9.10.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1659E6" w:rsidRPr="001659E6" w:rsidRDefault="001659E6" w:rsidP="001659E6">
      <w:pPr>
        <w:spacing w:line="240" w:lineRule="auto"/>
        <w:ind w:firstLine="567"/>
        <w:contextualSpacing/>
        <w:jc w:val="both"/>
        <w:rPr>
          <w:rFonts w:eastAsia="Calibri"/>
          <w:sz w:val="24"/>
          <w:szCs w:val="24"/>
          <w:lang w:eastAsia="en-US"/>
        </w:rPr>
      </w:pPr>
    </w:p>
    <w:p w:rsidR="001659E6" w:rsidRPr="001659E6" w:rsidRDefault="001659E6" w:rsidP="001659E6">
      <w:pPr>
        <w:spacing w:line="240" w:lineRule="auto"/>
        <w:ind w:firstLine="567"/>
        <w:contextualSpacing/>
        <w:jc w:val="center"/>
        <w:rPr>
          <w:rFonts w:eastAsia="Calibri"/>
          <w:sz w:val="24"/>
          <w:szCs w:val="24"/>
          <w:lang w:eastAsia="en-US"/>
        </w:rPr>
      </w:pPr>
      <w:r w:rsidRPr="001659E6">
        <w:rPr>
          <w:rFonts w:eastAsia="Calibri"/>
          <w:bCs/>
          <w:sz w:val="24"/>
          <w:szCs w:val="24"/>
          <w:lang w:eastAsia="en-US"/>
        </w:rPr>
        <w:lastRenderedPageBreak/>
        <w:t xml:space="preserve">10. </w:t>
      </w:r>
      <w:r w:rsidRPr="001659E6">
        <w:rPr>
          <w:rFonts w:eastAsia="Calibri"/>
          <w:sz w:val="24"/>
          <w:szCs w:val="24"/>
          <w:lang w:eastAsia="en-US"/>
        </w:rPr>
        <w:t>ПОРЯДОК РАЗРЕШЕНИЯ СПОРОВ</w:t>
      </w:r>
    </w:p>
    <w:p w:rsidR="001659E6" w:rsidRPr="001659E6" w:rsidRDefault="001659E6" w:rsidP="001659E6">
      <w:pPr>
        <w:shd w:val="clear" w:color="auto" w:fill="FFFFFF"/>
        <w:spacing w:line="240" w:lineRule="auto"/>
        <w:ind w:firstLine="567"/>
        <w:contextualSpacing/>
        <w:jc w:val="both"/>
        <w:rPr>
          <w:color w:val="000000"/>
          <w:spacing w:val="-3"/>
          <w:sz w:val="24"/>
          <w:szCs w:val="24"/>
        </w:rPr>
      </w:pPr>
      <w:r w:rsidRPr="001659E6">
        <w:rPr>
          <w:color w:val="000000"/>
          <w:spacing w:val="-3"/>
          <w:sz w:val="24"/>
          <w:szCs w:val="24"/>
        </w:rPr>
        <w:t xml:space="preserve">10.1.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1659E6">
        <w:rPr>
          <w:spacing w:val="-3"/>
          <w:sz w:val="24"/>
          <w:szCs w:val="24"/>
        </w:rPr>
        <w:t xml:space="preserve">разделе 15 </w:t>
      </w:r>
      <w:r w:rsidRPr="001659E6">
        <w:rPr>
          <w:color w:val="000000"/>
          <w:spacing w:val="-3"/>
          <w:sz w:val="24"/>
          <w:szCs w:val="24"/>
        </w:rPr>
        <w:t>настоящего договора.</w:t>
      </w:r>
    </w:p>
    <w:p w:rsidR="001659E6" w:rsidRPr="001659E6" w:rsidRDefault="001659E6" w:rsidP="001659E6">
      <w:pPr>
        <w:shd w:val="clear" w:color="auto" w:fill="FFFFFF"/>
        <w:spacing w:line="240" w:lineRule="auto"/>
        <w:ind w:right="82" w:firstLine="567"/>
        <w:contextualSpacing/>
        <w:jc w:val="both"/>
        <w:rPr>
          <w:color w:val="000000"/>
          <w:spacing w:val="4"/>
          <w:sz w:val="24"/>
          <w:szCs w:val="24"/>
        </w:rPr>
      </w:pPr>
      <w:r w:rsidRPr="001659E6">
        <w:rPr>
          <w:color w:val="000000"/>
          <w:spacing w:val="4"/>
          <w:sz w:val="24"/>
          <w:szCs w:val="24"/>
        </w:rPr>
        <w:t xml:space="preserve">10.2. </w:t>
      </w:r>
      <w:proofErr w:type="gramStart"/>
      <w:r w:rsidRPr="001659E6">
        <w:rPr>
          <w:color w:val="000000"/>
          <w:spacing w:val="4"/>
          <w:sz w:val="24"/>
          <w:szCs w:val="24"/>
        </w:rPr>
        <w:t>В случае не 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1659E6" w:rsidRPr="001659E6" w:rsidRDefault="001659E6" w:rsidP="001659E6">
      <w:pPr>
        <w:shd w:val="clear" w:color="auto" w:fill="FFFFFF"/>
        <w:spacing w:line="240" w:lineRule="auto"/>
        <w:ind w:right="82" w:firstLine="567"/>
        <w:contextualSpacing/>
        <w:jc w:val="both"/>
        <w:rPr>
          <w:color w:val="000000"/>
          <w:spacing w:val="4"/>
          <w:sz w:val="24"/>
          <w:szCs w:val="24"/>
        </w:rPr>
      </w:pPr>
    </w:p>
    <w:p w:rsidR="001659E6" w:rsidRPr="001659E6" w:rsidRDefault="001659E6" w:rsidP="001659E6">
      <w:pPr>
        <w:spacing w:line="240" w:lineRule="auto"/>
        <w:ind w:firstLine="567"/>
        <w:contextualSpacing/>
        <w:jc w:val="center"/>
        <w:rPr>
          <w:rFonts w:eastAsia="Calibri"/>
          <w:iCs/>
          <w:sz w:val="24"/>
          <w:szCs w:val="24"/>
          <w:lang w:eastAsia="en-US"/>
        </w:rPr>
      </w:pPr>
      <w:r w:rsidRPr="001659E6">
        <w:rPr>
          <w:rFonts w:eastAsia="Calibri"/>
          <w:iCs/>
          <w:sz w:val="24"/>
          <w:szCs w:val="24"/>
          <w:lang w:eastAsia="en-US"/>
        </w:rPr>
        <w:t xml:space="preserve">11. СРОК ДЕЙСТВИЯ ДОГОВОРА. </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 xml:space="preserve">11.1. </w:t>
      </w:r>
      <w:r w:rsidRPr="001659E6">
        <w:rPr>
          <w:sz w:val="24"/>
          <w:szCs w:val="24"/>
        </w:rPr>
        <w:t>Настоящий Договор вступает в силу после  подписания его Сторонами, распространяет свое действие на правоотношения Сторон, возникших с 01.01.2023 г. и действует по 31.12.2023 г., а в части взаиморасчетов – до их полного выполнения Сторонами.</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11.2.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659E6" w:rsidRPr="001659E6" w:rsidRDefault="001659E6" w:rsidP="001659E6">
      <w:pPr>
        <w:spacing w:line="240" w:lineRule="auto"/>
        <w:ind w:firstLine="567"/>
        <w:contextualSpacing/>
        <w:jc w:val="both"/>
        <w:rPr>
          <w:rFonts w:eastAsia="Calibri"/>
          <w:b/>
          <w:sz w:val="24"/>
          <w:szCs w:val="24"/>
          <w:lang w:eastAsia="en-US"/>
        </w:rPr>
      </w:pPr>
    </w:p>
    <w:p w:rsidR="001659E6" w:rsidRPr="001659E6" w:rsidRDefault="001659E6" w:rsidP="001659E6">
      <w:pPr>
        <w:spacing w:line="240" w:lineRule="auto"/>
        <w:ind w:firstLine="567"/>
        <w:jc w:val="center"/>
        <w:rPr>
          <w:sz w:val="24"/>
          <w:szCs w:val="24"/>
        </w:rPr>
      </w:pPr>
      <w:r w:rsidRPr="001659E6">
        <w:rPr>
          <w:sz w:val="24"/>
          <w:szCs w:val="24"/>
        </w:rPr>
        <w:t>12. ФОРС-МАЖОРНЫЕ ОБСТОЯТЕЛЬСТВА</w:t>
      </w:r>
    </w:p>
    <w:p w:rsidR="001659E6" w:rsidRPr="001659E6" w:rsidRDefault="001659E6" w:rsidP="001659E6">
      <w:pPr>
        <w:pStyle w:val="afc"/>
        <w:spacing w:line="240" w:lineRule="auto"/>
        <w:ind w:left="0" w:firstLine="567"/>
        <w:jc w:val="both"/>
        <w:rPr>
          <w:sz w:val="24"/>
          <w:szCs w:val="24"/>
        </w:rPr>
      </w:pPr>
      <w:r w:rsidRPr="001659E6">
        <w:rPr>
          <w:sz w:val="24"/>
          <w:szCs w:val="24"/>
        </w:rPr>
        <w:t>12.1.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1659E6" w:rsidRPr="001659E6" w:rsidRDefault="001659E6" w:rsidP="001659E6">
      <w:pPr>
        <w:spacing w:line="240" w:lineRule="auto"/>
        <w:ind w:firstLine="567"/>
        <w:jc w:val="both"/>
        <w:rPr>
          <w:sz w:val="24"/>
          <w:szCs w:val="24"/>
        </w:rPr>
      </w:pPr>
      <w:r w:rsidRPr="001659E6">
        <w:rPr>
          <w:sz w:val="24"/>
          <w:szCs w:val="24"/>
        </w:rPr>
        <w:t>12.2.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 Документ, выданный уполномоченным органом, является достаточным подтверждением наличия и продолжительности действия непреодолимой силы.</w:t>
      </w:r>
    </w:p>
    <w:p w:rsidR="001659E6" w:rsidRPr="001659E6" w:rsidRDefault="001659E6" w:rsidP="001659E6">
      <w:pPr>
        <w:pStyle w:val="afc"/>
        <w:spacing w:line="240" w:lineRule="auto"/>
        <w:ind w:left="0" w:firstLine="567"/>
        <w:jc w:val="both"/>
        <w:rPr>
          <w:sz w:val="24"/>
          <w:szCs w:val="24"/>
        </w:rPr>
      </w:pPr>
      <w:r w:rsidRPr="001659E6">
        <w:rPr>
          <w:sz w:val="24"/>
          <w:szCs w:val="24"/>
        </w:rPr>
        <w:t>12.3. Сторона, ссылающаяся на такие обстоятельства, обязана в 5 (Пятидневный) срок в письменной форме информировать другую Сторону о наступлении подобных обстоятельств.</w:t>
      </w:r>
    </w:p>
    <w:p w:rsidR="001659E6" w:rsidRPr="001659E6" w:rsidRDefault="001659E6" w:rsidP="001659E6">
      <w:pPr>
        <w:spacing w:line="240" w:lineRule="auto"/>
        <w:ind w:firstLine="567"/>
        <w:contextualSpacing/>
        <w:jc w:val="both"/>
        <w:rPr>
          <w:rFonts w:eastAsia="Calibri"/>
          <w:b/>
          <w:sz w:val="24"/>
          <w:szCs w:val="24"/>
          <w:lang w:eastAsia="en-US"/>
        </w:rPr>
      </w:pPr>
    </w:p>
    <w:p w:rsidR="001659E6" w:rsidRPr="001659E6" w:rsidRDefault="001659E6" w:rsidP="001659E6">
      <w:pPr>
        <w:spacing w:line="240" w:lineRule="auto"/>
        <w:ind w:firstLine="567"/>
        <w:contextualSpacing/>
        <w:jc w:val="center"/>
        <w:rPr>
          <w:rFonts w:eastAsia="Calibri"/>
          <w:sz w:val="24"/>
          <w:szCs w:val="24"/>
          <w:lang w:eastAsia="en-US"/>
        </w:rPr>
      </w:pPr>
      <w:r w:rsidRPr="001659E6">
        <w:rPr>
          <w:rFonts w:eastAsia="Calibri"/>
          <w:sz w:val="24"/>
          <w:szCs w:val="24"/>
          <w:lang w:eastAsia="en-US"/>
        </w:rPr>
        <w:t>13. АНТИКОРРУПЦИОННАЯ ОГОВОРКА</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 xml:space="preserve">13.1. </w:t>
      </w:r>
      <w:proofErr w:type="gramStart"/>
      <w:r w:rsidRPr="001659E6">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659E6">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13.2.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659E6" w:rsidRPr="001659E6" w:rsidRDefault="001659E6" w:rsidP="001659E6">
      <w:pPr>
        <w:spacing w:line="240" w:lineRule="auto"/>
        <w:ind w:firstLine="567"/>
        <w:contextualSpacing/>
        <w:jc w:val="both"/>
        <w:rPr>
          <w:rFonts w:eastAsia="Calibri"/>
          <w:b/>
          <w:sz w:val="24"/>
          <w:szCs w:val="24"/>
          <w:lang w:eastAsia="en-US"/>
        </w:rPr>
      </w:pPr>
    </w:p>
    <w:p w:rsidR="001659E6" w:rsidRPr="001659E6" w:rsidRDefault="001659E6" w:rsidP="001659E6">
      <w:pPr>
        <w:spacing w:line="240" w:lineRule="auto"/>
        <w:ind w:firstLine="567"/>
        <w:contextualSpacing/>
        <w:jc w:val="center"/>
        <w:rPr>
          <w:rFonts w:eastAsia="Calibri"/>
          <w:sz w:val="24"/>
          <w:szCs w:val="24"/>
          <w:lang w:eastAsia="en-US"/>
        </w:rPr>
      </w:pPr>
      <w:r w:rsidRPr="001659E6">
        <w:rPr>
          <w:rFonts w:eastAsia="Calibri"/>
          <w:sz w:val="24"/>
          <w:szCs w:val="24"/>
          <w:lang w:eastAsia="en-US"/>
        </w:rPr>
        <w:t>14. ЗАКЛЮЧИТЕЛЬНЫЕ ПОЛОЖЕНИЯ</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14.1. Любые дополнения к настоящему договору имеют силу только в том случае, если они оформлены в письменном виде и подписаны обеими Сторонами.</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 xml:space="preserve">14.2. В случае изменения у одной из Сторон местонахождения, названия, банковских </w:t>
      </w:r>
      <w:r w:rsidRPr="001659E6">
        <w:rPr>
          <w:rFonts w:eastAsia="Calibri"/>
          <w:sz w:val="24"/>
          <w:szCs w:val="24"/>
          <w:lang w:eastAsia="en-US"/>
        </w:rPr>
        <w:lastRenderedPageBreak/>
        <w:t>реквизитов и других сведений, указанных в разделе 15 настоящего договора, она обязана в течение 5 (Пяти) рабочих дней письменно известить об этом другую Сторону.</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14.3.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14.4. Настоящий договор составлен и подписан в 2-х экземплярах, имеющих одинаковую юридическую силу, по одному для каждой из Сторон.</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14.5.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14.6. Неотъемлемой частью настоящего договора является следующее приложение:</w:t>
      </w:r>
    </w:p>
    <w:p w:rsidR="001659E6" w:rsidRPr="001659E6" w:rsidRDefault="001659E6" w:rsidP="001659E6">
      <w:pPr>
        <w:spacing w:line="240" w:lineRule="auto"/>
        <w:ind w:firstLine="567"/>
        <w:contextualSpacing/>
        <w:jc w:val="both"/>
        <w:rPr>
          <w:rFonts w:eastAsia="Calibri"/>
          <w:sz w:val="24"/>
          <w:szCs w:val="24"/>
          <w:lang w:eastAsia="en-US"/>
        </w:rPr>
      </w:pPr>
      <w:r w:rsidRPr="001659E6">
        <w:rPr>
          <w:rFonts w:eastAsia="Calibri"/>
          <w:sz w:val="24"/>
          <w:szCs w:val="24"/>
          <w:lang w:eastAsia="en-US"/>
        </w:rPr>
        <w:t>- Приложение № 1 - Спецификация - на 6 л.</w:t>
      </w:r>
    </w:p>
    <w:p w:rsidR="00B007C8" w:rsidRDefault="00B007C8" w:rsidP="00405AEC">
      <w:pPr>
        <w:spacing w:line="240" w:lineRule="auto"/>
        <w:ind w:firstLine="567"/>
        <w:contextualSpacing/>
        <w:jc w:val="both"/>
        <w:rPr>
          <w:rFonts w:eastAsia="Calibri"/>
          <w:sz w:val="24"/>
          <w:szCs w:val="24"/>
          <w:lang w:eastAsia="en-US"/>
        </w:rPr>
      </w:pPr>
    </w:p>
    <w:p w:rsidR="00405AEC" w:rsidRPr="00405AEC" w:rsidRDefault="00405AEC" w:rsidP="00405AEC">
      <w:pPr>
        <w:spacing w:line="240" w:lineRule="auto"/>
        <w:ind w:firstLine="567"/>
        <w:contextualSpacing/>
        <w:jc w:val="both"/>
        <w:rPr>
          <w:rFonts w:eastAsia="Calibri"/>
          <w:sz w:val="24"/>
          <w:szCs w:val="24"/>
          <w:lang w:eastAsia="en-US"/>
        </w:rPr>
      </w:pPr>
    </w:p>
    <w:p w:rsidR="00A63A21" w:rsidRPr="001E31D0" w:rsidRDefault="00A63A21" w:rsidP="00A63A21">
      <w:pPr>
        <w:widowControl/>
        <w:autoSpaceDE w:val="0"/>
        <w:spacing w:line="240" w:lineRule="auto"/>
        <w:jc w:val="center"/>
        <w:rPr>
          <w:bCs/>
          <w:sz w:val="24"/>
          <w:szCs w:val="24"/>
        </w:rPr>
      </w:pPr>
      <w:r w:rsidRPr="001E31D0">
        <w:rPr>
          <w:bCs/>
          <w:sz w:val="24"/>
          <w:szCs w:val="24"/>
        </w:rPr>
        <w:t>1</w:t>
      </w:r>
      <w:r w:rsidR="00B007C8">
        <w:rPr>
          <w:bCs/>
          <w:sz w:val="24"/>
          <w:szCs w:val="24"/>
        </w:rPr>
        <w:t>2</w:t>
      </w:r>
      <w:r w:rsidRPr="001E31D0">
        <w:rPr>
          <w:bCs/>
          <w:sz w:val="24"/>
          <w:szCs w:val="24"/>
        </w:rPr>
        <w:t>. АДРЕСА И РЕКВИЗИТЫ СТОРОН</w:t>
      </w:r>
    </w:p>
    <w:tbl>
      <w:tblPr>
        <w:tblW w:w="10178" w:type="dxa"/>
        <w:jc w:val="center"/>
        <w:tblLook w:val="04A0" w:firstRow="1" w:lastRow="0" w:firstColumn="1" w:lastColumn="0" w:noHBand="0" w:noVBand="1"/>
      </w:tblPr>
      <w:tblGrid>
        <w:gridCol w:w="4948"/>
        <w:gridCol w:w="5230"/>
      </w:tblGrid>
      <w:tr w:rsidR="00A63A21" w:rsidRPr="001E31D0" w:rsidTr="00A63A21">
        <w:trPr>
          <w:trHeight w:val="4971"/>
          <w:jc w:val="center"/>
        </w:trPr>
        <w:tc>
          <w:tcPr>
            <w:tcW w:w="4948" w:type="dxa"/>
          </w:tcPr>
          <w:p w:rsidR="00A63A21" w:rsidRPr="001E31D0" w:rsidRDefault="00A63A21" w:rsidP="00A63A21">
            <w:pPr>
              <w:widowControl/>
              <w:shd w:val="clear" w:color="auto" w:fill="FFFFFF"/>
              <w:spacing w:line="240" w:lineRule="auto"/>
              <w:ind w:left="168"/>
              <w:rPr>
                <w:b/>
                <w:bCs/>
                <w:spacing w:val="-5"/>
                <w:sz w:val="24"/>
                <w:szCs w:val="24"/>
                <w:u w:val="single"/>
              </w:rPr>
            </w:pPr>
          </w:p>
          <w:p w:rsidR="00A63A21" w:rsidRPr="001E31D0" w:rsidRDefault="00A63A21" w:rsidP="00A63A21">
            <w:pPr>
              <w:widowControl/>
              <w:shd w:val="clear" w:color="auto" w:fill="FFFFFF"/>
              <w:spacing w:line="240" w:lineRule="auto"/>
              <w:ind w:left="168"/>
              <w:jc w:val="center"/>
              <w:rPr>
                <w:bCs/>
                <w:spacing w:val="-5"/>
                <w:sz w:val="24"/>
                <w:szCs w:val="24"/>
              </w:rPr>
            </w:pPr>
            <w:r w:rsidRPr="001E31D0">
              <w:rPr>
                <w:bCs/>
                <w:spacing w:val="-3"/>
                <w:sz w:val="24"/>
                <w:szCs w:val="24"/>
              </w:rPr>
              <w:t>ИСПОЛНИТЕЛЬ:</w:t>
            </w:r>
          </w:p>
          <w:p w:rsidR="00A63A21" w:rsidRPr="001E31D0" w:rsidRDefault="00A63A21" w:rsidP="00A63A21">
            <w:pPr>
              <w:widowControl/>
              <w:spacing w:line="240" w:lineRule="auto"/>
              <w:rPr>
                <w:i/>
                <w:sz w:val="24"/>
                <w:szCs w:val="24"/>
              </w:rPr>
            </w:pPr>
            <w:r w:rsidRPr="001E31D0">
              <w:rPr>
                <w:i/>
                <w:sz w:val="24"/>
                <w:szCs w:val="24"/>
              </w:rPr>
              <w:t>Наименование</w:t>
            </w:r>
          </w:p>
          <w:p w:rsidR="00A63A21" w:rsidRPr="001E31D0" w:rsidRDefault="00A63A21" w:rsidP="00A63A21">
            <w:pPr>
              <w:widowControl/>
              <w:spacing w:line="240" w:lineRule="auto"/>
              <w:rPr>
                <w:i/>
                <w:color w:val="000000"/>
                <w:spacing w:val="3"/>
                <w:sz w:val="24"/>
                <w:szCs w:val="24"/>
              </w:rPr>
            </w:pPr>
            <w:r w:rsidRPr="001E31D0">
              <w:rPr>
                <w:i/>
                <w:color w:val="000000"/>
                <w:spacing w:val="3"/>
                <w:sz w:val="24"/>
                <w:szCs w:val="24"/>
              </w:rPr>
              <w:t>Адрес</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ИНН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КПП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ОГРН/ОГРНИП </w:t>
            </w:r>
          </w:p>
          <w:p w:rsidR="00A63A21" w:rsidRPr="001E31D0" w:rsidRDefault="00A63A21" w:rsidP="00A63A21">
            <w:pPr>
              <w:widowControl/>
              <w:spacing w:line="240" w:lineRule="auto"/>
              <w:rPr>
                <w:color w:val="000000"/>
                <w:spacing w:val="3"/>
                <w:sz w:val="24"/>
                <w:szCs w:val="24"/>
              </w:rPr>
            </w:pPr>
            <w:proofErr w:type="gramStart"/>
            <w:r w:rsidRPr="001E31D0">
              <w:rPr>
                <w:color w:val="000000"/>
                <w:spacing w:val="3"/>
                <w:sz w:val="24"/>
                <w:szCs w:val="24"/>
              </w:rPr>
              <w:t>р</w:t>
            </w:r>
            <w:proofErr w:type="gramEnd"/>
            <w:r w:rsidRPr="001E31D0">
              <w:rPr>
                <w:color w:val="000000"/>
                <w:spacing w:val="3"/>
                <w:sz w:val="24"/>
                <w:szCs w:val="24"/>
              </w:rPr>
              <w:t>\</w:t>
            </w:r>
            <w:proofErr w:type="spellStart"/>
            <w:r w:rsidRPr="001E31D0">
              <w:rPr>
                <w:color w:val="000000"/>
                <w:spacing w:val="3"/>
                <w:sz w:val="24"/>
                <w:szCs w:val="24"/>
              </w:rPr>
              <w:t>сч</w:t>
            </w:r>
            <w:proofErr w:type="spellEnd"/>
            <w:r w:rsidRPr="001E31D0">
              <w:rPr>
                <w:color w:val="000000"/>
                <w:spacing w:val="3"/>
                <w:sz w:val="24"/>
                <w:szCs w:val="24"/>
              </w:rPr>
              <w:t xml:space="preserve">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в </w:t>
            </w:r>
            <w:r w:rsidRPr="001E31D0">
              <w:rPr>
                <w:i/>
                <w:color w:val="000000"/>
                <w:spacing w:val="3"/>
                <w:sz w:val="24"/>
                <w:szCs w:val="24"/>
              </w:rPr>
              <w:t>наименование банка</w:t>
            </w:r>
          </w:p>
          <w:p w:rsidR="00A63A21" w:rsidRPr="001E31D0" w:rsidRDefault="00A63A21" w:rsidP="00A63A21">
            <w:pPr>
              <w:widowControl/>
              <w:spacing w:line="240" w:lineRule="auto"/>
              <w:rPr>
                <w:color w:val="000000"/>
                <w:spacing w:val="3"/>
                <w:sz w:val="24"/>
                <w:szCs w:val="24"/>
              </w:rPr>
            </w:pPr>
            <w:proofErr w:type="spellStart"/>
            <w:r w:rsidRPr="001E31D0">
              <w:rPr>
                <w:color w:val="000000"/>
                <w:spacing w:val="3"/>
                <w:sz w:val="24"/>
                <w:szCs w:val="24"/>
              </w:rPr>
              <w:t>кор</w:t>
            </w:r>
            <w:proofErr w:type="spellEnd"/>
            <w:r w:rsidRPr="001E31D0">
              <w:rPr>
                <w:color w:val="000000"/>
                <w:spacing w:val="3"/>
                <w:sz w:val="24"/>
                <w:szCs w:val="24"/>
              </w:rPr>
              <w:t>\</w:t>
            </w:r>
            <w:proofErr w:type="spellStart"/>
            <w:r w:rsidRPr="001E31D0">
              <w:rPr>
                <w:color w:val="000000"/>
                <w:spacing w:val="3"/>
                <w:sz w:val="24"/>
                <w:szCs w:val="24"/>
              </w:rPr>
              <w:t>сч</w:t>
            </w:r>
            <w:proofErr w:type="spellEnd"/>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БИК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ОКПО</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Тел./факс: </w:t>
            </w:r>
          </w:p>
          <w:p w:rsidR="00A63A21" w:rsidRPr="001E31D0" w:rsidRDefault="00A63A21" w:rsidP="00A63A2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w:t>
            </w:r>
          </w:p>
          <w:p w:rsidR="00A63A21" w:rsidRPr="001E31D0" w:rsidRDefault="00A63A21" w:rsidP="00A63A21">
            <w:pPr>
              <w:widowControl/>
              <w:shd w:val="clear" w:color="auto" w:fill="FFFFFF"/>
              <w:spacing w:line="240" w:lineRule="auto"/>
              <w:ind w:left="170"/>
              <w:rPr>
                <w:sz w:val="24"/>
                <w:szCs w:val="24"/>
              </w:rPr>
            </w:pPr>
          </w:p>
        </w:tc>
        <w:tc>
          <w:tcPr>
            <w:tcW w:w="5230" w:type="dxa"/>
          </w:tcPr>
          <w:p w:rsidR="00A63A21" w:rsidRPr="001E31D0" w:rsidRDefault="00A63A21" w:rsidP="00A63A21">
            <w:pPr>
              <w:widowControl/>
              <w:shd w:val="clear" w:color="auto" w:fill="FFFFFF"/>
              <w:tabs>
                <w:tab w:val="left" w:pos="5314"/>
              </w:tabs>
              <w:spacing w:line="240" w:lineRule="auto"/>
              <w:jc w:val="center"/>
              <w:rPr>
                <w:bCs/>
                <w:spacing w:val="-3"/>
                <w:sz w:val="24"/>
                <w:szCs w:val="24"/>
                <w:u w:val="single"/>
              </w:rPr>
            </w:pPr>
          </w:p>
          <w:p w:rsidR="00A63A21" w:rsidRPr="001E31D0" w:rsidRDefault="00A63A21" w:rsidP="00A63A21">
            <w:pPr>
              <w:widowControl/>
              <w:shd w:val="clear" w:color="auto" w:fill="FFFFFF"/>
              <w:tabs>
                <w:tab w:val="left" w:pos="5314"/>
              </w:tabs>
              <w:spacing w:line="240" w:lineRule="auto"/>
              <w:jc w:val="center"/>
              <w:rPr>
                <w:bCs/>
                <w:spacing w:val="-3"/>
                <w:sz w:val="24"/>
                <w:szCs w:val="24"/>
              </w:rPr>
            </w:pPr>
            <w:r w:rsidRPr="001E31D0">
              <w:rPr>
                <w:bCs/>
                <w:spacing w:val="-5"/>
                <w:sz w:val="24"/>
                <w:szCs w:val="24"/>
              </w:rPr>
              <w:t>ЗАКАЗЧИК:</w:t>
            </w:r>
          </w:p>
          <w:p w:rsidR="00A63A21" w:rsidRPr="001E31D0" w:rsidRDefault="00A63A21" w:rsidP="00A63A21">
            <w:pPr>
              <w:widowControl/>
              <w:spacing w:line="240" w:lineRule="auto"/>
              <w:rPr>
                <w:sz w:val="24"/>
                <w:szCs w:val="24"/>
              </w:rPr>
            </w:pPr>
            <w:r w:rsidRPr="001E31D0">
              <w:rPr>
                <w:sz w:val="24"/>
                <w:szCs w:val="24"/>
              </w:rPr>
              <w:t>ФГБУ «АМП Каспийского моря»</w:t>
            </w:r>
          </w:p>
          <w:p w:rsidR="00A63A21" w:rsidRPr="001E31D0" w:rsidRDefault="00A63A21" w:rsidP="00A63A21">
            <w:pPr>
              <w:widowControl/>
              <w:spacing w:line="240" w:lineRule="auto"/>
              <w:rPr>
                <w:sz w:val="24"/>
                <w:szCs w:val="24"/>
              </w:rPr>
            </w:pPr>
            <w:r w:rsidRPr="001E31D0">
              <w:rPr>
                <w:sz w:val="24"/>
                <w:szCs w:val="24"/>
              </w:rPr>
              <w:t>Россия, 414016, г. Астрахань,</w:t>
            </w:r>
          </w:p>
          <w:p w:rsidR="00A63A21" w:rsidRPr="001E31D0" w:rsidRDefault="00A63A21" w:rsidP="00A63A21">
            <w:pPr>
              <w:widowControl/>
              <w:spacing w:line="240" w:lineRule="auto"/>
              <w:rPr>
                <w:sz w:val="24"/>
                <w:szCs w:val="24"/>
              </w:rPr>
            </w:pPr>
            <w:r w:rsidRPr="001E31D0">
              <w:rPr>
                <w:sz w:val="24"/>
                <w:szCs w:val="24"/>
              </w:rPr>
              <w:t>ул. Капитана Краснова, 31</w:t>
            </w:r>
          </w:p>
          <w:p w:rsidR="00A63A21" w:rsidRPr="001E31D0" w:rsidRDefault="00A63A21" w:rsidP="00A63A21">
            <w:pPr>
              <w:widowControl/>
              <w:spacing w:line="240" w:lineRule="auto"/>
              <w:rPr>
                <w:sz w:val="24"/>
                <w:szCs w:val="24"/>
              </w:rPr>
            </w:pPr>
            <w:r w:rsidRPr="001E31D0">
              <w:rPr>
                <w:sz w:val="24"/>
                <w:szCs w:val="24"/>
              </w:rPr>
              <w:t>ИНН  3018010485</w:t>
            </w:r>
          </w:p>
          <w:p w:rsidR="00A63A21" w:rsidRPr="001E31D0" w:rsidRDefault="00A63A21" w:rsidP="00A63A21">
            <w:pPr>
              <w:widowControl/>
              <w:spacing w:line="240" w:lineRule="auto"/>
              <w:rPr>
                <w:sz w:val="24"/>
                <w:szCs w:val="24"/>
              </w:rPr>
            </w:pPr>
            <w:r w:rsidRPr="001E31D0">
              <w:rPr>
                <w:sz w:val="24"/>
                <w:szCs w:val="24"/>
              </w:rPr>
              <w:t>КПП 301801001</w:t>
            </w:r>
          </w:p>
          <w:p w:rsidR="00A63A21" w:rsidRPr="001E31D0" w:rsidRDefault="00A63A21" w:rsidP="00A63A21">
            <w:pPr>
              <w:widowControl/>
              <w:spacing w:line="240" w:lineRule="auto"/>
              <w:rPr>
                <w:sz w:val="24"/>
                <w:szCs w:val="24"/>
              </w:rPr>
            </w:pPr>
            <w:r w:rsidRPr="001E31D0">
              <w:rPr>
                <w:sz w:val="24"/>
                <w:szCs w:val="24"/>
              </w:rPr>
              <w:t>ОГРН 1023000826177</w:t>
            </w:r>
          </w:p>
          <w:p w:rsidR="00A63A21" w:rsidRPr="001E31D0" w:rsidRDefault="00A63A21" w:rsidP="00A63A21">
            <w:pPr>
              <w:widowControl/>
              <w:spacing w:line="240" w:lineRule="auto"/>
              <w:rPr>
                <w:sz w:val="24"/>
                <w:szCs w:val="24"/>
              </w:rPr>
            </w:pPr>
            <w:proofErr w:type="gramStart"/>
            <w:r w:rsidRPr="001E31D0">
              <w:rPr>
                <w:sz w:val="24"/>
                <w:szCs w:val="24"/>
              </w:rPr>
              <w:t>л</w:t>
            </w:r>
            <w:proofErr w:type="gramEnd"/>
            <w:r w:rsidRPr="001E31D0">
              <w:rPr>
                <w:sz w:val="24"/>
                <w:szCs w:val="24"/>
              </w:rPr>
              <w:t>\</w:t>
            </w:r>
            <w:proofErr w:type="spellStart"/>
            <w:r w:rsidRPr="001E31D0">
              <w:rPr>
                <w:sz w:val="24"/>
                <w:szCs w:val="24"/>
              </w:rPr>
              <w:t>сч</w:t>
            </w:r>
            <w:proofErr w:type="spellEnd"/>
            <w:r w:rsidRPr="001E31D0">
              <w:rPr>
                <w:sz w:val="24"/>
                <w:szCs w:val="24"/>
              </w:rPr>
              <w:t xml:space="preserve"> 20256Ц76300</w:t>
            </w:r>
          </w:p>
          <w:p w:rsidR="00A63A21" w:rsidRPr="001E31D0" w:rsidRDefault="00A63A21" w:rsidP="00A63A21">
            <w:pPr>
              <w:widowControl/>
              <w:spacing w:line="240" w:lineRule="auto"/>
              <w:rPr>
                <w:sz w:val="24"/>
                <w:szCs w:val="24"/>
              </w:rPr>
            </w:pPr>
            <w:r w:rsidRPr="001E31D0">
              <w:rPr>
                <w:sz w:val="24"/>
                <w:szCs w:val="24"/>
              </w:rPr>
              <w:t xml:space="preserve">в УФК по Астраханской области </w:t>
            </w:r>
          </w:p>
          <w:p w:rsidR="00A63A21" w:rsidRPr="001E31D0" w:rsidRDefault="00A63A21" w:rsidP="00A63A21">
            <w:pPr>
              <w:widowControl/>
              <w:spacing w:line="240" w:lineRule="auto"/>
              <w:rPr>
                <w:sz w:val="24"/>
                <w:szCs w:val="24"/>
              </w:rPr>
            </w:pPr>
            <w:r w:rsidRPr="001E31D0">
              <w:rPr>
                <w:sz w:val="24"/>
                <w:szCs w:val="24"/>
              </w:rPr>
              <w:t>к/</w:t>
            </w:r>
            <w:proofErr w:type="spellStart"/>
            <w:r w:rsidRPr="001E31D0">
              <w:rPr>
                <w:sz w:val="24"/>
                <w:szCs w:val="24"/>
              </w:rPr>
              <w:t>сч</w:t>
            </w:r>
            <w:proofErr w:type="spellEnd"/>
            <w:r w:rsidRPr="001E31D0">
              <w:rPr>
                <w:sz w:val="24"/>
                <w:szCs w:val="24"/>
              </w:rPr>
              <w:t xml:space="preserve"> 03214643000000012500</w:t>
            </w:r>
          </w:p>
          <w:p w:rsidR="00A63A21" w:rsidRPr="001E31D0" w:rsidRDefault="00A63A21" w:rsidP="00A63A21">
            <w:pPr>
              <w:widowControl/>
              <w:spacing w:line="240" w:lineRule="auto"/>
              <w:rPr>
                <w:sz w:val="24"/>
                <w:szCs w:val="24"/>
              </w:rPr>
            </w:pPr>
            <w:r w:rsidRPr="001E31D0">
              <w:rPr>
                <w:sz w:val="24"/>
                <w:szCs w:val="24"/>
              </w:rPr>
              <w:t xml:space="preserve">в ОТДЕЛЕНИИ АСТРАХАНЬ БАНКА РОССИИ//УФК по Астраханской области </w:t>
            </w:r>
          </w:p>
          <w:p w:rsidR="00A63A21" w:rsidRPr="001E31D0" w:rsidRDefault="00A63A21" w:rsidP="00A63A21">
            <w:pPr>
              <w:widowControl/>
              <w:spacing w:line="240" w:lineRule="auto"/>
              <w:rPr>
                <w:sz w:val="24"/>
                <w:szCs w:val="24"/>
              </w:rPr>
            </w:pPr>
            <w:r w:rsidRPr="001E31D0">
              <w:rPr>
                <w:sz w:val="24"/>
                <w:szCs w:val="24"/>
              </w:rPr>
              <w:t>г. Астрахань</w:t>
            </w:r>
          </w:p>
          <w:p w:rsidR="00A63A21" w:rsidRPr="001E31D0" w:rsidRDefault="00A63A21" w:rsidP="00A63A21">
            <w:pPr>
              <w:widowControl/>
              <w:spacing w:line="240" w:lineRule="auto"/>
              <w:rPr>
                <w:sz w:val="24"/>
                <w:szCs w:val="24"/>
              </w:rPr>
            </w:pPr>
            <w:r w:rsidRPr="001E31D0">
              <w:rPr>
                <w:sz w:val="24"/>
                <w:szCs w:val="24"/>
              </w:rPr>
              <w:t>БИК: 011203901</w:t>
            </w:r>
          </w:p>
          <w:p w:rsidR="00A63A21" w:rsidRPr="001E31D0" w:rsidRDefault="00A63A21" w:rsidP="00A63A21">
            <w:pPr>
              <w:widowControl/>
              <w:spacing w:line="240" w:lineRule="auto"/>
              <w:rPr>
                <w:sz w:val="24"/>
                <w:szCs w:val="24"/>
              </w:rPr>
            </w:pPr>
            <w:r w:rsidRPr="001E31D0">
              <w:rPr>
                <w:sz w:val="24"/>
                <w:szCs w:val="24"/>
              </w:rPr>
              <w:t>ЕКС 40102810445370000017</w:t>
            </w:r>
          </w:p>
          <w:p w:rsidR="00A63A21" w:rsidRPr="001E31D0" w:rsidRDefault="00A63A21" w:rsidP="00A63A21">
            <w:pPr>
              <w:widowControl/>
              <w:spacing w:line="240" w:lineRule="auto"/>
              <w:rPr>
                <w:sz w:val="24"/>
                <w:szCs w:val="24"/>
              </w:rPr>
            </w:pPr>
            <w:r w:rsidRPr="001E31D0">
              <w:rPr>
                <w:sz w:val="24"/>
                <w:szCs w:val="24"/>
              </w:rPr>
              <w:t>ОКПО 36712354</w:t>
            </w:r>
          </w:p>
          <w:p w:rsidR="00A63A21" w:rsidRPr="001E31D0" w:rsidRDefault="00A63A21" w:rsidP="00A63A21">
            <w:pPr>
              <w:widowControl/>
              <w:spacing w:line="240" w:lineRule="auto"/>
              <w:rPr>
                <w:sz w:val="24"/>
                <w:szCs w:val="24"/>
              </w:rPr>
            </w:pPr>
            <w:r w:rsidRPr="001E31D0">
              <w:rPr>
                <w:sz w:val="24"/>
                <w:szCs w:val="24"/>
              </w:rPr>
              <w:t>Тел./факс: (8512) 58-45-69, 58-45-66</w:t>
            </w:r>
          </w:p>
          <w:p w:rsidR="00A63A21" w:rsidRPr="001E31D0" w:rsidRDefault="00A63A21" w:rsidP="00A63A2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 xml:space="preserve">: </w:t>
            </w:r>
            <w:hyperlink r:id="rId21" w:history="1">
              <w:r w:rsidRPr="001E31D0">
                <w:rPr>
                  <w:color w:val="0000FF" w:themeColor="hyperlink"/>
                  <w:sz w:val="24"/>
                  <w:szCs w:val="24"/>
                  <w:u w:val="single"/>
                  <w:lang w:val="en-US"/>
                </w:rPr>
                <w:t>mail</w:t>
              </w:r>
              <w:r w:rsidRPr="001E31D0">
                <w:rPr>
                  <w:color w:val="0000FF" w:themeColor="hyperlink"/>
                  <w:sz w:val="24"/>
                  <w:szCs w:val="24"/>
                  <w:u w:val="single"/>
                </w:rPr>
                <w:t>@</w:t>
              </w:r>
              <w:proofErr w:type="spellStart"/>
              <w:r w:rsidRPr="001E31D0">
                <w:rPr>
                  <w:color w:val="0000FF" w:themeColor="hyperlink"/>
                  <w:sz w:val="24"/>
                  <w:szCs w:val="24"/>
                  <w:u w:val="single"/>
                  <w:lang w:val="en-US"/>
                </w:rPr>
                <w:t>ampastra</w:t>
              </w:r>
              <w:proofErr w:type="spellEnd"/>
              <w:r w:rsidRPr="001E31D0">
                <w:rPr>
                  <w:color w:val="0000FF" w:themeColor="hyperlink"/>
                  <w:sz w:val="24"/>
                  <w:szCs w:val="24"/>
                  <w:u w:val="single"/>
                </w:rPr>
                <w:t>.</w:t>
              </w:r>
              <w:proofErr w:type="spellStart"/>
              <w:r w:rsidRPr="001E31D0">
                <w:rPr>
                  <w:color w:val="0000FF" w:themeColor="hyperlink"/>
                  <w:sz w:val="24"/>
                  <w:szCs w:val="24"/>
                  <w:u w:val="single"/>
                  <w:lang w:val="en-US"/>
                </w:rPr>
                <w:t>ru</w:t>
              </w:r>
              <w:proofErr w:type="spellEnd"/>
            </w:hyperlink>
          </w:p>
          <w:p w:rsidR="00A63A21" w:rsidRPr="001E31D0" w:rsidRDefault="00A63A21" w:rsidP="00A63A21">
            <w:pPr>
              <w:widowControl/>
              <w:spacing w:line="240" w:lineRule="auto"/>
              <w:rPr>
                <w:sz w:val="24"/>
                <w:szCs w:val="24"/>
              </w:rPr>
            </w:pPr>
          </w:p>
        </w:tc>
      </w:tr>
      <w:tr w:rsidR="00A63A21" w:rsidRPr="001E31D0" w:rsidTr="00A63A21">
        <w:trPr>
          <w:trHeight w:val="405"/>
          <w:jc w:val="center"/>
        </w:trPr>
        <w:tc>
          <w:tcPr>
            <w:tcW w:w="10178" w:type="dxa"/>
            <w:gridSpan w:val="2"/>
          </w:tcPr>
          <w:p w:rsidR="00A63A21" w:rsidRPr="001E31D0" w:rsidRDefault="00A63A21" w:rsidP="00A63A21">
            <w:pPr>
              <w:widowControl/>
              <w:shd w:val="clear" w:color="auto" w:fill="FFFFFF"/>
              <w:tabs>
                <w:tab w:val="left" w:pos="5314"/>
              </w:tabs>
              <w:spacing w:line="240" w:lineRule="auto"/>
              <w:jc w:val="center"/>
              <w:rPr>
                <w:bCs/>
                <w:spacing w:val="-3"/>
                <w:sz w:val="24"/>
                <w:szCs w:val="24"/>
              </w:rPr>
            </w:pPr>
            <w:r w:rsidRPr="001E31D0">
              <w:rPr>
                <w:bCs/>
                <w:spacing w:val="-3"/>
                <w:sz w:val="24"/>
                <w:szCs w:val="24"/>
              </w:rPr>
              <w:t>ПОДПИСИ СТОРОН</w:t>
            </w:r>
          </w:p>
        </w:tc>
      </w:tr>
      <w:tr w:rsidR="00A63A21" w:rsidRPr="001E31D0" w:rsidTr="00A63A21">
        <w:trPr>
          <w:trHeight w:val="146"/>
          <w:jc w:val="center"/>
        </w:trPr>
        <w:tc>
          <w:tcPr>
            <w:tcW w:w="4948" w:type="dxa"/>
          </w:tcPr>
          <w:p w:rsidR="00A63A21" w:rsidRPr="001E31D0" w:rsidRDefault="00A63A21" w:rsidP="00A63A21">
            <w:pPr>
              <w:widowControl/>
              <w:spacing w:line="240" w:lineRule="auto"/>
              <w:rPr>
                <w:i/>
                <w:sz w:val="24"/>
                <w:szCs w:val="24"/>
              </w:rPr>
            </w:pPr>
            <w:r w:rsidRPr="001E31D0">
              <w:rPr>
                <w:i/>
                <w:sz w:val="24"/>
                <w:szCs w:val="24"/>
              </w:rPr>
              <w:t>Должность</w:t>
            </w:r>
          </w:p>
          <w:p w:rsidR="00A63A21" w:rsidRPr="001E31D0" w:rsidRDefault="00A63A21" w:rsidP="00A63A21">
            <w:pPr>
              <w:widowControl/>
              <w:spacing w:line="240" w:lineRule="auto"/>
              <w:rPr>
                <w:sz w:val="24"/>
                <w:szCs w:val="24"/>
              </w:rPr>
            </w:pPr>
          </w:p>
          <w:p w:rsidR="00A63A21" w:rsidRPr="001E31D0" w:rsidRDefault="00A63A21" w:rsidP="00A63A21">
            <w:pPr>
              <w:widowControl/>
              <w:spacing w:line="240" w:lineRule="auto"/>
              <w:rPr>
                <w:b/>
                <w:sz w:val="24"/>
                <w:szCs w:val="24"/>
              </w:rPr>
            </w:pPr>
          </w:p>
          <w:p w:rsidR="00A63A21" w:rsidRPr="001E31D0" w:rsidRDefault="00A63A21" w:rsidP="00A63A21">
            <w:pPr>
              <w:widowControl/>
              <w:spacing w:line="240" w:lineRule="auto"/>
              <w:rPr>
                <w:b/>
                <w:sz w:val="24"/>
                <w:szCs w:val="24"/>
              </w:rPr>
            </w:pPr>
          </w:p>
          <w:p w:rsidR="00A63A21" w:rsidRPr="001E31D0" w:rsidRDefault="00A63A21" w:rsidP="00A63A21">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A63A21" w:rsidRPr="001E31D0" w:rsidRDefault="00A63A21" w:rsidP="00A63A21">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A63A21" w:rsidRPr="001E31D0" w:rsidRDefault="00A63A21" w:rsidP="00A63A21">
            <w:pPr>
              <w:widowControl/>
              <w:shd w:val="clear" w:color="auto" w:fill="FFFFFF"/>
              <w:spacing w:line="240" w:lineRule="auto"/>
              <w:ind w:left="168"/>
              <w:rPr>
                <w:b/>
                <w:bCs/>
                <w:spacing w:val="-5"/>
                <w:sz w:val="24"/>
                <w:szCs w:val="24"/>
                <w:u w:val="single"/>
              </w:rPr>
            </w:pPr>
          </w:p>
        </w:tc>
        <w:tc>
          <w:tcPr>
            <w:tcW w:w="5230" w:type="dxa"/>
          </w:tcPr>
          <w:p w:rsidR="00A63A21" w:rsidRPr="005D2E19" w:rsidRDefault="00A63A21" w:rsidP="00A63A21">
            <w:pPr>
              <w:widowControl/>
              <w:spacing w:line="240" w:lineRule="auto"/>
              <w:rPr>
                <w:sz w:val="24"/>
                <w:szCs w:val="24"/>
              </w:rPr>
            </w:pPr>
            <w:proofErr w:type="spellStart"/>
            <w:r>
              <w:rPr>
                <w:sz w:val="24"/>
                <w:szCs w:val="24"/>
              </w:rPr>
              <w:t>И.о</w:t>
            </w:r>
            <w:proofErr w:type="spellEnd"/>
            <w:r>
              <w:rPr>
                <w:sz w:val="24"/>
                <w:szCs w:val="24"/>
              </w:rPr>
              <w:t>. р</w:t>
            </w:r>
            <w:r w:rsidRPr="005D2E19">
              <w:rPr>
                <w:sz w:val="24"/>
                <w:szCs w:val="24"/>
              </w:rPr>
              <w:t>уководител</w:t>
            </w:r>
            <w:r>
              <w:rPr>
                <w:sz w:val="24"/>
                <w:szCs w:val="24"/>
              </w:rPr>
              <w:t>я</w:t>
            </w:r>
          </w:p>
          <w:p w:rsidR="00A63A21" w:rsidRDefault="00A63A21" w:rsidP="00A63A21">
            <w:pPr>
              <w:widowControl/>
              <w:shd w:val="clear" w:color="auto" w:fill="FFFFFF"/>
              <w:spacing w:line="240" w:lineRule="auto"/>
              <w:ind w:firstLine="33"/>
              <w:rPr>
                <w:sz w:val="24"/>
                <w:szCs w:val="24"/>
              </w:rPr>
            </w:pPr>
            <w:r w:rsidRPr="005D2E19">
              <w:rPr>
                <w:sz w:val="24"/>
                <w:szCs w:val="24"/>
              </w:rPr>
              <w:t>ФГБУ «АМП Каспийского моря»</w:t>
            </w:r>
          </w:p>
          <w:p w:rsidR="00A63A21" w:rsidRPr="001E31D0" w:rsidRDefault="00A63A21" w:rsidP="00A63A21">
            <w:pPr>
              <w:widowControl/>
              <w:shd w:val="clear" w:color="auto" w:fill="FFFFFF"/>
              <w:spacing w:line="240" w:lineRule="auto"/>
              <w:ind w:firstLine="33"/>
              <w:rPr>
                <w:i/>
                <w:sz w:val="24"/>
                <w:szCs w:val="24"/>
              </w:rPr>
            </w:pPr>
            <w:r w:rsidRPr="001E31D0">
              <w:rPr>
                <w:i/>
                <w:sz w:val="24"/>
                <w:szCs w:val="24"/>
              </w:rPr>
              <w:t xml:space="preserve"> </w:t>
            </w:r>
          </w:p>
          <w:p w:rsidR="00A63A21" w:rsidRPr="001E31D0" w:rsidRDefault="00A63A21" w:rsidP="00A63A21">
            <w:pPr>
              <w:widowControl/>
              <w:shd w:val="clear" w:color="auto" w:fill="FFFFFF"/>
              <w:spacing w:line="240" w:lineRule="auto"/>
              <w:ind w:firstLine="33"/>
              <w:rPr>
                <w:b/>
                <w:sz w:val="24"/>
                <w:szCs w:val="24"/>
              </w:rPr>
            </w:pPr>
          </w:p>
          <w:p w:rsidR="00A63A21" w:rsidRPr="001E31D0" w:rsidRDefault="00A63A21" w:rsidP="00A63A21">
            <w:pPr>
              <w:widowControl/>
              <w:shd w:val="clear" w:color="auto" w:fill="FFFFFF"/>
              <w:spacing w:line="240" w:lineRule="auto"/>
              <w:rPr>
                <w:b/>
                <w:sz w:val="24"/>
                <w:szCs w:val="24"/>
              </w:rPr>
            </w:pPr>
            <w:r w:rsidRPr="001E31D0">
              <w:rPr>
                <w:b/>
                <w:sz w:val="24"/>
                <w:szCs w:val="24"/>
              </w:rPr>
              <w:t xml:space="preserve">___________________ </w:t>
            </w:r>
            <w:r>
              <w:rPr>
                <w:sz w:val="24"/>
                <w:szCs w:val="24"/>
              </w:rPr>
              <w:t>Н</w:t>
            </w:r>
            <w:r w:rsidRPr="005D2E19">
              <w:rPr>
                <w:sz w:val="24"/>
                <w:szCs w:val="24"/>
              </w:rPr>
              <w:t xml:space="preserve">.А. </w:t>
            </w:r>
            <w:r>
              <w:rPr>
                <w:sz w:val="24"/>
                <w:szCs w:val="24"/>
              </w:rPr>
              <w:t>Ковалев</w:t>
            </w:r>
          </w:p>
          <w:p w:rsidR="00A63A21" w:rsidRPr="001E31D0" w:rsidRDefault="00A63A21" w:rsidP="00A63A21">
            <w:pPr>
              <w:widowControl/>
              <w:spacing w:line="240" w:lineRule="auto"/>
              <w:rPr>
                <w:sz w:val="24"/>
                <w:szCs w:val="24"/>
              </w:rPr>
            </w:pPr>
            <w:r w:rsidRPr="001E31D0">
              <w:rPr>
                <w:sz w:val="24"/>
                <w:szCs w:val="24"/>
              </w:rPr>
              <w:t xml:space="preserve">МП </w:t>
            </w:r>
          </w:p>
        </w:tc>
      </w:tr>
    </w:tbl>
    <w:p w:rsidR="00A63A21" w:rsidRPr="001E31D0" w:rsidRDefault="00A63A21" w:rsidP="00A63A21">
      <w:pPr>
        <w:widowControl/>
        <w:suppressAutoHyphens/>
        <w:spacing w:line="240" w:lineRule="auto"/>
        <w:jc w:val="both"/>
        <w:rPr>
          <w:color w:val="000000"/>
          <w:sz w:val="24"/>
          <w:szCs w:val="24"/>
          <w:lang w:eastAsia="ar-SA"/>
        </w:rPr>
      </w:pPr>
    </w:p>
    <w:p w:rsidR="00D40ED9" w:rsidRDefault="00D40ED9" w:rsidP="00A63A21">
      <w:pPr>
        <w:widowControl/>
        <w:spacing w:line="240" w:lineRule="auto"/>
        <w:ind w:firstLine="6"/>
        <w:jc w:val="right"/>
        <w:rPr>
          <w:sz w:val="24"/>
          <w:szCs w:val="24"/>
        </w:rPr>
        <w:sectPr w:rsidR="00D40ED9" w:rsidSect="00A63A21">
          <w:headerReference w:type="even" r:id="rId22"/>
          <w:headerReference w:type="default" r:id="rId23"/>
          <w:pgSz w:w="11906" w:h="16838"/>
          <w:pgMar w:top="992" w:right="567" w:bottom="992" w:left="1134" w:header="709" w:footer="709" w:gutter="0"/>
          <w:cols w:space="708"/>
          <w:titlePg/>
          <w:docGrid w:linePitch="360"/>
        </w:sectPr>
      </w:pPr>
    </w:p>
    <w:p w:rsidR="00A63A21" w:rsidRPr="001E31D0" w:rsidRDefault="00A63A21" w:rsidP="00A63A21">
      <w:pPr>
        <w:widowControl/>
        <w:spacing w:line="240" w:lineRule="auto"/>
        <w:ind w:firstLine="6"/>
        <w:jc w:val="right"/>
        <w:rPr>
          <w:sz w:val="24"/>
          <w:szCs w:val="24"/>
        </w:rPr>
      </w:pPr>
      <w:r w:rsidRPr="001E31D0">
        <w:rPr>
          <w:sz w:val="24"/>
          <w:szCs w:val="24"/>
        </w:rPr>
        <w:lastRenderedPageBreak/>
        <w:t xml:space="preserve">Приложение № 1 </w:t>
      </w:r>
    </w:p>
    <w:p w:rsidR="00A63A21" w:rsidRPr="001E31D0" w:rsidRDefault="00A63A21" w:rsidP="00A63A21">
      <w:pPr>
        <w:widowControl/>
        <w:spacing w:line="240" w:lineRule="auto"/>
        <w:ind w:firstLine="6"/>
        <w:jc w:val="right"/>
        <w:rPr>
          <w:sz w:val="24"/>
          <w:szCs w:val="24"/>
        </w:rPr>
      </w:pPr>
      <w:r w:rsidRPr="001E31D0">
        <w:rPr>
          <w:sz w:val="24"/>
          <w:szCs w:val="24"/>
        </w:rPr>
        <w:t>к Договору  №__________ от «___»____________20__ г.</w:t>
      </w:r>
    </w:p>
    <w:p w:rsidR="00507F5E" w:rsidRDefault="00507F5E" w:rsidP="00507F5E">
      <w:pPr>
        <w:spacing w:after="60"/>
        <w:contextualSpacing/>
        <w:jc w:val="center"/>
      </w:pPr>
    </w:p>
    <w:p w:rsidR="00507F5E" w:rsidRDefault="00507F5E" w:rsidP="00507F5E">
      <w:pPr>
        <w:spacing w:line="240" w:lineRule="auto"/>
        <w:contextualSpacing/>
        <w:jc w:val="center"/>
        <w:rPr>
          <w:sz w:val="24"/>
          <w:szCs w:val="24"/>
        </w:rPr>
      </w:pPr>
      <w:r w:rsidRPr="00507F5E">
        <w:rPr>
          <w:sz w:val="24"/>
          <w:szCs w:val="24"/>
        </w:rPr>
        <w:t>ТЕХНИЧЕСКОЕ ЗАДАНИЕ</w:t>
      </w:r>
    </w:p>
    <w:p w:rsidR="001659E6" w:rsidRPr="001659E6" w:rsidRDefault="00405AEC" w:rsidP="001659E6">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1659E6">
        <w:rPr>
          <w:sz w:val="24"/>
          <w:szCs w:val="24"/>
        </w:rPr>
        <w:t>:</w:t>
      </w:r>
      <w:r w:rsidRPr="001659E6">
        <w:rPr>
          <w:color w:val="000000"/>
          <w:sz w:val="24"/>
          <w:szCs w:val="24"/>
          <w:lang w:eastAsia="ar-SA"/>
        </w:rPr>
        <w:t xml:space="preserve"> </w:t>
      </w:r>
      <w:proofErr w:type="gramStart"/>
      <w:r w:rsidR="001659E6" w:rsidRPr="001659E6">
        <w:rPr>
          <w:sz w:val="24"/>
          <w:szCs w:val="24"/>
        </w:rPr>
        <w:t xml:space="preserve">Оказание услуг по сопровождению адаптированных экземпляров Систем </w:t>
      </w:r>
      <w:proofErr w:type="spellStart"/>
      <w:r w:rsidR="001659E6" w:rsidRPr="001659E6">
        <w:rPr>
          <w:sz w:val="24"/>
          <w:szCs w:val="24"/>
        </w:rPr>
        <w:t>КонсультантПлюс</w:t>
      </w:r>
      <w:proofErr w:type="spellEnd"/>
      <w:r w:rsidR="001659E6" w:rsidRPr="001659E6">
        <w:rPr>
          <w:sz w:val="24"/>
          <w:szCs w:val="24"/>
        </w:rPr>
        <w:t xml:space="preserve">, оказываемые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001659E6" w:rsidRPr="001659E6">
        <w:rPr>
          <w:sz w:val="24"/>
          <w:szCs w:val="24"/>
        </w:rPr>
        <w:t>КонсультантПлюс</w:t>
      </w:r>
      <w:proofErr w:type="spellEnd"/>
      <w:r w:rsidR="001659E6" w:rsidRPr="001659E6">
        <w:rPr>
          <w:sz w:val="24"/>
          <w:szCs w:val="24"/>
        </w:rPr>
        <w:t xml:space="preserve"> на 2023 год.</w:t>
      </w:r>
      <w:proofErr w:type="gramEnd"/>
    </w:p>
    <w:p w:rsidR="001659E6" w:rsidRPr="001659E6" w:rsidRDefault="001659E6" w:rsidP="001659E6">
      <w:pPr>
        <w:shd w:val="clear" w:color="auto" w:fill="FFFFFF"/>
        <w:autoSpaceDE w:val="0"/>
        <w:autoSpaceDN w:val="0"/>
        <w:adjustRightInd w:val="0"/>
        <w:spacing w:line="240" w:lineRule="auto"/>
        <w:ind w:firstLine="284"/>
        <w:jc w:val="both"/>
        <w:rPr>
          <w:sz w:val="24"/>
          <w:szCs w:val="24"/>
        </w:rPr>
      </w:pPr>
      <w:r w:rsidRPr="001659E6">
        <w:rPr>
          <w:sz w:val="24"/>
          <w:szCs w:val="24"/>
        </w:rPr>
        <w:t xml:space="preserve">2. Срок оказания услуг: </w:t>
      </w:r>
      <w:r w:rsidRPr="001659E6">
        <w:rPr>
          <w:color w:val="000000"/>
          <w:sz w:val="24"/>
          <w:szCs w:val="24"/>
          <w:lang w:eastAsia="ar-SA"/>
        </w:rPr>
        <w:t>с 01.01.2023 г. по 31.12.2023 г.</w:t>
      </w:r>
    </w:p>
    <w:p w:rsidR="001659E6" w:rsidRPr="001659E6" w:rsidRDefault="001659E6" w:rsidP="001659E6">
      <w:pPr>
        <w:tabs>
          <w:tab w:val="left" w:pos="0"/>
          <w:tab w:val="left" w:pos="567"/>
        </w:tabs>
        <w:spacing w:line="240" w:lineRule="auto"/>
        <w:ind w:firstLine="284"/>
        <w:contextualSpacing/>
        <w:jc w:val="both"/>
        <w:rPr>
          <w:sz w:val="24"/>
          <w:szCs w:val="24"/>
        </w:rPr>
      </w:pPr>
      <w:r w:rsidRPr="001659E6">
        <w:rPr>
          <w:sz w:val="24"/>
          <w:szCs w:val="24"/>
        </w:rPr>
        <w:t xml:space="preserve">3. </w:t>
      </w:r>
      <w:r w:rsidRPr="001659E6">
        <w:rPr>
          <w:bCs/>
          <w:sz w:val="24"/>
          <w:szCs w:val="24"/>
        </w:rPr>
        <w:t>Место оказания услуг:</w:t>
      </w:r>
      <w:r w:rsidRPr="001659E6">
        <w:rPr>
          <w:b/>
          <w:bCs/>
          <w:sz w:val="24"/>
          <w:szCs w:val="24"/>
        </w:rPr>
        <w:t xml:space="preserve"> </w:t>
      </w:r>
      <w:r w:rsidRPr="001659E6">
        <w:rPr>
          <w:sz w:val="24"/>
          <w:szCs w:val="24"/>
        </w:rPr>
        <w:t>Россия 414016, г. Астрахань, ул. Капитана Краснова, 31.</w:t>
      </w:r>
    </w:p>
    <w:p w:rsidR="001659E6" w:rsidRPr="001659E6" w:rsidRDefault="001659E6" w:rsidP="001659E6">
      <w:pPr>
        <w:tabs>
          <w:tab w:val="left" w:pos="0"/>
          <w:tab w:val="left" w:pos="567"/>
        </w:tabs>
        <w:spacing w:line="240" w:lineRule="auto"/>
        <w:ind w:firstLine="284"/>
        <w:contextualSpacing/>
        <w:jc w:val="both"/>
        <w:rPr>
          <w:sz w:val="24"/>
          <w:szCs w:val="24"/>
        </w:rPr>
      </w:pPr>
      <w:r w:rsidRPr="001659E6">
        <w:rPr>
          <w:sz w:val="24"/>
          <w:szCs w:val="24"/>
        </w:rPr>
        <w:t>4. Перечень оказываемых услуг:</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069"/>
        <w:gridCol w:w="992"/>
        <w:gridCol w:w="2693"/>
        <w:gridCol w:w="1985"/>
        <w:gridCol w:w="992"/>
        <w:gridCol w:w="2062"/>
      </w:tblGrid>
      <w:tr w:rsidR="001C646D" w:rsidRPr="001C646D" w:rsidTr="001C646D">
        <w:trPr>
          <w:trHeight w:val="668"/>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w:t>
            </w:r>
          </w:p>
          <w:p w:rsidR="001C646D" w:rsidRPr="001C646D" w:rsidRDefault="001C646D" w:rsidP="001C646D">
            <w:pPr>
              <w:suppressAutoHyphens/>
              <w:spacing w:line="240" w:lineRule="auto"/>
              <w:jc w:val="center"/>
              <w:rPr>
                <w:b/>
                <w:sz w:val="24"/>
                <w:szCs w:val="24"/>
                <w:lang w:eastAsia="ar-SA"/>
              </w:rPr>
            </w:pPr>
            <w:proofErr w:type="gramStart"/>
            <w:r w:rsidRPr="001C646D">
              <w:rPr>
                <w:b/>
                <w:sz w:val="24"/>
                <w:szCs w:val="24"/>
                <w:lang w:eastAsia="ar-SA"/>
              </w:rPr>
              <w:t>п</w:t>
            </w:r>
            <w:proofErr w:type="gramEnd"/>
            <w:r w:rsidRPr="001C646D">
              <w:rPr>
                <w:b/>
                <w:sz w:val="24"/>
                <w:szCs w:val="24"/>
                <w:lang w:eastAsia="ar-SA"/>
              </w:rPr>
              <w:t>/п</w:t>
            </w:r>
          </w:p>
        </w:tc>
        <w:tc>
          <w:tcPr>
            <w:tcW w:w="6069"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Наименование, характеристики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Кол-во систем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 xml:space="preserve">Версия </w:t>
            </w:r>
          </w:p>
          <w:p w:rsidR="001C646D" w:rsidRPr="001C646D" w:rsidRDefault="001C646D" w:rsidP="001C646D">
            <w:pPr>
              <w:suppressAutoHyphens/>
              <w:spacing w:line="240" w:lineRule="auto"/>
              <w:jc w:val="center"/>
              <w:rPr>
                <w:b/>
                <w:sz w:val="24"/>
                <w:szCs w:val="24"/>
                <w:lang w:eastAsia="ar-SA"/>
              </w:rPr>
            </w:pPr>
            <w:r w:rsidRPr="001C646D">
              <w:rPr>
                <w:sz w:val="24"/>
                <w:szCs w:val="24"/>
                <w:lang w:eastAsia="ar-SA"/>
              </w:rPr>
              <w:t>(сетевая, локальная, сетевая однопользовательская)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Стоимость обслуживания, без учета НДС, руб./мес.</w:t>
            </w:r>
          </w:p>
        </w:tc>
        <w:tc>
          <w:tcPr>
            <w:tcW w:w="992"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Сумма НДС, руб.</w:t>
            </w:r>
          </w:p>
        </w:tc>
        <w:tc>
          <w:tcPr>
            <w:tcW w:w="2062"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Стоимость обслуживания с учетом НДС, руб./мес.</w:t>
            </w:r>
          </w:p>
        </w:tc>
      </w:tr>
      <w:tr w:rsidR="001659E6"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hideMark/>
          </w:tcPr>
          <w:p w:rsidR="001659E6" w:rsidRPr="001C646D" w:rsidRDefault="001659E6" w:rsidP="001C646D">
            <w:pPr>
              <w:suppressAutoHyphens/>
              <w:spacing w:line="240" w:lineRule="auto"/>
              <w:jc w:val="center"/>
              <w:rPr>
                <w:sz w:val="24"/>
                <w:szCs w:val="24"/>
                <w:lang w:eastAsia="ar-SA"/>
              </w:rPr>
            </w:pPr>
            <w:r w:rsidRPr="001C646D">
              <w:rPr>
                <w:sz w:val="24"/>
                <w:szCs w:val="24"/>
                <w:lang w:eastAsia="ar-SA"/>
              </w:rPr>
              <w:t>1</w:t>
            </w:r>
          </w:p>
        </w:tc>
        <w:tc>
          <w:tcPr>
            <w:tcW w:w="6069" w:type="dxa"/>
            <w:tcBorders>
              <w:top w:val="single" w:sz="4" w:space="0" w:color="auto"/>
              <w:left w:val="single" w:sz="4" w:space="0" w:color="auto"/>
              <w:bottom w:val="single" w:sz="4" w:space="0" w:color="auto"/>
              <w:right w:val="single" w:sz="4" w:space="0" w:color="auto"/>
            </w:tcBorders>
            <w:vAlign w:val="center"/>
            <w:hideMark/>
          </w:tcPr>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 xml:space="preserve">Услуги по сопровождению адаптированного экземпляра системы СПС Консультант Бюджетные Организации: Версия </w:t>
            </w:r>
            <w:proofErr w:type="spellStart"/>
            <w:proofErr w:type="gramStart"/>
            <w:r w:rsidRPr="001659E6">
              <w:rPr>
                <w:color w:val="000000"/>
                <w:sz w:val="24"/>
                <w:szCs w:val="24"/>
                <w:lang w:eastAsia="ar-SA"/>
              </w:rPr>
              <w:t>Проф</w:t>
            </w:r>
            <w:proofErr w:type="spellEnd"/>
            <w:proofErr w:type="gramEnd"/>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В состав системы входят информационные банки: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 xml:space="preserve">Российское законодательство (Версия </w:t>
            </w:r>
            <w:proofErr w:type="spellStart"/>
            <w:proofErr w:type="gramStart"/>
            <w:r w:rsidRPr="001659E6">
              <w:rPr>
                <w:color w:val="000000"/>
                <w:sz w:val="24"/>
                <w:szCs w:val="24"/>
                <w:lang w:eastAsia="ar-SA"/>
              </w:rPr>
              <w:t>Проф</w:t>
            </w:r>
            <w:proofErr w:type="spellEnd"/>
            <w:proofErr w:type="gramEnd"/>
            <w:r w:rsidRPr="001659E6">
              <w:rPr>
                <w:color w:val="000000"/>
                <w:sz w:val="24"/>
                <w:szCs w:val="24"/>
                <w:lang w:eastAsia="ar-SA"/>
              </w:rPr>
              <w:t>),</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Практика антимонопольной службы,</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Решения госорганов по спорным ситуациям,</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Астраханский выпуск,</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Эксперт-приложение (бюджетные организации),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Правовые позиции высших судов,</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Решения высших судов,</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Суд по интеллектуальным правам,</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Все арбитражные суды округов,</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Все арбитражные апелляционные суды,</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Все кассационные и апелляционные СОЮ,</w:t>
            </w:r>
          </w:p>
          <w:p w:rsidR="001659E6" w:rsidRPr="001659E6" w:rsidRDefault="001659E6" w:rsidP="001659E6">
            <w:pPr>
              <w:suppressAutoHyphens/>
              <w:spacing w:line="240" w:lineRule="auto"/>
              <w:rPr>
                <w:color w:val="000000"/>
                <w:sz w:val="24"/>
                <w:szCs w:val="24"/>
                <w:lang w:eastAsia="ar-SA"/>
              </w:rPr>
            </w:pPr>
            <w:proofErr w:type="spellStart"/>
            <w:r w:rsidRPr="001659E6">
              <w:rPr>
                <w:color w:val="000000"/>
                <w:sz w:val="24"/>
                <w:szCs w:val="24"/>
                <w:lang w:eastAsia="ar-SA"/>
              </w:rPr>
              <w:t>Супермассив</w:t>
            </w:r>
            <w:proofErr w:type="spellEnd"/>
            <w:r w:rsidRPr="001659E6">
              <w:rPr>
                <w:color w:val="000000"/>
                <w:sz w:val="24"/>
                <w:szCs w:val="24"/>
                <w:lang w:eastAsia="ar-SA"/>
              </w:rPr>
              <w:t xml:space="preserve"> судебной практики: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 Решения арбитражных судов первой инстанции,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 областные и приравненные к ним, районные суды общей юрисдикции (все округа), военные суды,</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Путеводитель по бюджетному учету и налогам,</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Разъясняющие письма органов власти (бюджетные организации),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lastRenderedPageBreak/>
              <w:t>Вопросы-ответы (бюджетные организации),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Корреспонденция счетов (бюджетные организации),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Пресса и книги (бюджетные организации),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Путеводитель по налогам,</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Путеводитель по кадровым вопросам,</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Путеводитель по сделкам,</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Разъясняющие письма органов власти,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Вопросы-ответы (Финансист),</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Бухгалтерская пресса и книги,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Подборки и консультации Горячей линии,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Путеводитель по договорной работе,</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Путеводитель по судебной практике (ГК РФ),</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Путеводитель по корпоративным процедурам,</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Путеводитель по корпоративным спорам,</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Путеводитель по трудовым спорам,</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 xml:space="preserve">Путеводитель по </w:t>
            </w:r>
            <w:proofErr w:type="spellStart"/>
            <w:r w:rsidRPr="001659E6">
              <w:rPr>
                <w:color w:val="000000"/>
                <w:sz w:val="24"/>
                <w:szCs w:val="24"/>
                <w:lang w:eastAsia="ar-SA"/>
              </w:rPr>
              <w:t>госуслугам</w:t>
            </w:r>
            <w:proofErr w:type="spellEnd"/>
            <w:r w:rsidRPr="001659E6">
              <w:rPr>
                <w:color w:val="000000"/>
                <w:sz w:val="24"/>
                <w:szCs w:val="24"/>
                <w:lang w:eastAsia="ar-SA"/>
              </w:rPr>
              <w:t xml:space="preserve"> для юридических лиц,</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Путеводитель по контрактной системе в сфере закупок,</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Путеводитель по спорам в сфере закупок,</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Постатейные комментарии и книги,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Юридическая пресса,</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Вопрос</w:t>
            </w:r>
            <w:proofErr w:type="gramStart"/>
            <w:r w:rsidRPr="001659E6">
              <w:rPr>
                <w:color w:val="000000"/>
                <w:sz w:val="24"/>
                <w:szCs w:val="24"/>
                <w:lang w:eastAsia="ar-SA"/>
              </w:rPr>
              <w:t>ы-</w:t>
            </w:r>
            <w:proofErr w:type="gramEnd"/>
            <w:r w:rsidRPr="001659E6">
              <w:rPr>
                <w:color w:val="000000"/>
                <w:sz w:val="24"/>
                <w:szCs w:val="24"/>
                <w:lang w:eastAsia="ar-SA"/>
              </w:rPr>
              <w:t xml:space="preserve"> ответы,</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Деловые бумаги (базовая версия),</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Законопроекты (базовая версия),</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Проекты нормативных правовых актов (базовая версия),</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Конструктор договоров,</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Архив решений ФАС и УФАС,</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Архив определений арбитражных судов,</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Архив решений мировых судей,</w:t>
            </w:r>
          </w:p>
          <w:p w:rsidR="001659E6" w:rsidRPr="001659E6" w:rsidRDefault="001659E6" w:rsidP="001659E6">
            <w:pPr>
              <w:suppressAutoHyphens/>
              <w:spacing w:line="240" w:lineRule="auto"/>
              <w:rPr>
                <w:sz w:val="24"/>
                <w:szCs w:val="24"/>
                <w:lang w:eastAsia="ar-SA"/>
              </w:rPr>
            </w:pPr>
            <w:r w:rsidRPr="001659E6">
              <w:rPr>
                <w:color w:val="000000"/>
                <w:sz w:val="24"/>
                <w:szCs w:val="24"/>
                <w:lang w:eastAsia="ar-SA"/>
              </w:rPr>
              <w:t>Архив документов муниципальных образований субъектов РФ</w:t>
            </w:r>
          </w:p>
        </w:tc>
        <w:tc>
          <w:tcPr>
            <w:tcW w:w="992"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lang w:eastAsia="ar-SA"/>
              </w:rPr>
            </w:pPr>
            <w:r w:rsidRPr="001659E6">
              <w:rPr>
                <w:sz w:val="24"/>
                <w:szCs w:val="24"/>
                <w:lang w:eastAsia="ar-SA"/>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lang w:eastAsia="ar-SA"/>
              </w:rPr>
            </w:pPr>
            <w:r w:rsidRPr="001659E6">
              <w:rPr>
                <w:sz w:val="24"/>
                <w:szCs w:val="24"/>
                <w:lang w:eastAsia="ar-SA"/>
              </w:rPr>
              <w:t xml:space="preserve">Сетевая </w:t>
            </w:r>
          </w:p>
          <w:p w:rsidR="001659E6" w:rsidRPr="001659E6" w:rsidRDefault="001659E6" w:rsidP="001659E6">
            <w:pPr>
              <w:suppressAutoHyphens/>
              <w:spacing w:line="240" w:lineRule="auto"/>
              <w:jc w:val="center"/>
              <w:rPr>
                <w:sz w:val="24"/>
                <w:szCs w:val="24"/>
                <w:lang w:eastAsia="ar-SA"/>
              </w:rPr>
            </w:pPr>
            <w:r w:rsidRPr="001659E6">
              <w:rPr>
                <w:sz w:val="24"/>
                <w:szCs w:val="24"/>
                <w:lang w:eastAsia="ar-SA"/>
              </w:rPr>
              <w:t>для 50 пользователей</w:t>
            </w:r>
          </w:p>
        </w:tc>
        <w:tc>
          <w:tcPr>
            <w:tcW w:w="1985"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r>
      <w:tr w:rsidR="001659E6"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sz w:val="24"/>
                <w:szCs w:val="24"/>
                <w:lang w:eastAsia="ar-SA"/>
              </w:rPr>
            </w:pPr>
            <w:r w:rsidRPr="001C646D">
              <w:rPr>
                <w:sz w:val="24"/>
                <w:szCs w:val="24"/>
                <w:lang w:eastAsia="ar-SA"/>
              </w:rPr>
              <w:lastRenderedPageBreak/>
              <w:t>2</w:t>
            </w:r>
          </w:p>
        </w:tc>
        <w:tc>
          <w:tcPr>
            <w:tcW w:w="6069" w:type="dxa"/>
            <w:tcBorders>
              <w:top w:val="single" w:sz="4" w:space="0" w:color="auto"/>
              <w:left w:val="single" w:sz="4" w:space="0" w:color="auto"/>
              <w:bottom w:val="single" w:sz="4" w:space="0" w:color="auto"/>
              <w:right w:val="single" w:sz="4" w:space="0" w:color="auto"/>
            </w:tcBorders>
            <w:vAlign w:val="center"/>
          </w:tcPr>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 xml:space="preserve">Услуги по сопровождению адаптированного экземпляра системы СПС </w:t>
            </w:r>
            <w:proofErr w:type="spellStart"/>
            <w:r w:rsidRPr="001659E6">
              <w:rPr>
                <w:color w:val="000000"/>
                <w:sz w:val="24"/>
                <w:szCs w:val="24"/>
                <w:lang w:eastAsia="ar-SA"/>
              </w:rPr>
              <w:t>КонсультантПлюс</w:t>
            </w:r>
            <w:proofErr w:type="spellEnd"/>
            <w:r w:rsidRPr="001659E6">
              <w:rPr>
                <w:color w:val="000000"/>
                <w:sz w:val="24"/>
                <w:szCs w:val="24"/>
                <w:lang w:eastAsia="ar-SA"/>
              </w:rPr>
              <w:t>: Астраханский выпуск</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В состав системы входят информационные банки: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lastRenderedPageBreak/>
              <w:t>Астраханская область</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Астраханская область (приложение)</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Архив документов муниципальных образований субъектов РФ</w:t>
            </w:r>
          </w:p>
        </w:tc>
        <w:tc>
          <w:tcPr>
            <w:tcW w:w="992"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lang w:eastAsia="ar-SA"/>
              </w:rPr>
            </w:pPr>
            <w:r w:rsidRPr="001659E6">
              <w:rPr>
                <w:sz w:val="24"/>
                <w:szCs w:val="24"/>
                <w:lang w:eastAsia="ar-SA"/>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lang w:eastAsia="ar-SA"/>
              </w:rPr>
            </w:pPr>
            <w:r w:rsidRPr="001659E6">
              <w:rPr>
                <w:sz w:val="24"/>
                <w:szCs w:val="24"/>
                <w:lang w:eastAsia="ar-SA"/>
              </w:rPr>
              <w:t xml:space="preserve">Сетевая </w:t>
            </w:r>
          </w:p>
          <w:p w:rsidR="001659E6" w:rsidRPr="001659E6" w:rsidRDefault="001659E6" w:rsidP="001659E6">
            <w:pPr>
              <w:suppressAutoHyphens/>
              <w:spacing w:line="240" w:lineRule="auto"/>
              <w:jc w:val="center"/>
              <w:rPr>
                <w:sz w:val="24"/>
                <w:szCs w:val="24"/>
                <w:lang w:eastAsia="ar-SA"/>
              </w:rPr>
            </w:pPr>
            <w:r w:rsidRPr="001659E6">
              <w:rPr>
                <w:sz w:val="24"/>
                <w:szCs w:val="24"/>
                <w:lang w:eastAsia="ar-SA"/>
              </w:rPr>
              <w:t>для 50 пользователей</w:t>
            </w:r>
          </w:p>
        </w:tc>
        <w:tc>
          <w:tcPr>
            <w:tcW w:w="1985"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r>
      <w:tr w:rsidR="001659E6"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sz w:val="24"/>
                <w:szCs w:val="24"/>
                <w:lang w:eastAsia="ar-SA"/>
              </w:rPr>
            </w:pPr>
            <w:r w:rsidRPr="001C646D">
              <w:rPr>
                <w:sz w:val="24"/>
                <w:szCs w:val="24"/>
                <w:lang w:eastAsia="ar-SA"/>
              </w:rPr>
              <w:lastRenderedPageBreak/>
              <w:t>3</w:t>
            </w:r>
          </w:p>
        </w:tc>
        <w:tc>
          <w:tcPr>
            <w:tcW w:w="6069" w:type="dxa"/>
            <w:tcBorders>
              <w:top w:val="single" w:sz="4" w:space="0" w:color="auto"/>
              <w:left w:val="single" w:sz="4" w:space="0" w:color="auto"/>
              <w:bottom w:val="single" w:sz="4" w:space="0" w:color="auto"/>
              <w:right w:val="single" w:sz="4" w:space="0" w:color="auto"/>
            </w:tcBorders>
            <w:vAlign w:val="center"/>
          </w:tcPr>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 xml:space="preserve">Услуги по сопровождению адаптированного экземпляра системы СС </w:t>
            </w:r>
            <w:proofErr w:type="spellStart"/>
            <w:r w:rsidRPr="001659E6">
              <w:rPr>
                <w:color w:val="000000"/>
                <w:sz w:val="24"/>
                <w:szCs w:val="24"/>
                <w:lang w:eastAsia="ar-SA"/>
              </w:rPr>
              <w:t>КонсультантАрбитраж</w:t>
            </w:r>
            <w:proofErr w:type="spellEnd"/>
            <w:r w:rsidRPr="001659E6">
              <w:rPr>
                <w:color w:val="000000"/>
                <w:sz w:val="24"/>
                <w:szCs w:val="24"/>
                <w:lang w:eastAsia="ar-SA"/>
              </w:rPr>
              <w:t>: Арбитражные суды всех округов</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В состав системы входят информационные банки: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 xml:space="preserve">Арбитражные суды всех округов: </w:t>
            </w:r>
            <w:proofErr w:type="gramStart"/>
            <w:r w:rsidRPr="001659E6">
              <w:rPr>
                <w:color w:val="000000"/>
                <w:sz w:val="24"/>
                <w:szCs w:val="24"/>
                <w:lang w:eastAsia="ar-SA"/>
              </w:rPr>
              <w:t>Волго-Вятского округа, Восточно-Сибирского, Дальневосточного, Западно-Сибирского, Московского, Поволжского, Северо-Западного, Северо-Кавказского, Уральского, Центрального</w:t>
            </w:r>
            <w:proofErr w:type="gramEnd"/>
          </w:p>
        </w:tc>
        <w:tc>
          <w:tcPr>
            <w:tcW w:w="992"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lang w:eastAsia="ar-SA"/>
              </w:rPr>
            </w:pPr>
            <w:r w:rsidRPr="001659E6">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rPr>
            </w:pPr>
            <w:r w:rsidRPr="001659E6">
              <w:rPr>
                <w:sz w:val="24"/>
                <w:szCs w:val="24"/>
              </w:rPr>
              <w:t>сетевая</w:t>
            </w:r>
          </w:p>
          <w:p w:rsidR="001659E6" w:rsidRPr="001659E6" w:rsidRDefault="001659E6" w:rsidP="001659E6">
            <w:pPr>
              <w:suppressAutoHyphens/>
              <w:spacing w:line="240" w:lineRule="auto"/>
              <w:jc w:val="center"/>
              <w:rPr>
                <w:sz w:val="24"/>
                <w:szCs w:val="24"/>
                <w:highlight w:val="yellow"/>
                <w:lang w:eastAsia="ar-SA"/>
              </w:rPr>
            </w:pPr>
            <w:r w:rsidRPr="001659E6">
              <w:rPr>
                <w:sz w:val="24"/>
                <w:szCs w:val="24"/>
              </w:rPr>
              <w:t>для двух пользователей</w:t>
            </w:r>
          </w:p>
        </w:tc>
        <w:tc>
          <w:tcPr>
            <w:tcW w:w="1985"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r>
      <w:tr w:rsidR="001659E6"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sz w:val="24"/>
                <w:szCs w:val="24"/>
                <w:lang w:eastAsia="ar-SA"/>
              </w:rPr>
            </w:pPr>
            <w:r w:rsidRPr="001C646D">
              <w:rPr>
                <w:sz w:val="24"/>
                <w:szCs w:val="24"/>
                <w:lang w:eastAsia="ar-SA"/>
              </w:rPr>
              <w:t>4</w:t>
            </w:r>
          </w:p>
        </w:tc>
        <w:tc>
          <w:tcPr>
            <w:tcW w:w="6069" w:type="dxa"/>
            <w:tcBorders>
              <w:top w:val="single" w:sz="4" w:space="0" w:color="auto"/>
              <w:left w:val="single" w:sz="4" w:space="0" w:color="auto"/>
              <w:bottom w:val="single" w:sz="4" w:space="0" w:color="auto"/>
              <w:right w:val="single" w:sz="4" w:space="0" w:color="auto"/>
            </w:tcBorders>
            <w:vAlign w:val="center"/>
          </w:tcPr>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Оказание информационных услуг с использованием экземпляра СС Деловые бумаги</w:t>
            </w:r>
          </w:p>
        </w:tc>
        <w:tc>
          <w:tcPr>
            <w:tcW w:w="992"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lang w:eastAsia="ar-SA"/>
              </w:rPr>
            </w:pPr>
            <w:r w:rsidRPr="001659E6">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rPr>
            </w:pPr>
            <w:r w:rsidRPr="001659E6">
              <w:rPr>
                <w:sz w:val="24"/>
                <w:szCs w:val="24"/>
              </w:rPr>
              <w:t>сетевая</w:t>
            </w:r>
          </w:p>
          <w:p w:rsidR="001659E6" w:rsidRPr="001659E6" w:rsidRDefault="001659E6" w:rsidP="001659E6">
            <w:pPr>
              <w:suppressAutoHyphens/>
              <w:spacing w:line="240" w:lineRule="auto"/>
              <w:jc w:val="center"/>
              <w:rPr>
                <w:sz w:val="24"/>
                <w:szCs w:val="24"/>
                <w:highlight w:val="yellow"/>
              </w:rPr>
            </w:pPr>
            <w:r w:rsidRPr="001659E6">
              <w:rPr>
                <w:sz w:val="24"/>
                <w:szCs w:val="24"/>
              </w:rPr>
              <w:t>для двух пользователей</w:t>
            </w:r>
          </w:p>
        </w:tc>
        <w:tc>
          <w:tcPr>
            <w:tcW w:w="1985"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r>
      <w:tr w:rsidR="001659E6"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sz w:val="24"/>
                <w:szCs w:val="24"/>
                <w:lang w:eastAsia="ar-SA"/>
              </w:rPr>
            </w:pPr>
            <w:r w:rsidRPr="001C646D">
              <w:rPr>
                <w:sz w:val="24"/>
                <w:szCs w:val="24"/>
                <w:lang w:eastAsia="ar-SA"/>
              </w:rPr>
              <w:t>5</w:t>
            </w:r>
          </w:p>
        </w:tc>
        <w:tc>
          <w:tcPr>
            <w:tcW w:w="6069" w:type="dxa"/>
            <w:tcBorders>
              <w:top w:val="single" w:sz="4" w:space="0" w:color="auto"/>
              <w:left w:val="single" w:sz="4" w:space="0" w:color="auto"/>
              <w:bottom w:val="single" w:sz="4" w:space="0" w:color="auto"/>
              <w:right w:val="single" w:sz="4" w:space="0" w:color="auto"/>
            </w:tcBorders>
            <w:vAlign w:val="center"/>
          </w:tcPr>
          <w:p w:rsidR="001659E6" w:rsidRPr="001659E6" w:rsidRDefault="001659E6" w:rsidP="001659E6">
            <w:pPr>
              <w:suppressAutoHyphens/>
              <w:spacing w:line="240" w:lineRule="auto"/>
              <w:rPr>
                <w:sz w:val="24"/>
                <w:szCs w:val="24"/>
                <w:lang w:eastAsia="ar-SA"/>
              </w:rPr>
            </w:pPr>
            <w:r w:rsidRPr="001659E6">
              <w:rPr>
                <w:sz w:val="24"/>
                <w:szCs w:val="24"/>
                <w:lang w:eastAsia="ar-SA"/>
              </w:rPr>
              <w:t xml:space="preserve">Услуги по сопровождению адаптированного экземпляра системы СПС </w:t>
            </w:r>
            <w:proofErr w:type="spellStart"/>
            <w:r w:rsidRPr="001659E6">
              <w:rPr>
                <w:sz w:val="24"/>
                <w:szCs w:val="24"/>
                <w:lang w:eastAsia="ar-SA"/>
              </w:rPr>
              <w:t>КонсультантПлюс</w:t>
            </w:r>
            <w:proofErr w:type="spellEnd"/>
            <w:r w:rsidRPr="001659E6">
              <w:rPr>
                <w:sz w:val="24"/>
                <w:szCs w:val="24"/>
                <w:lang w:eastAsia="ar-SA"/>
              </w:rPr>
              <w:t>: Регионы</w:t>
            </w:r>
          </w:p>
          <w:p w:rsidR="001659E6" w:rsidRPr="001659E6" w:rsidRDefault="001659E6" w:rsidP="001659E6">
            <w:pPr>
              <w:suppressAutoHyphens/>
              <w:spacing w:line="240" w:lineRule="auto"/>
              <w:rPr>
                <w:sz w:val="24"/>
                <w:szCs w:val="24"/>
                <w:lang w:eastAsia="ar-SA"/>
              </w:rPr>
            </w:pPr>
            <w:r w:rsidRPr="001659E6">
              <w:rPr>
                <w:sz w:val="24"/>
                <w:szCs w:val="24"/>
                <w:lang w:eastAsia="ar-SA"/>
              </w:rPr>
              <w:t>В состав системы входят информационные банки:</w:t>
            </w:r>
          </w:p>
          <w:p w:rsidR="001659E6" w:rsidRPr="001659E6" w:rsidRDefault="001659E6" w:rsidP="001659E6">
            <w:pPr>
              <w:suppressAutoHyphens/>
              <w:spacing w:line="240" w:lineRule="auto"/>
              <w:rPr>
                <w:sz w:val="24"/>
                <w:szCs w:val="24"/>
                <w:lang w:eastAsia="ar-SA"/>
              </w:rPr>
            </w:pPr>
            <w:r w:rsidRPr="001659E6">
              <w:rPr>
                <w:sz w:val="24"/>
                <w:szCs w:val="24"/>
                <w:lang w:eastAsia="ar-SA"/>
              </w:rPr>
              <w:t>ИБ "Волгоградская область"</w:t>
            </w:r>
          </w:p>
          <w:p w:rsidR="001659E6" w:rsidRPr="001659E6" w:rsidRDefault="001659E6" w:rsidP="001659E6">
            <w:pPr>
              <w:suppressAutoHyphens/>
              <w:spacing w:line="240" w:lineRule="auto"/>
              <w:rPr>
                <w:sz w:val="24"/>
                <w:szCs w:val="24"/>
                <w:lang w:eastAsia="ar-SA"/>
              </w:rPr>
            </w:pPr>
            <w:r w:rsidRPr="001659E6">
              <w:rPr>
                <w:sz w:val="24"/>
                <w:szCs w:val="24"/>
                <w:lang w:eastAsia="ar-SA"/>
              </w:rPr>
              <w:t>ИБ "Краснодарский край"</w:t>
            </w:r>
          </w:p>
          <w:p w:rsidR="001659E6" w:rsidRPr="001659E6" w:rsidRDefault="001659E6" w:rsidP="001659E6">
            <w:pPr>
              <w:suppressAutoHyphens/>
              <w:spacing w:line="240" w:lineRule="auto"/>
              <w:rPr>
                <w:sz w:val="24"/>
                <w:szCs w:val="24"/>
                <w:lang w:eastAsia="ar-SA"/>
              </w:rPr>
            </w:pPr>
            <w:r w:rsidRPr="001659E6">
              <w:rPr>
                <w:sz w:val="24"/>
                <w:szCs w:val="24"/>
                <w:lang w:eastAsia="ar-SA"/>
              </w:rPr>
              <w:t>ИБ "Республика Дагестан"</w:t>
            </w:r>
          </w:p>
          <w:p w:rsidR="001659E6" w:rsidRPr="001659E6" w:rsidRDefault="001659E6" w:rsidP="001659E6">
            <w:pPr>
              <w:suppressAutoHyphens/>
              <w:spacing w:line="240" w:lineRule="auto"/>
              <w:rPr>
                <w:sz w:val="24"/>
                <w:szCs w:val="24"/>
                <w:lang w:eastAsia="ar-SA"/>
              </w:rPr>
            </w:pPr>
            <w:r w:rsidRPr="001659E6">
              <w:rPr>
                <w:sz w:val="24"/>
                <w:szCs w:val="24"/>
                <w:lang w:eastAsia="ar-SA"/>
              </w:rPr>
              <w:t>ИБ "Саратовская область"</w:t>
            </w:r>
          </w:p>
          <w:p w:rsidR="001659E6" w:rsidRPr="001659E6" w:rsidRDefault="001659E6" w:rsidP="001659E6">
            <w:pPr>
              <w:suppressAutoHyphens/>
              <w:spacing w:line="240" w:lineRule="auto"/>
              <w:rPr>
                <w:sz w:val="24"/>
                <w:szCs w:val="24"/>
                <w:lang w:eastAsia="ar-SA"/>
              </w:rPr>
            </w:pPr>
            <w:r w:rsidRPr="001659E6">
              <w:rPr>
                <w:sz w:val="24"/>
                <w:szCs w:val="24"/>
                <w:lang w:eastAsia="ar-SA"/>
              </w:rPr>
              <w:t>ИБ «Ростовская область»</w:t>
            </w:r>
          </w:p>
          <w:p w:rsidR="001659E6" w:rsidRPr="001659E6" w:rsidRDefault="001659E6" w:rsidP="001659E6">
            <w:pPr>
              <w:suppressAutoHyphens/>
              <w:spacing w:line="240" w:lineRule="auto"/>
              <w:rPr>
                <w:sz w:val="24"/>
                <w:szCs w:val="24"/>
                <w:lang w:eastAsia="ar-SA"/>
              </w:rPr>
            </w:pPr>
            <w:r w:rsidRPr="001659E6">
              <w:rPr>
                <w:sz w:val="24"/>
                <w:szCs w:val="24"/>
                <w:lang w:eastAsia="ar-SA"/>
              </w:rPr>
              <w:t>ИБ "Ставропольский край"</w:t>
            </w:r>
          </w:p>
        </w:tc>
        <w:tc>
          <w:tcPr>
            <w:tcW w:w="992"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lang w:eastAsia="ar-SA"/>
              </w:rPr>
            </w:pPr>
            <w:r w:rsidRPr="001659E6">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rPr>
            </w:pPr>
            <w:r w:rsidRPr="001659E6">
              <w:rPr>
                <w:sz w:val="24"/>
                <w:szCs w:val="24"/>
              </w:rPr>
              <w:t xml:space="preserve">сетевая, </w:t>
            </w:r>
          </w:p>
          <w:p w:rsidR="001659E6" w:rsidRPr="001659E6" w:rsidRDefault="001659E6" w:rsidP="001659E6">
            <w:pPr>
              <w:suppressAutoHyphens/>
              <w:spacing w:line="240" w:lineRule="auto"/>
              <w:jc w:val="center"/>
              <w:rPr>
                <w:sz w:val="24"/>
                <w:szCs w:val="24"/>
                <w:highlight w:val="yellow"/>
              </w:rPr>
            </w:pPr>
            <w:r w:rsidRPr="001659E6">
              <w:rPr>
                <w:sz w:val="24"/>
                <w:szCs w:val="24"/>
              </w:rPr>
              <w:t>для двух пользователей</w:t>
            </w:r>
          </w:p>
        </w:tc>
        <w:tc>
          <w:tcPr>
            <w:tcW w:w="1985"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r>
      <w:tr w:rsidR="001659E6"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sz w:val="24"/>
                <w:szCs w:val="24"/>
                <w:lang w:eastAsia="ar-SA"/>
              </w:rPr>
            </w:pPr>
            <w:r w:rsidRPr="001C646D">
              <w:rPr>
                <w:sz w:val="24"/>
                <w:szCs w:val="24"/>
                <w:lang w:eastAsia="ar-SA"/>
              </w:rPr>
              <w:t>6</w:t>
            </w:r>
          </w:p>
        </w:tc>
        <w:tc>
          <w:tcPr>
            <w:tcW w:w="6069" w:type="dxa"/>
            <w:tcBorders>
              <w:top w:val="single" w:sz="4" w:space="0" w:color="auto"/>
              <w:left w:val="single" w:sz="4" w:space="0" w:color="auto"/>
              <w:bottom w:val="single" w:sz="4" w:space="0" w:color="auto"/>
              <w:right w:val="single" w:sz="4" w:space="0" w:color="auto"/>
            </w:tcBorders>
            <w:vAlign w:val="center"/>
          </w:tcPr>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 xml:space="preserve">Услуги по сопровождению адаптированного экземпляра системы СПС </w:t>
            </w:r>
            <w:proofErr w:type="spellStart"/>
            <w:r w:rsidRPr="001659E6">
              <w:rPr>
                <w:color w:val="000000"/>
                <w:sz w:val="24"/>
                <w:szCs w:val="24"/>
                <w:lang w:eastAsia="ar-SA"/>
              </w:rPr>
              <w:t>КонсультантПлюс</w:t>
            </w:r>
            <w:proofErr w:type="spellEnd"/>
            <w:r w:rsidRPr="001659E6">
              <w:rPr>
                <w:color w:val="000000"/>
                <w:sz w:val="24"/>
                <w:szCs w:val="24"/>
                <w:lang w:eastAsia="ar-SA"/>
              </w:rPr>
              <w:t>: Международное право</w:t>
            </w:r>
          </w:p>
        </w:tc>
        <w:tc>
          <w:tcPr>
            <w:tcW w:w="992"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lang w:eastAsia="ar-SA"/>
              </w:rPr>
            </w:pPr>
            <w:r w:rsidRPr="001659E6">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rPr>
            </w:pPr>
            <w:r w:rsidRPr="001659E6">
              <w:rPr>
                <w:sz w:val="24"/>
                <w:szCs w:val="24"/>
              </w:rPr>
              <w:t xml:space="preserve">сетевая, </w:t>
            </w:r>
          </w:p>
          <w:p w:rsidR="001659E6" w:rsidRPr="001659E6" w:rsidRDefault="001659E6" w:rsidP="001659E6">
            <w:pPr>
              <w:suppressAutoHyphens/>
              <w:spacing w:line="240" w:lineRule="auto"/>
              <w:jc w:val="center"/>
              <w:rPr>
                <w:sz w:val="24"/>
                <w:szCs w:val="24"/>
                <w:highlight w:val="yellow"/>
                <w:lang w:eastAsia="ar-SA"/>
              </w:rPr>
            </w:pPr>
            <w:r w:rsidRPr="001659E6">
              <w:rPr>
                <w:sz w:val="24"/>
                <w:szCs w:val="24"/>
              </w:rPr>
              <w:t>для двух пользователей</w:t>
            </w:r>
          </w:p>
        </w:tc>
        <w:tc>
          <w:tcPr>
            <w:tcW w:w="1985"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r>
      <w:tr w:rsidR="001659E6"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sz w:val="24"/>
                <w:szCs w:val="24"/>
                <w:lang w:eastAsia="ar-SA"/>
              </w:rPr>
            </w:pPr>
            <w:r w:rsidRPr="001C646D">
              <w:rPr>
                <w:sz w:val="24"/>
                <w:szCs w:val="24"/>
                <w:lang w:eastAsia="ar-SA"/>
              </w:rPr>
              <w:t>7</w:t>
            </w:r>
          </w:p>
        </w:tc>
        <w:tc>
          <w:tcPr>
            <w:tcW w:w="6069" w:type="dxa"/>
            <w:tcBorders>
              <w:top w:val="single" w:sz="4" w:space="0" w:color="auto"/>
              <w:left w:val="single" w:sz="4" w:space="0" w:color="auto"/>
              <w:bottom w:val="single" w:sz="4" w:space="0" w:color="auto"/>
              <w:right w:val="single" w:sz="4" w:space="0" w:color="auto"/>
            </w:tcBorders>
            <w:vAlign w:val="center"/>
          </w:tcPr>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 xml:space="preserve">Услуги по сопровождению адаптированного экземпляра системы СПС </w:t>
            </w:r>
            <w:proofErr w:type="spellStart"/>
            <w:r w:rsidRPr="001659E6">
              <w:rPr>
                <w:color w:val="000000"/>
                <w:sz w:val="24"/>
                <w:szCs w:val="24"/>
                <w:lang w:eastAsia="ar-SA"/>
              </w:rPr>
              <w:t>КонсультантПлюс</w:t>
            </w:r>
            <w:proofErr w:type="spellEnd"/>
            <w:r w:rsidRPr="001659E6">
              <w:rPr>
                <w:color w:val="000000"/>
                <w:sz w:val="24"/>
                <w:szCs w:val="24"/>
                <w:lang w:eastAsia="ar-SA"/>
              </w:rPr>
              <w:t>: Эксперт-приложение</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В состав системы входят информационные банки:</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Эксперт-приложение,</w:t>
            </w:r>
          </w:p>
          <w:p w:rsidR="001659E6" w:rsidRPr="001659E6" w:rsidRDefault="001659E6" w:rsidP="001659E6">
            <w:pPr>
              <w:suppressAutoHyphens/>
              <w:spacing w:line="240" w:lineRule="auto"/>
              <w:rPr>
                <w:color w:val="000000"/>
                <w:sz w:val="24"/>
                <w:szCs w:val="24"/>
                <w:lang w:eastAsia="ar-SA"/>
              </w:rPr>
            </w:pPr>
            <w:r w:rsidRPr="001659E6">
              <w:rPr>
                <w:color w:val="000000"/>
                <w:sz w:val="24"/>
                <w:szCs w:val="24"/>
                <w:lang w:eastAsia="ar-SA"/>
              </w:rPr>
              <w:t>Отраслевые технические нормы</w:t>
            </w:r>
          </w:p>
        </w:tc>
        <w:tc>
          <w:tcPr>
            <w:tcW w:w="992"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lang w:eastAsia="ar-SA"/>
              </w:rPr>
            </w:pPr>
            <w:r w:rsidRPr="001659E6">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sz w:val="24"/>
                <w:szCs w:val="24"/>
              </w:rPr>
            </w:pPr>
            <w:r w:rsidRPr="001659E6">
              <w:rPr>
                <w:sz w:val="24"/>
                <w:szCs w:val="24"/>
              </w:rPr>
              <w:t xml:space="preserve">сетевая, </w:t>
            </w:r>
          </w:p>
          <w:p w:rsidR="001659E6" w:rsidRPr="001659E6" w:rsidRDefault="001659E6" w:rsidP="001659E6">
            <w:pPr>
              <w:suppressAutoHyphens/>
              <w:spacing w:line="240" w:lineRule="auto"/>
              <w:jc w:val="center"/>
              <w:rPr>
                <w:sz w:val="24"/>
                <w:szCs w:val="24"/>
                <w:highlight w:val="yellow"/>
                <w:lang w:eastAsia="ar-SA"/>
              </w:rPr>
            </w:pPr>
            <w:r w:rsidRPr="001659E6">
              <w:rPr>
                <w:sz w:val="24"/>
                <w:szCs w:val="24"/>
              </w:rPr>
              <w:t>для двух пользователей</w:t>
            </w:r>
          </w:p>
        </w:tc>
        <w:tc>
          <w:tcPr>
            <w:tcW w:w="1985" w:type="dxa"/>
            <w:tcBorders>
              <w:top w:val="single" w:sz="4" w:space="0" w:color="auto"/>
              <w:left w:val="single" w:sz="4" w:space="0" w:color="auto"/>
              <w:bottom w:val="single" w:sz="4" w:space="0" w:color="auto"/>
              <w:right w:val="single" w:sz="4" w:space="0" w:color="auto"/>
            </w:tcBorders>
          </w:tcPr>
          <w:p w:rsidR="001659E6" w:rsidRPr="001659E6" w:rsidRDefault="001659E6" w:rsidP="001659E6">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659E6" w:rsidRPr="001C646D" w:rsidRDefault="001659E6" w:rsidP="001C646D">
            <w:pPr>
              <w:suppressAutoHyphens/>
              <w:spacing w:line="240" w:lineRule="auto"/>
              <w:jc w:val="center"/>
              <w:rPr>
                <w:b/>
                <w:sz w:val="24"/>
                <w:szCs w:val="24"/>
                <w:lang w:eastAsia="ar-SA"/>
              </w:rPr>
            </w:pPr>
          </w:p>
        </w:tc>
      </w:tr>
      <w:tr w:rsidR="001C646D" w:rsidRPr="001C646D" w:rsidTr="001C646D">
        <w:trPr>
          <w:trHeight w:val="219"/>
          <w:jc w:val="center"/>
        </w:trPr>
        <w:tc>
          <w:tcPr>
            <w:tcW w:w="10314" w:type="dxa"/>
            <w:gridSpan w:val="4"/>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ind w:left="567"/>
              <w:rPr>
                <w:b/>
                <w:sz w:val="24"/>
                <w:szCs w:val="24"/>
                <w:lang w:eastAsia="ar-SA"/>
              </w:rPr>
            </w:pPr>
            <w:r w:rsidRPr="001C646D">
              <w:rPr>
                <w:b/>
                <w:sz w:val="24"/>
                <w:szCs w:val="24"/>
                <w:lang w:eastAsia="ar-SA"/>
              </w:rPr>
              <w:t>Итого в месяц:</w:t>
            </w:r>
          </w:p>
        </w:tc>
        <w:tc>
          <w:tcPr>
            <w:tcW w:w="1985"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r>
      <w:tr w:rsidR="001C646D" w:rsidRPr="001C646D" w:rsidTr="001C646D">
        <w:trPr>
          <w:trHeight w:val="219"/>
          <w:jc w:val="center"/>
        </w:trPr>
        <w:tc>
          <w:tcPr>
            <w:tcW w:w="10314" w:type="dxa"/>
            <w:gridSpan w:val="4"/>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ind w:left="567"/>
              <w:rPr>
                <w:b/>
                <w:sz w:val="24"/>
                <w:szCs w:val="24"/>
                <w:lang w:eastAsia="ar-SA"/>
              </w:rPr>
            </w:pPr>
            <w:r w:rsidRPr="001C646D">
              <w:rPr>
                <w:b/>
                <w:sz w:val="24"/>
                <w:szCs w:val="24"/>
                <w:lang w:eastAsia="ar-SA"/>
              </w:rPr>
              <w:t>Итого за 12 месяцев</w:t>
            </w:r>
          </w:p>
        </w:tc>
        <w:tc>
          <w:tcPr>
            <w:tcW w:w="1985"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r>
    </w:tbl>
    <w:p w:rsidR="007F4E1B" w:rsidRDefault="00405AEC" w:rsidP="007F4E1B">
      <w:pPr>
        <w:spacing w:line="240" w:lineRule="auto"/>
        <w:ind w:firstLine="709"/>
        <w:jc w:val="both"/>
        <w:rPr>
          <w:snapToGrid w:val="0"/>
          <w:sz w:val="24"/>
          <w:szCs w:val="24"/>
        </w:rPr>
      </w:pPr>
      <w:r w:rsidRPr="00A7116D">
        <w:rPr>
          <w:snapToGrid w:val="0"/>
          <w:sz w:val="24"/>
          <w:szCs w:val="24"/>
        </w:rPr>
        <w:lastRenderedPageBreak/>
        <w:t xml:space="preserve"> </w:t>
      </w:r>
    </w:p>
    <w:p w:rsidR="001659E6" w:rsidRPr="001659E6" w:rsidRDefault="001659E6" w:rsidP="001659E6">
      <w:pPr>
        <w:shd w:val="clear" w:color="auto" w:fill="FFFFFF"/>
        <w:autoSpaceDE w:val="0"/>
        <w:autoSpaceDN w:val="0"/>
        <w:adjustRightInd w:val="0"/>
        <w:spacing w:line="240" w:lineRule="auto"/>
        <w:ind w:firstLine="720"/>
        <w:jc w:val="both"/>
        <w:rPr>
          <w:sz w:val="24"/>
          <w:szCs w:val="24"/>
        </w:rPr>
      </w:pPr>
      <w:r w:rsidRPr="001659E6">
        <w:rPr>
          <w:sz w:val="24"/>
          <w:szCs w:val="24"/>
        </w:rPr>
        <w:t>5. Гарантируем:</w:t>
      </w:r>
    </w:p>
    <w:p w:rsidR="001659E6" w:rsidRPr="001659E6" w:rsidRDefault="001659E6" w:rsidP="001659E6">
      <w:pPr>
        <w:suppressAutoHyphens/>
        <w:spacing w:line="240" w:lineRule="auto"/>
        <w:ind w:firstLine="709"/>
        <w:jc w:val="both"/>
        <w:rPr>
          <w:sz w:val="24"/>
          <w:szCs w:val="24"/>
          <w:lang w:eastAsia="ar-SA"/>
        </w:rPr>
      </w:pPr>
      <w:r w:rsidRPr="001659E6">
        <w:rPr>
          <w:sz w:val="24"/>
          <w:szCs w:val="24"/>
          <w:lang w:eastAsia="ar-SA"/>
        </w:rPr>
        <w:t>5.1. Обеспечить предоставление качественных услуг в течение всего срока их оказания, а именно:</w:t>
      </w:r>
    </w:p>
    <w:p w:rsidR="001659E6" w:rsidRPr="001659E6" w:rsidRDefault="001659E6" w:rsidP="001659E6">
      <w:pPr>
        <w:spacing w:line="240" w:lineRule="auto"/>
        <w:jc w:val="both"/>
        <w:rPr>
          <w:sz w:val="24"/>
          <w:szCs w:val="24"/>
        </w:rPr>
      </w:pPr>
      <w:r w:rsidRPr="001659E6">
        <w:rPr>
          <w:sz w:val="24"/>
          <w:szCs w:val="24"/>
        </w:rPr>
        <w:t>-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rsidR="001659E6" w:rsidRPr="001659E6" w:rsidRDefault="001659E6" w:rsidP="001659E6">
      <w:pPr>
        <w:spacing w:line="240" w:lineRule="auto"/>
        <w:jc w:val="both"/>
        <w:rPr>
          <w:sz w:val="24"/>
          <w:szCs w:val="24"/>
        </w:rPr>
      </w:pPr>
      <w:r w:rsidRPr="001659E6">
        <w:rPr>
          <w:sz w:val="24"/>
          <w:szCs w:val="24"/>
        </w:rPr>
        <w:t xml:space="preserve">- сопровождение экземпляров Систем, в </w:t>
      </w:r>
      <w:proofErr w:type="spellStart"/>
      <w:r w:rsidRPr="001659E6">
        <w:rPr>
          <w:sz w:val="24"/>
          <w:szCs w:val="24"/>
        </w:rPr>
        <w:t>т.ч</w:t>
      </w:r>
      <w:proofErr w:type="spellEnd"/>
      <w:r w:rsidRPr="001659E6">
        <w:rPr>
          <w:sz w:val="24"/>
          <w:szCs w:val="24"/>
        </w:rPr>
        <w:t xml:space="preserve">.: </w:t>
      </w:r>
    </w:p>
    <w:p w:rsidR="001659E6" w:rsidRPr="001659E6" w:rsidRDefault="001659E6" w:rsidP="001659E6">
      <w:pPr>
        <w:widowControl/>
        <w:numPr>
          <w:ilvl w:val="2"/>
          <w:numId w:val="30"/>
        </w:numPr>
        <w:spacing w:line="240" w:lineRule="auto"/>
        <w:ind w:left="567" w:hanging="283"/>
        <w:jc w:val="both"/>
        <w:rPr>
          <w:sz w:val="24"/>
          <w:szCs w:val="24"/>
        </w:rPr>
      </w:pPr>
      <w:r w:rsidRPr="001659E6">
        <w:rPr>
          <w:sz w:val="24"/>
          <w:szCs w:val="24"/>
        </w:rPr>
        <w:t>Передачу</w:t>
      </w:r>
      <w:r w:rsidRPr="001659E6">
        <w:rPr>
          <w:rStyle w:val="blk"/>
          <w:sz w:val="24"/>
          <w:szCs w:val="24"/>
        </w:rPr>
        <w:t xml:space="preserve"> заказчику актуальной информации (актуальных наборов текстовой информации)</w:t>
      </w:r>
      <w:r w:rsidRPr="001659E6">
        <w:rPr>
          <w:sz w:val="24"/>
          <w:szCs w:val="24"/>
        </w:rPr>
        <w:t xml:space="preserve">, адаптированной к имеющимся у Заказчика экземплярам </w:t>
      </w:r>
      <w:r w:rsidRPr="001659E6">
        <w:rPr>
          <w:rStyle w:val="blk"/>
          <w:sz w:val="24"/>
          <w:szCs w:val="24"/>
        </w:rPr>
        <w:t xml:space="preserve">Систем </w:t>
      </w:r>
      <w:proofErr w:type="spellStart"/>
      <w:r w:rsidRPr="001659E6">
        <w:rPr>
          <w:rStyle w:val="blk"/>
          <w:sz w:val="24"/>
          <w:szCs w:val="24"/>
        </w:rPr>
        <w:t>КонсультантПлюс</w:t>
      </w:r>
      <w:proofErr w:type="spellEnd"/>
      <w:r w:rsidRPr="001659E6">
        <w:rPr>
          <w:rStyle w:val="blk"/>
          <w:sz w:val="24"/>
          <w:szCs w:val="24"/>
        </w:rPr>
        <w:t>; ежедневно через телекоммуникационные сети;</w:t>
      </w:r>
    </w:p>
    <w:p w:rsidR="001659E6" w:rsidRPr="001659E6" w:rsidRDefault="001659E6" w:rsidP="001659E6">
      <w:pPr>
        <w:widowControl/>
        <w:numPr>
          <w:ilvl w:val="2"/>
          <w:numId w:val="30"/>
        </w:numPr>
        <w:spacing w:line="240" w:lineRule="auto"/>
        <w:ind w:left="567" w:hanging="283"/>
        <w:jc w:val="both"/>
        <w:rPr>
          <w:sz w:val="24"/>
          <w:szCs w:val="24"/>
        </w:rPr>
      </w:pPr>
      <w:r w:rsidRPr="001659E6">
        <w:rPr>
          <w:sz w:val="24"/>
          <w:szCs w:val="24"/>
        </w:rPr>
        <w:t xml:space="preserve">Техническую профилактику работоспособности Систем </w:t>
      </w:r>
      <w:proofErr w:type="spellStart"/>
      <w:r w:rsidRPr="001659E6">
        <w:rPr>
          <w:sz w:val="24"/>
          <w:szCs w:val="24"/>
        </w:rPr>
        <w:t>КонсультантПлюс</w:t>
      </w:r>
      <w:proofErr w:type="spellEnd"/>
      <w:r w:rsidRPr="001659E6">
        <w:rPr>
          <w:sz w:val="24"/>
          <w:szCs w:val="24"/>
        </w:rPr>
        <w:t xml:space="preserve"> и восстановление работоспособности экземпляров Систем </w:t>
      </w:r>
      <w:proofErr w:type="spellStart"/>
      <w:r w:rsidRPr="001659E6">
        <w:rPr>
          <w:sz w:val="24"/>
          <w:szCs w:val="24"/>
        </w:rPr>
        <w:t>КонсультантПлюс</w:t>
      </w:r>
      <w:proofErr w:type="spellEnd"/>
      <w:r w:rsidRPr="001659E6">
        <w:rPr>
          <w:sz w:val="24"/>
          <w:szCs w:val="24"/>
        </w:rPr>
        <w:t xml:space="preserve"> в случаях сбоев компьютерного оборудования после их устранения заказчиком (тестирование, переустановка);</w:t>
      </w:r>
    </w:p>
    <w:p w:rsidR="001659E6" w:rsidRPr="001659E6" w:rsidRDefault="001659E6" w:rsidP="001659E6">
      <w:pPr>
        <w:widowControl/>
        <w:numPr>
          <w:ilvl w:val="2"/>
          <w:numId w:val="30"/>
        </w:numPr>
        <w:spacing w:line="240" w:lineRule="auto"/>
        <w:ind w:left="567" w:hanging="283"/>
        <w:jc w:val="both"/>
        <w:rPr>
          <w:sz w:val="24"/>
          <w:szCs w:val="24"/>
        </w:rPr>
      </w:pPr>
      <w:r w:rsidRPr="001659E6">
        <w:rPr>
          <w:sz w:val="24"/>
          <w:szCs w:val="24"/>
        </w:rPr>
        <w:t>Подключение к дополнительной информации, состав которой определяется исполнителем;</w:t>
      </w:r>
    </w:p>
    <w:p w:rsidR="001659E6" w:rsidRPr="001659E6" w:rsidRDefault="001659E6" w:rsidP="001659E6">
      <w:pPr>
        <w:widowControl/>
        <w:numPr>
          <w:ilvl w:val="2"/>
          <w:numId w:val="30"/>
        </w:numPr>
        <w:spacing w:line="240" w:lineRule="auto"/>
        <w:ind w:left="567" w:hanging="283"/>
        <w:jc w:val="both"/>
        <w:rPr>
          <w:sz w:val="24"/>
          <w:szCs w:val="24"/>
        </w:rPr>
      </w:pPr>
      <w:r w:rsidRPr="001659E6">
        <w:rPr>
          <w:sz w:val="24"/>
          <w:szCs w:val="24"/>
        </w:rPr>
        <w:t xml:space="preserve">Мониторинг данных об использовании Систем </w:t>
      </w:r>
      <w:proofErr w:type="spellStart"/>
      <w:r w:rsidRPr="001659E6">
        <w:rPr>
          <w:sz w:val="24"/>
          <w:szCs w:val="24"/>
        </w:rPr>
        <w:t>КонсультантПлюс</w:t>
      </w:r>
      <w:proofErr w:type="spellEnd"/>
      <w:r w:rsidRPr="001659E6">
        <w:rPr>
          <w:sz w:val="24"/>
          <w:szCs w:val="24"/>
        </w:rPr>
        <w:t xml:space="preserve"> с целью предотвращения их противоправного и контрафактного использования, а также замедления работы;</w:t>
      </w:r>
    </w:p>
    <w:p w:rsidR="001659E6" w:rsidRPr="001659E6" w:rsidRDefault="001659E6" w:rsidP="001659E6">
      <w:pPr>
        <w:widowControl/>
        <w:numPr>
          <w:ilvl w:val="2"/>
          <w:numId w:val="30"/>
        </w:numPr>
        <w:spacing w:line="240" w:lineRule="auto"/>
        <w:ind w:left="567" w:hanging="283"/>
        <w:jc w:val="both"/>
        <w:rPr>
          <w:sz w:val="24"/>
          <w:szCs w:val="24"/>
        </w:rPr>
      </w:pPr>
      <w:r w:rsidRPr="001659E6">
        <w:rPr>
          <w:sz w:val="24"/>
          <w:szCs w:val="24"/>
        </w:rPr>
        <w:t xml:space="preserve">Консультирование по работе с Системами </w:t>
      </w:r>
      <w:proofErr w:type="spellStart"/>
      <w:r w:rsidRPr="001659E6">
        <w:rPr>
          <w:sz w:val="24"/>
          <w:szCs w:val="24"/>
        </w:rPr>
        <w:t>КонсультантПлюс</w:t>
      </w:r>
      <w:proofErr w:type="spellEnd"/>
      <w:r w:rsidRPr="001659E6">
        <w:rPr>
          <w:sz w:val="24"/>
          <w:szCs w:val="24"/>
        </w:rPr>
        <w:t xml:space="preserve">, в </w:t>
      </w:r>
      <w:proofErr w:type="spellStart"/>
      <w:r w:rsidRPr="001659E6">
        <w:rPr>
          <w:sz w:val="24"/>
          <w:szCs w:val="24"/>
        </w:rPr>
        <w:t>т.ч</w:t>
      </w:r>
      <w:proofErr w:type="spellEnd"/>
      <w:r w:rsidRPr="001659E6">
        <w:rPr>
          <w:sz w:val="24"/>
          <w:szCs w:val="24"/>
        </w:rPr>
        <w:t xml:space="preserve">. обучение заказчика работе с этими Системами по методикам Сети </w:t>
      </w:r>
      <w:proofErr w:type="spellStart"/>
      <w:r w:rsidRPr="001659E6">
        <w:rPr>
          <w:sz w:val="24"/>
          <w:szCs w:val="24"/>
        </w:rPr>
        <w:t>КонсультантПлюс</w:t>
      </w:r>
      <w:proofErr w:type="spellEnd"/>
      <w:r w:rsidRPr="001659E6">
        <w:rPr>
          <w:sz w:val="24"/>
          <w:szCs w:val="24"/>
        </w:rPr>
        <w:t xml:space="preserve"> с возможностью получения специального сертификата об обучении;</w:t>
      </w:r>
    </w:p>
    <w:p w:rsidR="001659E6" w:rsidRPr="001659E6" w:rsidRDefault="001659E6" w:rsidP="001659E6">
      <w:pPr>
        <w:widowControl/>
        <w:numPr>
          <w:ilvl w:val="2"/>
          <w:numId w:val="30"/>
        </w:numPr>
        <w:spacing w:line="240" w:lineRule="auto"/>
        <w:ind w:left="567" w:hanging="283"/>
        <w:jc w:val="both"/>
        <w:rPr>
          <w:sz w:val="24"/>
          <w:szCs w:val="24"/>
        </w:rPr>
      </w:pPr>
      <w:r w:rsidRPr="001659E6">
        <w:rPr>
          <w:sz w:val="24"/>
          <w:szCs w:val="24"/>
        </w:rPr>
        <w:t xml:space="preserve">Предоставление возможности получения заказчиком консультаций по работе экземпляров Систем </w:t>
      </w:r>
      <w:proofErr w:type="spellStart"/>
      <w:r w:rsidRPr="001659E6">
        <w:rPr>
          <w:sz w:val="24"/>
          <w:szCs w:val="24"/>
        </w:rPr>
        <w:t>КонсультантПлюс</w:t>
      </w:r>
      <w:proofErr w:type="spellEnd"/>
      <w:r w:rsidRPr="001659E6">
        <w:rPr>
          <w:sz w:val="24"/>
          <w:szCs w:val="24"/>
        </w:rPr>
        <w:t xml:space="preserve"> по телефону, по электронной почте, через специальные сервисы и базы данных либо в офисе исполнителя;</w:t>
      </w:r>
    </w:p>
    <w:p w:rsidR="001659E6" w:rsidRPr="001659E6" w:rsidRDefault="001659E6" w:rsidP="001659E6">
      <w:pPr>
        <w:widowControl/>
        <w:numPr>
          <w:ilvl w:val="2"/>
          <w:numId w:val="30"/>
        </w:numPr>
        <w:spacing w:line="240" w:lineRule="auto"/>
        <w:ind w:left="567" w:hanging="283"/>
        <w:jc w:val="both"/>
        <w:rPr>
          <w:sz w:val="24"/>
          <w:szCs w:val="24"/>
        </w:rPr>
      </w:pPr>
      <w:r w:rsidRPr="001659E6">
        <w:rPr>
          <w:sz w:val="24"/>
          <w:szCs w:val="24"/>
        </w:rPr>
        <w:t xml:space="preserve">Предоставление другой информации и материалов по СПС </w:t>
      </w:r>
      <w:proofErr w:type="spellStart"/>
      <w:r w:rsidRPr="001659E6">
        <w:rPr>
          <w:sz w:val="24"/>
          <w:szCs w:val="24"/>
        </w:rPr>
        <w:t>КонсультантПлюс</w:t>
      </w:r>
      <w:proofErr w:type="spellEnd"/>
      <w:r w:rsidRPr="001659E6">
        <w:rPr>
          <w:b/>
          <w:sz w:val="24"/>
          <w:szCs w:val="24"/>
        </w:rPr>
        <w:t>;</w:t>
      </w:r>
    </w:p>
    <w:p w:rsidR="001659E6" w:rsidRPr="001659E6" w:rsidRDefault="001659E6" w:rsidP="001659E6">
      <w:pPr>
        <w:widowControl/>
        <w:numPr>
          <w:ilvl w:val="2"/>
          <w:numId w:val="30"/>
        </w:numPr>
        <w:spacing w:line="240" w:lineRule="auto"/>
        <w:ind w:left="567" w:hanging="283"/>
        <w:jc w:val="both"/>
        <w:rPr>
          <w:sz w:val="24"/>
          <w:szCs w:val="24"/>
        </w:rPr>
      </w:pPr>
      <w:r w:rsidRPr="001659E6">
        <w:rPr>
          <w:sz w:val="24"/>
          <w:szCs w:val="24"/>
        </w:rPr>
        <w:t>Предоставление иных услуг по сопровождению адаптированных исполнителем экземпляров Систем;</w:t>
      </w:r>
    </w:p>
    <w:p w:rsidR="001659E6" w:rsidRPr="001659E6" w:rsidRDefault="001659E6" w:rsidP="001659E6">
      <w:pPr>
        <w:spacing w:line="240" w:lineRule="auto"/>
        <w:jc w:val="both"/>
        <w:rPr>
          <w:sz w:val="24"/>
          <w:szCs w:val="24"/>
        </w:rPr>
      </w:pPr>
      <w:r w:rsidRPr="001659E6">
        <w:rPr>
          <w:sz w:val="24"/>
          <w:szCs w:val="24"/>
        </w:rPr>
        <w:t xml:space="preserve">- обеспечить взаимодействие и совместимость услуг по адаптации и сопровождению </w:t>
      </w:r>
      <w:proofErr w:type="gramStart"/>
      <w:r w:rsidRPr="001659E6">
        <w:rPr>
          <w:sz w:val="24"/>
          <w:szCs w:val="24"/>
        </w:rPr>
        <w:t>с</w:t>
      </w:r>
      <w:proofErr w:type="gramEnd"/>
      <w:r w:rsidRPr="001659E6">
        <w:rPr>
          <w:sz w:val="24"/>
          <w:szCs w:val="24"/>
        </w:rPr>
        <w:t>:</w:t>
      </w:r>
    </w:p>
    <w:p w:rsidR="001659E6" w:rsidRPr="001659E6" w:rsidRDefault="001659E6" w:rsidP="001659E6">
      <w:pPr>
        <w:pStyle w:val="afc"/>
        <w:widowControl/>
        <w:numPr>
          <w:ilvl w:val="0"/>
          <w:numId w:val="31"/>
        </w:numPr>
        <w:spacing w:line="240" w:lineRule="auto"/>
        <w:ind w:left="0" w:firstLine="284"/>
        <w:jc w:val="both"/>
        <w:rPr>
          <w:sz w:val="24"/>
          <w:szCs w:val="24"/>
        </w:rPr>
      </w:pPr>
      <w:r w:rsidRPr="001659E6">
        <w:rPr>
          <w:sz w:val="24"/>
          <w:szCs w:val="24"/>
        </w:rPr>
        <w:t xml:space="preserve">установленными у заказчика экземплярами Систем </w:t>
      </w:r>
      <w:proofErr w:type="spellStart"/>
      <w:r w:rsidRPr="001659E6">
        <w:rPr>
          <w:sz w:val="24"/>
          <w:szCs w:val="24"/>
        </w:rPr>
        <w:t>КонсультантПлюс</w:t>
      </w:r>
      <w:proofErr w:type="spellEnd"/>
      <w:r w:rsidRPr="001659E6">
        <w:rPr>
          <w:sz w:val="24"/>
          <w:szCs w:val="24"/>
        </w:rPr>
        <w:t>;</w:t>
      </w:r>
    </w:p>
    <w:p w:rsidR="001659E6" w:rsidRPr="001659E6" w:rsidRDefault="001659E6" w:rsidP="001659E6">
      <w:pPr>
        <w:pStyle w:val="afc"/>
        <w:widowControl/>
        <w:numPr>
          <w:ilvl w:val="0"/>
          <w:numId w:val="31"/>
        </w:numPr>
        <w:spacing w:line="240" w:lineRule="auto"/>
        <w:ind w:left="0" w:firstLine="284"/>
        <w:jc w:val="both"/>
        <w:rPr>
          <w:sz w:val="24"/>
          <w:szCs w:val="24"/>
        </w:rPr>
      </w:pPr>
      <w:r w:rsidRPr="001659E6">
        <w:rPr>
          <w:sz w:val="24"/>
          <w:szCs w:val="24"/>
        </w:rPr>
        <w:t xml:space="preserve">внутренними информационными ресурсами заказчика, ранее самостоятельно подготовленными им с использованием технологий </w:t>
      </w:r>
      <w:proofErr w:type="spellStart"/>
      <w:r w:rsidRPr="001659E6">
        <w:rPr>
          <w:sz w:val="24"/>
          <w:szCs w:val="24"/>
        </w:rPr>
        <w:t>КонсультантПлюс</w:t>
      </w:r>
      <w:proofErr w:type="spellEnd"/>
      <w:r w:rsidRPr="001659E6">
        <w:rPr>
          <w:sz w:val="24"/>
          <w:szCs w:val="24"/>
        </w:rPr>
        <w:t xml:space="preserve">, в том числе </w:t>
      </w:r>
      <w:proofErr w:type="gramStart"/>
      <w:r w:rsidRPr="001659E6">
        <w:rPr>
          <w:sz w:val="24"/>
          <w:szCs w:val="24"/>
        </w:rPr>
        <w:t>с</w:t>
      </w:r>
      <w:proofErr w:type="gramEnd"/>
      <w:r w:rsidRPr="001659E6">
        <w:rPr>
          <w:sz w:val="24"/>
          <w:szCs w:val="24"/>
        </w:rPr>
        <w:t>:</w:t>
      </w:r>
    </w:p>
    <w:p w:rsidR="001659E6" w:rsidRPr="001659E6" w:rsidRDefault="001659E6" w:rsidP="001659E6">
      <w:pPr>
        <w:pStyle w:val="afc"/>
        <w:widowControl/>
        <w:numPr>
          <w:ilvl w:val="1"/>
          <w:numId w:val="32"/>
        </w:numPr>
        <w:spacing w:line="240" w:lineRule="auto"/>
        <w:ind w:left="0" w:firstLine="284"/>
        <w:jc w:val="both"/>
        <w:rPr>
          <w:sz w:val="24"/>
          <w:szCs w:val="24"/>
        </w:rPr>
      </w:pPr>
      <w:r w:rsidRPr="001659E6">
        <w:rPr>
          <w:sz w:val="24"/>
          <w:szCs w:val="24"/>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1659E6">
        <w:rPr>
          <w:sz w:val="24"/>
          <w:szCs w:val="24"/>
        </w:rPr>
        <w:t>КонсультантПлюс</w:t>
      </w:r>
      <w:proofErr w:type="spellEnd"/>
      <w:r w:rsidRPr="001659E6">
        <w:rPr>
          <w:sz w:val="24"/>
          <w:szCs w:val="24"/>
        </w:rPr>
        <w:t xml:space="preserve">; </w:t>
      </w:r>
    </w:p>
    <w:p w:rsidR="001659E6" w:rsidRPr="001659E6" w:rsidRDefault="001659E6" w:rsidP="001659E6">
      <w:pPr>
        <w:pStyle w:val="afc"/>
        <w:widowControl/>
        <w:numPr>
          <w:ilvl w:val="1"/>
          <w:numId w:val="32"/>
        </w:numPr>
        <w:spacing w:line="240" w:lineRule="auto"/>
        <w:ind w:left="0" w:firstLine="284"/>
        <w:jc w:val="both"/>
        <w:rPr>
          <w:sz w:val="24"/>
          <w:szCs w:val="24"/>
        </w:rPr>
      </w:pPr>
      <w:r w:rsidRPr="001659E6">
        <w:rPr>
          <w:sz w:val="24"/>
          <w:szCs w:val="24"/>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1659E6">
        <w:rPr>
          <w:sz w:val="24"/>
          <w:szCs w:val="24"/>
        </w:rPr>
        <w:t>КонсультантПлюс</w:t>
      </w:r>
      <w:proofErr w:type="spellEnd"/>
      <w:r w:rsidRPr="001659E6">
        <w:rPr>
          <w:sz w:val="24"/>
          <w:szCs w:val="24"/>
        </w:rPr>
        <w:t>;</w:t>
      </w:r>
    </w:p>
    <w:p w:rsidR="001659E6" w:rsidRPr="001659E6" w:rsidRDefault="001659E6" w:rsidP="001659E6">
      <w:pPr>
        <w:pStyle w:val="afc"/>
        <w:widowControl/>
        <w:numPr>
          <w:ilvl w:val="1"/>
          <w:numId w:val="32"/>
        </w:numPr>
        <w:spacing w:line="240" w:lineRule="auto"/>
        <w:ind w:left="0" w:firstLine="284"/>
        <w:jc w:val="both"/>
        <w:rPr>
          <w:sz w:val="24"/>
          <w:szCs w:val="24"/>
        </w:rPr>
      </w:pPr>
      <w:r w:rsidRPr="001659E6">
        <w:rPr>
          <w:sz w:val="24"/>
          <w:szCs w:val="24"/>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1659E6">
        <w:rPr>
          <w:sz w:val="24"/>
          <w:szCs w:val="24"/>
        </w:rPr>
        <w:t>КонсультантПлюс</w:t>
      </w:r>
      <w:proofErr w:type="spellEnd"/>
      <w:r w:rsidRPr="001659E6">
        <w:rPr>
          <w:sz w:val="24"/>
          <w:szCs w:val="24"/>
        </w:rPr>
        <w:t xml:space="preserve"> и актуализируемым Конструктором договоров </w:t>
      </w:r>
      <w:proofErr w:type="spellStart"/>
      <w:r w:rsidRPr="001659E6">
        <w:rPr>
          <w:sz w:val="24"/>
          <w:szCs w:val="24"/>
        </w:rPr>
        <w:t>КонсультантПлюс</w:t>
      </w:r>
      <w:proofErr w:type="spellEnd"/>
      <w:r w:rsidRPr="001659E6">
        <w:rPr>
          <w:sz w:val="24"/>
          <w:szCs w:val="24"/>
        </w:rPr>
        <w:t xml:space="preserve">. </w:t>
      </w:r>
    </w:p>
    <w:p w:rsidR="001659E6" w:rsidRDefault="001659E6" w:rsidP="001659E6">
      <w:pPr>
        <w:spacing w:line="240" w:lineRule="auto"/>
        <w:ind w:left="284"/>
        <w:jc w:val="both"/>
        <w:rPr>
          <w:sz w:val="24"/>
          <w:szCs w:val="24"/>
        </w:rPr>
      </w:pPr>
      <w:r w:rsidRPr="001659E6">
        <w:rPr>
          <w:sz w:val="24"/>
          <w:szCs w:val="24"/>
        </w:rPr>
        <w:t>5.2. Осуществлять сервисное обслуживание:</w:t>
      </w:r>
    </w:p>
    <w:p w:rsidR="001659E6" w:rsidRDefault="001659E6" w:rsidP="001659E6">
      <w:pPr>
        <w:spacing w:line="240" w:lineRule="auto"/>
        <w:ind w:left="284"/>
        <w:jc w:val="both"/>
        <w:rPr>
          <w:sz w:val="24"/>
          <w:szCs w:val="24"/>
        </w:rPr>
      </w:pPr>
    </w:p>
    <w:p w:rsidR="001659E6" w:rsidRDefault="001659E6" w:rsidP="001659E6">
      <w:pPr>
        <w:spacing w:line="240" w:lineRule="auto"/>
        <w:ind w:left="284"/>
        <w:jc w:val="both"/>
        <w:rPr>
          <w:sz w:val="24"/>
          <w:szCs w:val="24"/>
        </w:rPr>
      </w:pPr>
    </w:p>
    <w:p w:rsidR="001659E6" w:rsidRPr="001659E6" w:rsidRDefault="001659E6" w:rsidP="001659E6">
      <w:pPr>
        <w:spacing w:line="240" w:lineRule="auto"/>
        <w:ind w:left="284"/>
        <w:jc w:val="both"/>
        <w:rPr>
          <w:sz w:val="24"/>
          <w:szCs w:val="24"/>
        </w:rPr>
      </w:pPr>
    </w:p>
    <w:tbl>
      <w:tblPr>
        <w:tblStyle w:val="17"/>
        <w:tblW w:w="14884" w:type="dxa"/>
        <w:tblInd w:w="108" w:type="dxa"/>
        <w:tblLayout w:type="fixed"/>
        <w:tblLook w:val="04A0" w:firstRow="1" w:lastRow="0" w:firstColumn="1" w:lastColumn="0" w:noHBand="0" w:noVBand="1"/>
      </w:tblPr>
      <w:tblGrid>
        <w:gridCol w:w="2268"/>
        <w:gridCol w:w="12616"/>
      </w:tblGrid>
      <w:tr w:rsidR="001659E6" w:rsidRPr="001659E6" w:rsidTr="001659E6">
        <w:trPr>
          <w:trHeight w:val="261"/>
        </w:trPr>
        <w:tc>
          <w:tcPr>
            <w:tcW w:w="14884" w:type="dxa"/>
            <w:gridSpan w:val="2"/>
            <w:tcBorders>
              <w:top w:val="single" w:sz="4" w:space="0" w:color="000000"/>
              <w:left w:val="single" w:sz="4" w:space="0" w:color="000000"/>
              <w:bottom w:val="single" w:sz="4" w:space="0" w:color="000000"/>
              <w:right w:val="single" w:sz="4" w:space="0" w:color="000000"/>
            </w:tcBorders>
            <w:vAlign w:val="center"/>
          </w:tcPr>
          <w:p w:rsidR="001659E6" w:rsidRPr="001659E6" w:rsidRDefault="001659E6" w:rsidP="001659E6">
            <w:pPr>
              <w:spacing w:line="240" w:lineRule="auto"/>
              <w:rPr>
                <w:b/>
                <w:sz w:val="24"/>
                <w:szCs w:val="24"/>
              </w:rPr>
            </w:pPr>
            <w:r w:rsidRPr="001659E6">
              <w:rPr>
                <w:b/>
                <w:sz w:val="24"/>
                <w:szCs w:val="24"/>
              </w:rPr>
              <w:lastRenderedPageBreak/>
              <w:t>ЛИНИЯ КОНСУЛЬТАЦИЙ</w:t>
            </w:r>
          </w:p>
        </w:tc>
      </w:tr>
      <w:tr w:rsidR="001659E6" w:rsidRPr="001659E6" w:rsidTr="001659E6">
        <w:trPr>
          <w:trHeight w:val="130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659E6" w:rsidRPr="001659E6" w:rsidRDefault="001659E6" w:rsidP="001659E6">
            <w:pPr>
              <w:spacing w:line="240" w:lineRule="auto"/>
              <w:jc w:val="center"/>
              <w:rPr>
                <w:sz w:val="24"/>
                <w:szCs w:val="24"/>
              </w:rPr>
            </w:pPr>
            <w:r w:rsidRPr="001659E6">
              <w:rPr>
                <w:b/>
                <w:bCs/>
                <w:sz w:val="24"/>
                <w:szCs w:val="24"/>
              </w:rPr>
              <w:t>Мини-консалтинг</w:t>
            </w:r>
          </w:p>
        </w:tc>
        <w:tc>
          <w:tcPr>
            <w:tcW w:w="12616" w:type="dxa"/>
            <w:tcBorders>
              <w:top w:val="single" w:sz="4" w:space="0" w:color="000000"/>
              <w:left w:val="single" w:sz="4" w:space="0" w:color="000000"/>
              <w:bottom w:val="single" w:sz="4" w:space="0" w:color="000000"/>
              <w:right w:val="single" w:sz="4" w:space="0" w:color="000000"/>
            </w:tcBorders>
            <w:hideMark/>
          </w:tcPr>
          <w:p w:rsidR="001659E6" w:rsidRPr="001659E6" w:rsidRDefault="001659E6" w:rsidP="001659E6">
            <w:pPr>
              <w:spacing w:line="240" w:lineRule="auto"/>
              <w:jc w:val="both"/>
              <w:rPr>
                <w:sz w:val="24"/>
                <w:szCs w:val="24"/>
              </w:rPr>
            </w:pPr>
            <w:r w:rsidRPr="001659E6">
              <w:rPr>
                <w:sz w:val="24"/>
                <w:szCs w:val="24"/>
              </w:rPr>
              <w:t>Возможность задавать интересующие профессиональные вопросы следующими способами:</w:t>
            </w:r>
          </w:p>
          <w:p w:rsidR="001659E6" w:rsidRPr="001659E6" w:rsidRDefault="001659E6" w:rsidP="001659E6">
            <w:pPr>
              <w:spacing w:line="240" w:lineRule="auto"/>
              <w:ind w:left="566" w:hanging="71"/>
              <w:jc w:val="both"/>
              <w:rPr>
                <w:sz w:val="24"/>
                <w:szCs w:val="24"/>
              </w:rPr>
            </w:pPr>
            <w:r w:rsidRPr="001659E6">
              <w:rPr>
                <w:sz w:val="24"/>
                <w:szCs w:val="24"/>
              </w:rPr>
              <w:t xml:space="preserve"> по телефонам</w:t>
            </w:r>
          </w:p>
          <w:p w:rsidR="001659E6" w:rsidRPr="001659E6" w:rsidRDefault="001659E6" w:rsidP="001659E6">
            <w:pPr>
              <w:spacing w:line="240" w:lineRule="auto"/>
              <w:ind w:left="566" w:hanging="71"/>
              <w:jc w:val="both"/>
              <w:rPr>
                <w:sz w:val="24"/>
                <w:szCs w:val="24"/>
              </w:rPr>
            </w:pPr>
            <w:r w:rsidRPr="001659E6">
              <w:rPr>
                <w:sz w:val="24"/>
                <w:szCs w:val="24"/>
              </w:rPr>
              <w:t xml:space="preserve"> по кнопке «задать вопрос эксперту» из системы «</w:t>
            </w:r>
            <w:proofErr w:type="spellStart"/>
            <w:r w:rsidRPr="001659E6">
              <w:rPr>
                <w:sz w:val="24"/>
                <w:szCs w:val="24"/>
              </w:rPr>
              <w:t>КонсультантПлюс</w:t>
            </w:r>
            <w:proofErr w:type="spellEnd"/>
            <w:r w:rsidRPr="001659E6">
              <w:rPr>
                <w:sz w:val="24"/>
                <w:szCs w:val="24"/>
              </w:rPr>
              <w:t>»</w:t>
            </w:r>
          </w:p>
          <w:p w:rsidR="001659E6" w:rsidRPr="001659E6" w:rsidRDefault="001659E6" w:rsidP="001659E6">
            <w:pPr>
              <w:spacing w:line="240" w:lineRule="auto"/>
              <w:ind w:left="566" w:hanging="71"/>
              <w:jc w:val="both"/>
              <w:rPr>
                <w:sz w:val="24"/>
                <w:szCs w:val="24"/>
              </w:rPr>
            </w:pPr>
            <w:r w:rsidRPr="001659E6">
              <w:rPr>
                <w:sz w:val="24"/>
                <w:szCs w:val="24"/>
              </w:rPr>
              <w:t xml:space="preserve"> через онлайн-чат в системе «</w:t>
            </w:r>
            <w:proofErr w:type="spellStart"/>
            <w:r w:rsidRPr="001659E6">
              <w:rPr>
                <w:sz w:val="24"/>
                <w:szCs w:val="24"/>
              </w:rPr>
              <w:t>КонсультантПлюс</w:t>
            </w:r>
            <w:proofErr w:type="spellEnd"/>
            <w:r w:rsidRPr="001659E6">
              <w:rPr>
                <w:sz w:val="24"/>
                <w:szCs w:val="24"/>
              </w:rPr>
              <w:t>»</w:t>
            </w:r>
          </w:p>
        </w:tc>
      </w:tr>
      <w:tr w:rsidR="001659E6" w:rsidRPr="001659E6" w:rsidTr="001659E6">
        <w:trPr>
          <w:trHeight w:val="563"/>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659E6" w:rsidRPr="001659E6" w:rsidRDefault="001659E6" w:rsidP="001659E6">
            <w:pPr>
              <w:spacing w:line="240" w:lineRule="auto"/>
              <w:jc w:val="center"/>
              <w:rPr>
                <w:sz w:val="24"/>
                <w:szCs w:val="24"/>
              </w:rPr>
            </w:pPr>
            <w:r w:rsidRPr="001659E6">
              <w:rPr>
                <w:b/>
                <w:bCs/>
                <w:sz w:val="24"/>
                <w:szCs w:val="24"/>
              </w:rPr>
              <w:t>Чат</w:t>
            </w:r>
          </w:p>
        </w:tc>
        <w:tc>
          <w:tcPr>
            <w:tcW w:w="12616" w:type="dxa"/>
            <w:tcBorders>
              <w:top w:val="single" w:sz="4" w:space="0" w:color="000000"/>
              <w:left w:val="single" w:sz="4" w:space="0" w:color="000000"/>
              <w:bottom w:val="single" w:sz="4" w:space="0" w:color="000000"/>
              <w:right w:val="single" w:sz="4" w:space="0" w:color="000000"/>
            </w:tcBorders>
            <w:hideMark/>
          </w:tcPr>
          <w:p w:rsidR="001659E6" w:rsidRPr="001659E6" w:rsidRDefault="001659E6" w:rsidP="001659E6">
            <w:pPr>
              <w:spacing w:line="240" w:lineRule="auto"/>
              <w:jc w:val="both"/>
              <w:rPr>
                <w:sz w:val="24"/>
                <w:szCs w:val="24"/>
              </w:rPr>
            </w:pPr>
            <w:r w:rsidRPr="001659E6">
              <w:rPr>
                <w:sz w:val="24"/>
                <w:szCs w:val="24"/>
              </w:rPr>
              <w:t xml:space="preserve">Для получения оперативной помощи возможность задать профессиональный вопрос прямо из системы </w:t>
            </w:r>
            <w:proofErr w:type="spellStart"/>
            <w:r w:rsidRPr="001659E6">
              <w:rPr>
                <w:sz w:val="24"/>
                <w:szCs w:val="24"/>
              </w:rPr>
              <w:t>КонсультантПлюс</w:t>
            </w:r>
            <w:proofErr w:type="spellEnd"/>
            <w:r w:rsidRPr="001659E6">
              <w:rPr>
                <w:sz w:val="24"/>
                <w:szCs w:val="24"/>
              </w:rPr>
              <w:t xml:space="preserve"> в сервисе «Онлайн-диалог». В чате в режиме реального времени на вопрос должен ответить специалист линии консультаций. Кнопка «Задать вопрос» расположена в правом верхнем углу системы.</w:t>
            </w:r>
          </w:p>
        </w:tc>
      </w:tr>
      <w:tr w:rsidR="001659E6" w:rsidRPr="001659E6" w:rsidTr="001659E6">
        <w:tc>
          <w:tcPr>
            <w:tcW w:w="2268" w:type="dxa"/>
            <w:tcBorders>
              <w:top w:val="single" w:sz="4" w:space="0" w:color="000000"/>
              <w:left w:val="single" w:sz="4" w:space="0" w:color="000000"/>
              <w:bottom w:val="single" w:sz="4" w:space="0" w:color="000000"/>
              <w:right w:val="single" w:sz="4" w:space="0" w:color="000000"/>
            </w:tcBorders>
            <w:vAlign w:val="center"/>
            <w:hideMark/>
          </w:tcPr>
          <w:p w:rsidR="001659E6" w:rsidRPr="001659E6" w:rsidRDefault="001659E6" w:rsidP="001659E6">
            <w:pPr>
              <w:spacing w:line="240" w:lineRule="auto"/>
              <w:jc w:val="center"/>
              <w:rPr>
                <w:sz w:val="24"/>
                <w:szCs w:val="24"/>
              </w:rPr>
            </w:pPr>
            <w:r w:rsidRPr="001659E6">
              <w:rPr>
                <w:b/>
                <w:bCs/>
                <w:sz w:val="24"/>
                <w:szCs w:val="24"/>
              </w:rPr>
              <w:t>Консалтинг</w:t>
            </w:r>
          </w:p>
        </w:tc>
        <w:tc>
          <w:tcPr>
            <w:tcW w:w="12616" w:type="dxa"/>
            <w:tcBorders>
              <w:top w:val="single" w:sz="4" w:space="0" w:color="000000"/>
              <w:left w:val="single" w:sz="4" w:space="0" w:color="000000"/>
              <w:bottom w:val="single" w:sz="4" w:space="0" w:color="000000"/>
              <w:right w:val="single" w:sz="4" w:space="0" w:color="000000"/>
            </w:tcBorders>
            <w:hideMark/>
          </w:tcPr>
          <w:p w:rsidR="001659E6" w:rsidRPr="001659E6" w:rsidRDefault="001659E6" w:rsidP="001659E6">
            <w:pPr>
              <w:spacing w:line="240" w:lineRule="auto"/>
              <w:jc w:val="both"/>
              <w:rPr>
                <w:sz w:val="24"/>
                <w:szCs w:val="24"/>
              </w:rPr>
            </w:pPr>
            <w:r w:rsidRPr="001659E6">
              <w:rPr>
                <w:sz w:val="24"/>
                <w:szCs w:val="24"/>
              </w:rPr>
              <w:t xml:space="preserve">Возможность бесплатно 2 раза в месяц получить финансово-экономическую консультацию эксперта-аудитора. </w:t>
            </w:r>
          </w:p>
        </w:tc>
      </w:tr>
      <w:tr w:rsidR="001659E6" w:rsidRPr="001659E6" w:rsidTr="001659E6">
        <w:trPr>
          <w:trHeight w:val="621"/>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659E6" w:rsidRPr="001659E6" w:rsidRDefault="001659E6" w:rsidP="001659E6">
            <w:pPr>
              <w:spacing w:line="240" w:lineRule="auto"/>
              <w:jc w:val="center"/>
              <w:rPr>
                <w:sz w:val="24"/>
                <w:szCs w:val="24"/>
              </w:rPr>
            </w:pPr>
            <w:r w:rsidRPr="001659E6">
              <w:rPr>
                <w:b/>
                <w:bCs/>
                <w:sz w:val="24"/>
                <w:szCs w:val="24"/>
              </w:rPr>
              <w:t>Запрос документов</w:t>
            </w:r>
          </w:p>
        </w:tc>
        <w:tc>
          <w:tcPr>
            <w:tcW w:w="12616" w:type="dxa"/>
            <w:tcBorders>
              <w:top w:val="single" w:sz="4" w:space="0" w:color="000000"/>
              <w:left w:val="single" w:sz="4" w:space="0" w:color="000000"/>
              <w:bottom w:val="single" w:sz="4" w:space="0" w:color="000000"/>
              <w:right w:val="single" w:sz="4" w:space="0" w:color="000000"/>
            </w:tcBorders>
            <w:hideMark/>
          </w:tcPr>
          <w:p w:rsidR="001659E6" w:rsidRPr="001659E6" w:rsidRDefault="001659E6" w:rsidP="001659E6">
            <w:pPr>
              <w:spacing w:line="240" w:lineRule="auto"/>
              <w:jc w:val="both"/>
              <w:rPr>
                <w:sz w:val="24"/>
                <w:szCs w:val="24"/>
              </w:rPr>
            </w:pPr>
            <w:r w:rsidRPr="001659E6">
              <w:rPr>
                <w:sz w:val="24"/>
                <w:szCs w:val="24"/>
              </w:rPr>
              <w:t>Возможность запросить отсутствующий в комплекте системы нужный документ</w:t>
            </w:r>
          </w:p>
        </w:tc>
      </w:tr>
      <w:tr w:rsidR="001659E6" w:rsidRPr="001659E6" w:rsidTr="001659E6">
        <w:tc>
          <w:tcPr>
            <w:tcW w:w="14884" w:type="dxa"/>
            <w:gridSpan w:val="2"/>
            <w:tcBorders>
              <w:top w:val="single" w:sz="4" w:space="0" w:color="000000"/>
              <w:left w:val="single" w:sz="4" w:space="0" w:color="000000"/>
              <w:bottom w:val="single" w:sz="4" w:space="0" w:color="000000"/>
              <w:right w:val="single" w:sz="4" w:space="0" w:color="000000"/>
            </w:tcBorders>
            <w:vAlign w:val="center"/>
          </w:tcPr>
          <w:p w:rsidR="001659E6" w:rsidRPr="001659E6" w:rsidRDefault="001659E6" w:rsidP="001659E6">
            <w:pPr>
              <w:spacing w:line="240" w:lineRule="auto"/>
              <w:ind w:left="45"/>
              <w:jc w:val="both"/>
              <w:rPr>
                <w:b/>
                <w:sz w:val="24"/>
                <w:szCs w:val="24"/>
              </w:rPr>
            </w:pPr>
            <w:r w:rsidRPr="001659E6">
              <w:rPr>
                <w:b/>
                <w:sz w:val="24"/>
                <w:szCs w:val="24"/>
              </w:rPr>
              <w:t>ИНФОРМАЦИОННЫЙ СЕРВИС</w:t>
            </w:r>
          </w:p>
        </w:tc>
      </w:tr>
      <w:tr w:rsidR="001659E6" w:rsidRPr="001659E6" w:rsidTr="001659E6">
        <w:tc>
          <w:tcPr>
            <w:tcW w:w="2268" w:type="dxa"/>
            <w:tcBorders>
              <w:top w:val="single" w:sz="4" w:space="0" w:color="000000"/>
              <w:left w:val="single" w:sz="4" w:space="0" w:color="000000"/>
              <w:bottom w:val="single" w:sz="4" w:space="0" w:color="000000"/>
              <w:right w:val="single" w:sz="4" w:space="0" w:color="000000"/>
            </w:tcBorders>
            <w:vAlign w:val="center"/>
            <w:hideMark/>
          </w:tcPr>
          <w:p w:rsidR="001659E6" w:rsidRPr="001659E6" w:rsidRDefault="001659E6" w:rsidP="001659E6">
            <w:pPr>
              <w:spacing w:line="240" w:lineRule="auto"/>
              <w:jc w:val="center"/>
              <w:rPr>
                <w:b/>
                <w:bCs/>
                <w:sz w:val="24"/>
                <w:szCs w:val="24"/>
              </w:rPr>
            </w:pPr>
            <w:r w:rsidRPr="001659E6">
              <w:rPr>
                <w:b/>
                <w:bCs/>
                <w:sz w:val="24"/>
                <w:szCs w:val="24"/>
              </w:rPr>
              <w:t>Бюллетень</w:t>
            </w:r>
          </w:p>
          <w:p w:rsidR="001659E6" w:rsidRPr="001659E6" w:rsidRDefault="001659E6" w:rsidP="001659E6">
            <w:pPr>
              <w:spacing w:line="240" w:lineRule="auto"/>
              <w:jc w:val="center"/>
              <w:rPr>
                <w:sz w:val="24"/>
                <w:szCs w:val="24"/>
              </w:rPr>
            </w:pPr>
            <w:proofErr w:type="spellStart"/>
            <w:r w:rsidRPr="001659E6">
              <w:rPr>
                <w:b/>
                <w:bCs/>
                <w:sz w:val="24"/>
                <w:szCs w:val="24"/>
              </w:rPr>
              <w:t>КонсультантПлюс</w:t>
            </w:r>
            <w:proofErr w:type="spellEnd"/>
          </w:p>
        </w:tc>
        <w:tc>
          <w:tcPr>
            <w:tcW w:w="12616" w:type="dxa"/>
            <w:tcBorders>
              <w:top w:val="single" w:sz="4" w:space="0" w:color="000000"/>
              <w:left w:val="single" w:sz="4" w:space="0" w:color="000000"/>
              <w:bottom w:val="single" w:sz="4" w:space="0" w:color="000000"/>
              <w:right w:val="single" w:sz="4" w:space="0" w:color="000000"/>
            </w:tcBorders>
            <w:hideMark/>
          </w:tcPr>
          <w:p w:rsidR="001659E6" w:rsidRPr="001659E6" w:rsidRDefault="001659E6" w:rsidP="001659E6">
            <w:pPr>
              <w:spacing w:line="240" w:lineRule="auto"/>
              <w:ind w:left="45"/>
              <w:jc w:val="both"/>
              <w:rPr>
                <w:sz w:val="24"/>
                <w:szCs w:val="24"/>
              </w:rPr>
            </w:pPr>
            <w:r w:rsidRPr="001659E6">
              <w:rPr>
                <w:sz w:val="24"/>
                <w:szCs w:val="24"/>
              </w:rPr>
              <w:t xml:space="preserve">Ежемесячно получать информационный электронный Бюллетень </w:t>
            </w:r>
            <w:proofErr w:type="spellStart"/>
            <w:r w:rsidRPr="001659E6">
              <w:rPr>
                <w:sz w:val="24"/>
                <w:szCs w:val="24"/>
              </w:rPr>
              <w:t>КонсультантПлюс</w:t>
            </w:r>
            <w:proofErr w:type="spellEnd"/>
            <w:r w:rsidRPr="001659E6">
              <w:rPr>
                <w:sz w:val="24"/>
                <w:szCs w:val="24"/>
              </w:rPr>
              <w:t>, в котором содержатся новости компании, информация  новшествах в системе, практическая информация для специалистов.</w:t>
            </w:r>
          </w:p>
          <w:p w:rsidR="001659E6" w:rsidRPr="001659E6" w:rsidRDefault="001659E6" w:rsidP="001659E6">
            <w:pPr>
              <w:spacing w:line="240" w:lineRule="auto"/>
              <w:ind w:left="45"/>
              <w:jc w:val="both"/>
              <w:rPr>
                <w:sz w:val="24"/>
                <w:szCs w:val="24"/>
              </w:rPr>
            </w:pPr>
            <w:r w:rsidRPr="001659E6">
              <w:rPr>
                <w:sz w:val="24"/>
                <w:szCs w:val="24"/>
              </w:rPr>
              <w:t xml:space="preserve">В бюллетене должны быть «работающие» ссылки на материалы из системы </w:t>
            </w:r>
            <w:proofErr w:type="spellStart"/>
            <w:r w:rsidRPr="001659E6">
              <w:rPr>
                <w:sz w:val="24"/>
                <w:szCs w:val="24"/>
              </w:rPr>
              <w:t>КонсультантПлюс</w:t>
            </w:r>
            <w:proofErr w:type="spellEnd"/>
            <w:r w:rsidRPr="001659E6">
              <w:rPr>
                <w:sz w:val="24"/>
                <w:szCs w:val="24"/>
              </w:rPr>
              <w:t xml:space="preserve"> (обзоры, типовые ситуации и т.д.). Ссылки универсальные и открывают ту версию, которая установлена у пользователя.</w:t>
            </w:r>
          </w:p>
        </w:tc>
      </w:tr>
      <w:tr w:rsidR="001659E6" w:rsidRPr="001659E6" w:rsidTr="001659E6">
        <w:trPr>
          <w:trHeight w:val="86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659E6" w:rsidRPr="001659E6" w:rsidRDefault="001659E6" w:rsidP="001659E6">
            <w:pPr>
              <w:spacing w:line="240" w:lineRule="auto"/>
              <w:jc w:val="center"/>
              <w:rPr>
                <w:sz w:val="24"/>
                <w:szCs w:val="24"/>
              </w:rPr>
            </w:pPr>
            <w:r w:rsidRPr="001659E6">
              <w:rPr>
                <w:b/>
                <w:bCs/>
                <w:sz w:val="24"/>
                <w:szCs w:val="24"/>
              </w:rPr>
              <w:t xml:space="preserve">Подписка на обзоры и консультационные материалы в системе </w:t>
            </w:r>
            <w:proofErr w:type="spellStart"/>
            <w:r w:rsidRPr="001659E6">
              <w:rPr>
                <w:b/>
                <w:bCs/>
                <w:sz w:val="24"/>
                <w:szCs w:val="24"/>
              </w:rPr>
              <w:t>КонсультантПлюс</w:t>
            </w:r>
            <w:proofErr w:type="spellEnd"/>
          </w:p>
        </w:tc>
        <w:tc>
          <w:tcPr>
            <w:tcW w:w="12616" w:type="dxa"/>
            <w:tcBorders>
              <w:top w:val="single" w:sz="4" w:space="0" w:color="000000"/>
              <w:left w:val="single" w:sz="4" w:space="0" w:color="000000"/>
              <w:bottom w:val="single" w:sz="4" w:space="0" w:color="000000"/>
              <w:right w:val="single" w:sz="4" w:space="0" w:color="000000"/>
            </w:tcBorders>
            <w:hideMark/>
          </w:tcPr>
          <w:p w:rsidR="001659E6" w:rsidRPr="001659E6" w:rsidRDefault="001659E6" w:rsidP="001659E6">
            <w:pPr>
              <w:spacing w:line="240" w:lineRule="auto"/>
              <w:jc w:val="both"/>
              <w:rPr>
                <w:sz w:val="24"/>
                <w:szCs w:val="24"/>
              </w:rPr>
            </w:pPr>
            <w:r w:rsidRPr="001659E6">
              <w:rPr>
                <w:sz w:val="24"/>
                <w:szCs w:val="24"/>
              </w:rPr>
              <w:t>Возможность бесплатно получать рассылки на адрес электронной почты.</w:t>
            </w:r>
          </w:p>
          <w:p w:rsidR="001659E6" w:rsidRPr="001659E6" w:rsidRDefault="001659E6" w:rsidP="001659E6">
            <w:pPr>
              <w:spacing w:line="240" w:lineRule="auto"/>
              <w:jc w:val="both"/>
              <w:rPr>
                <w:sz w:val="24"/>
                <w:szCs w:val="24"/>
              </w:rPr>
            </w:pPr>
          </w:p>
        </w:tc>
      </w:tr>
      <w:tr w:rsidR="001659E6" w:rsidRPr="001659E6" w:rsidTr="001659E6">
        <w:trPr>
          <w:trHeight w:val="103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659E6" w:rsidRPr="001659E6" w:rsidRDefault="001659E6" w:rsidP="001659E6">
            <w:pPr>
              <w:spacing w:line="240" w:lineRule="auto"/>
              <w:jc w:val="center"/>
              <w:rPr>
                <w:b/>
                <w:bCs/>
                <w:sz w:val="24"/>
                <w:szCs w:val="24"/>
              </w:rPr>
            </w:pPr>
            <w:r w:rsidRPr="001659E6">
              <w:rPr>
                <w:b/>
                <w:bCs/>
                <w:sz w:val="24"/>
                <w:szCs w:val="24"/>
              </w:rPr>
              <w:t>Видео.</w:t>
            </w:r>
          </w:p>
          <w:p w:rsidR="001659E6" w:rsidRPr="001659E6" w:rsidRDefault="001659E6" w:rsidP="001659E6">
            <w:pPr>
              <w:spacing w:line="240" w:lineRule="auto"/>
              <w:jc w:val="center"/>
              <w:rPr>
                <w:sz w:val="24"/>
                <w:szCs w:val="24"/>
              </w:rPr>
            </w:pPr>
            <w:r w:rsidRPr="001659E6">
              <w:rPr>
                <w:b/>
                <w:bCs/>
                <w:sz w:val="24"/>
                <w:szCs w:val="24"/>
              </w:rPr>
              <w:t>Консультант</w:t>
            </w:r>
          </w:p>
        </w:tc>
        <w:tc>
          <w:tcPr>
            <w:tcW w:w="12616" w:type="dxa"/>
            <w:tcBorders>
              <w:top w:val="single" w:sz="4" w:space="0" w:color="000000"/>
              <w:left w:val="single" w:sz="4" w:space="0" w:color="000000"/>
              <w:bottom w:val="single" w:sz="4" w:space="0" w:color="000000"/>
              <w:right w:val="single" w:sz="4" w:space="0" w:color="000000"/>
            </w:tcBorders>
            <w:hideMark/>
          </w:tcPr>
          <w:p w:rsidR="001659E6" w:rsidRPr="001659E6" w:rsidRDefault="001659E6" w:rsidP="001659E6">
            <w:pPr>
              <w:spacing w:line="240" w:lineRule="auto"/>
              <w:ind w:left="45"/>
              <w:jc w:val="both"/>
              <w:rPr>
                <w:sz w:val="24"/>
                <w:szCs w:val="24"/>
              </w:rPr>
            </w:pPr>
            <w:proofErr w:type="spellStart"/>
            <w:r w:rsidRPr="001659E6">
              <w:rPr>
                <w:sz w:val="24"/>
                <w:szCs w:val="24"/>
              </w:rPr>
              <w:t>Видеосеминары</w:t>
            </w:r>
            <w:proofErr w:type="spellEnd"/>
            <w:r w:rsidRPr="001659E6">
              <w:rPr>
                <w:sz w:val="24"/>
                <w:szCs w:val="24"/>
              </w:rPr>
              <w:t xml:space="preserve"> по актуальным практическим вопросам, </w:t>
            </w:r>
            <w:proofErr w:type="gramStart"/>
            <w:r w:rsidRPr="001659E6">
              <w:rPr>
                <w:sz w:val="24"/>
                <w:szCs w:val="24"/>
              </w:rPr>
              <w:t>созданные</w:t>
            </w:r>
            <w:proofErr w:type="gramEnd"/>
            <w:r w:rsidRPr="001659E6">
              <w:rPr>
                <w:sz w:val="24"/>
                <w:szCs w:val="24"/>
              </w:rPr>
              <w:t xml:space="preserve"> для каждого специалиста. Лекторы – авторитетные эксперты, в том числе из профессиональных министерств и ведомств.</w:t>
            </w:r>
          </w:p>
          <w:p w:rsidR="001659E6" w:rsidRPr="001659E6" w:rsidRDefault="001659E6" w:rsidP="001659E6">
            <w:pPr>
              <w:spacing w:line="240" w:lineRule="auto"/>
              <w:ind w:left="45"/>
              <w:jc w:val="both"/>
              <w:rPr>
                <w:sz w:val="24"/>
                <w:szCs w:val="24"/>
              </w:rPr>
            </w:pPr>
            <w:r w:rsidRPr="001659E6">
              <w:rPr>
                <w:sz w:val="24"/>
                <w:szCs w:val="24"/>
              </w:rPr>
              <w:t xml:space="preserve">Удобная навигация по видео: каждый семинар разбит на тематические фрагменты, кликнув по интересующему пункту, можно сразу перейти к просмотру нужного фрагмента семинара. </w:t>
            </w:r>
            <w:proofErr w:type="gramStart"/>
            <w:r w:rsidRPr="001659E6">
              <w:rPr>
                <w:sz w:val="24"/>
                <w:szCs w:val="24"/>
              </w:rPr>
              <w:t>Средняя</w:t>
            </w:r>
            <w:proofErr w:type="gramEnd"/>
            <w:r w:rsidRPr="001659E6">
              <w:rPr>
                <w:sz w:val="24"/>
                <w:szCs w:val="24"/>
              </w:rPr>
              <w:t xml:space="preserve"> продолжительности семинаров – 15-25 минут.</w:t>
            </w:r>
          </w:p>
          <w:p w:rsidR="001659E6" w:rsidRPr="001659E6" w:rsidRDefault="001659E6" w:rsidP="001659E6">
            <w:pPr>
              <w:spacing w:line="240" w:lineRule="auto"/>
              <w:ind w:left="45"/>
              <w:jc w:val="both"/>
              <w:rPr>
                <w:sz w:val="24"/>
                <w:szCs w:val="24"/>
              </w:rPr>
            </w:pPr>
            <w:r w:rsidRPr="001659E6">
              <w:rPr>
                <w:sz w:val="24"/>
                <w:szCs w:val="24"/>
              </w:rPr>
              <w:t xml:space="preserve">Все </w:t>
            </w:r>
            <w:proofErr w:type="spellStart"/>
            <w:r w:rsidRPr="001659E6">
              <w:rPr>
                <w:sz w:val="24"/>
                <w:szCs w:val="24"/>
              </w:rPr>
              <w:t>видеосеминары</w:t>
            </w:r>
            <w:proofErr w:type="spellEnd"/>
            <w:r w:rsidRPr="001659E6">
              <w:rPr>
                <w:sz w:val="24"/>
                <w:szCs w:val="24"/>
              </w:rPr>
              <w:t xml:space="preserve"> должны сопровождаться </w:t>
            </w:r>
            <w:proofErr w:type="spellStart"/>
            <w:r w:rsidRPr="001659E6">
              <w:rPr>
                <w:sz w:val="24"/>
                <w:szCs w:val="24"/>
              </w:rPr>
              <w:t>кликабельным</w:t>
            </w:r>
            <w:proofErr w:type="spellEnd"/>
            <w:r w:rsidRPr="001659E6">
              <w:rPr>
                <w:sz w:val="24"/>
                <w:szCs w:val="24"/>
              </w:rPr>
              <w:t xml:space="preserve"> содержанием, текстовой версией со ссылками на НПА, а также списком документов, упоминаемых лектором, со ссылками на СПС «</w:t>
            </w:r>
            <w:proofErr w:type="spellStart"/>
            <w:r w:rsidRPr="001659E6">
              <w:rPr>
                <w:sz w:val="24"/>
                <w:szCs w:val="24"/>
              </w:rPr>
              <w:t>КонсультантПлюс</w:t>
            </w:r>
            <w:proofErr w:type="spellEnd"/>
            <w:r w:rsidRPr="001659E6">
              <w:rPr>
                <w:sz w:val="24"/>
                <w:szCs w:val="24"/>
              </w:rPr>
              <w:t>».</w:t>
            </w:r>
          </w:p>
        </w:tc>
      </w:tr>
      <w:tr w:rsidR="001659E6" w:rsidRPr="001659E6" w:rsidTr="001659E6">
        <w:trPr>
          <w:trHeight w:val="77"/>
        </w:trPr>
        <w:tc>
          <w:tcPr>
            <w:tcW w:w="14884" w:type="dxa"/>
            <w:gridSpan w:val="2"/>
            <w:tcBorders>
              <w:top w:val="single" w:sz="4" w:space="0" w:color="000000"/>
              <w:left w:val="single" w:sz="4" w:space="0" w:color="000000"/>
              <w:bottom w:val="single" w:sz="4" w:space="0" w:color="000000"/>
              <w:right w:val="single" w:sz="4" w:space="0" w:color="000000"/>
            </w:tcBorders>
            <w:vAlign w:val="center"/>
          </w:tcPr>
          <w:p w:rsidR="001659E6" w:rsidRPr="001659E6" w:rsidRDefault="001659E6" w:rsidP="001659E6">
            <w:pPr>
              <w:spacing w:line="240" w:lineRule="auto"/>
              <w:ind w:left="45"/>
              <w:jc w:val="both"/>
              <w:rPr>
                <w:b/>
                <w:sz w:val="24"/>
                <w:szCs w:val="24"/>
              </w:rPr>
            </w:pPr>
            <w:r w:rsidRPr="001659E6">
              <w:rPr>
                <w:b/>
                <w:sz w:val="24"/>
                <w:szCs w:val="24"/>
              </w:rPr>
              <w:t>ОБРАЗОВАТЕЛЬНЫЙ СЕРВИС</w:t>
            </w:r>
          </w:p>
        </w:tc>
      </w:tr>
      <w:tr w:rsidR="001659E6" w:rsidRPr="001659E6" w:rsidTr="001659E6">
        <w:trPr>
          <w:trHeight w:val="7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659E6" w:rsidRPr="001659E6" w:rsidRDefault="001659E6" w:rsidP="001659E6">
            <w:pPr>
              <w:spacing w:line="240" w:lineRule="auto"/>
              <w:jc w:val="center"/>
              <w:rPr>
                <w:sz w:val="24"/>
                <w:szCs w:val="24"/>
              </w:rPr>
            </w:pPr>
            <w:r w:rsidRPr="001659E6">
              <w:rPr>
                <w:b/>
                <w:bCs/>
                <w:sz w:val="24"/>
                <w:szCs w:val="24"/>
              </w:rPr>
              <w:t xml:space="preserve">Обучение с получением </w:t>
            </w:r>
            <w:r w:rsidRPr="001659E6">
              <w:rPr>
                <w:b/>
                <w:bCs/>
                <w:sz w:val="24"/>
                <w:szCs w:val="24"/>
              </w:rPr>
              <w:lastRenderedPageBreak/>
              <w:t>сертификата</w:t>
            </w:r>
          </w:p>
        </w:tc>
        <w:tc>
          <w:tcPr>
            <w:tcW w:w="12616" w:type="dxa"/>
            <w:tcBorders>
              <w:top w:val="single" w:sz="4" w:space="0" w:color="000000"/>
              <w:left w:val="single" w:sz="4" w:space="0" w:color="000000"/>
              <w:bottom w:val="single" w:sz="4" w:space="0" w:color="000000"/>
              <w:right w:val="single" w:sz="4" w:space="0" w:color="000000"/>
            </w:tcBorders>
            <w:hideMark/>
          </w:tcPr>
          <w:p w:rsidR="001659E6" w:rsidRPr="001659E6" w:rsidRDefault="001659E6" w:rsidP="001659E6">
            <w:pPr>
              <w:spacing w:line="240" w:lineRule="auto"/>
              <w:ind w:left="45"/>
              <w:jc w:val="both"/>
              <w:rPr>
                <w:sz w:val="24"/>
                <w:szCs w:val="24"/>
              </w:rPr>
            </w:pPr>
            <w:r w:rsidRPr="001659E6">
              <w:rPr>
                <w:sz w:val="24"/>
                <w:szCs w:val="24"/>
              </w:rPr>
              <w:lastRenderedPageBreak/>
              <w:t>Обучение работе с системой «</w:t>
            </w:r>
            <w:proofErr w:type="spellStart"/>
            <w:r w:rsidRPr="001659E6">
              <w:rPr>
                <w:sz w:val="24"/>
                <w:szCs w:val="24"/>
              </w:rPr>
              <w:t>КонсультантПлюс</w:t>
            </w:r>
            <w:proofErr w:type="spellEnd"/>
            <w:r w:rsidRPr="001659E6">
              <w:rPr>
                <w:sz w:val="24"/>
                <w:szCs w:val="24"/>
              </w:rPr>
              <w:t>», в ходе обучения пользователи осваивают наиболее эффективные приемы работы.</w:t>
            </w:r>
          </w:p>
          <w:p w:rsidR="001659E6" w:rsidRPr="001659E6" w:rsidRDefault="001659E6" w:rsidP="001659E6">
            <w:pPr>
              <w:spacing w:line="240" w:lineRule="auto"/>
              <w:ind w:left="45"/>
              <w:jc w:val="both"/>
              <w:rPr>
                <w:sz w:val="24"/>
                <w:szCs w:val="24"/>
              </w:rPr>
            </w:pPr>
            <w:r w:rsidRPr="001659E6">
              <w:rPr>
                <w:sz w:val="24"/>
                <w:szCs w:val="24"/>
              </w:rPr>
              <w:lastRenderedPageBreak/>
              <w:t>Возможность выбрать любой удобный вариант обучения: на своем рабочем месте или в учебном классе сервисного центра. По окончании обучения каждому пользователю выдается именной сертификат.</w:t>
            </w:r>
          </w:p>
        </w:tc>
      </w:tr>
      <w:tr w:rsidR="001659E6" w:rsidRPr="001659E6" w:rsidTr="001659E6">
        <w:trPr>
          <w:trHeight w:val="7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659E6" w:rsidRPr="001659E6" w:rsidRDefault="001659E6" w:rsidP="001659E6">
            <w:pPr>
              <w:spacing w:line="240" w:lineRule="auto"/>
              <w:jc w:val="center"/>
              <w:rPr>
                <w:sz w:val="24"/>
                <w:szCs w:val="24"/>
              </w:rPr>
            </w:pPr>
            <w:r w:rsidRPr="001659E6">
              <w:rPr>
                <w:b/>
                <w:bCs/>
                <w:sz w:val="24"/>
                <w:szCs w:val="24"/>
              </w:rPr>
              <w:lastRenderedPageBreak/>
              <w:t>Семинары-тренинги</w:t>
            </w:r>
          </w:p>
        </w:tc>
        <w:tc>
          <w:tcPr>
            <w:tcW w:w="12616" w:type="dxa"/>
            <w:tcBorders>
              <w:top w:val="single" w:sz="4" w:space="0" w:color="000000"/>
              <w:left w:val="single" w:sz="4" w:space="0" w:color="000000"/>
              <w:bottom w:val="single" w:sz="4" w:space="0" w:color="000000"/>
              <w:right w:val="single" w:sz="4" w:space="0" w:color="000000"/>
            </w:tcBorders>
            <w:hideMark/>
          </w:tcPr>
          <w:p w:rsidR="001659E6" w:rsidRPr="001659E6" w:rsidRDefault="001659E6" w:rsidP="001659E6">
            <w:pPr>
              <w:spacing w:line="240" w:lineRule="auto"/>
              <w:jc w:val="both"/>
              <w:rPr>
                <w:sz w:val="24"/>
                <w:szCs w:val="24"/>
              </w:rPr>
            </w:pPr>
            <w:r w:rsidRPr="001659E6">
              <w:rPr>
                <w:sz w:val="24"/>
                <w:szCs w:val="24"/>
              </w:rPr>
              <w:t>Возможность посещения семинаров-тренингов по наиболее актуальным правовым вопросам, которые проводят специалисты Исполнителя.</w:t>
            </w:r>
          </w:p>
          <w:p w:rsidR="001659E6" w:rsidRPr="001659E6" w:rsidRDefault="001659E6" w:rsidP="001659E6">
            <w:pPr>
              <w:spacing w:line="240" w:lineRule="auto"/>
              <w:jc w:val="both"/>
              <w:rPr>
                <w:sz w:val="24"/>
                <w:szCs w:val="24"/>
              </w:rPr>
            </w:pPr>
          </w:p>
        </w:tc>
      </w:tr>
      <w:tr w:rsidR="001659E6" w:rsidRPr="001659E6" w:rsidTr="001659E6">
        <w:trPr>
          <w:trHeight w:val="77"/>
        </w:trPr>
        <w:tc>
          <w:tcPr>
            <w:tcW w:w="14884" w:type="dxa"/>
            <w:gridSpan w:val="2"/>
            <w:tcBorders>
              <w:top w:val="single" w:sz="4" w:space="0" w:color="000000"/>
              <w:left w:val="single" w:sz="4" w:space="0" w:color="000000"/>
              <w:bottom w:val="single" w:sz="4" w:space="0" w:color="000000"/>
              <w:right w:val="single" w:sz="4" w:space="0" w:color="000000"/>
            </w:tcBorders>
            <w:vAlign w:val="center"/>
          </w:tcPr>
          <w:p w:rsidR="001659E6" w:rsidRPr="001659E6" w:rsidRDefault="001659E6" w:rsidP="001659E6">
            <w:pPr>
              <w:spacing w:line="240" w:lineRule="auto"/>
              <w:ind w:left="45"/>
              <w:jc w:val="both"/>
              <w:rPr>
                <w:b/>
                <w:sz w:val="24"/>
                <w:szCs w:val="24"/>
              </w:rPr>
            </w:pPr>
            <w:r w:rsidRPr="001659E6">
              <w:rPr>
                <w:b/>
                <w:sz w:val="24"/>
                <w:szCs w:val="24"/>
              </w:rPr>
              <w:t>ПЕРСОНАЛЬНОЕ ОБСЛУЖИВАНИЕ</w:t>
            </w:r>
          </w:p>
        </w:tc>
      </w:tr>
      <w:tr w:rsidR="001659E6" w:rsidRPr="001659E6" w:rsidTr="001659E6">
        <w:trPr>
          <w:trHeight w:val="7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659E6" w:rsidRPr="001659E6" w:rsidRDefault="001659E6" w:rsidP="001659E6">
            <w:pPr>
              <w:spacing w:line="240" w:lineRule="auto"/>
              <w:jc w:val="center"/>
              <w:rPr>
                <w:sz w:val="24"/>
                <w:szCs w:val="24"/>
              </w:rPr>
            </w:pPr>
            <w:r w:rsidRPr="001659E6">
              <w:rPr>
                <w:b/>
                <w:bCs/>
                <w:sz w:val="24"/>
                <w:szCs w:val="24"/>
              </w:rPr>
              <w:t>Персональное сопровождение</w:t>
            </w:r>
          </w:p>
        </w:tc>
        <w:tc>
          <w:tcPr>
            <w:tcW w:w="12616" w:type="dxa"/>
            <w:tcBorders>
              <w:top w:val="single" w:sz="4" w:space="0" w:color="000000"/>
              <w:left w:val="single" w:sz="4" w:space="0" w:color="000000"/>
              <w:bottom w:val="single" w:sz="4" w:space="0" w:color="000000"/>
              <w:right w:val="single" w:sz="4" w:space="0" w:color="000000"/>
            </w:tcBorders>
            <w:hideMark/>
          </w:tcPr>
          <w:p w:rsidR="001659E6" w:rsidRPr="001659E6" w:rsidRDefault="001659E6" w:rsidP="001659E6">
            <w:pPr>
              <w:spacing w:line="240" w:lineRule="auto"/>
              <w:ind w:left="45"/>
              <w:jc w:val="both"/>
              <w:rPr>
                <w:sz w:val="24"/>
                <w:szCs w:val="24"/>
              </w:rPr>
            </w:pPr>
            <w:r w:rsidRPr="001659E6">
              <w:rPr>
                <w:sz w:val="24"/>
                <w:szCs w:val="24"/>
              </w:rPr>
              <w:t>За Заказчиком закреплен персональный менеджер, который:</w:t>
            </w:r>
          </w:p>
          <w:p w:rsidR="001659E6" w:rsidRPr="001659E6" w:rsidRDefault="001659E6" w:rsidP="001659E6">
            <w:pPr>
              <w:spacing w:line="240" w:lineRule="auto"/>
              <w:ind w:left="45"/>
              <w:jc w:val="both"/>
              <w:rPr>
                <w:sz w:val="24"/>
                <w:szCs w:val="24"/>
              </w:rPr>
            </w:pPr>
            <w:r w:rsidRPr="001659E6">
              <w:rPr>
                <w:sz w:val="24"/>
                <w:szCs w:val="24"/>
              </w:rPr>
              <w:t>- познакомит с новыми возможностями, инструментами и поможет их освоить;</w:t>
            </w:r>
          </w:p>
          <w:p w:rsidR="001659E6" w:rsidRPr="001659E6" w:rsidRDefault="001659E6" w:rsidP="001659E6">
            <w:pPr>
              <w:spacing w:line="240" w:lineRule="auto"/>
              <w:ind w:left="45"/>
              <w:jc w:val="both"/>
              <w:rPr>
                <w:sz w:val="24"/>
                <w:szCs w:val="24"/>
              </w:rPr>
            </w:pPr>
            <w:r w:rsidRPr="001659E6">
              <w:rPr>
                <w:sz w:val="24"/>
                <w:szCs w:val="24"/>
              </w:rPr>
              <w:t>- проинформирует о важных изменениях в законодательстве и новых поступлениях в систему;</w:t>
            </w:r>
          </w:p>
          <w:p w:rsidR="001659E6" w:rsidRPr="001659E6" w:rsidRDefault="001659E6" w:rsidP="001659E6">
            <w:pPr>
              <w:spacing w:line="240" w:lineRule="auto"/>
              <w:ind w:left="45"/>
              <w:jc w:val="both"/>
              <w:rPr>
                <w:sz w:val="24"/>
                <w:szCs w:val="24"/>
              </w:rPr>
            </w:pPr>
            <w:r w:rsidRPr="001659E6">
              <w:rPr>
                <w:sz w:val="24"/>
                <w:szCs w:val="24"/>
              </w:rPr>
              <w:t>- предоставит информацию о сервисных услугах.</w:t>
            </w:r>
          </w:p>
        </w:tc>
      </w:tr>
      <w:tr w:rsidR="001659E6" w:rsidRPr="001659E6" w:rsidTr="001659E6">
        <w:trPr>
          <w:trHeight w:val="274"/>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659E6" w:rsidRPr="001659E6" w:rsidRDefault="001659E6" w:rsidP="001659E6">
            <w:pPr>
              <w:spacing w:line="240" w:lineRule="auto"/>
              <w:jc w:val="center"/>
              <w:rPr>
                <w:sz w:val="24"/>
                <w:szCs w:val="24"/>
              </w:rPr>
            </w:pPr>
            <w:r w:rsidRPr="001659E6">
              <w:rPr>
                <w:b/>
                <w:bCs/>
                <w:sz w:val="24"/>
                <w:szCs w:val="24"/>
              </w:rPr>
              <w:t>Техническая поддержка</w:t>
            </w:r>
          </w:p>
        </w:tc>
        <w:tc>
          <w:tcPr>
            <w:tcW w:w="12616" w:type="dxa"/>
            <w:tcBorders>
              <w:top w:val="single" w:sz="4" w:space="0" w:color="000000"/>
              <w:left w:val="single" w:sz="4" w:space="0" w:color="000000"/>
              <w:bottom w:val="single" w:sz="4" w:space="0" w:color="000000"/>
              <w:right w:val="single" w:sz="4" w:space="0" w:color="000000"/>
            </w:tcBorders>
            <w:hideMark/>
          </w:tcPr>
          <w:p w:rsidR="001659E6" w:rsidRPr="001659E6" w:rsidRDefault="001659E6" w:rsidP="001659E6">
            <w:pPr>
              <w:spacing w:line="240" w:lineRule="auto"/>
              <w:jc w:val="both"/>
              <w:rPr>
                <w:sz w:val="24"/>
                <w:szCs w:val="24"/>
              </w:rPr>
            </w:pPr>
            <w:r w:rsidRPr="001659E6">
              <w:rPr>
                <w:sz w:val="24"/>
                <w:szCs w:val="24"/>
              </w:rPr>
              <w:t>Техническая поддержка «</w:t>
            </w:r>
            <w:proofErr w:type="spellStart"/>
            <w:r w:rsidRPr="001659E6">
              <w:rPr>
                <w:sz w:val="24"/>
                <w:szCs w:val="24"/>
              </w:rPr>
              <w:t>КонсультантПлюс</w:t>
            </w:r>
            <w:proofErr w:type="spellEnd"/>
            <w:r w:rsidRPr="001659E6">
              <w:rPr>
                <w:sz w:val="24"/>
                <w:szCs w:val="24"/>
              </w:rPr>
              <w:t>» включает установку и настройку системы, восстановление при поломке компьютера.</w:t>
            </w:r>
          </w:p>
          <w:p w:rsidR="001659E6" w:rsidRPr="001659E6" w:rsidRDefault="001659E6" w:rsidP="001659E6">
            <w:pPr>
              <w:spacing w:line="240" w:lineRule="auto"/>
              <w:jc w:val="both"/>
              <w:rPr>
                <w:sz w:val="24"/>
                <w:szCs w:val="24"/>
              </w:rPr>
            </w:pPr>
            <w:r w:rsidRPr="001659E6">
              <w:rPr>
                <w:sz w:val="24"/>
                <w:szCs w:val="24"/>
              </w:rPr>
              <w:t>Все вопросы по технической работе системы «</w:t>
            </w:r>
            <w:proofErr w:type="spellStart"/>
            <w:r w:rsidRPr="001659E6">
              <w:rPr>
                <w:sz w:val="24"/>
                <w:szCs w:val="24"/>
              </w:rPr>
              <w:t>КонсультантПлюс</w:t>
            </w:r>
            <w:proofErr w:type="spellEnd"/>
            <w:r w:rsidRPr="001659E6">
              <w:rPr>
                <w:sz w:val="24"/>
                <w:szCs w:val="24"/>
              </w:rPr>
              <w:t>» можно оперативно решить с персональным менеджером.</w:t>
            </w:r>
          </w:p>
        </w:tc>
      </w:tr>
    </w:tbl>
    <w:p w:rsidR="001659E6" w:rsidRPr="001659E6" w:rsidRDefault="001659E6" w:rsidP="001659E6">
      <w:pPr>
        <w:autoSpaceDE w:val="0"/>
        <w:spacing w:line="240" w:lineRule="auto"/>
        <w:rPr>
          <w:sz w:val="24"/>
          <w:szCs w:val="24"/>
        </w:rPr>
      </w:pPr>
    </w:p>
    <w:p w:rsidR="001659E6" w:rsidRPr="001659E6" w:rsidRDefault="001659E6" w:rsidP="001659E6">
      <w:pPr>
        <w:suppressAutoHyphens/>
        <w:spacing w:line="240" w:lineRule="auto"/>
        <w:ind w:firstLine="709"/>
        <w:jc w:val="both"/>
        <w:rPr>
          <w:sz w:val="24"/>
          <w:szCs w:val="24"/>
          <w:lang w:eastAsia="ar-SA"/>
        </w:rPr>
      </w:pPr>
      <w:r w:rsidRPr="001659E6">
        <w:rPr>
          <w:sz w:val="24"/>
          <w:szCs w:val="24"/>
          <w:lang w:eastAsia="ar-SA"/>
        </w:rPr>
        <w:t>6. Качество услуг:</w:t>
      </w:r>
    </w:p>
    <w:p w:rsidR="001659E6" w:rsidRPr="001659E6" w:rsidRDefault="001659E6" w:rsidP="001659E6">
      <w:pPr>
        <w:spacing w:line="240" w:lineRule="auto"/>
        <w:contextualSpacing/>
        <w:rPr>
          <w:rFonts w:eastAsia="Arial"/>
          <w:b/>
          <w:sz w:val="24"/>
          <w:szCs w:val="24"/>
          <w:lang w:eastAsia="ar-SA"/>
        </w:rPr>
      </w:pPr>
      <w:r w:rsidRPr="001659E6">
        <w:rPr>
          <w:sz w:val="24"/>
          <w:szCs w:val="24"/>
          <w:lang w:eastAsia="ar-SA"/>
        </w:rPr>
        <w:t>Гарантируем, что качество услуг будет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507F5E" w:rsidRPr="00507F5E" w:rsidRDefault="00507F5E" w:rsidP="00507F5E">
      <w:pPr>
        <w:spacing w:line="240" w:lineRule="auto"/>
        <w:contextualSpacing/>
        <w:jc w:val="center"/>
        <w:rPr>
          <w:sz w:val="24"/>
          <w:szCs w:val="24"/>
        </w:rPr>
      </w:pPr>
    </w:p>
    <w:tbl>
      <w:tblPr>
        <w:tblW w:w="10178" w:type="dxa"/>
        <w:jc w:val="center"/>
        <w:tblLook w:val="04A0" w:firstRow="1" w:lastRow="0" w:firstColumn="1" w:lastColumn="0" w:noHBand="0" w:noVBand="1"/>
      </w:tblPr>
      <w:tblGrid>
        <w:gridCol w:w="4948"/>
        <w:gridCol w:w="5230"/>
      </w:tblGrid>
      <w:tr w:rsidR="00507F5E" w:rsidRPr="00507F5E" w:rsidTr="00044E5C">
        <w:trPr>
          <w:trHeight w:val="146"/>
          <w:jc w:val="center"/>
        </w:trPr>
        <w:tc>
          <w:tcPr>
            <w:tcW w:w="4948" w:type="dxa"/>
          </w:tcPr>
          <w:p w:rsidR="00507F5E" w:rsidRPr="00507F5E" w:rsidRDefault="00507F5E" w:rsidP="00507F5E">
            <w:pPr>
              <w:spacing w:line="240" w:lineRule="auto"/>
              <w:rPr>
                <w:i/>
                <w:sz w:val="24"/>
                <w:szCs w:val="24"/>
              </w:rPr>
            </w:pPr>
            <w:r w:rsidRPr="00507F5E">
              <w:rPr>
                <w:i/>
                <w:sz w:val="24"/>
                <w:szCs w:val="24"/>
              </w:rPr>
              <w:t>Наименование контрагента</w:t>
            </w:r>
          </w:p>
          <w:p w:rsidR="00507F5E" w:rsidRPr="00507F5E" w:rsidRDefault="00507F5E" w:rsidP="00507F5E">
            <w:pPr>
              <w:spacing w:line="240" w:lineRule="auto"/>
              <w:rPr>
                <w:b/>
                <w:sz w:val="24"/>
                <w:szCs w:val="24"/>
              </w:rPr>
            </w:pPr>
          </w:p>
          <w:p w:rsidR="00507F5E" w:rsidRPr="00507F5E" w:rsidRDefault="00507F5E" w:rsidP="00507F5E">
            <w:pPr>
              <w:spacing w:line="240" w:lineRule="auto"/>
              <w:rPr>
                <w:b/>
                <w:sz w:val="24"/>
                <w:szCs w:val="24"/>
              </w:rPr>
            </w:pPr>
          </w:p>
          <w:p w:rsidR="00507F5E" w:rsidRPr="00507F5E" w:rsidRDefault="00507F5E" w:rsidP="00507F5E">
            <w:pPr>
              <w:spacing w:line="240" w:lineRule="auto"/>
              <w:rPr>
                <w:b/>
                <w:sz w:val="24"/>
                <w:szCs w:val="24"/>
              </w:rPr>
            </w:pPr>
            <w:r w:rsidRPr="00507F5E">
              <w:rPr>
                <w:b/>
                <w:sz w:val="24"/>
                <w:szCs w:val="24"/>
              </w:rPr>
              <w:t xml:space="preserve">_____________________ </w:t>
            </w:r>
            <w:r w:rsidRPr="00507F5E">
              <w:rPr>
                <w:sz w:val="24"/>
                <w:szCs w:val="24"/>
              </w:rPr>
              <w:t>ФИО</w:t>
            </w:r>
          </w:p>
          <w:p w:rsidR="00507F5E" w:rsidRPr="00507F5E" w:rsidRDefault="00507F5E" w:rsidP="00507F5E">
            <w:pPr>
              <w:spacing w:line="240" w:lineRule="auto"/>
              <w:rPr>
                <w:sz w:val="24"/>
                <w:szCs w:val="24"/>
              </w:rPr>
            </w:pPr>
            <w:r w:rsidRPr="00507F5E">
              <w:rPr>
                <w:sz w:val="24"/>
                <w:szCs w:val="24"/>
              </w:rPr>
              <w:t>МП (при наличии)</w:t>
            </w:r>
          </w:p>
          <w:p w:rsidR="00507F5E" w:rsidRPr="00507F5E" w:rsidRDefault="00507F5E" w:rsidP="00507F5E">
            <w:pPr>
              <w:shd w:val="clear" w:color="auto" w:fill="FFFFFF"/>
              <w:spacing w:line="240" w:lineRule="auto"/>
              <w:ind w:left="168"/>
              <w:rPr>
                <w:b/>
                <w:bCs/>
                <w:spacing w:val="-5"/>
                <w:sz w:val="24"/>
                <w:szCs w:val="24"/>
                <w:u w:val="single"/>
              </w:rPr>
            </w:pPr>
          </w:p>
        </w:tc>
        <w:tc>
          <w:tcPr>
            <w:tcW w:w="5230" w:type="dxa"/>
          </w:tcPr>
          <w:p w:rsidR="00507F5E" w:rsidRPr="00507F5E" w:rsidRDefault="00507F5E" w:rsidP="00507F5E">
            <w:pPr>
              <w:shd w:val="clear" w:color="auto" w:fill="FFFFFF"/>
              <w:spacing w:line="240" w:lineRule="auto"/>
              <w:ind w:firstLine="33"/>
              <w:rPr>
                <w:sz w:val="24"/>
                <w:szCs w:val="24"/>
              </w:rPr>
            </w:pPr>
            <w:proofErr w:type="spellStart"/>
            <w:r w:rsidRPr="00507F5E">
              <w:rPr>
                <w:sz w:val="24"/>
                <w:szCs w:val="24"/>
              </w:rPr>
              <w:t>И.о</w:t>
            </w:r>
            <w:proofErr w:type="spellEnd"/>
            <w:r w:rsidRPr="00507F5E">
              <w:rPr>
                <w:sz w:val="24"/>
                <w:szCs w:val="24"/>
              </w:rPr>
              <w:t xml:space="preserve">. руководителя </w:t>
            </w:r>
          </w:p>
          <w:p w:rsidR="00507F5E" w:rsidRPr="00507F5E" w:rsidRDefault="00507F5E" w:rsidP="00507F5E">
            <w:pPr>
              <w:shd w:val="clear" w:color="auto" w:fill="FFFFFF"/>
              <w:spacing w:line="240" w:lineRule="auto"/>
              <w:ind w:firstLine="33"/>
              <w:rPr>
                <w:sz w:val="24"/>
                <w:szCs w:val="24"/>
              </w:rPr>
            </w:pPr>
            <w:r w:rsidRPr="00507F5E">
              <w:rPr>
                <w:sz w:val="24"/>
                <w:szCs w:val="24"/>
              </w:rPr>
              <w:t>ФГБУ «АМП Каспийского моря»</w:t>
            </w:r>
          </w:p>
          <w:p w:rsidR="00507F5E" w:rsidRPr="00507F5E" w:rsidRDefault="00507F5E" w:rsidP="00507F5E">
            <w:pPr>
              <w:shd w:val="clear" w:color="auto" w:fill="FFFFFF"/>
              <w:spacing w:line="240" w:lineRule="auto"/>
              <w:ind w:firstLine="33"/>
              <w:rPr>
                <w:b/>
                <w:sz w:val="24"/>
                <w:szCs w:val="24"/>
              </w:rPr>
            </w:pPr>
          </w:p>
          <w:p w:rsidR="00507F5E" w:rsidRPr="00507F5E" w:rsidRDefault="00507F5E" w:rsidP="00507F5E">
            <w:pPr>
              <w:shd w:val="clear" w:color="auto" w:fill="FFFFFF"/>
              <w:spacing w:line="240" w:lineRule="auto"/>
              <w:rPr>
                <w:b/>
                <w:sz w:val="24"/>
                <w:szCs w:val="24"/>
              </w:rPr>
            </w:pPr>
            <w:r w:rsidRPr="00507F5E">
              <w:rPr>
                <w:b/>
                <w:sz w:val="24"/>
                <w:szCs w:val="24"/>
              </w:rPr>
              <w:t xml:space="preserve">___________________ </w:t>
            </w:r>
            <w:r w:rsidRPr="00507F5E">
              <w:rPr>
                <w:color w:val="000000"/>
                <w:sz w:val="24"/>
                <w:szCs w:val="24"/>
              </w:rPr>
              <w:t>Н.А. Ковалев</w:t>
            </w:r>
          </w:p>
          <w:p w:rsidR="00507F5E" w:rsidRPr="00507F5E" w:rsidRDefault="00507F5E" w:rsidP="00507F5E">
            <w:pPr>
              <w:spacing w:line="240" w:lineRule="auto"/>
              <w:rPr>
                <w:sz w:val="24"/>
                <w:szCs w:val="24"/>
              </w:rPr>
            </w:pPr>
            <w:r w:rsidRPr="00507F5E">
              <w:rPr>
                <w:sz w:val="24"/>
                <w:szCs w:val="24"/>
              </w:rPr>
              <w:t xml:space="preserve">МП </w:t>
            </w:r>
          </w:p>
        </w:tc>
      </w:tr>
    </w:tbl>
    <w:p w:rsidR="007F4E1B" w:rsidRPr="00F54D21" w:rsidRDefault="007F4E1B" w:rsidP="007F4E1B">
      <w:r w:rsidRPr="00F54D21">
        <w:t xml:space="preserve">*Спецификация заполняется на основании предложения (заявки) победителя закупки </w:t>
      </w:r>
    </w:p>
    <w:p w:rsidR="00D40ED9" w:rsidRDefault="00D40ED9" w:rsidP="00507F5E">
      <w:pPr>
        <w:spacing w:after="200" w:line="276" w:lineRule="auto"/>
        <w:rPr>
          <w:sz w:val="22"/>
          <w:szCs w:val="22"/>
        </w:rPr>
        <w:sectPr w:rsidR="00D40ED9" w:rsidSect="00D40ED9">
          <w:pgSz w:w="16838" w:h="11906" w:orient="landscape"/>
          <w:pgMar w:top="567" w:right="992" w:bottom="1134" w:left="992" w:header="709" w:footer="709" w:gutter="0"/>
          <w:cols w:space="708"/>
          <w:titlePg/>
          <w:docGrid w:linePitch="360"/>
        </w:sectPr>
      </w:pPr>
    </w:p>
    <w:p w:rsidR="00507F5E" w:rsidRDefault="00507F5E" w:rsidP="00507F5E">
      <w:pPr>
        <w:spacing w:after="200" w:line="276" w:lineRule="auto"/>
        <w:rPr>
          <w:sz w:val="22"/>
          <w:szCs w:val="22"/>
        </w:rPr>
      </w:pPr>
    </w:p>
    <w:p w:rsidR="00A63A21" w:rsidRPr="00052FEF" w:rsidRDefault="00A63A21" w:rsidP="00FF4F3B">
      <w:pPr>
        <w:spacing w:line="240" w:lineRule="auto"/>
        <w:ind w:firstLine="5387"/>
        <w:jc w:val="right"/>
        <w:rPr>
          <w:b/>
          <w:bCs/>
          <w:sz w:val="24"/>
          <w:szCs w:val="24"/>
        </w:rPr>
      </w:pPr>
      <w:r w:rsidRPr="00052FEF">
        <w:rPr>
          <w:b/>
          <w:bCs/>
          <w:sz w:val="24"/>
          <w:szCs w:val="24"/>
        </w:rPr>
        <w:t>Приложение № 4</w:t>
      </w:r>
    </w:p>
    <w:p w:rsidR="00A63A21" w:rsidRPr="00052FEF" w:rsidRDefault="00A63A21" w:rsidP="00FF4F3B">
      <w:pPr>
        <w:spacing w:line="240" w:lineRule="auto"/>
        <w:ind w:firstLine="5387"/>
        <w:jc w:val="right"/>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A63A21" w:rsidRPr="00052FEF" w:rsidRDefault="00A63A21" w:rsidP="00A63A21">
      <w:pPr>
        <w:spacing w:line="240" w:lineRule="auto"/>
        <w:ind w:left="5387"/>
        <w:jc w:val="both"/>
        <w:rPr>
          <w:b/>
          <w:sz w:val="24"/>
          <w:szCs w:val="24"/>
        </w:rPr>
      </w:pPr>
    </w:p>
    <w:p w:rsidR="00A63A21" w:rsidRPr="00AE2C88" w:rsidRDefault="00A63A21" w:rsidP="00A63A21">
      <w:pPr>
        <w:widowControl/>
        <w:autoSpaceDE w:val="0"/>
        <w:autoSpaceDN w:val="0"/>
        <w:adjustRightInd w:val="0"/>
        <w:spacing w:line="240" w:lineRule="auto"/>
        <w:jc w:val="center"/>
        <w:rPr>
          <w:rFonts w:eastAsiaTheme="minorHAnsi"/>
          <w:b/>
          <w:sz w:val="24"/>
          <w:szCs w:val="24"/>
          <w:lang w:eastAsia="en-US"/>
        </w:rPr>
      </w:pPr>
      <w:r w:rsidRPr="002535A3">
        <w:rPr>
          <w:rFonts w:eastAsiaTheme="minorHAnsi"/>
          <w:b/>
          <w:sz w:val="24"/>
          <w:szCs w:val="24"/>
          <w:lang w:eastAsia="en-US"/>
        </w:rPr>
        <w:t>ТЕХНИЧЕСКОЕ ЗАДАНИЕ</w:t>
      </w:r>
    </w:p>
    <w:p w:rsidR="00A63A21" w:rsidRPr="000E765E" w:rsidRDefault="00A63A21" w:rsidP="000E765E">
      <w:pPr>
        <w:spacing w:line="240" w:lineRule="auto"/>
        <w:jc w:val="both"/>
        <w:rPr>
          <w:sz w:val="24"/>
          <w:szCs w:val="24"/>
        </w:rPr>
      </w:pPr>
    </w:p>
    <w:p w:rsidR="005662B0" w:rsidRPr="001659E6" w:rsidRDefault="001C646D" w:rsidP="005662B0">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proofErr w:type="gramStart"/>
      <w:r w:rsidR="005662B0" w:rsidRPr="001659E6">
        <w:rPr>
          <w:sz w:val="24"/>
          <w:szCs w:val="24"/>
        </w:rPr>
        <w:t xml:space="preserve">Оказание услуг по сопровождению адаптированных экземпляров Систем </w:t>
      </w:r>
      <w:proofErr w:type="spellStart"/>
      <w:r w:rsidR="005662B0" w:rsidRPr="001659E6">
        <w:rPr>
          <w:sz w:val="24"/>
          <w:szCs w:val="24"/>
        </w:rPr>
        <w:t>КонсультантПлюс</w:t>
      </w:r>
      <w:proofErr w:type="spellEnd"/>
      <w:r w:rsidR="005662B0" w:rsidRPr="001659E6">
        <w:rPr>
          <w:sz w:val="24"/>
          <w:szCs w:val="24"/>
        </w:rPr>
        <w:t xml:space="preserve">, оказываемые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005662B0" w:rsidRPr="001659E6">
        <w:rPr>
          <w:sz w:val="24"/>
          <w:szCs w:val="24"/>
        </w:rPr>
        <w:t>КонсультантПлюс</w:t>
      </w:r>
      <w:proofErr w:type="spellEnd"/>
      <w:r w:rsidR="005662B0" w:rsidRPr="001659E6">
        <w:rPr>
          <w:sz w:val="24"/>
          <w:szCs w:val="24"/>
        </w:rPr>
        <w:t xml:space="preserve"> на 2023 год.</w:t>
      </w:r>
      <w:proofErr w:type="gramEnd"/>
    </w:p>
    <w:p w:rsidR="005662B0" w:rsidRPr="001659E6" w:rsidRDefault="005662B0" w:rsidP="005662B0">
      <w:pPr>
        <w:shd w:val="clear" w:color="auto" w:fill="FFFFFF"/>
        <w:autoSpaceDE w:val="0"/>
        <w:autoSpaceDN w:val="0"/>
        <w:adjustRightInd w:val="0"/>
        <w:spacing w:line="240" w:lineRule="auto"/>
        <w:ind w:firstLine="284"/>
        <w:jc w:val="both"/>
        <w:rPr>
          <w:sz w:val="24"/>
          <w:szCs w:val="24"/>
        </w:rPr>
      </w:pPr>
      <w:r w:rsidRPr="001659E6">
        <w:rPr>
          <w:sz w:val="24"/>
          <w:szCs w:val="24"/>
        </w:rPr>
        <w:t xml:space="preserve">2. Срок оказания услуг: </w:t>
      </w:r>
      <w:r w:rsidRPr="001659E6">
        <w:rPr>
          <w:color w:val="000000"/>
          <w:sz w:val="24"/>
          <w:szCs w:val="24"/>
          <w:lang w:eastAsia="ar-SA"/>
        </w:rPr>
        <w:t>с 01.01.2023 г. по 31.12.2023 г.</w:t>
      </w:r>
    </w:p>
    <w:p w:rsidR="005662B0" w:rsidRPr="001659E6" w:rsidRDefault="005662B0" w:rsidP="005662B0">
      <w:pPr>
        <w:tabs>
          <w:tab w:val="left" w:pos="0"/>
          <w:tab w:val="left" w:pos="567"/>
        </w:tabs>
        <w:spacing w:line="240" w:lineRule="auto"/>
        <w:ind w:firstLine="284"/>
        <w:contextualSpacing/>
        <w:jc w:val="both"/>
        <w:rPr>
          <w:sz w:val="24"/>
          <w:szCs w:val="24"/>
        </w:rPr>
      </w:pPr>
      <w:r w:rsidRPr="001659E6">
        <w:rPr>
          <w:sz w:val="24"/>
          <w:szCs w:val="24"/>
        </w:rPr>
        <w:t xml:space="preserve">3. </w:t>
      </w:r>
      <w:r w:rsidRPr="001659E6">
        <w:rPr>
          <w:bCs/>
          <w:sz w:val="24"/>
          <w:szCs w:val="24"/>
        </w:rPr>
        <w:t>Место оказания услуг:</w:t>
      </w:r>
      <w:r w:rsidRPr="001659E6">
        <w:rPr>
          <w:b/>
          <w:bCs/>
          <w:sz w:val="24"/>
          <w:szCs w:val="24"/>
        </w:rPr>
        <w:t xml:space="preserve"> </w:t>
      </w:r>
      <w:r w:rsidRPr="001659E6">
        <w:rPr>
          <w:sz w:val="24"/>
          <w:szCs w:val="24"/>
        </w:rPr>
        <w:t>Россия 414016, г. Астрахань, ул. Капитана Краснова, 31.</w:t>
      </w:r>
    </w:p>
    <w:p w:rsidR="005662B0" w:rsidRPr="001659E6" w:rsidRDefault="005662B0" w:rsidP="005662B0">
      <w:pPr>
        <w:tabs>
          <w:tab w:val="left" w:pos="0"/>
          <w:tab w:val="left" w:pos="567"/>
        </w:tabs>
        <w:spacing w:line="240" w:lineRule="auto"/>
        <w:ind w:firstLine="284"/>
        <w:contextualSpacing/>
        <w:jc w:val="both"/>
        <w:rPr>
          <w:sz w:val="24"/>
          <w:szCs w:val="24"/>
        </w:rPr>
      </w:pPr>
      <w:r w:rsidRPr="001659E6">
        <w:rPr>
          <w:sz w:val="24"/>
          <w:szCs w:val="24"/>
        </w:rPr>
        <w:t>4. Перечень оказываемых услуг:</w:t>
      </w:r>
    </w:p>
    <w:p w:rsidR="00BA6C19" w:rsidRDefault="00BA6C19" w:rsidP="005662B0">
      <w:pPr>
        <w:shd w:val="clear" w:color="auto" w:fill="FFFFFF"/>
        <w:autoSpaceDE w:val="0"/>
        <w:autoSpaceDN w:val="0"/>
        <w:adjustRightInd w:val="0"/>
        <w:spacing w:line="240" w:lineRule="auto"/>
        <w:ind w:firstLine="284"/>
        <w:jc w:val="both"/>
        <w:rPr>
          <w:sz w:val="24"/>
          <w:szCs w:val="24"/>
        </w:rPr>
      </w:pPr>
    </w:p>
    <w:tbl>
      <w:tblPr>
        <w:tblW w:w="14864" w:type="dxa"/>
        <w:jc w:val="center"/>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6287"/>
        <w:gridCol w:w="1159"/>
        <w:gridCol w:w="2693"/>
        <w:gridCol w:w="1418"/>
        <w:gridCol w:w="1134"/>
        <w:gridCol w:w="1534"/>
      </w:tblGrid>
      <w:tr w:rsidR="00237F2A" w:rsidRPr="001C646D" w:rsidTr="00237F2A">
        <w:trPr>
          <w:trHeight w:val="668"/>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5662B0" w:rsidRPr="001C646D" w:rsidRDefault="005662B0" w:rsidP="00841F03">
            <w:pPr>
              <w:suppressAutoHyphens/>
              <w:spacing w:line="240" w:lineRule="auto"/>
              <w:jc w:val="center"/>
              <w:rPr>
                <w:b/>
                <w:sz w:val="24"/>
                <w:szCs w:val="24"/>
                <w:lang w:eastAsia="ar-SA"/>
              </w:rPr>
            </w:pPr>
            <w:r w:rsidRPr="001C646D">
              <w:rPr>
                <w:b/>
                <w:sz w:val="24"/>
                <w:szCs w:val="24"/>
                <w:lang w:eastAsia="ar-SA"/>
              </w:rPr>
              <w:t>№</w:t>
            </w:r>
          </w:p>
          <w:p w:rsidR="005662B0" w:rsidRPr="001C646D" w:rsidRDefault="005662B0" w:rsidP="00841F03">
            <w:pPr>
              <w:suppressAutoHyphens/>
              <w:spacing w:line="240" w:lineRule="auto"/>
              <w:jc w:val="center"/>
              <w:rPr>
                <w:b/>
                <w:sz w:val="24"/>
                <w:szCs w:val="24"/>
                <w:lang w:eastAsia="ar-SA"/>
              </w:rPr>
            </w:pPr>
            <w:proofErr w:type="gramStart"/>
            <w:r w:rsidRPr="001C646D">
              <w:rPr>
                <w:b/>
                <w:sz w:val="24"/>
                <w:szCs w:val="24"/>
                <w:lang w:eastAsia="ar-SA"/>
              </w:rPr>
              <w:t>п</w:t>
            </w:r>
            <w:proofErr w:type="gramEnd"/>
            <w:r w:rsidRPr="001C646D">
              <w:rPr>
                <w:b/>
                <w:sz w:val="24"/>
                <w:szCs w:val="24"/>
                <w:lang w:eastAsia="ar-SA"/>
              </w:rPr>
              <w:t>/п</w:t>
            </w:r>
          </w:p>
        </w:tc>
        <w:tc>
          <w:tcPr>
            <w:tcW w:w="6287" w:type="dxa"/>
            <w:tcBorders>
              <w:top w:val="single" w:sz="4" w:space="0" w:color="auto"/>
              <w:left w:val="single" w:sz="4" w:space="0" w:color="auto"/>
              <w:bottom w:val="single" w:sz="4" w:space="0" w:color="auto"/>
              <w:right w:val="single" w:sz="4" w:space="0" w:color="auto"/>
            </w:tcBorders>
            <w:vAlign w:val="center"/>
            <w:hideMark/>
          </w:tcPr>
          <w:p w:rsidR="005662B0" w:rsidRPr="001C646D" w:rsidRDefault="005662B0" w:rsidP="00841F03">
            <w:pPr>
              <w:suppressAutoHyphens/>
              <w:spacing w:line="240" w:lineRule="auto"/>
              <w:jc w:val="center"/>
              <w:rPr>
                <w:b/>
                <w:sz w:val="24"/>
                <w:szCs w:val="24"/>
                <w:lang w:eastAsia="ar-SA"/>
              </w:rPr>
            </w:pPr>
            <w:r w:rsidRPr="001C646D">
              <w:rPr>
                <w:b/>
                <w:sz w:val="24"/>
                <w:szCs w:val="24"/>
                <w:lang w:eastAsia="ar-SA"/>
              </w:rPr>
              <w:t>Наименование, характеристики услуг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5662B0" w:rsidRPr="001C646D" w:rsidRDefault="005662B0" w:rsidP="00841F03">
            <w:pPr>
              <w:suppressAutoHyphens/>
              <w:spacing w:line="240" w:lineRule="auto"/>
              <w:jc w:val="center"/>
              <w:rPr>
                <w:b/>
                <w:sz w:val="24"/>
                <w:szCs w:val="24"/>
                <w:lang w:eastAsia="ar-SA"/>
              </w:rPr>
            </w:pPr>
            <w:r w:rsidRPr="001C646D">
              <w:rPr>
                <w:b/>
                <w:sz w:val="24"/>
                <w:szCs w:val="24"/>
                <w:lang w:eastAsia="ar-SA"/>
              </w:rPr>
              <w:t>Кол-во систем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62B0" w:rsidRPr="001C646D" w:rsidRDefault="005662B0" w:rsidP="00841F03">
            <w:pPr>
              <w:suppressAutoHyphens/>
              <w:spacing w:line="240" w:lineRule="auto"/>
              <w:jc w:val="center"/>
              <w:rPr>
                <w:b/>
                <w:sz w:val="24"/>
                <w:szCs w:val="24"/>
                <w:lang w:eastAsia="ar-SA"/>
              </w:rPr>
            </w:pPr>
            <w:r w:rsidRPr="001C646D">
              <w:rPr>
                <w:b/>
                <w:sz w:val="24"/>
                <w:szCs w:val="24"/>
                <w:lang w:eastAsia="ar-SA"/>
              </w:rPr>
              <w:t xml:space="preserve">Версия </w:t>
            </w:r>
          </w:p>
          <w:p w:rsidR="005662B0" w:rsidRPr="001C646D" w:rsidRDefault="005662B0" w:rsidP="00841F03">
            <w:pPr>
              <w:suppressAutoHyphens/>
              <w:spacing w:line="240" w:lineRule="auto"/>
              <w:jc w:val="center"/>
              <w:rPr>
                <w:b/>
                <w:sz w:val="24"/>
                <w:szCs w:val="24"/>
                <w:lang w:eastAsia="ar-SA"/>
              </w:rPr>
            </w:pPr>
            <w:r w:rsidRPr="001C646D">
              <w:rPr>
                <w:sz w:val="24"/>
                <w:szCs w:val="24"/>
                <w:lang w:eastAsia="ar-SA"/>
              </w:rPr>
              <w:t>(сетевая, локальная, сетевая однопользовательская)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62B0" w:rsidRPr="001C646D" w:rsidRDefault="005662B0" w:rsidP="00841F03">
            <w:pPr>
              <w:suppressAutoHyphens/>
              <w:spacing w:line="240" w:lineRule="auto"/>
              <w:jc w:val="center"/>
              <w:rPr>
                <w:b/>
                <w:sz w:val="24"/>
                <w:szCs w:val="24"/>
                <w:lang w:eastAsia="ar-SA"/>
              </w:rPr>
            </w:pPr>
            <w:r w:rsidRPr="001C646D">
              <w:rPr>
                <w:b/>
                <w:sz w:val="24"/>
                <w:szCs w:val="24"/>
                <w:lang w:eastAsia="ar-SA"/>
              </w:rPr>
              <w:t>Стоимость обслуживания, без учета НДС, руб./мес.</w:t>
            </w:r>
          </w:p>
        </w:tc>
        <w:tc>
          <w:tcPr>
            <w:tcW w:w="1134" w:type="dxa"/>
            <w:tcBorders>
              <w:top w:val="single" w:sz="4" w:space="0" w:color="auto"/>
              <w:left w:val="single" w:sz="4" w:space="0" w:color="auto"/>
              <w:bottom w:val="single" w:sz="4" w:space="0" w:color="auto"/>
              <w:right w:val="single" w:sz="4" w:space="0" w:color="auto"/>
            </w:tcBorders>
            <w:vAlign w:val="center"/>
          </w:tcPr>
          <w:p w:rsidR="005662B0" w:rsidRPr="001C646D" w:rsidRDefault="005662B0" w:rsidP="00841F03">
            <w:pPr>
              <w:suppressAutoHyphens/>
              <w:spacing w:line="240" w:lineRule="auto"/>
              <w:jc w:val="center"/>
              <w:rPr>
                <w:b/>
                <w:sz w:val="24"/>
                <w:szCs w:val="24"/>
                <w:lang w:eastAsia="ar-SA"/>
              </w:rPr>
            </w:pPr>
            <w:r w:rsidRPr="001C646D">
              <w:rPr>
                <w:b/>
                <w:sz w:val="24"/>
                <w:szCs w:val="24"/>
                <w:lang w:eastAsia="ar-SA"/>
              </w:rPr>
              <w:t>Сумма НДС, руб.</w:t>
            </w:r>
          </w:p>
        </w:tc>
        <w:tc>
          <w:tcPr>
            <w:tcW w:w="1534" w:type="dxa"/>
            <w:tcBorders>
              <w:top w:val="single" w:sz="4" w:space="0" w:color="auto"/>
              <w:left w:val="single" w:sz="4" w:space="0" w:color="auto"/>
              <w:bottom w:val="single" w:sz="4" w:space="0" w:color="auto"/>
              <w:right w:val="single" w:sz="4" w:space="0" w:color="auto"/>
            </w:tcBorders>
            <w:vAlign w:val="center"/>
            <w:hideMark/>
          </w:tcPr>
          <w:p w:rsidR="005662B0" w:rsidRPr="001C646D" w:rsidRDefault="005662B0" w:rsidP="00841F03">
            <w:pPr>
              <w:suppressAutoHyphens/>
              <w:spacing w:line="240" w:lineRule="auto"/>
              <w:jc w:val="center"/>
              <w:rPr>
                <w:b/>
                <w:sz w:val="24"/>
                <w:szCs w:val="24"/>
                <w:lang w:eastAsia="ar-SA"/>
              </w:rPr>
            </w:pPr>
            <w:r w:rsidRPr="001C646D">
              <w:rPr>
                <w:b/>
                <w:sz w:val="24"/>
                <w:szCs w:val="24"/>
                <w:lang w:eastAsia="ar-SA"/>
              </w:rPr>
              <w:t>Стоимость обслуживания с учетом НДС, руб./мес.</w:t>
            </w:r>
          </w:p>
        </w:tc>
      </w:tr>
      <w:tr w:rsidR="00237F2A" w:rsidRPr="001C646D" w:rsidTr="00237F2A">
        <w:trPr>
          <w:trHeight w:val="219"/>
          <w:jc w:val="center"/>
        </w:trPr>
        <w:tc>
          <w:tcPr>
            <w:tcW w:w="639" w:type="dxa"/>
            <w:tcBorders>
              <w:top w:val="single" w:sz="4" w:space="0" w:color="auto"/>
              <w:left w:val="single" w:sz="4" w:space="0" w:color="auto"/>
              <w:bottom w:val="single" w:sz="4" w:space="0" w:color="auto"/>
              <w:right w:val="single" w:sz="4" w:space="0" w:color="auto"/>
            </w:tcBorders>
            <w:hideMark/>
          </w:tcPr>
          <w:p w:rsidR="005662B0" w:rsidRPr="001C646D" w:rsidRDefault="005662B0" w:rsidP="00841F03">
            <w:pPr>
              <w:suppressAutoHyphens/>
              <w:spacing w:line="240" w:lineRule="auto"/>
              <w:jc w:val="center"/>
              <w:rPr>
                <w:sz w:val="24"/>
                <w:szCs w:val="24"/>
                <w:lang w:eastAsia="ar-SA"/>
              </w:rPr>
            </w:pPr>
            <w:r w:rsidRPr="001C646D">
              <w:rPr>
                <w:sz w:val="24"/>
                <w:szCs w:val="24"/>
                <w:lang w:eastAsia="ar-SA"/>
              </w:rPr>
              <w:t>1</w:t>
            </w:r>
          </w:p>
        </w:tc>
        <w:tc>
          <w:tcPr>
            <w:tcW w:w="6287" w:type="dxa"/>
            <w:tcBorders>
              <w:top w:val="single" w:sz="4" w:space="0" w:color="auto"/>
              <w:left w:val="single" w:sz="4" w:space="0" w:color="auto"/>
              <w:bottom w:val="single" w:sz="4" w:space="0" w:color="auto"/>
              <w:right w:val="single" w:sz="4" w:space="0" w:color="auto"/>
            </w:tcBorders>
            <w:vAlign w:val="center"/>
            <w:hideMark/>
          </w:tcPr>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 xml:space="preserve">Услуги по сопровождению адаптированного экземпляра системы СПС Консультант Бюджетные Организации: Версия </w:t>
            </w:r>
            <w:proofErr w:type="spellStart"/>
            <w:proofErr w:type="gramStart"/>
            <w:r w:rsidRPr="001659E6">
              <w:rPr>
                <w:color w:val="000000"/>
                <w:sz w:val="24"/>
                <w:szCs w:val="24"/>
                <w:lang w:eastAsia="ar-SA"/>
              </w:rPr>
              <w:t>Проф</w:t>
            </w:r>
            <w:proofErr w:type="spellEnd"/>
            <w:proofErr w:type="gramEnd"/>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В состав системы входят информационные банки: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 xml:space="preserve">Российское законодательство (Версия </w:t>
            </w:r>
            <w:proofErr w:type="spellStart"/>
            <w:proofErr w:type="gramStart"/>
            <w:r w:rsidRPr="001659E6">
              <w:rPr>
                <w:color w:val="000000"/>
                <w:sz w:val="24"/>
                <w:szCs w:val="24"/>
                <w:lang w:eastAsia="ar-SA"/>
              </w:rPr>
              <w:t>Проф</w:t>
            </w:r>
            <w:proofErr w:type="spellEnd"/>
            <w:proofErr w:type="gramEnd"/>
            <w:r w:rsidRPr="001659E6">
              <w:rPr>
                <w:color w:val="000000"/>
                <w:sz w:val="24"/>
                <w:szCs w:val="24"/>
                <w:lang w:eastAsia="ar-SA"/>
              </w:rPr>
              <w:t>),</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Практика антимонопольной службы,</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Решения госорганов по спорным ситуациям,</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Астраханский выпуск,</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Эксперт-приложение (бюджетные организации),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Правовые позиции высших судов,</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Решения высших судов,</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Суд по интеллектуальным правам,</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Все арбитражные суды округов,</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Все арбитражные апелляционные суды,</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Все кассационные и апелляционные СОЮ,</w:t>
            </w:r>
          </w:p>
          <w:p w:rsidR="005662B0" w:rsidRPr="001659E6" w:rsidRDefault="005662B0" w:rsidP="00841F03">
            <w:pPr>
              <w:suppressAutoHyphens/>
              <w:spacing w:line="240" w:lineRule="auto"/>
              <w:rPr>
                <w:color w:val="000000"/>
                <w:sz w:val="24"/>
                <w:szCs w:val="24"/>
                <w:lang w:eastAsia="ar-SA"/>
              </w:rPr>
            </w:pPr>
            <w:proofErr w:type="spellStart"/>
            <w:r w:rsidRPr="001659E6">
              <w:rPr>
                <w:color w:val="000000"/>
                <w:sz w:val="24"/>
                <w:szCs w:val="24"/>
                <w:lang w:eastAsia="ar-SA"/>
              </w:rPr>
              <w:t>Супермассив</w:t>
            </w:r>
            <w:proofErr w:type="spellEnd"/>
            <w:r w:rsidRPr="001659E6">
              <w:rPr>
                <w:color w:val="000000"/>
                <w:sz w:val="24"/>
                <w:szCs w:val="24"/>
                <w:lang w:eastAsia="ar-SA"/>
              </w:rPr>
              <w:t xml:space="preserve"> судебной практики: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 Решения арбитражных судов первой инстанции,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lastRenderedPageBreak/>
              <w:t>- областные и приравненные к ним, районные суды общей юрисдикции (все округа), военные суды,</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Путеводитель по бюджетному учету и налогам,</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Разъясняющие письма органов власти (бюджетные организации),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Вопросы-ответы (бюджетные организации),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Корреспонденция счетов (бюджетные организации),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Пресса и книги (бюджетные организации),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Путеводитель по налогам,</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Путеводитель по кадровым вопросам,</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Путеводитель по сделкам,</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Разъясняющие письма органов власти,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Вопросы-ответы (Финансист),</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Бухгалтерская пресса и книги,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Подборки и консультации Горячей линии,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Путеводитель по договорной работе,</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Путеводитель по судебной практике (ГК РФ),</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Путеводитель по корпоративным процедурам,</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Путеводитель по корпоративным спорам,</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Путеводитель по трудовым спорам,</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 xml:space="preserve">Путеводитель по </w:t>
            </w:r>
            <w:proofErr w:type="spellStart"/>
            <w:r w:rsidRPr="001659E6">
              <w:rPr>
                <w:color w:val="000000"/>
                <w:sz w:val="24"/>
                <w:szCs w:val="24"/>
                <w:lang w:eastAsia="ar-SA"/>
              </w:rPr>
              <w:t>госуслугам</w:t>
            </w:r>
            <w:proofErr w:type="spellEnd"/>
            <w:r w:rsidRPr="001659E6">
              <w:rPr>
                <w:color w:val="000000"/>
                <w:sz w:val="24"/>
                <w:szCs w:val="24"/>
                <w:lang w:eastAsia="ar-SA"/>
              </w:rPr>
              <w:t xml:space="preserve"> для юридических лиц,</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Путеводитель по контрактной системе в сфере закупок,</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Путеводитель по спорам в сфере закупок,</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Постатейные комментарии и книги,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Юридическая пресса,</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Вопрос</w:t>
            </w:r>
            <w:proofErr w:type="gramStart"/>
            <w:r w:rsidRPr="001659E6">
              <w:rPr>
                <w:color w:val="000000"/>
                <w:sz w:val="24"/>
                <w:szCs w:val="24"/>
                <w:lang w:eastAsia="ar-SA"/>
              </w:rPr>
              <w:t>ы-</w:t>
            </w:r>
            <w:proofErr w:type="gramEnd"/>
            <w:r w:rsidRPr="001659E6">
              <w:rPr>
                <w:color w:val="000000"/>
                <w:sz w:val="24"/>
                <w:szCs w:val="24"/>
                <w:lang w:eastAsia="ar-SA"/>
              </w:rPr>
              <w:t xml:space="preserve"> ответы,</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Деловые бумаги (базовая версия),</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Законопроекты (базовая версия),</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Проекты нормативных правовых актов (базовая версия),</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Конструктор договоров,</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Архив решений ФАС и УФАС,</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Архив определений арбитражных судов,</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Архив решений мировых судей,</w:t>
            </w:r>
          </w:p>
          <w:p w:rsidR="005662B0" w:rsidRPr="001659E6" w:rsidRDefault="005662B0" w:rsidP="00841F03">
            <w:pPr>
              <w:suppressAutoHyphens/>
              <w:spacing w:line="240" w:lineRule="auto"/>
              <w:rPr>
                <w:sz w:val="24"/>
                <w:szCs w:val="24"/>
                <w:lang w:eastAsia="ar-SA"/>
              </w:rPr>
            </w:pPr>
            <w:r w:rsidRPr="001659E6">
              <w:rPr>
                <w:color w:val="000000"/>
                <w:sz w:val="24"/>
                <w:szCs w:val="24"/>
                <w:lang w:eastAsia="ar-SA"/>
              </w:rPr>
              <w:t xml:space="preserve">Архив документов муниципальных образований </w:t>
            </w:r>
            <w:r w:rsidRPr="001659E6">
              <w:rPr>
                <w:color w:val="000000"/>
                <w:sz w:val="24"/>
                <w:szCs w:val="24"/>
                <w:lang w:eastAsia="ar-SA"/>
              </w:rPr>
              <w:lastRenderedPageBreak/>
              <w:t>субъектов РФ</w:t>
            </w:r>
          </w:p>
        </w:tc>
        <w:tc>
          <w:tcPr>
            <w:tcW w:w="1159"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lang w:eastAsia="ar-SA"/>
              </w:rPr>
            </w:pPr>
            <w:r w:rsidRPr="001659E6">
              <w:rPr>
                <w:sz w:val="24"/>
                <w:szCs w:val="24"/>
                <w:lang w:eastAsia="ar-SA"/>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lang w:eastAsia="ar-SA"/>
              </w:rPr>
            </w:pPr>
            <w:r w:rsidRPr="001659E6">
              <w:rPr>
                <w:sz w:val="24"/>
                <w:szCs w:val="24"/>
                <w:lang w:eastAsia="ar-SA"/>
              </w:rPr>
              <w:t xml:space="preserve">Сетевая </w:t>
            </w:r>
          </w:p>
          <w:p w:rsidR="005662B0" w:rsidRPr="001659E6" w:rsidRDefault="005662B0" w:rsidP="00841F03">
            <w:pPr>
              <w:suppressAutoHyphens/>
              <w:spacing w:line="240" w:lineRule="auto"/>
              <w:jc w:val="center"/>
              <w:rPr>
                <w:sz w:val="24"/>
                <w:szCs w:val="24"/>
                <w:lang w:eastAsia="ar-SA"/>
              </w:rPr>
            </w:pPr>
            <w:r w:rsidRPr="001659E6">
              <w:rPr>
                <w:sz w:val="24"/>
                <w:szCs w:val="24"/>
                <w:lang w:eastAsia="ar-SA"/>
              </w:rPr>
              <w:t>для 50 пользователей</w:t>
            </w:r>
          </w:p>
        </w:tc>
        <w:tc>
          <w:tcPr>
            <w:tcW w:w="1418"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r>
      <w:tr w:rsidR="00237F2A" w:rsidRPr="001C646D" w:rsidTr="00237F2A">
        <w:trPr>
          <w:trHeight w:val="219"/>
          <w:jc w:val="center"/>
        </w:trPr>
        <w:tc>
          <w:tcPr>
            <w:tcW w:w="639"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sz w:val="24"/>
                <w:szCs w:val="24"/>
                <w:lang w:eastAsia="ar-SA"/>
              </w:rPr>
            </w:pPr>
            <w:r w:rsidRPr="001C646D">
              <w:rPr>
                <w:sz w:val="24"/>
                <w:szCs w:val="24"/>
                <w:lang w:eastAsia="ar-SA"/>
              </w:rPr>
              <w:lastRenderedPageBreak/>
              <w:t>2</w:t>
            </w:r>
          </w:p>
        </w:tc>
        <w:tc>
          <w:tcPr>
            <w:tcW w:w="6287" w:type="dxa"/>
            <w:tcBorders>
              <w:top w:val="single" w:sz="4" w:space="0" w:color="auto"/>
              <w:left w:val="single" w:sz="4" w:space="0" w:color="auto"/>
              <w:bottom w:val="single" w:sz="4" w:space="0" w:color="auto"/>
              <w:right w:val="single" w:sz="4" w:space="0" w:color="auto"/>
            </w:tcBorders>
            <w:vAlign w:val="center"/>
          </w:tcPr>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 xml:space="preserve">Услуги по сопровождению адаптированного экземпляра системы СПС </w:t>
            </w:r>
            <w:proofErr w:type="spellStart"/>
            <w:r w:rsidRPr="001659E6">
              <w:rPr>
                <w:color w:val="000000"/>
                <w:sz w:val="24"/>
                <w:szCs w:val="24"/>
                <w:lang w:eastAsia="ar-SA"/>
              </w:rPr>
              <w:t>КонсультантПлюс</w:t>
            </w:r>
            <w:proofErr w:type="spellEnd"/>
            <w:r w:rsidRPr="001659E6">
              <w:rPr>
                <w:color w:val="000000"/>
                <w:sz w:val="24"/>
                <w:szCs w:val="24"/>
                <w:lang w:eastAsia="ar-SA"/>
              </w:rPr>
              <w:t>: Астраханский выпуск</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В состав системы входят информационные банки: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Астраханская область</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Астраханская область (приложение)</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Архив документов муниципальных образований субъектов РФ</w:t>
            </w:r>
          </w:p>
        </w:tc>
        <w:tc>
          <w:tcPr>
            <w:tcW w:w="1159"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lang w:eastAsia="ar-SA"/>
              </w:rPr>
            </w:pPr>
            <w:r w:rsidRPr="001659E6">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lang w:eastAsia="ar-SA"/>
              </w:rPr>
            </w:pPr>
            <w:r w:rsidRPr="001659E6">
              <w:rPr>
                <w:sz w:val="24"/>
                <w:szCs w:val="24"/>
                <w:lang w:eastAsia="ar-SA"/>
              </w:rPr>
              <w:t xml:space="preserve">Сетевая </w:t>
            </w:r>
          </w:p>
          <w:p w:rsidR="005662B0" w:rsidRPr="001659E6" w:rsidRDefault="005662B0" w:rsidP="00841F03">
            <w:pPr>
              <w:suppressAutoHyphens/>
              <w:spacing w:line="240" w:lineRule="auto"/>
              <w:jc w:val="center"/>
              <w:rPr>
                <w:sz w:val="24"/>
                <w:szCs w:val="24"/>
                <w:lang w:eastAsia="ar-SA"/>
              </w:rPr>
            </w:pPr>
            <w:r w:rsidRPr="001659E6">
              <w:rPr>
                <w:sz w:val="24"/>
                <w:szCs w:val="24"/>
                <w:lang w:eastAsia="ar-SA"/>
              </w:rPr>
              <w:t>для 50 пользователей</w:t>
            </w:r>
          </w:p>
        </w:tc>
        <w:tc>
          <w:tcPr>
            <w:tcW w:w="1418"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r>
      <w:tr w:rsidR="00237F2A" w:rsidRPr="001C646D" w:rsidTr="00237F2A">
        <w:trPr>
          <w:trHeight w:val="219"/>
          <w:jc w:val="center"/>
        </w:trPr>
        <w:tc>
          <w:tcPr>
            <w:tcW w:w="639"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sz w:val="24"/>
                <w:szCs w:val="24"/>
                <w:lang w:eastAsia="ar-SA"/>
              </w:rPr>
            </w:pPr>
            <w:r w:rsidRPr="001C646D">
              <w:rPr>
                <w:sz w:val="24"/>
                <w:szCs w:val="24"/>
                <w:lang w:eastAsia="ar-SA"/>
              </w:rPr>
              <w:t>3</w:t>
            </w:r>
          </w:p>
        </w:tc>
        <w:tc>
          <w:tcPr>
            <w:tcW w:w="6287" w:type="dxa"/>
            <w:tcBorders>
              <w:top w:val="single" w:sz="4" w:space="0" w:color="auto"/>
              <w:left w:val="single" w:sz="4" w:space="0" w:color="auto"/>
              <w:bottom w:val="single" w:sz="4" w:space="0" w:color="auto"/>
              <w:right w:val="single" w:sz="4" w:space="0" w:color="auto"/>
            </w:tcBorders>
            <w:vAlign w:val="center"/>
          </w:tcPr>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 xml:space="preserve">Услуги по сопровождению адаптированного экземпляра системы СС </w:t>
            </w:r>
            <w:proofErr w:type="spellStart"/>
            <w:r w:rsidRPr="001659E6">
              <w:rPr>
                <w:color w:val="000000"/>
                <w:sz w:val="24"/>
                <w:szCs w:val="24"/>
                <w:lang w:eastAsia="ar-SA"/>
              </w:rPr>
              <w:t>КонсультантАрбитраж</w:t>
            </w:r>
            <w:proofErr w:type="spellEnd"/>
            <w:r w:rsidRPr="001659E6">
              <w:rPr>
                <w:color w:val="000000"/>
                <w:sz w:val="24"/>
                <w:szCs w:val="24"/>
                <w:lang w:eastAsia="ar-SA"/>
              </w:rPr>
              <w:t>: Арбитражные суды всех округов</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В состав системы входят информационные банки: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 xml:space="preserve">Арбитражные суды всех округов: </w:t>
            </w:r>
            <w:proofErr w:type="gramStart"/>
            <w:r w:rsidRPr="001659E6">
              <w:rPr>
                <w:color w:val="000000"/>
                <w:sz w:val="24"/>
                <w:szCs w:val="24"/>
                <w:lang w:eastAsia="ar-SA"/>
              </w:rPr>
              <w:t>Волго-Вятского округа, Восточно-Сибирского, Дальневосточного, Западно-Сибирского, Московского, Поволжского, Северо-Западного, Северо-Кавказского, Уральского, Центрального</w:t>
            </w:r>
            <w:proofErr w:type="gramEnd"/>
          </w:p>
        </w:tc>
        <w:tc>
          <w:tcPr>
            <w:tcW w:w="1159"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lang w:eastAsia="ar-SA"/>
              </w:rPr>
            </w:pPr>
            <w:r w:rsidRPr="001659E6">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rPr>
            </w:pPr>
            <w:r w:rsidRPr="001659E6">
              <w:rPr>
                <w:sz w:val="24"/>
                <w:szCs w:val="24"/>
              </w:rPr>
              <w:t>сетевая</w:t>
            </w:r>
          </w:p>
          <w:p w:rsidR="005662B0" w:rsidRPr="001659E6" w:rsidRDefault="005662B0" w:rsidP="00841F03">
            <w:pPr>
              <w:suppressAutoHyphens/>
              <w:spacing w:line="240" w:lineRule="auto"/>
              <w:jc w:val="center"/>
              <w:rPr>
                <w:sz w:val="24"/>
                <w:szCs w:val="24"/>
                <w:highlight w:val="yellow"/>
                <w:lang w:eastAsia="ar-SA"/>
              </w:rPr>
            </w:pPr>
            <w:r w:rsidRPr="001659E6">
              <w:rPr>
                <w:sz w:val="24"/>
                <w:szCs w:val="24"/>
              </w:rPr>
              <w:t>для двух пользователей</w:t>
            </w:r>
          </w:p>
        </w:tc>
        <w:tc>
          <w:tcPr>
            <w:tcW w:w="1418"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r>
      <w:tr w:rsidR="00237F2A" w:rsidRPr="001C646D" w:rsidTr="00237F2A">
        <w:trPr>
          <w:trHeight w:val="219"/>
          <w:jc w:val="center"/>
        </w:trPr>
        <w:tc>
          <w:tcPr>
            <w:tcW w:w="639"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sz w:val="24"/>
                <w:szCs w:val="24"/>
                <w:lang w:eastAsia="ar-SA"/>
              </w:rPr>
            </w:pPr>
            <w:r w:rsidRPr="001C646D">
              <w:rPr>
                <w:sz w:val="24"/>
                <w:szCs w:val="24"/>
                <w:lang w:eastAsia="ar-SA"/>
              </w:rPr>
              <w:t>4</w:t>
            </w:r>
          </w:p>
        </w:tc>
        <w:tc>
          <w:tcPr>
            <w:tcW w:w="6287" w:type="dxa"/>
            <w:tcBorders>
              <w:top w:val="single" w:sz="4" w:space="0" w:color="auto"/>
              <w:left w:val="single" w:sz="4" w:space="0" w:color="auto"/>
              <w:bottom w:val="single" w:sz="4" w:space="0" w:color="auto"/>
              <w:right w:val="single" w:sz="4" w:space="0" w:color="auto"/>
            </w:tcBorders>
            <w:vAlign w:val="center"/>
          </w:tcPr>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Оказание информационных услуг с использованием экземпляра СС Деловые бумаги</w:t>
            </w:r>
          </w:p>
        </w:tc>
        <w:tc>
          <w:tcPr>
            <w:tcW w:w="1159"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lang w:eastAsia="ar-SA"/>
              </w:rPr>
            </w:pPr>
            <w:r w:rsidRPr="001659E6">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rPr>
            </w:pPr>
            <w:r w:rsidRPr="001659E6">
              <w:rPr>
                <w:sz w:val="24"/>
                <w:szCs w:val="24"/>
              </w:rPr>
              <w:t>сетевая</w:t>
            </w:r>
          </w:p>
          <w:p w:rsidR="005662B0" w:rsidRPr="001659E6" w:rsidRDefault="005662B0" w:rsidP="00841F03">
            <w:pPr>
              <w:suppressAutoHyphens/>
              <w:spacing w:line="240" w:lineRule="auto"/>
              <w:jc w:val="center"/>
              <w:rPr>
                <w:sz w:val="24"/>
                <w:szCs w:val="24"/>
                <w:highlight w:val="yellow"/>
              </w:rPr>
            </w:pPr>
            <w:r w:rsidRPr="001659E6">
              <w:rPr>
                <w:sz w:val="24"/>
                <w:szCs w:val="24"/>
              </w:rPr>
              <w:t>для двух пользователей</w:t>
            </w:r>
          </w:p>
        </w:tc>
        <w:tc>
          <w:tcPr>
            <w:tcW w:w="1418"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r>
      <w:tr w:rsidR="00237F2A" w:rsidRPr="001C646D" w:rsidTr="00237F2A">
        <w:trPr>
          <w:trHeight w:val="219"/>
          <w:jc w:val="center"/>
        </w:trPr>
        <w:tc>
          <w:tcPr>
            <w:tcW w:w="639"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sz w:val="24"/>
                <w:szCs w:val="24"/>
                <w:lang w:eastAsia="ar-SA"/>
              </w:rPr>
            </w:pPr>
            <w:r w:rsidRPr="001C646D">
              <w:rPr>
                <w:sz w:val="24"/>
                <w:szCs w:val="24"/>
                <w:lang w:eastAsia="ar-SA"/>
              </w:rPr>
              <w:t>5</w:t>
            </w:r>
          </w:p>
        </w:tc>
        <w:tc>
          <w:tcPr>
            <w:tcW w:w="6287" w:type="dxa"/>
            <w:tcBorders>
              <w:top w:val="single" w:sz="4" w:space="0" w:color="auto"/>
              <w:left w:val="single" w:sz="4" w:space="0" w:color="auto"/>
              <w:bottom w:val="single" w:sz="4" w:space="0" w:color="auto"/>
              <w:right w:val="single" w:sz="4" w:space="0" w:color="auto"/>
            </w:tcBorders>
            <w:vAlign w:val="center"/>
          </w:tcPr>
          <w:p w:rsidR="005662B0" w:rsidRPr="001659E6" w:rsidRDefault="005662B0" w:rsidP="00841F03">
            <w:pPr>
              <w:suppressAutoHyphens/>
              <w:spacing w:line="240" w:lineRule="auto"/>
              <w:rPr>
                <w:sz w:val="24"/>
                <w:szCs w:val="24"/>
                <w:lang w:eastAsia="ar-SA"/>
              </w:rPr>
            </w:pPr>
            <w:r w:rsidRPr="001659E6">
              <w:rPr>
                <w:sz w:val="24"/>
                <w:szCs w:val="24"/>
                <w:lang w:eastAsia="ar-SA"/>
              </w:rPr>
              <w:t xml:space="preserve">Услуги по сопровождению адаптированного экземпляра системы СПС </w:t>
            </w:r>
            <w:proofErr w:type="spellStart"/>
            <w:r w:rsidRPr="001659E6">
              <w:rPr>
                <w:sz w:val="24"/>
                <w:szCs w:val="24"/>
                <w:lang w:eastAsia="ar-SA"/>
              </w:rPr>
              <w:t>КонсультантПлюс</w:t>
            </w:r>
            <w:proofErr w:type="spellEnd"/>
            <w:r w:rsidRPr="001659E6">
              <w:rPr>
                <w:sz w:val="24"/>
                <w:szCs w:val="24"/>
                <w:lang w:eastAsia="ar-SA"/>
              </w:rPr>
              <w:t>: Регионы</w:t>
            </w:r>
          </w:p>
          <w:p w:rsidR="005662B0" w:rsidRPr="001659E6" w:rsidRDefault="005662B0" w:rsidP="00841F03">
            <w:pPr>
              <w:suppressAutoHyphens/>
              <w:spacing w:line="240" w:lineRule="auto"/>
              <w:rPr>
                <w:sz w:val="24"/>
                <w:szCs w:val="24"/>
                <w:lang w:eastAsia="ar-SA"/>
              </w:rPr>
            </w:pPr>
            <w:r w:rsidRPr="001659E6">
              <w:rPr>
                <w:sz w:val="24"/>
                <w:szCs w:val="24"/>
                <w:lang w:eastAsia="ar-SA"/>
              </w:rPr>
              <w:t>В состав системы входят информационные банки:</w:t>
            </w:r>
          </w:p>
          <w:p w:rsidR="005662B0" w:rsidRPr="001659E6" w:rsidRDefault="005662B0" w:rsidP="00841F03">
            <w:pPr>
              <w:suppressAutoHyphens/>
              <w:spacing w:line="240" w:lineRule="auto"/>
              <w:rPr>
                <w:sz w:val="24"/>
                <w:szCs w:val="24"/>
                <w:lang w:eastAsia="ar-SA"/>
              </w:rPr>
            </w:pPr>
            <w:r w:rsidRPr="001659E6">
              <w:rPr>
                <w:sz w:val="24"/>
                <w:szCs w:val="24"/>
                <w:lang w:eastAsia="ar-SA"/>
              </w:rPr>
              <w:t>ИБ "Волгоградская область"</w:t>
            </w:r>
          </w:p>
          <w:p w:rsidR="005662B0" w:rsidRPr="001659E6" w:rsidRDefault="005662B0" w:rsidP="00841F03">
            <w:pPr>
              <w:suppressAutoHyphens/>
              <w:spacing w:line="240" w:lineRule="auto"/>
              <w:rPr>
                <w:sz w:val="24"/>
                <w:szCs w:val="24"/>
                <w:lang w:eastAsia="ar-SA"/>
              </w:rPr>
            </w:pPr>
            <w:r w:rsidRPr="001659E6">
              <w:rPr>
                <w:sz w:val="24"/>
                <w:szCs w:val="24"/>
                <w:lang w:eastAsia="ar-SA"/>
              </w:rPr>
              <w:t>ИБ "Краснодарский край"</w:t>
            </w:r>
          </w:p>
          <w:p w:rsidR="005662B0" w:rsidRPr="001659E6" w:rsidRDefault="005662B0" w:rsidP="00841F03">
            <w:pPr>
              <w:suppressAutoHyphens/>
              <w:spacing w:line="240" w:lineRule="auto"/>
              <w:rPr>
                <w:sz w:val="24"/>
                <w:szCs w:val="24"/>
                <w:lang w:eastAsia="ar-SA"/>
              </w:rPr>
            </w:pPr>
            <w:r w:rsidRPr="001659E6">
              <w:rPr>
                <w:sz w:val="24"/>
                <w:szCs w:val="24"/>
                <w:lang w:eastAsia="ar-SA"/>
              </w:rPr>
              <w:t>ИБ "Республика Дагестан"</w:t>
            </w:r>
          </w:p>
          <w:p w:rsidR="005662B0" w:rsidRPr="001659E6" w:rsidRDefault="005662B0" w:rsidP="00841F03">
            <w:pPr>
              <w:suppressAutoHyphens/>
              <w:spacing w:line="240" w:lineRule="auto"/>
              <w:rPr>
                <w:sz w:val="24"/>
                <w:szCs w:val="24"/>
                <w:lang w:eastAsia="ar-SA"/>
              </w:rPr>
            </w:pPr>
            <w:r w:rsidRPr="001659E6">
              <w:rPr>
                <w:sz w:val="24"/>
                <w:szCs w:val="24"/>
                <w:lang w:eastAsia="ar-SA"/>
              </w:rPr>
              <w:t>ИБ "Саратовская область"</w:t>
            </w:r>
          </w:p>
          <w:p w:rsidR="005662B0" w:rsidRPr="001659E6" w:rsidRDefault="005662B0" w:rsidP="00841F03">
            <w:pPr>
              <w:suppressAutoHyphens/>
              <w:spacing w:line="240" w:lineRule="auto"/>
              <w:rPr>
                <w:sz w:val="24"/>
                <w:szCs w:val="24"/>
                <w:lang w:eastAsia="ar-SA"/>
              </w:rPr>
            </w:pPr>
            <w:r w:rsidRPr="001659E6">
              <w:rPr>
                <w:sz w:val="24"/>
                <w:szCs w:val="24"/>
                <w:lang w:eastAsia="ar-SA"/>
              </w:rPr>
              <w:t>ИБ «Ростовская область»</w:t>
            </w:r>
          </w:p>
          <w:p w:rsidR="005662B0" w:rsidRPr="001659E6" w:rsidRDefault="005662B0" w:rsidP="00841F03">
            <w:pPr>
              <w:suppressAutoHyphens/>
              <w:spacing w:line="240" w:lineRule="auto"/>
              <w:rPr>
                <w:sz w:val="24"/>
                <w:szCs w:val="24"/>
                <w:lang w:eastAsia="ar-SA"/>
              </w:rPr>
            </w:pPr>
            <w:r w:rsidRPr="001659E6">
              <w:rPr>
                <w:sz w:val="24"/>
                <w:szCs w:val="24"/>
                <w:lang w:eastAsia="ar-SA"/>
              </w:rPr>
              <w:t>ИБ "Ставропольский край"</w:t>
            </w:r>
          </w:p>
        </w:tc>
        <w:tc>
          <w:tcPr>
            <w:tcW w:w="1159"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lang w:eastAsia="ar-SA"/>
              </w:rPr>
            </w:pPr>
            <w:r w:rsidRPr="001659E6">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rPr>
            </w:pPr>
            <w:r w:rsidRPr="001659E6">
              <w:rPr>
                <w:sz w:val="24"/>
                <w:szCs w:val="24"/>
              </w:rPr>
              <w:t xml:space="preserve">сетевая, </w:t>
            </w:r>
          </w:p>
          <w:p w:rsidR="005662B0" w:rsidRPr="001659E6" w:rsidRDefault="005662B0" w:rsidP="00841F03">
            <w:pPr>
              <w:suppressAutoHyphens/>
              <w:spacing w:line="240" w:lineRule="auto"/>
              <w:jc w:val="center"/>
              <w:rPr>
                <w:sz w:val="24"/>
                <w:szCs w:val="24"/>
                <w:highlight w:val="yellow"/>
              </w:rPr>
            </w:pPr>
            <w:r w:rsidRPr="001659E6">
              <w:rPr>
                <w:sz w:val="24"/>
                <w:szCs w:val="24"/>
              </w:rPr>
              <w:t>для двух пользователей</w:t>
            </w:r>
          </w:p>
        </w:tc>
        <w:tc>
          <w:tcPr>
            <w:tcW w:w="1418"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r>
      <w:tr w:rsidR="00237F2A" w:rsidRPr="001C646D" w:rsidTr="00237F2A">
        <w:trPr>
          <w:trHeight w:val="219"/>
          <w:jc w:val="center"/>
        </w:trPr>
        <w:tc>
          <w:tcPr>
            <w:tcW w:w="639"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sz w:val="24"/>
                <w:szCs w:val="24"/>
                <w:lang w:eastAsia="ar-SA"/>
              </w:rPr>
            </w:pPr>
            <w:r w:rsidRPr="001C646D">
              <w:rPr>
                <w:sz w:val="24"/>
                <w:szCs w:val="24"/>
                <w:lang w:eastAsia="ar-SA"/>
              </w:rPr>
              <w:t>6</w:t>
            </w:r>
          </w:p>
        </w:tc>
        <w:tc>
          <w:tcPr>
            <w:tcW w:w="6287" w:type="dxa"/>
            <w:tcBorders>
              <w:top w:val="single" w:sz="4" w:space="0" w:color="auto"/>
              <w:left w:val="single" w:sz="4" w:space="0" w:color="auto"/>
              <w:bottom w:val="single" w:sz="4" w:space="0" w:color="auto"/>
              <w:right w:val="single" w:sz="4" w:space="0" w:color="auto"/>
            </w:tcBorders>
            <w:vAlign w:val="center"/>
          </w:tcPr>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 xml:space="preserve">Услуги по сопровождению адаптированного экземпляра системы СПС </w:t>
            </w:r>
            <w:proofErr w:type="spellStart"/>
            <w:r w:rsidRPr="001659E6">
              <w:rPr>
                <w:color w:val="000000"/>
                <w:sz w:val="24"/>
                <w:szCs w:val="24"/>
                <w:lang w:eastAsia="ar-SA"/>
              </w:rPr>
              <w:t>КонсультантПлюс</w:t>
            </w:r>
            <w:proofErr w:type="spellEnd"/>
            <w:r w:rsidRPr="001659E6">
              <w:rPr>
                <w:color w:val="000000"/>
                <w:sz w:val="24"/>
                <w:szCs w:val="24"/>
                <w:lang w:eastAsia="ar-SA"/>
              </w:rPr>
              <w:t>: Международное право</w:t>
            </w:r>
          </w:p>
        </w:tc>
        <w:tc>
          <w:tcPr>
            <w:tcW w:w="1159"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lang w:eastAsia="ar-SA"/>
              </w:rPr>
            </w:pPr>
            <w:r w:rsidRPr="001659E6">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rPr>
            </w:pPr>
            <w:r w:rsidRPr="001659E6">
              <w:rPr>
                <w:sz w:val="24"/>
                <w:szCs w:val="24"/>
              </w:rPr>
              <w:t xml:space="preserve">сетевая, </w:t>
            </w:r>
          </w:p>
          <w:p w:rsidR="005662B0" w:rsidRPr="001659E6" w:rsidRDefault="005662B0" w:rsidP="00841F03">
            <w:pPr>
              <w:suppressAutoHyphens/>
              <w:spacing w:line="240" w:lineRule="auto"/>
              <w:jc w:val="center"/>
              <w:rPr>
                <w:sz w:val="24"/>
                <w:szCs w:val="24"/>
                <w:highlight w:val="yellow"/>
                <w:lang w:eastAsia="ar-SA"/>
              </w:rPr>
            </w:pPr>
            <w:r w:rsidRPr="001659E6">
              <w:rPr>
                <w:sz w:val="24"/>
                <w:szCs w:val="24"/>
              </w:rPr>
              <w:t>для двух пользователей</w:t>
            </w:r>
          </w:p>
        </w:tc>
        <w:tc>
          <w:tcPr>
            <w:tcW w:w="1418"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r>
      <w:tr w:rsidR="00237F2A" w:rsidRPr="001C646D" w:rsidTr="00237F2A">
        <w:trPr>
          <w:trHeight w:val="219"/>
          <w:jc w:val="center"/>
        </w:trPr>
        <w:tc>
          <w:tcPr>
            <w:tcW w:w="639"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sz w:val="24"/>
                <w:szCs w:val="24"/>
                <w:lang w:eastAsia="ar-SA"/>
              </w:rPr>
            </w:pPr>
            <w:r w:rsidRPr="001C646D">
              <w:rPr>
                <w:sz w:val="24"/>
                <w:szCs w:val="24"/>
                <w:lang w:eastAsia="ar-SA"/>
              </w:rPr>
              <w:t>7</w:t>
            </w:r>
          </w:p>
        </w:tc>
        <w:tc>
          <w:tcPr>
            <w:tcW w:w="6287" w:type="dxa"/>
            <w:tcBorders>
              <w:top w:val="single" w:sz="4" w:space="0" w:color="auto"/>
              <w:left w:val="single" w:sz="4" w:space="0" w:color="auto"/>
              <w:bottom w:val="single" w:sz="4" w:space="0" w:color="auto"/>
              <w:right w:val="single" w:sz="4" w:space="0" w:color="auto"/>
            </w:tcBorders>
            <w:vAlign w:val="center"/>
          </w:tcPr>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 xml:space="preserve">Услуги по сопровождению адаптированного экземпляра системы СПС </w:t>
            </w:r>
            <w:proofErr w:type="spellStart"/>
            <w:r w:rsidRPr="001659E6">
              <w:rPr>
                <w:color w:val="000000"/>
                <w:sz w:val="24"/>
                <w:szCs w:val="24"/>
                <w:lang w:eastAsia="ar-SA"/>
              </w:rPr>
              <w:t>КонсультантПлюс</w:t>
            </w:r>
            <w:proofErr w:type="spellEnd"/>
            <w:r w:rsidRPr="001659E6">
              <w:rPr>
                <w:color w:val="000000"/>
                <w:sz w:val="24"/>
                <w:szCs w:val="24"/>
                <w:lang w:eastAsia="ar-SA"/>
              </w:rPr>
              <w:t>: Эксперт-приложение</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В состав системы входят информационные банки:</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lastRenderedPageBreak/>
              <w:t>Эксперт-приложение,</w:t>
            </w:r>
          </w:p>
          <w:p w:rsidR="005662B0" w:rsidRPr="001659E6" w:rsidRDefault="005662B0" w:rsidP="00841F03">
            <w:pPr>
              <w:suppressAutoHyphens/>
              <w:spacing w:line="240" w:lineRule="auto"/>
              <w:rPr>
                <w:color w:val="000000"/>
                <w:sz w:val="24"/>
                <w:szCs w:val="24"/>
                <w:lang w:eastAsia="ar-SA"/>
              </w:rPr>
            </w:pPr>
            <w:r w:rsidRPr="001659E6">
              <w:rPr>
                <w:color w:val="000000"/>
                <w:sz w:val="24"/>
                <w:szCs w:val="24"/>
                <w:lang w:eastAsia="ar-SA"/>
              </w:rPr>
              <w:t>Отраслевые технические нормы</w:t>
            </w:r>
          </w:p>
        </w:tc>
        <w:tc>
          <w:tcPr>
            <w:tcW w:w="1159"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lang w:eastAsia="ar-SA"/>
              </w:rPr>
            </w:pPr>
            <w:r w:rsidRPr="001659E6">
              <w:rPr>
                <w:sz w:val="24"/>
                <w:szCs w:val="24"/>
                <w:lang w:eastAsia="ar-SA"/>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sz w:val="24"/>
                <w:szCs w:val="24"/>
              </w:rPr>
            </w:pPr>
            <w:r w:rsidRPr="001659E6">
              <w:rPr>
                <w:sz w:val="24"/>
                <w:szCs w:val="24"/>
              </w:rPr>
              <w:t xml:space="preserve">сетевая, </w:t>
            </w:r>
          </w:p>
          <w:p w:rsidR="005662B0" w:rsidRPr="001659E6" w:rsidRDefault="005662B0" w:rsidP="00841F03">
            <w:pPr>
              <w:suppressAutoHyphens/>
              <w:spacing w:line="240" w:lineRule="auto"/>
              <w:jc w:val="center"/>
              <w:rPr>
                <w:sz w:val="24"/>
                <w:szCs w:val="24"/>
                <w:highlight w:val="yellow"/>
                <w:lang w:eastAsia="ar-SA"/>
              </w:rPr>
            </w:pPr>
            <w:r w:rsidRPr="001659E6">
              <w:rPr>
                <w:sz w:val="24"/>
                <w:szCs w:val="24"/>
              </w:rPr>
              <w:t>для двух пользователей</w:t>
            </w:r>
          </w:p>
        </w:tc>
        <w:tc>
          <w:tcPr>
            <w:tcW w:w="1418" w:type="dxa"/>
            <w:tcBorders>
              <w:top w:val="single" w:sz="4" w:space="0" w:color="auto"/>
              <w:left w:val="single" w:sz="4" w:space="0" w:color="auto"/>
              <w:bottom w:val="single" w:sz="4" w:space="0" w:color="auto"/>
              <w:right w:val="single" w:sz="4" w:space="0" w:color="auto"/>
            </w:tcBorders>
          </w:tcPr>
          <w:p w:rsidR="005662B0" w:rsidRPr="001659E6" w:rsidRDefault="005662B0" w:rsidP="00841F03">
            <w:pPr>
              <w:suppressAutoHyphens/>
              <w:spacing w:line="240" w:lineRule="auto"/>
              <w:jc w:val="center"/>
              <w:rPr>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5662B0" w:rsidRPr="001C646D" w:rsidRDefault="005662B0" w:rsidP="00841F03">
            <w:pPr>
              <w:suppressAutoHyphens/>
              <w:spacing w:line="240" w:lineRule="auto"/>
              <w:jc w:val="center"/>
              <w:rPr>
                <w:b/>
                <w:sz w:val="24"/>
                <w:szCs w:val="24"/>
                <w:lang w:eastAsia="ar-SA"/>
              </w:rPr>
            </w:pPr>
          </w:p>
        </w:tc>
      </w:tr>
      <w:tr w:rsidR="00237F2A" w:rsidRPr="001C646D" w:rsidTr="00237F2A">
        <w:trPr>
          <w:trHeight w:val="219"/>
          <w:jc w:val="center"/>
        </w:trPr>
        <w:tc>
          <w:tcPr>
            <w:tcW w:w="10778" w:type="dxa"/>
            <w:gridSpan w:val="4"/>
            <w:tcBorders>
              <w:top w:val="single" w:sz="4" w:space="0" w:color="auto"/>
              <w:left w:val="single" w:sz="4" w:space="0" w:color="auto"/>
              <w:bottom w:val="single" w:sz="4" w:space="0" w:color="auto"/>
              <w:right w:val="single" w:sz="4" w:space="0" w:color="auto"/>
            </w:tcBorders>
            <w:vAlign w:val="center"/>
          </w:tcPr>
          <w:p w:rsidR="005662B0" w:rsidRPr="001C646D" w:rsidRDefault="005662B0" w:rsidP="00841F03">
            <w:pPr>
              <w:suppressAutoHyphens/>
              <w:spacing w:line="240" w:lineRule="auto"/>
              <w:ind w:left="567"/>
              <w:rPr>
                <w:b/>
                <w:sz w:val="24"/>
                <w:szCs w:val="24"/>
                <w:lang w:eastAsia="ar-SA"/>
              </w:rPr>
            </w:pPr>
            <w:r w:rsidRPr="001C646D">
              <w:rPr>
                <w:b/>
                <w:sz w:val="24"/>
                <w:szCs w:val="24"/>
                <w:lang w:eastAsia="ar-SA"/>
              </w:rPr>
              <w:lastRenderedPageBreak/>
              <w:t>Итого в месяц:</w:t>
            </w:r>
          </w:p>
        </w:tc>
        <w:tc>
          <w:tcPr>
            <w:tcW w:w="1418" w:type="dxa"/>
            <w:tcBorders>
              <w:top w:val="single" w:sz="4" w:space="0" w:color="auto"/>
              <w:left w:val="single" w:sz="4" w:space="0" w:color="auto"/>
              <w:bottom w:val="single" w:sz="4" w:space="0" w:color="auto"/>
              <w:right w:val="single" w:sz="4" w:space="0" w:color="auto"/>
            </w:tcBorders>
            <w:vAlign w:val="center"/>
          </w:tcPr>
          <w:p w:rsidR="005662B0" w:rsidRPr="001C646D" w:rsidRDefault="005662B0" w:rsidP="00841F03">
            <w:pPr>
              <w:suppressAutoHyphens/>
              <w:spacing w:line="240" w:lineRule="auto"/>
              <w:jc w:val="center"/>
              <w:rPr>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662B0" w:rsidRPr="001C646D" w:rsidRDefault="005662B0" w:rsidP="00841F03">
            <w:pPr>
              <w:suppressAutoHyphens/>
              <w:spacing w:line="240" w:lineRule="auto"/>
              <w:jc w:val="center"/>
              <w:rPr>
                <w:b/>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vAlign w:val="center"/>
          </w:tcPr>
          <w:p w:rsidR="005662B0" w:rsidRPr="001C646D" w:rsidRDefault="005662B0" w:rsidP="00841F03">
            <w:pPr>
              <w:suppressAutoHyphens/>
              <w:spacing w:line="240" w:lineRule="auto"/>
              <w:jc w:val="center"/>
              <w:rPr>
                <w:b/>
                <w:sz w:val="24"/>
                <w:szCs w:val="24"/>
                <w:lang w:eastAsia="ar-SA"/>
              </w:rPr>
            </w:pPr>
          </w:p>
        </w:tc>
      </w:tr>
      <w:tr w:rsidR="00237F2A" w:rsidRPr="001C646D" w:rsidTr="00237F2A">
        <w:trPr>
          <w:trHeight w:val="219"/>
          <w:jc w:val="center"/>
        </w:trPr>
        <w:tc>
          <w:tcPr>
            <w:tcW w:w="10778" w:type="dxa"/>
            <w:gridSpan w:val="4"/>
            <w:tcBorders>
              <w:top w:val="single" w:sz="4" w:space="0" w:color="auto"/>
              <w:left w:val="single" w:sz="4" w:space="0" w:color="auto"/>
              <w:bottom w:val="single" w:sz="4" w:space="0" w:color="auto"/>
              <w:right w:val="single" w:sz="4" w:space="0" w:color="auto"/>
            </w:tcBorders>
            <w:vAlign w:val="center"/>
          </w:tcPr>
          <w:p w:rsidR="005662B0" w:rsidRPr="001C646D" w:rsidRDefault="005662B0" w:rsidP="00841F03">
            <w:pPr>
              <w:suppressAutoHyphens/>
              <w:spacing w:line="240" w:lineRule="auto"/>
              <w:ind w:left="567"/>
              <w:rPr>
                <w:b/>
                <w:sz w:val="24"/>
                <w:szCs w:val="24"/>
                <w:lang w:eastAsia="ar-SA"/>
              </w:rPr>
            </w:pPr>
            <w:r w:rsidRPr="001C646D">
              <w:rPr>
                <w:b/>
                <w:sz w:val="24"/>
                <w:szCs w:val="24"/>
                <w:lang w:eastAsia="ar-SA"/>
              </w:rPr>
              <w:t>Итого за 12 месяцев</w:t>
            </w:r>
          </w:p>
        </w:tc>
        <w:tc>
          <w:tcPr>
            <w:tcW w:w="1418" w:type="dxa"/>
            <w:tcBorders>
              <w:top w:val="single" w:sz="4" w:space="0" w:color="auto"/>
              <w:left w:val="single" w:sz="4" w:space="0" w:color="auto"/>
              <w:bottom w:val="single" w:sz="4" w:space="0" w:color="auto"/>
              <w:right w:val="single" w:sz="4" w:space="0" w:color="auto"/>
            </w:tcBorders>
            <w:vAlign w:val="center"/>
          </w:tcPr>
          <w:p w:rsidR="005662B0" w:rsidRPr="001C646D" w:rsidRDefault="005662B0" w:rsidP="00841F03">
            <w:pPr>
              <w:suppressAutoHyphens/>
              <w:spacing w:line="240" w:lineRule="auto"/>
              <w:jc w:val="center"/>
              <w:rPr>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662B0" w:rsidRPr="001C646D" w:rsidRDefault="005662B0" w:rsidP="00841F03">
            <w:pPr>
              <w:suppressAutoHyphens/>
              <w:spacing w:line="240" w:lineRule="auto"/>
              <w:jc w:val="center"/>
              <w:rPr>
                <w:b/>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vAlign w:val="center"/>
          </w:tcPr>
          <w:p w:rsidR="005662B0" w:rsidRPr="001C646D" w:rsidRDefault="005662B0" w:rsidP="00841F03">
            <w:pPr>
              <w:suppressAutoHyphens/>
              <w:spacing w:line="240" w:lineRule="auto"/>
              <w:jc w:val="center"/>
              <w:rPr>
                <w:b/>
                <w:sz w:val="24"/>
                <w:szCs w:val="24"/>
                <w:lang w:eastAsia="ar-SA"/>
              </w:rPr>
            </w:pPr>
          </w:p>
        </w:tc>
      </w:tr>
    </w:tbl>
    <w:p w:rsidR="005662B0" w:rsidRDefault="005662B0" w:rsidP="005662B0">
      <w:pPr>
        <w:spacing w:line="240" w:lineRule="auto"/>
        <w:ind w:firstLine="709"/>
        <w:jc w:val="both"/>
        <w:rPr>
          <w:snapToGrid w:val="0"/>
          <w:sz w:val="24"/>
          <w:szCs w:val="24"/>
        </w:rPr>
      </w:pPr>
      <w:r w:rsidRPr="00A7116D">
        <w:rPr>
          <w:snapToGrid w:val="0"/>
          <w:sz w:val="24"/>
          <w:szCs w:val="24"/>
        </w:rPr>
        <w:t xml:space="preserve"> </w:t>
      </w:r>
    </w:p>
    <w:p w:rsidR="005662B0" w:rsidRPr="001659E6" w:rsidRDefault="005662B0" w:rsidP="005662B0">
      <w:pPr>
        <w:shd w:val="clear" w:color="auto" w:fill="FFFFFF"/>
        <w:autoSpaceDE w:val="0"/>
        <w:autoSpaceDN w:val="0"/>
        <w:adjustRightInd w:val="0"/>
        <w:spacing w:line="240" w:lineRule="auto"/>
        <w:ind w:firstLine="720"/>
        <w:jc w:val="both"/>
        <w:rPr>
          <w:sz w:val="24"/>
          <w:szCs w:val="24"/>
        </w:rPr>
      </w:pPr>
      <w:r w:rsidRPr="001659E6">
        <w:rPr>
          <w:sz w:val="24"/>
          <w:szCs w:val="24"/>
        </w:rPr>
        <w:t>5. Гарантируем:</w:t>
      </w:r>
    </w:p>
    <w:p w:rsidR="005662B0" w:rsidRPr="001659E6" w:rsidRDefault="005662B0" w:rsidP="005662B0">
      <w:pPr>
        <w:suppressAutoHyphens/>
        <w:spacing w:line="240" w:lineRule="auto"/>
        <w:ind w:firstLine="709"/>
        <w:jc w:val="both"/>
        <w:rPr>
          <w:sz w:val="24"/>
          <w:szCs w:val="24"/>
          <w:lang w:eastAsia="ar-SA"/>
        </w:rPr>
      </w:pPr>
      <w:r w:rsidRPr="001659E6">
        <w:rPr>
          <w:sz w:val="24"/>
          <w:szCs w:val="24"/>
          <w:lang w:eastAsia="ar-SA"/>
        </w:rPr>
        <w:t>5.1. Обеспечить предоставление качественных услуг в течение всего срока их оказания, а именно:</w:t>
      </w:r>
    </w:p>
    <w:p w:rsidR="005662B0" w:rsidRPr="001659E6" w:rsidRDefault="005662B0" w:rsidP="005662B0">
      <w:pPr>
        <w:spacing w:line="240" w:lineRule="auto"/>
        <w:jc w:val="both"/>
        <w:rPr>
          <w:sz w:val="24"/>
          <w:szCs w:val="24"/>
        </w:rPr>
      </w:pPr>
      <w:proofErr w:type="gramStart"/>
      <w:r w:rsidRPr="001659E6">
        <w:rPr>
          <w:sz w:val="24"/>
          <w:szCs w:val="24"/>
        </w:rPr>
        <w:t>-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roofErr w:type="gramEnd"/>
    </w:p>
    <w:p w:rsidR="005662B0" w:rsidRPr="001659E6" w:rsidRDefault="005662B0" w:rsidP="005662B0">
      <w:pPr>
        <w:spacing w:line="240" w:lineRule="auto"/>
        <w:jc w:val="both"/>
        <w:rPr>
          <w:sz w:val="24"/>
          <w:szCs w:val="24"/>
        </w:rPr>
      </w:pPr>
      <w:r w:rsidRPr="001659E6">
        <w:rPr>
          <w:sz w:val="24"/>
          <w:szCs w:val="24"/>
        </w:rPr>
        <w:t xml:space="preserve">- сопровождение экземпляров Систем, в </w:t>
      </w:r>
      <w:proofErr w:type="spellStart"/>
      <w:r w:rsidRPr="001659E6">
        <w:rPr>
          <w:sz w:val="24"/>
          <w:szCs w:val="24"/>
        </w:rPr>
        <w:t>т.ч</w:t>
      </w:r>
      <w:proofErr w:type="spellEnd"/>
      <w:r w:rsidRPr="001659E6">
        <w:rPr>
          <w:sz w:val="24"/>
          <w:szCs w:val="24"/>
        </w:rPr>
        <w:t xml:space="preserve">.: </w:t>
      </w:r>
    </w:p>
    <w:p w:rsidR="005662B0" w:rsidRPr="001659E6" w:rsidRDefault="005662B0" w:rsidP="005662B0">
      <w:pPr>
        <w:widowControl/>
        <w:numPr>
          <w:ilvl w:val="2"/>
          <w:numId w:val="30"/>
        </w:numPr>
        <w:spacing w:line="240" w:lineRule="auto"/>
        <w:ind w:left="567" w:hanging="283"/>
        <w:jc w:val="both"/>
        <w:rPr>
          <w:sz w:val="24"/>
          <w:szCs w:val="24"/>
        </w:rPr>
      </w:pPr>
      <w:r w:rsidRPr="001659E6">
        <w:rPr>
          <w:sz w:val="24"/>
          <w:szCs w:val="24"/>
        </w:rPr>
        <w:t>Передачу</w:t>
      </w:r>
      <w:r w:rsidRPr="001659E6">
        <w:rPr>
          <w:rStyle w:val="blk"/>
          <w:sz w:val="24"/>
          <w:szCs w:val="24"/>
        </w:rPr>
        <w:t xml:space="preserve"> заказчику актуальной информации (актуальных наборов текстовой информации)</w:t>
      </w:r>
      <w:r w:rsidRPr="001659E6">
        <w:rPr>
          <w:sz w:val="24"/>
          <w:szCs w:val="24"/>
        </w:rPr>
        <w:t xml:space="preserve">, адаптированной к имеющимся у Заказчика экземплярам </w:t>
      </w:r>
      <w:r w:rsidRPr="001659E6">
        <w:rPr>
          <w:rStyle w:val="blk"/>
          <w:sz w:val="24"/>
          <w:szCs w:val="24"/>
        </w:rPr>
        <w:t xml:space="preserve">Систем </w:t>
      </w:r>
      <w:proofErr w:type="spellStart"/>
      <w:r w:rsidRPr="001659E6">
        <w:rPr>
          <w:rStyle w:val="blk"/>
          <w:sz w:val="24"/>
          <w:szCs w:val="24"/>
        </w:rPr>
        <w:t>КонсультантПлюс</w:t>
      </w:r>
      <w:proofErr w:type="spellEnd"/>
      <w:r w:rsidRPr="001659E6">
        <w:rPr>
          <w:rStyle w:val="blk"/>
          <w:sz w:val="24"/>
          <w:szCs w:val="24"/>
        </w:rPr>
        <w:t>; ежедневно через телекоммуникационные сети;</w:t>
      </w:r>
    </w:p>
    <w:p w:rsidR="005662B0" w:rsidRPr="001659E6" w:rsidRDefault="005662B0" w:rsidP="005662B0">
      <w:pPr>
        <w:widowControl/>
        <w:numPr>
          <w:ilvl w:val="2"/>
          <w:numId w:val="30"/>
        </w:numPr>
        <w:spacing w:line="240" w:lineRule="auto"/>
        <w:ind w:left="567" w:hanging="283"/>
        <w:jc w:val="both"/>
        <w:rPr>
          <w:sz w:val="24"/>
          <w:szCs w:val="24"/>
        </w:rPr>
      </w:pPr>
      <w:r w:rsidRPr="001659E6">
        <w:rPr>
          <w:sz w:val="24"/>
          <w:szCs w:val="24"/>
        </w:rPr>
        <w:t xml:space="preserve">Техническую профилактику работоспособности Систем </w:t>
      </w:r>
      <w:proofErr w:type="spellStart"/>
      <w:r w:rsidRPr="001659E6">
        <w:rPr>
          <w:sz w:val="24"/>
          <w:szCs w:val="24"/>
        </w:rPr>
        <w:t>КонсультантПлюс</w:t>
      </w:r>
      <w:proofErr w:type="spellEnd"/>
      <w:r w:rsidRPr="001659E6">
        <w:rPr>
          <w:sz w:val="24"/>
          <w:szCs w:val="24"/>
        </w:rPr>
        <w:t xml:space="preserve"> и восстановление работоспособности экземпляров Систем </w:t>
      </w:r>
      <w:proofErr w:type="spellStart"/>
      <w:r w:rsidRPr="001659E6">
        <w:rPr>
          <w:sz w:val="24"/>
          <w:szCs w:val="24"/>
        </w:rPr>
        <w:t>КонсультантПлюс</w:t>
      </w:r>
      <w:proofErr w:type="spellEnd"/>
      <w:r w:rsidRPr="001659E6">
        <w:rPr>
          <w:sz w:val="24"/>
          <w:szCs w:val="24"/>
        </w:rPr>
        <w:t xml:space="preserve"> в случаях сбоев компьютерного оборудования после их устранения заказчиком (тестирование, переустановка);</w:t>
      </w:r>
    </w:p>
    <w:p w:rsidR="005662B0" w:rsidRPr="001659E6" w:rsidRDefault="005662B0" w:rsidP="005662B0">
      <w:pPr>
        <w:widowControl/>
        <w:numPr>
          <w:ilvl w:val="2"/>
          <w:numId w:val="30"/>
        </w:numPr>
        <w:spacing w:line="240" w:lineRule="auto"/>
        <w:ind w:left="567" w:hanging="283"/>
        <w:jc w:val="both"/>
        <w:rPr>
          <w:sz w:val="24"/>
          <w:szCs w:val="24"/>
        </w:rPr>
      </w:pPr>
      <w:r w:rsidRPr="001659E6">
        <w:rPr>
          <w:sz w:val="24"/>
          <w:szCs w:val="24"/>
        </w:rPr>
        <w:t>Подключение к дополнительной информации, состав которой определяется исполнителем;</w:t>
      </w:r>
    </w:p>
    <w:p w:rsidR="005662B0" w:rsidRPr="001659E6" w:rsidRDefault="005662B0" w:rsidP="005662B0">
      <w:pPr>
        <w:widowControl/>
        <w:numPr>
          <w:ilvl w:val="2"/>
          <w:numId w:val="30"/>
        </w:numPr>
        <w:spacing w:line="240" w:lineRule="auto"/>
        <w:ind w:left="567" w:hanging="283"/>
        <w:jc w:val="both"/>
        <w:rPr>
          <w:sz w:val="24"/>
          <w:szCs w:val="24"/>
        </w:rPr>
      </w:pPr>
      <w:r w:rsidRPr="001659E6">
        <w:rPr>
          <w:sz w:val="24"/>
          <w:szCs w:val="24"/>
        </w:rPr>
        <w:t xml:space="preserve">Мониторинг данных об использовании Систем </w:t>
      </w:r>
      <w:proofErr w:type="spellStart"/>
      <w:r w:rsidRPr="001659E6">
        <w:rPr>
          <w:sz w:val="24"/>
          <w:szCs w:val="24"/>
        </w:rPr>
        <w:t>КонсультантПлюс</w:t>
      </w:r>
      <w:proofErr w:type="spellEnd"/>
      <w:r w:rsidRPr="001659E6">
        <w:rPr>
          <w:sz w:val="24"/>
          <w:szCs w:val="24"/>
        </w:rPr>
        <w:t xml:space="preserve"> с целью предотвращения их противоправного и контрафактного использования, а также замедления работы;</w:t>
      </w:r>
    </w:p>
    <w:p w:rsidR="005662B0" w:rsidRPr="001659E6" w:rsidRDefault="005662B0" w:rsidP="005662B0">
      <w:pPr>
        <w:widowControl/>
        <w:numPr>
          <w:ilvl w:val="2"/>
          <w:numId w:val="30"/>
        </w:numPr>
        <w:spacing w:line="240" w:lineRule="auto"/>
        <w:ind w:left="567" w:hanging="283"/>
        <w:jc w:val="both"/>
        <w:rPr>
          <w:sz w:val="24"/>
          <w:szCs w:val="24"/>
        </w:rPr>
      </w:pPr>
      <w:r w:rsidRPr="001659E6">
        <w:rPr>
          <w:sz w:val="24"/>
          <w:szCs w:val="24"/>
        </w:rPr>
        <w:t xml:space="preserve">Консультирование по работе с Системами </w:t>
      </w:r>
      <w:proofErr w:type="spellStart"/>
      <w:r w:rsidRPr="001659E6">
        <w:rPr>
          <w:sz w:val="24"/>
          <w:szCs w:val="24"/>
        </w:rPr>
        <w:t>КонсультантПлюс</w:t>
      </w:r>
      <w:proofErr w:type="spellEnd"/>
      <w:r w:rsidRPr="001659E6">
        <w:rPr>
          <w:sz w:val="24"/>
          <w:szCs w:val="24"/>
        </w:rPr>
        <w:t xml:space="preserve">, в </w:t>
      </w:r>
      <w:proofErr w:type="spellStart"/>
      <w:r w:rsidRPr="001659E6">
        <w:rPr>
          <w:sz w:val="24"/>
          <w:szCs w:val="24"/>
        </w:rPr>
        <w:t>т.ч</w:t>
      </w:r>
      <w:proofErr w:type="spellEnd"/>
      <w:r w:rsidRPr="001659E6">
        <w:rPr>
          <w:sz w:val="24"/>
          <w:szCs w:val="24"/>
        </w:rPr>
        <w:t xml:space="preserve">. обучение заказчика работе с этими Системами по методикам Сети </w:t>
      </w:r>
      <w:proofErr w:type="spellStart"/>
      <w:r w:rsidRPr="001659E6">
        <w:rPr>
          <w:sz w:val="24"/>
          <w:szCs w:val="24"/>
        </w:rPr>
        <w:t>КонсультантПлюс</w:t>
      </w:r>
      <w:proofErr w:type="spellEnd"/>
      <w:r w:rsidRPr="001659E6">
        <w:rPr>
          <w:sz w:val="24"/>
          <w:szCs w:val="24"/>
        </w:rPr>
        <w:t xml:space="preserve"> с возможностью получения специального сертификата об обучении;</w:t>
      </w:r>
    </w:p>
    <w:p w:rsidR="005662B0" w:rsidRPr="001659E6" w:rsidRDefault="005662B0" w:rsidP="005662B0">
      <w:pPr>
        <w:widowControl/>
        <w:numPr>
          <w:ilvl w:val="2"/>
          <w:numId w:val="30"/>
        </w:numPr>
        <w:spacing w:line="240" w:lineRule="auto"/>
        <w:ind w:left="567" w:hanging="283"/>
        <w:jc w:val="both"/>
        <w:rPr>
          <w:sz w:val="24"/>
          <w:szCs w:val="24"/>
        </w:rPr>
      </w:pPr>
      <w:r w:rsidRPr="001659E6">
        <w:rPr>
          <w:sz w:val="24"/>
          <w:szCs w:val="24"/>
        </w:rPr>
        <w:t xml:space="preserve">Предоставление возможности получения заказчиком консультаций по работе экземпляров Систем </w:t>
      </w:r>
      <w:proofErr w:type="spellStart"/>
      <w:r w:rsidRPr="001659E6">
        <w:rPr>
          <w:sz w:val="24"/>
          <w:szCs w:val="24"/>
        </w:rPr>
        <w:t>КонсультантПлюс</w:t>
      </w:r>
      <w:proofErr w:type="spellEnd"/>
      <w:r w:rsidRPr="001659E6">
        <w:rPr>
          <w:sz w:val="24"/>
          <w:szCs w:val="24"/>
        </w:rPr>
        <w:t xml:space="preserve"> по телефону, по электронной почте, через специальные сервисы и базы данных либо в офисе исполнителя;</w:t>
      </w:r>
    </w:p>
    <w:p w:rsidR="005662B0" w:rsidRPr="001659E6" w:rsidRDefault="005662B0" w:rsidP="005662B0">
      <w:pPr>
        <w:widowControl/>
        <w:numPr>
          <w:ilvl w:val="2"/>
          <w:numId w:val="30"/>
        </w:numPr>
        <w:spacing w:line="240" w:lineRule="auto"/>
        <w:ind w:left="567" w:hanging="283"/>
        <w:jc w:val="both"/>
        <w:rPr>
          <w:sz w:val="24"/>
          <w:szCs w:val="24"/>
        </w:rPr>
      </w:pPr>
      <w:r w:rsidRPr="001659E6">
        <w:rPr>
          <w:sz w:val="24"/>
          <w:szCs w:val="24"/>
        </w:rPr>
        <w:t xml:space="preserve">Предоставление другой информации и материалов по СПС </w:t>
      </w:r>
      <w:proofErr w:type="spellStart"/>
      <w:r w:rsidRPr="001659E6">
        <w:rPr>
          <w:sz w:val="24"/>
          <w:szCs w:val="24"/>
        </w:rPr>
        <w:t>КонсультантПлюс</w:t>
      </w:r>
      <w:proofErr w:type="spellEnd"/>
      <w:r w:rsidRPr="001659E6">
        <w:rPr>
          <w:b/>
          <w:sz w:val="24"/>
          <w:szCs w:val="24"/>
        </w:rPr>
        <w:t>;</w:t>
      </w:r>
    </w:p>
    <w:p w:rsidR="005662B0" w:rsidRPr="001659E6" w:rsidRDefault="005662B0" w:rsidP="005662B0">
      <w:pPr>
        <w:widowControl/>
        <w:numPr>
          <w:ilvl w:val="2"/>
          <w:numId w:val="30"/>
        </w:numPr>
        <w:spacing w:line="240" w:lineRule="auto"/>
        <w:ind w:left="567" w:hanging="283"/>
        <w:jc w:val="both"/>
        <w:rPr>
          <w:sz w:val="24"/>
          <w:szCs w:val="24"/>
        </w:rPr>
      </w:pPr>
      <w:r w:rsidRPr="001659E6">
        <w:rPr>
          <w:sz w:val="24"/>
          <w:szCs w:val="24"/>
        </w:rPr>
        <w:t>Предоставление иных услуг по сопровождению адаптированных исполнителем экземпляров Систем;</w:t>
      </w:r>
    </w:p>
    <w:p w:rsidR="005662B0" w:rsidRPr="001659E6" w:rsidRDefault="005662B0" w:rsidP="005662B0">
      <w:pPr>
        <w:spacing w:line="240" w:lineRule="auto"/>
        <w:jc w:val="both"/>
        <w:rPr>
          <w:sz w:val="24"/>
          <w:szCs w:val="24"/>
        </w:rPr>
      </w:pPr>
      <w:r w:rsidRPr="001659E6">
        <w:rPr>
          <w:sz w:val="24"/>
          <w:szCs w:val="24"/>
        </w:rPr>
        <w:t xml:space="preserve">- обеспечить взаимодействие и совместимость услуг по адаптации и сопровождению </w:t>
      </w:r>
      <w:proofErr w:type="gramStart"/>
      <w:r w:rsidRPr="001659E6">
        <w:rPr>
          <w:sz w:val="24"/>
          <w:szCs w:val="24"/>
        </w:rPr>
        <w:t>с</w:t>
      </w:r>
      <w:proofErr w:type="gramEnd"/>
      <w:r w:rsidRPr="001659E6">
        <w:rPr>
          <w:sz w:val="24"/>
          <w:szCs w:val="24"/>
        </w:rPr>
        <w:t>:</w:t>
      </w:r>
    </w:p>
    <w:p w:rsidR="005662B0" w:rsidRPr="001659E6" w:rsidRDefault="005662B0" w:rsidP="005662B0">
      <w:pPr>
        <w:pStyle w:val="afc"/>
        <w:widowControl/>
        <w:numPr>
          <w:ilvl w:val="0"/>
          <w:numId w:val="31"/>
        </w:numPr>
        <w:spacing w:line="240" w:lineRule="auto"/>
        <w:ind w:left="0" w:firstLine="284"/>
        <w:jc w:val="both"/>
        <w:rPr>
          <w:sz w:val="24"/>
          <w:szCs w:val="24"/>
        </w:rPr>
      </w:pPr>
      <w:r w:rsidRPr="001659E6">
        <w:rPr>
          <w:sz w:val="24"/>
          <w:szCs w:val="24"/>
        </w:rPr>
        <w:t xml:space="preserve">установленными у заказчика экземплярами Систем </w:t>
      </w:r>
      <w:proofErr w:type="spellStart"/>
      <w:r w:rsidRPr="001659E6">
        <w:rPr>
          <w:sz w:val="24"/>
          <w:szCs w:val="24"/>
        </w:rPr>
        <w:t>КонсультантПлюс</w:t>
      </w:r>
      <w:proofErr w:type="spellEnd"/>
      <w:r w:rsidRPr="001659E6">
        <w:rPr>
          <w:sz w:val="24"/>
          <w:szCs w:val="24"/>
        </w:rPr>
        <w:t>;</w:t>
      </w:r>
    </w:p>
    <w:p w:rsidR="005662B0" w:rsidRPr="001659E6" w:rsidRDefault="005662B0" w:rsidP="005662B0">
      <w:pPr>
        <w:pStyle w:val="afc"/>
        <w:widowControl/>
        <w:numPr>
          <w:ilvl w:val="0"/>
          <w:numId w:val="31"/>
        </w:numPr>
        <w:spacing w:line="240" w:lineRule="auto"/>
        <w:ind w:left="0" w:firstLine="284"/>
        <w:jc w:val="both"/>
        <w:rPr>
          <w:sz w:val="24"/>
          <w:szCs w:val="24"/>
        </w:rPr>
      </w:pPr>
      <w:r w:rsidRPr="001659E6">
        <w:rPr>
          <w:sz w:val="24"/>
          <w:szCs w:val="24"/>
        </w:rPr>
        <w:t xml:space="preserve">внутренними информационными ресурсами заказчика, ранее самостоятельно подготовленными им с использованием технологий </w:t>
      </w:r>
      <w:proofErr w:type="spellStart"/>
      <w:r w:rsidRPr="001659E6">
        <w:rPr>
          <w:sz w:val="24"/>
          <w:szCs w:val="24"/>
        </w:rPr>
        <w:t>КонсультантПлюс</w:t>
      </w:r>
      <w:proofErr w:type="spellEnd"/>
      <w:r w:rsidRPr="001659E6">
        <w:rPr>
          <w:sz w:val="24"/>
          <w:szCs w:val="24"/>
        </w:rPr>
        <w:t xml:space="preserve">, в том числе </w:t>
      </w:r>
      <w:proofErr w:type="gramStart"/>
      <w:r w:rsidRPr="001659E6">
        <w:rPr>
          <w:sz w:val="24"/>
          <w:szCs w:val="24"/>
        </w:rPr>
        <w:t>с</w:t>
      </w:r>
      <w:proofErr w:type="gramEnd"/>
      <w:r w:rsidRPr="001659E6">
        <w:rPr>
          <w:sz w:val="24"/>
          <w:szCs w:val="24"/>
        </w:rPr>
        <w:t>:</w:t>
      </w:r>
    </w:p>
    <w:p w:rsidR="005662B0" w:rsidRPr="001659E6" w:rsidRDefault="005662B0" w:rsidP="005662B0">
      <w:pPr>
        <w:pStyle w:val="afc"/>
        <w:widowControl/>
        <w:numPr>
          <w:ilvl w:val="1"/>
          <w:numId w:val="32"/>
        </w:numPr>
        <w:spacing w:line="240" w:lineRule="auto"/>
        <w:ind w:left="0" w:firstLine="284"/>
        <w:jc w:val="both"/>
        <w:rPr>
          <w:sz w:val="24"/>
          <w:szCs w:val="24"/>
        </w:rPr>
      </w:pPr>
      <w:r w:rsidRPr="001659E6">
        <w:rPr>
          <w:sz w:val="24"/>
          <w:szCs w:val="24"/>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1659E6">
        <w:rPr>
          <w:sz w:val="24"/>
          <w:szCs w:val="24"/>
        </w:rPr>
        <w:t>КонсультантПлюс</w:t>
      </w:r>
      <w:proofErr w:type="spellEnd"/>
      <w:r w:rsidRPr="001659E6">
        <w:rPr>
          <w:sz w:val="24"/>
          <w:szCs w:val="24"/>
        </w:rPr>
        <w:t xml:space="preserve">; </w:t>
      </w:r>
    </w:p>
    <w:p w:rsidR="005662B0" w:rsidRPr="001659E6" w:rsidRDefault="005662B0" w:rsidP="005662B0">
      <w:pPr>
        <w:pStyle w:val="afc"/>
        <w:widowControl/>
        <w:numPr>
          <w:ilvl w:val="1"/>
          <w:numId w:val="32"/>
        </w:numPr>
        <w:spacing w:line="240" w:lineRule="auto"/>
        <w:ind w:left="0" w:firstLine="284"/>
        <w:jc w:val="both"/>
        <w:rPr>
          <w:sz w:val="24"/>
          <w:szCs w:val="24"/>
        </w:rPr>
      </w:pPr>
      <w:r w:rsidRPr="001659E6">
        <w:rPr>
          <w:sz w:val="24"/>
          <w:szCs w:val="24"/>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1659E6">
        <w:rPr>
          <w:sz w:val="24"/>
          <w:szCs w:val="24"/>
        </w:rPr>
        <w:t>КонсультантПлюс</w:t>
      </w:r>
      <w:proofErr w:type="spellEnd"/>
      <w:r w:rsidRPr="001659E6">
        <w:rPr>
          <w:sz w:val="24"/>
          <w:szCs w:val="24"/>
        </w:rPr>
        <w:t>;</w:t>
      </w:r>
    </w:p>
    <w:p w:rsidR="005662B0" w:rsidRPr="001659E6" w:rsidRDefault="005662B0" w:rsidP="005662B0">
      <w:pPr>
        <w:pStyle w:val="afc"/>
        <w:widowControl/>
        <w:numPr>
          <w:ilvl w:val="1"/>
          <w:numId w:val="32"/>
        </w:numPr>
        <w:spacing w:line="240" w:lineRule="auto"/>
        <w:ind w:left="0" w:firstLine="284"/>
        <w:jc w:val="both"/>
        <w:rPr>
          <w:sz w:val="24"/>
          <w:szCs w:val="24"/>
        </w:rPr>
      </w:pPr>
      <w:r w:rsidRPr="001659E6">
        <w:rPr>
          <w:sz w:val="24"/>
          <w:szCs w:val="24"/>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1659E6">
        <w:rPr>
          <w:sz w:val="24"/>
          <w:szCs w:val="24"/>
        </w:rPr>
        <w:t>КонсультантПлюс</w:t>
      </w:r>
      <w:proofErr w:type="spellEnd"/>
      <w:r w:rsidRPr="001659E6">
        <w:rPr>
          <w:sz w:val="24"/>
          <w:szCs w:val="24"/>
        </w:rPr>
        <w:t xml:space="preserve"> и актуализируемым Конструктором договоров </w:t>
      </w:r>
      <w:proofErr w:type="spellStart"/>
      <w:r w:rsidRPr="001659E6">
        <w:rPr>
          <w:sz w:val="24"/>
          <w:szCs w:val="24"/>
        </w:rPr>
        <w:t>КонсультантПлюс</w:t>
      </w:r>
      <w:proofErr w:type="spellEnd"/>
      <w:r w:rsidRPr="001659E6">
        <w:rPr>
          <w:sz w:val="24"/>
          <w:szCs w:val="24"/>
        </w:rPr>
        <w:t xml:space="preserve">. </w:t>
      </w:r>
    </w:p>
    <w:p w:rsidR="005662B0" w:rsidRDefault="005662B0" w:rsidP="005662B0">
      <w:pPr>
        <w:spacing w:line="240" w:lineRule="auto"/>
        <w:ind w:left="284"/>
        <w:jc w:val="both"/>
        <w:rPr>
          <w:sz w:val="24"/>
          <w:szCs w:val="24"/>
        </w:rPr>
      </w:pPr>
      <w:r w:rsidRPr="001659E6">
        <w:rPr>
          <w:sz w:val="24"/>
          <w:szCs w:val="24"/>
        </w:rPr>
        <w:lastRenderedPageBreak/>
        <w:t>5.2. Осуществлять сервисное обслуживание:</w:t>
      </w:r>
    </w:p>
    <w:tbl>
      <w:tblPr>
        <w:tblStyle w:val="17"/>
        <w:tblW w:w="14884" w:type="dxa"/>
        <w:tblInd w:w="108" w:type="dxa"/>
        <w:tblLayout w:type="fixed"/>
        <w:tblLook w:val="04A0" w:firstRow="1" w:lastRow="0" w:firstColumn="1" w:lastColumn="0" w:noHBand="0" w:noVBand="1"/>
      </w:tblPr>
      <w:tblGrid>
        <w:gridCol w:w="2268"/>
        <w:gridCol w:w="12616"/>
      </w:tblGrid>
      <w:tr w:rsidR="005662B0" w:rsidRPr="001659E6" w:rsidTr="00841F03">
        <w:trPr>
          <w:trHeight w:val="261"/>
        </w:trPr>
        <w:tc>
          <w:tcPr>
            <w:tcW w:w="14884" w:type="dxa"/>
            <w:gridSpan w:val="2"/>
            <w:tcBorders>
              <w:top w:val="single" w:sz="4" w:space="0" w:color="000000"/>
              <w:left w:val="single" w:sz="4" w:space="0" w:color="000000"/>
              <w:bottom w:val="single" w:sz="4" w:space="0" w:color="000000"/>
              <w:right w:val="single" w:sz="4" w:space="0" w:color="000000"/>
            </w:tcBorders>
            <w:vAlign w:val="center"/>
          </w:tcPr>
          <w:p w:rsidR="005662B0" w:rsidRPr="001659E6" w:rsidRDefault="005662B0" w:rsidP="00841F03">
            <w:pPr>
              <w:spacing w:line="240" w:lineRule="auto"/>
              <w:rPr>
                <w:b/>
                <w:sz w:val="24"/>
                <w:szCs w:val="24"/>
              </w:rPr>
            </w:pPr>
            <w:r w:rsidRPr="001659E6">
              <w:rPr>
                <w:b/>
                <w:sz w:val="24"/>
                <w:szCs w:val="24"/>
              </w:rPr>
              <w:t>ЛИНИЯ КОНСУЛЬТАЦИЙ</w:t>
            </w:r>
          </w:p>
        </w:tc>
      </w:tr>
      <w:tr w:rsidR="005662B0" w:rsidRPr="001659E6" w:rsidTr="00841F03">
        <w:trPr>
          <w:trHeight w:val="130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662B0" w:rsidRPr="001659E6" w:rsidRDefault="005662B0" w:rsidP="00841F03">
            <w:pPr>
              <w:spacing w:line="240" w:lineRule="auto"/>
              <w:jc w:val="center"/>
              <w:rPr>
                <w:sz w:val="24"/>
                <w:szCs w:val="24"/>
              </w:rPr>
            </w:pPr>
            <w:r w:rsidRPr="001659E6">
              <w:rPr>
                <w:b/>
                <w:bCs/>
                <w:sz w:val="24"/>
                <w:szCs w:val="24"/>
              </w:rPr>
              <w:t>Мини-консалтинг</w:t>
            </w:r>
          </w:p>
        </w:tc>
        <w:tc>
          <w:tcPr>
            <w:tcW w:w="12616" w:type="dxa"/>
            <w:tcBorders>
              <w:top w:val="single" w:sz="4" w:space="0" w:color="000000"/>
              <w:left w:val="single" w:sz="4" w:space="0" w:color="000000"/>
              <w:bottom w:val="single" w:sz="4" w:space="0" w:color="000000"/>
              <w:right w:val="single" w:sz="4" w:space="0" w:color="000000"/>
            </w:tcBorders>
            <w:hideMark/>
          </w:tcPr>
          <w:p w:rsidR="005662B0" w:rsidRPr="001659E6" w:rsidRDefault="005662B0" w:rsidP="00841F03">
            <w:pPr>
              <w:spacing w:line="240" w:lineRule="auto"/>
              <w:jc w:val="both"/>
              <w:rPr>
                <w:sz w:val="24"/>
                <w:szCs w:val="24"/>
              </w:rPr>
            </w:pPr>
            <w:r w:rsidRPr="001659E6">
              <w:rPr>
                <w:sz w:val="24"/>
                <w:szCs w:val="24"/>
              </w:rPr>
              <w:t>Возможность задавать интересующие профессиональные вопросы следующими способами:</w:t>
            </w:r>
          </w:p>
          <w:p w:rsidR="005662B0" w:rsidRPr="001659E6" w:rsidRDefault="005662B0" w:rsidP="00841F03">
            <w:pPr>
              <w:spacing w:line="240" w:lineRule="auto"/>
              <w:ind w:left="566" w:hanging="71"/>
              <w:jc w:val="both"/>
              <w:rPr>
                <w:sz w:val="24"/>
                <w:szCs w:val="24"/>
              </w:rPr>
            </w:pPr>
            <w:r w:rsidRPr="001659E6">
              <w:rPr>
                <w:sz w:val="24"/>
                <w:szCs w:val="24"/>
              </w:rPr>
              <w:t xml:space="preserve"> по телефонам</w:t>
            </w:r>
          </w:p>
          <w:p w:rsidR="005662B0" w:rsidRPr="001659E6" w:rsidRDefault="005662B0" w:rsidP="00841F03">
            <w:pPr>
              <w:spacing w:line="240" w:lineRule="auto"/>
              <w:ind w:left="566" w:hanging="71"/>
              <w:jc w:val="both"/>
              <w:rPr>
                <w:sz w:val="24"/>
                <w:szCs w:val="24"/>
              </w:rPr>
            </w:pPr>
            <w:r w:rsidRPr="001659E6">
              <w:rPr>
                <w:sz w:val="24"/>
                <w:szCs w:val="24"/>
              </w:rPr>
              <w:t xml:space="preserve"> по кнопке «задать вопрос эксперту» из системы «</w:t>
            </w:r>
            <w:proofErr w:type="spellStart"/>
            <w:r w:rsidRPr="001659E6">
              <w:rPr>
                <w:sz w:val="24"/>
                <w:szCs w:val="24"/>
              </w:rPr>
              <w:t>КонсультантПлюс</w:t>
            </w:r>
            <w:proofErr w:type="spellEnd"/>
            <w:r w:rsidRPr="001659E6">
              <w:rPr>
                <w:sz w:val="24"/>
                <w:szCs w:val="24"/>
              </w:rPr>
              <w:t>»</w:t>
            </w:r>
          </w:p>
          <w:p w:rsidR="005662B0" w:rsidRPr="001659E6" w:rsidRDefault="005662B0" w:rsidP="00841F03">
            <w:pPr>
              <w:spacing w:line="240" w:lineRule="auto"/>
              <w:ind w:left="566" w:hanging="71"/>
              <w:jc w:val="both"/>
              <w:rPr>
                <w:sz w:val="24"/>
                <w:szCs w:val="24"/>
              </w:rPr>
            </w:pPr>
            <w:r w:rsidRPr="001659E6">
              <w:rPr>
                <w:sz w:val="24"/>
                <w:szCs w:val="24"/>
              </w:rPr>
              <w:t xml:space="preserve"> через онлайн-чат в системе «</w:t>
            </w:r>
            <w:proofErr w:type="spellStart"/>
            <w:r w:rsidRPr="001659E6">
              <w:rPr>
                <w:sz w:val="24"/>
                <w:szCs w:val="24"/>
              </w:rPr>
              <w:t>КонсультантПлюс</w:t>
            </w:r>
            <w:proofErr w:type="spellEnd"/>
            <w:r w:rsidRPr="001659E6">
              <w:rPr>
                <w:sz w:val="24"/>
                <w:szCs w:val="24"/>
              </w:rPr>
              <w:t>»</w:t>
            </w:r>
          </w:p>
        </w:tc>
      </w:tr>
      <w:tr w:rsidR="005662B0" w:rsidRPr="001659E6" w:rsidTr="00841F03">
        <w:trPr>
          <w:trHeight w:val="563"/>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662B0" w:rsidRPr="001659E6" w:rsidRDefault="005662B0" w:rsidP="00841F03">
            <w:pPr>
              <w:spacing w:line="240" w:lineRule="auto"/>
              <w:jc w:val="center"/>
              <w:rPr>
                <w:sz w:val="24"/>
                <w:szCs w:val="24"/>
              </w:rPr>
            </w:pPr>
            <w:r w:rsidRPr="001659E6">
              <w:rPr>
                <w:b/>
                <w:bCs/>
                <w:sz w:val="24"/>
                <w:szCs w:val="24"/>
              </w:rPr>
              <w:t>Чат</w:t>
            </w:r>
          </w:p>
        </w:tc>
        <w:tc>
          <w:tcPr>
            <w:tcW w:w="12616" w:type="dxa"/>
            <w:tcBorders>
              <w:top w:val="single" w:sz="4" w:space="0" w:color="000000"/>
              <w:left w:val="single" w:sz="4" w:space="0" w:color="000000"/>
              <w:bottom w:val="single" w:sz="4" w:space="0" w:color="000000"/>
              <w:right w:val="single" w:sz="4" w:space="0" w:color="000000"/>
            </w:tcBorders>
            <w:hideMark/>
          </w:tcPr>
          <w:p w:rsidR="005662B0" w:rsidRPr="001659E6" w:rsidRDefault="005662B0" w:rsidP="00841F03">
            <w:pPr>
              <w:spacing w:line="240" w:lineRule="auto"/>
              <w:jc w:val="both"/>
              <w:rPr>
                <w:sz w:val="24"/>
                <w:szCs w:val="24"/>
              </w:rPr>
            </w:pPr>
            <w:r w:rsidRPr="001659E6">
              <w:rPr>
                <w:sz w:val="24"/>
                <w:szCs w:val="24"/>
              </w:rPr>
              <w:t xml:space="preserve">Для получения оперативной помощи возможность задать профессиональный вопрос прямо из системы </w:t>
            </w:r>
            <w:proofErr w:type="spellStart"/>
            <w:r w:rsidRPr="001659E6">
              <w:rPr>
                <w:sz w:val="24"/>
                <w:szCs w:val="24"/>
              </w:rPr>
              <w:t>КонсультантПлюс</w:t>
            </w:r>
            <w:proofErr w:type="spellEnd"/>
            <w:r w:rsidRPr="001659E6">
              <w:rPr>
                <w:sz w:val="24"/>
                <w:szCs w:val="24"/>
              </w:rPr>
              <w:t xml:space="preserve"> в сервисе «Онлайн-диалог». В чате в режиме реального времени на вопрос должен ответить специалист линии консультаций. Кнопка «Задать вопрос» расположена в правом верхнем углу системы.</w:t>
            </w:r>
          </w:p>
        </w:tc>
      </w:tr>
      <w:tr w:rsidR="005662B0" w:rsidRPr="001659E6" w:rsidTr="00841F03">
        <w:tc>
          <w:tcPr>
            <w:tcW w:w="2268" w:type="dxa"/>
            <w:tcBorders>
              <w:top w:val="single" w:sz="4" w:space="0" w:color="000000"/>
              <w:left w:val="single" w:sz="4" w:space="0" w:color="000000"/>
              <w:bottom w:val="single" w:sz="4" w:space="0" w:color="000000"/>
              <w:right w:val="single" w:sz="4" w:space="0" w:color="000000"/>
            </w:tcBorders>
            <w:vAlign w:val="center"/>
            <w:hideMark/>
          </w:tcPr>
          <w:p w:rsidR="005662B0" w:rsidRPr="001659E6" w:rsidRDefault="005662B0" w:rsidP="00841F03">
            <w:pPr>
              <w:spacing w:line="240" w:lineRule="auto"/>
              <w:jc w:val="center"/>
              <w:rPr>
                <w:sz w:val="24"/>
                <w:szCs w:val="24"/>
              </w:rPr>
            </w:pPr>
            <w:r w:rsidRPr="001659E6">
              <w:rPr>
                <w:b/>
                <w:bCs/>
                <w:sz w:val="24"/>
                <w:szCs w:val="24"/>
              </w:rPr>
              <w:t>Консалтинг</w:t>
            </w:r>
          </w:p>
        </w:tc>
        <w:tc>
          <w:tcPr>
            <w:tcW w:w="12616" w:type="dxa"/>
            <w:tcBorders>
              <w:top w:val="single" w:sz="4" w:space="0" w:color="000000"/>
              <w:left w:val="single" w:sz="4" w:space="0" w:color="000000"/>
              <w:bottom w:val="single" w:sz="4" w:space="0" w:color="000000"/>
              <w:right w:val="single" w:sz="4" w:space="0" w:color="000000"/>
            </w:tcBorders>
            <w:hideMark/>
          </w:tcPr>
          <w:p w:rsidR="005662B0" w:rsidRPr="001659E6" w:rsidRDefault="005662B0" w:rsidP="00841F03">
            <w:pPr>
              <w:spacing w:line="240" w:lineRule="auto"/>
              <w:jc w:val="both"/>
              <w:rPr>
                <w:sz w:val="24"/>
                <w:szCs w:val="24"/>
              </w:rPr>
            </w:pPr>
            <w:r w:rsidRPr="001659E6">
              <w:rPr>
                <w:sz w:val="24"/>
                <w:szCs w:val="24"/>
              </w:rPr>
              <w:t xml:space="preserve">Возможность бесплатно 2 раза в месяц получить финансово-экономическую консультацию эксперта-аудитора. </w:t>
            </w:r>
          </w:p>
        </w:tc>
      </w:tr>
      <w:tr w:rsidR="005662B0" w:rsidRPr="001659E6" w:rsidTr="00841F03">
        <w:trPr>
          <w:trHeight w:val="621"/>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662B0" w:rsidRPr="001659E6" w:rsidRDefault="005662B0" w:rsidP="00841F03">
            <w:pPr>
              <w:spacing w:line="240" w:lineRule="auto"/>
              <w:jc w:val="center"/>
              <w:rPr>
                <w:sz w:val="24"/>
                <w:szCs w:val="24"/>
              </w:rPr>
            </w:pPr>
            <w:r w:rsidRPr="001659E6">
              <w:rPr>
                <w:b/>
                <w:bCs/>
                <w:sz w:val="24"/>
                <w:szCs w:val="24"/>
              </w:rPr>
              <w:t>Запрос документов</w:t>
            </w:r>
          </w:p>
        </w:tc>
        <w:tc>
          <w:tcPr>
            <w:tcW w:w="12616" w:type="dxa"/>
            <w:tcBorders>
              <w:top w:val="single" w:sz="4" w:space="0" w:color="000000"/>
              <w:left w:val="single" w:sz="4" w:space="0" w:color="000000"/>
              <w:bottom w:val="single" w:sz="4" w:space="0" w:color="000000"/>
              <w:right w:val="single" w:sz="4" w:space="0" w:color="000000"/>
            </w:tcBorders>
            <w:hideMark/>
          </w:tcPr>
          <w:p w:rsidR="005662B0" w:rsidRPr="001659E6" w:rsidRDefault="005662B0" w:rsidP="00841F03">
            <w:pPr>
              <w:spacing w:line="240" w:lineRule="auto"/>
              <w:jc w:val="both"/>
              <w:rPr>
                <w:sz w:val="24"/>
                <w:szCs w:val="24"/>
              </w:rPr>
            </w:pPr>
            <w:r w:rsidRPr="001659E6">
              <w:rPr>
                <w:sz w:val="24"/>
                <w:szCs w:val="24"/>
              </w:rPr>
              <w:t>Возможность запросить отсутствующий в комплекте системы нужный документ</w:t>
            </w:r>
          </w:p>
        </w:tc>
      </w:tr>
      <w:tr w:rsidR="005662B0" w:rsidRPr="001659E6" w:rsidTr="00841F03">
        <w:tc>
          <w:tcPr>
            <w:tcW w:w="14884" w:type="dxa"/>
            <w:gridSpan w:val="2"/>
            <w:tcBorders>
              <w:top w:val="single" w:sz="4" w:space="0" w:color="000000"/>
              <w:left w:val="single" w:sz="4" w:space="0" w:color="000000"/>
              <w:bottom w:val="single" w:sz="4" w:space="0" w:color="000000"/>
              <w:right w:val="single" w:sz="4" w:space="0" w:color="000000"/>
            </w:tcBorders>
            <w:vAlign w:val="center"/>
          </w:tcPr>
          <w:p w:rsidR="005662B0" w:rsidRPr="001659E6" w:rsidRDefault="005662B0" w:rsidP="00841F03">
            <w:pPr>
              <w:spacing w:line="240" w:lineRule="auto"/>
              <w:ind w:left="45"/>
              <w:jc w:val="both"/>
              <w:rPr>
                <w:b/>
                <w:sz w:val="24"/>
                <w:szCs w:val="24"/>
              </w:rPr>
            </w:pPr>
            <w:r w:rsidRPr="001659E6">
              <w:rPr>
                <w:b/>
                <w:sz w:val="24"/>
                <w:szCs w:val="24"/>
              </w:rPr>
              <w:t>ИНФОРМАЦИОННЫЙ СЕРВИС</w:t>
            </w:r>
          </w:p>
        </w:tc>
      </w:tr>
      <w:tr w:rsidR="005662B0" w:rsidRPr="001659E6" w:rsidTr="00841F03">
        <w:tc>
          <w:tcPr>
            <w:tcW w:w="2268" w:type="dxa"/>
            <w:tcBorders>
              <w:top w:val="single" w:sz="4" w:space="0" w:color="000000"/>
              <w:left w:val="single" w:sz="4" w:space="0" w:color="000000"/>
              <w:bottom w:val="single" w:sz="4" w:space="0" w:color="000000"/>
              <w:right w:val="single" w:sz="4" w:space="0" w:color="000000"/>
            </w:tcBorders>
            <w:vAlign w:val="center"/>
            <w:hideMark/>
          </w:tcPr>
          <w:p w:rsidR="005662B0" w:rsidRPr="001659E6" w:rsidRDefault="005662B0" w:rsidP="00841F03">
            <w:pPr>
              <w:spacing w:line="240" w:lineRule="auto"/>
              <w:jc w:val="center"/>
              <w:rPr>
                <w:b/>
                <w:bCs/>
                <w:sz w:val="24"/>
                <w:szCs w:val="24"/>
              </w:rPr>
            </w:pPr>
            <w:r w:rsidRPr="001659E6">
              <w:rPr>
                <w:b/>
                <w:bCs/>
                <w:sz w:val="24"/>
                <w:szCs w:val="24"/>
              </w:rPr>
              <w:t>Бюллетень</w:t>
            </w:r>
          </w:p>
          <w:p w:rsidR="005662B0" w:rsidRPr="001659E6" w:rsidRDefault="005662B0" w:rsidP="00841F03">
            <w:pPr>
              <w:spacing w:line="240" w:lineRule="auto"/>
              <w:jc w:val="center"/>
              <w:rPr>
                <w:sz w:val="24"/>
                <w:szCs w:val="24"/>
              </w:rPr>
            </w:pPr>
            <w:proofErr w:type="spellStart"/>
            <w:r w:rsidRPr="001659E6">
              <w:rPr>
                <w:b/>
                <w:bCs/>
                <w:sz w:val="24"/>
                <w:szCs w:val="24"/>
              </w:rPr>
              <w:t>КонсультантПлюс</w:t>
            </w:r>
            <w:proofErr w:type="spellEnd"/>
          </w:p>
        </w:tc>
        <w:tc>
          <w:tcPr>
            <w:tcW w:w="12616" w:type="dxa"/>
            <w:tcBorders>
              <w:top w:val="single" w:sz="4" w:space="0" w:color="000000"/>
              <w:left w:val="single" w:sz="4" w:space="0" w:color="000000"/>
              <w:bottom w:val="single" w:sz="4" w:space="0" w:color="000000"/>
              <w:right w:val="single" w:sz="4" w:space="0" w:color="000000"/>
            </w:tcBorders>
            <w:hideMark/>
          </w:tcPr>
          <w:p w:rsidR="005662B0" w:rsidRPr="001659E6" w:rsidRDefault="005662B0" w:rsidP="00841F03">
            <w:pPr>
              <w:spacing w:line="240" w:lineRule="auto"/>
              <w:ind w:left="45"/>
              <w:jc w:val="both"/>
              <w:rPr>
                <w:sz w:val="24"/>
                <w:szCs w:val="24"/>
              </w:rPr>
            </w:pPr>
            <w:r w:rsidRPr="001659E6">
              <w:rPr>
                <w:sz w:val="24"/>
                <w:szCs w:val="24"/>
              </w:rPr>
              <w:t xml:space="preserve">Ежемесячно получать информационный электронный Бюллетень </w:t>
            </w:r>
            <w:proofErr w:type="spellStart"/>
            <w:r w:rsidRPr="001659E6">
              <w:rPr>
                <w:sz w:val="24"/>
                <w:szCs w:val="24"/>
              </w:rPr>
              <w:t>КонсультантПлюс</w:t>
            </w:r>
            <w:proofErr w:type="spellEnd"/>
            <w:r w:rsidRPr="001659E6">
              <w:rPr>
                <w:sz w:val="24"/>
                <w:szCs w:val="24"/>
              </w:rPr>
              <w:t>, в котором содержатся новости компании, информация  новшествах в системе, практическая информация для специалистов.</w:t>
            </w:r>
          </w:p>
          <w:p w:rsidR="005662B0" w:rsidRPr="001659E6" w:rsidRDefault="005662B0" w:rsidP="00841F03">
            <w:pPr>
              <w:spacing w:line="240" w:lineRule="auto"/>
              <w:ind w:left="45"/>
              <w:jc w:val="both"/>
              <w:rPr>
                <w:sz w:val="24"/>
                <w:szCs w:val="24"/>
              </w:rPr>
            </w:pPr>
            <w:r w:rsidRPr="001659E6">
              <w:rPr>
                <w:sz w:val="24"/>
                <w:szCs w:val="24"/>
              </w:rPr>
              <w:t xml:space="preserve">В бюллетене должны быть «работающие» ссылки на материалы из системы </w:t>
            </w:r>
            <w:proofErr w:type="spellStart"/>
            <w:r w:rsidRPr="001659E6">
              <w:rPr>
                <w:sz w:val="24"/>
                <w:szCs w:val="24"/>
              </w:rPr>
              <w:t>КонсультантПлюс</w:t>
            </w:r>
            <w:proofErr w:type="spellEnd"/>
            <w:r w:rsidRPr="001659E6">
              <w:rPr>
                <w:sz w:val="24"/>
                <w:szCs w:val="24"/>
              </w:rPr>
              <w:t xml:space="preserve"> (обзоры, типовые ситуации и т.д.). Ссылки универсальные и открывают ту версию, которая установлена у пользователя.</w:t>
            </w:r>
          </w:p>
        </w:tc>
      </w:tr>
      <w:tr w:rsidR="005662B0" w:rsidRPr="001659E6" w:rsidTr="00841F03">
        <w:trPr>
          <w:trHeight w:val="86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662B0" w:rsidRPr="001659E6" w:rsidRDefault="005662B0" w:rsidP="00841F03">
            <w:pPr>
              <w:spacing w:line="240" w:lineRule="auto"/>
              <w:jc w:val="center"/>
              <w:rPr>
                <w:sz w:val="24"/>
                <w:szCs w:val="24"/>
              </w:rPr>
            </w:pPr>
            <w:r w:rsidRPr="001659E6">
              <w:rPr>
                <w:b/>
                <w:bCs/>
                <w:sz w:val="24"/>
                <w:szCs w:val="24"/>
              </w:rPr>
              <w:t xml:space="preserve">Подписка на обзоры и консультационные материалы в системе </w:t>
            </w:r>
            <w:proofErr w:type="spellStart"/>
            <w:r w:rsidRPr="001659E6">
              <w:rPr>
                <w:b/>
                <w:bCs/>
                <w:sz w:val="24"/>
                <w:szCs w:val="24"/>
              </w:rPr>
              <w:t>КонсультантПлюс</w:t>
            </w:r>
            <w:proofErr w:type="spellEnd"/>
          </w:p>
        </w:tc>
        <w:tc>
          <w:tcPr>
            <w:tcW w:w="12616" w:type="dxa"/>
            <w:tcBorders>
              <w:top w:val="single" w:sz="4" w:space="0" w:color="000000"/>
              <w:left w:val="single" w:sz="4" w:space="0" w:color="000000"/>
              <w:bottom w:val="single" w:sz="4" w:space="0" w:color="000000"/>
              <w:right w:val="single" w:sz="4" w:space="0" w:color="000000"/>
            </w:tcBorders>
            <w:hideMark/>
          </w:tcPr>
          <w:p w:rsidR="005662B0" w:rsidRPr="001659E6" w:rsidRDefault="005662B0" w:rsidP="00841F03">
            <w:pPr>
              <w:spacing w:line="240" w:lineRule="auto"/>
              <w:jc w:val="both"/>
              <w:rPr>
                <w:sz w:val="24"/>
                <w:szCs w:val="24"/>
              </w:rPr>
            </w:pPr>
            <w:r w:rsidRPr="001659E6">
              <w:rPr>
                <w:sz w:val="24"/>
                <w:szCs w:val="24"/>
              </w:rPr>
              <w:t>Возможность бесплатно получать рассылки на адрес электронной почты.</w:t>
            </w:r>
          </w:p>
          <w:p w:rsidR="005662B0" w:rsidRPr="001659E6" w:rsidRDefault="005662B0" w:rsidP="00841F03">
            <w:pPr>
              <w:spacing w:line="240" w:lineRule="auto"/>
              <w:jc w:val="both"/>
              <w:rPr>
                <w:sz w:val="24"/>
                <w:szCs w:val="24"/>
              </w:rPr>
            </w:pPr>
          </w:p>
        </w:tc>
      </w:tr>
      <w:tr w:rsidR="005662B0" w:rsidRPr="001659E6" w:rsidTr="00841F03">
        <w:trPr>
          <w:trHeight w:val="103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662B0" w:rsidRPr="001659E6" w:rsidRDefault="005662B0" w:rsidP="00841F03">
            <w:pPr>
              <w:spacing w:line="240" w:lineRule="auto"/>
              <w:jc w:val="center"/>
              <w:rPr>
                <w:b/>
                <w:bCs/>
                <w:sz w:val="24"/>
                <w:szCs w:val="24"/>
              </w:rPr>
            </w:pPr>
            <w:r w:rsidRPr="001659E6">
              <w:rPr>
                <w:b/>
                <w:bCs/>
                <w:sz w:val="24"/>
                <w:szCs w:val="24"/>
              </w:rPr>
              <w:t>Видео.</w:t>
            </w:r>
          </w:p>
          <w:p w:rsidR="005662B0" w:rsidRPr="001659E6" w:rsidRDefault="005662B0" w:rsidP="00841F03">
            <w:pPr>
              <w:spacing w:line="240" w:lineRule="auto"/>
              <w:jc w:val="center"/>
              <w:rPr>
                <w:sz w:val="24"/>
                <w:szCs w:val="24"/>
              </w:rPr>
            </w:pPr>
            <w:r w:rsidRPr="001659E6">
              <w:rPr>
                <w:b/>
                <w:bCs/>
                <w:sz w:val="24"/>
                <w:szCs w:val="24"/>
              </w:rPr>
              <w:t>Консультант</w:t>
            </w:r>
          </w:p>
        </w:tc>
        <w:tc>
          <w:tcPr>
            <w:tcW w:w="12616" w:type="dxa"/>
            <w:tcBorders>
              <w:top w:val="single" w:sz="4" w:space="0" w:color="000000"/>
              <w:left w:val="single" w:sz="4" w:space="0" w:color="000000"/>
              <w:bottom w:val="single" w:sz="4" w:space="0" w:color="000000"/>
              <w:right w:val="single" w:sz="4" w:space="0" w:color="000000"/>
            </w:tcBorders>
            <w:hideMark/>
          </w:tcPr>
          <w:p w:rsidR="005662B0" w:rsidRPr="001659E6" w:rsidRDefault="005662B0" w:rsidP="00841F03">
            <w:pPr>
              <w:spacing w:line="240" w:lineRule="auto"/>
              <w:ind w:left="45"/>
              <w:jc w:val="both"/>
              <w:rPr>
                <w:sz w:val="24"/>
                <w:szCs w:val="24"/>
              </w:rPr>
            </w:pPr>
            <w:proofErr w:type="spellStart"/>
            <w:r w:rsidRPr="001659E6">
              <w:rPr>
                <w:sz w:val="24"/>
                <w:szCs w:val="24"/>
              </w:rPr>
              <w:t>Видеосеминары</w:t>
            </w:r>
            <w:proofErr w:type="spellEnd"/>
            <w:r w:rsidRPr="001659E6">
              <w:rPr>
                <w:sz w:val="24"/>
                <w:szCs w:val="24"/>
              </w:rPr>
              <w:t xml:space="preserve"> по актуальным практическим вопросам, </w:t>
            </w:r>
            <w:proofErr w:type="gramStart"/>
            <w:r w:rsidRPr="001659E6">
              <w:rPr>
                <w:sz w:val="24"/>
                <w:szCs w:val="24"/>
              </w:rPr>
              <w:t>созданные</w:t>
            </w:r>
            <w:proofErr w:type="gramEnd"/>
            <w:r w:rsidRPr="001659E6">
              <w:rPr>
                <w:sz w:val="24"/>
                <w:szCs w:val="24"/>
              </w:rPr>
              <w:t xml:space="preserve"> для каждого специалиста. Лекторы – авторитетные эксперты, в том числе из профессиональных министерств и ведомств.</w:t>
            </w:r>
          </w:p>
          <w:p w:rsidR="005662B0" w:rsidRPr="001659E6" w:rsidRDefault="005662B0" w:rsidP="00841F03">
            <w:pPr>
              <w:spacing w:line="240" w:lineRule="auto"/>
              <w:ind w:left="45"/>
              <w:jc w:val="both"/>
              <w:rPr>
                <w:sz w:val="24"/>
                <w:szCs w:val="24"/>
              </w:rPr>
            </w:pPr>
            <w:r w:rsidRPr="001659E6">
              <w:rPr>
                <w:sz w:val="24"/>
                <w:szCs w:val="24"/>
              </w:rPr>
              <w:t xml:space="preserve">Удобная навигация по видео: каждый семинар разбит на тематические фрагменты, кликнув по интересующему пункту, можно сразу перейти к просмотру нужного фрагмента семинара. </w:t>
            </w:r>
            <w:proofErr w:type="gramStart"/>
            <w:r w:rsidRPr="001659E6">
              <w:rPr>
                <w:sz w:val="24"/>
                <w:szCs w:val="24"/>
              </w:rPr>
              <w:t>Средняя</w:t>
            </w:r>
            <w:proofErr w:type="gramEnd"/>
            <w:r w:rsidRPr="001659E6">
              <w:rPr>
                <w:sz w:val="24"/>
                <w:szCs w:val="24"/>
              </w:rPr>
              <w:t xml:space="preserve"> продолжительности семинаров – 15-25 минут.</w:t>
            </w:r>
          </w:p>
          <w:p w:rsidR="005662B0" w:rsidRPr="001659E6" w:rsidRDefault="005662B0" w:rsidP="00841F03">
            <w:pPr>
              <w:spacing w:line="240" w:lineRule="auto"/>
              <w:ind w:left="45"/>
              <w:jc w:val="both"/>
              <w:rPr>
                <w:sz w:val="24"/>
                <w:szCs w:val="24"/>
              </w:rPr>
            </w:pPr>
            <w:r w:rsidRPr="001659E6">
              <w:rPr>
                <w:sz w:val="24"/>
                <w:szCs w:val="24"/>
              </w:rPr>
              <w:t xml:space="preserve">Все </w:t>
            </w:r>
            <w:proofErr w:type="spellStart"/>
            <w:r w:rsidRPr="001659E6">
              <w:rPr>
                <w:sz w:val="24"/>
                <w:szCs w:val="24"/>
              </w:rPr>
              <w:t>видеосеминары</w:t>
            </w:r>
            <w:proofErr w:type="spellEnd"/>
            <w:r w:rsidRPr="001659E6">
              <w:rPr>
                <w:sz w:val="24"/>
                <w:szCs w:val="24"/>
              </w:rPr>
              <w:t xml:space="preserve"> должны сопровождаться </w:t>
            </w:r>
            <w:proofErr w:type="spellStart"/>
            <w:r w:rsidRPr="001659E6">
              <w:rPr>
                <w:sz w:val="24"/>
                <w:szCs w:val="24"/>
              </w:rPr>
              <w:t>кликабельным</w:t>
            </w:r>
            <w:proofErr w:type="spellEnd"/>
            <w:r w:rsidRPr="001659E6">
              <w:rPr>
                <w:sz w:val="24"/>
                <w:szCs w:val="24"/>
              </w:rPr>
              <w:t xml:space="preserve"> содержанием, текстовой версией со ссылками на НПА, а также списком документов, упоминаемых лектором, со ссылками на СПС «</w:t>
            </w:r>
            <w:proofErr w:type="spellStart"/>
            <w:r w:rsidRPr="001659E6">
              <w:rPr>
                <w:sz w:val="24"/>
                <w:szCs w:val="24"/>
              </w:rPr>
              <w:t>КонсультантПлюс</w:t>
            </w:r>
            <w:proofErr w:type="spellEnd"/>
            <w:r w:rsidRPr="001659E6">
              <w:rPr>
                <w:sz w:val="24"/>
                <w:szCs w:val="24"/>
              </w:rPr>
              <w:t>».</w:t>
            </w:r>
          </w:p>
        </w:tc>
      </w:tr>
      <w:tr w:rsidR="005662B0" w:rsidRPr="001659E6" w:rsidTr="00841F03">
        <w:trPr>
          <w:trHeight w:val="77"/>
        </w:trPr>
        <w:tc>
          <w:tcPr>
            <w:tcW w:w="14884" w:type="dxa"/>
            <w:gridSpan w:val="2"/>
            <w:tcBorders>
              <w:top w:val="single" w:sz="4" w:space="0" w:color="000000"/>
              <w:left w:val="single" w:sz="4" w:space="0" w:color="000000"/>
              <w:bottom w:val="single" w:sz="4" w:space="0" w:color="000000"/>
              <w:right w:val="single" w:sz="4" w:space="0" w:color="000000"/>
            </w:tcBorders>
            <w:vAlign w:val="center"/>
          </w:tcPr>
          <w:p w:rsidR="005662B0" w:rsidRPr="001659E6" w:rsidRDefault="005662B0" w:rsidP="00841F03">
            <w:pPr>
              <w:spacing w:line="240" w:lineRule="auto"/>
              <w:ind w:left="45"/>
              <w:jc w:val="both"/>
              <w:rPr>
                <w:b/>
                <w:sz w:val="24"/>
                <w:szCs w:val="24"/>
              </w:rPr>
            </w:pPr>
            <w:r w:rsidRPr="001659E6">
              <w:rPr>
                <w:b/>
                <w:sz w:val="24"/>
                <w:szCs w:val="24"/>
              </w:rPr>
              <w:t>ОБРАЗОВАТЕЛЬНЫЙ СЕРВИС</w:t>
            </w:r>
          </w:p>
        </w:tc>
      </w:tr>
      <w:tr w:rsidR="005662B0" w:rsidRPr="001659E6" w:rsidTr="00841F03">
        <w:trPr>
          <w:trHeight w:val="7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662B0" w:rsidRPr="001659E6" w:rsidRDefault="005662B0" w:rsidP="00841F03">
            <w:pPr>
              <w:spacing w:line="240" w:lineRule="auto"/>
              <w:jc w:val="center"/>
              <w:rPr>
                <w:sz w:val="24"/>
                <w:szCs w:val="24"/>
              </w:rPr>
            </w:pPr>
            <w:r w:rsidRPr="001659E6">
              <w:rPr>
                <w:b/>
                <w:bCs/>
                <w:sz w:val="24"/>
                <w:szCs w:val="24"/>
              </w:rPr>
              <w:t xml:space="preserve">Обучение с </w:t>
            </w:r>
            <w:r w:rsidRPr="001659E6">
              <w:rPr>
                <w:b/>
                <w:bCs/>
                <w:sz w:val="24"/>
                <w:szCs w:val="24"/>
              </w:rPr>
              <w:lastRenderedPageBreak/>
              <w:t>получением сертификата</w:t>
            </w:r>
          </w:p>
        </w:tc>
        <w:tc>
          <w:tcPr>
            <w:tcW w:w="12616" w:type="dxa"/>
            <w:tcBorders>
              <w:top w:val="single" w:sz="4" w:space="0" w:color="000000"/>
              <w:left w:val="single" w:sz="4" w:space="0" w:color="000000"/>
              <w:bottom w:val="single" w:sz="4" w:space="0" w:color="000000"/>
              <w:right w:val="single" w:sz="4" w:space="0" w:color="000000"/>
            </w:tcBorders>
            <w:hideMark/>
          </w:tcPr>
          <w:p w:rsidR="005662B0" w:rsidRPr="001659E6" w:rsidRDefault="005662B0" w:rsidP="00841F03">
            <w:pPr>
              <w:spacing w:line="240" w:lineRule="auto"/>
              <w:ind w:left="45"/>
              <w:jc w:val="both"/>
              <w:rPr>
                <w:sz w:val="24"/>
                <w:szCs w:val="24"/>
              </w:rPr>
            </w:pPr>
            <w:r w:rsidRPr="001659E6">
              <w:rPr>
                <w:sz w:val="24"/>
                <w:szCs w:val="24"/>
              </w:rPr>
              <w:lastRenderedPageBreak/>
              <w:t>Обучение работе с системой «</w:t>
            </w:r>
            <w:proofErr w:type="spellStart"/>
            <w:r w:rsidRPr="001659E6">
              <w:rPr>
                <w:sz w:val="24"/>
                <w:szCs w:val="24"/>
              </w:rPr>
              <w:t>КонсультантПлюс</w:t>
            </w:r>
            <w:proofErr w:type="spellEnd"/>
            <w:r w:rsidRPr="001659E6">
              <w:rPr>
                <w:sz w:val="24"/>
                <w:szCs w:val="24"/>
              </w:rPr>
              <w:t xml:space="preserve">», в ходе обучения пользователи осваивают наиболее эффективные </w:t>
            </w:r>
            <w:r w:rsidRPr="001659E6">
              <w:rPr>
                <w:sz w:val="24"/>
                <w:szCs w:val="24"/>
              </w:rPr>
              <w:lastRenderedPageBreak/>
              <w:t>приемы работы.</w:t>
            </w:r>
          </w:p>
          <w:p w:rsidR="005662B0" w:rsidRPr="001659E6" w:rsidRDefault="005662B0" w:rsidP="00841F03">
            <w:pPr>
              <w:spacing w:line="240" w:lineRule="auto"/>
              <w:ind w:left="45"/>
              <w:jc w:val="both"/>
              <w:rPr>
                <w:sz w:val="24"/>
                <w:szCs w:val="24"/>
              </w:rPr>
            </w:pPr>
            <w:r w:rsidRPr="001659E6">
              <w:rPr>
                <w:sz w:val="24"/>
                <w:szCs w:val="24"/>
              </w:rPr>
              <w:t>Возможность выбрать любой удобный вариант обучения: на своем рабочем месте или в учебном классе сервисного центра. По окончании обучения каждому пользователю выдается именной сертификат.</w:t>
            </w:r>
          </w:p>
        </w:tc>
      </w:tr>
      <w:tr w:rsidR="005662B0" w:rsidRPr="001659E6" w:rsidTr="00841F03">
        <w:trPr>
          <w:trHeight w:val="7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662B0" w:rsidRPr="001659E6" w:rsidRDefault="005662B0" w:rsidP="00841F03">
            <w:pPr>
              <w:spacing w:line="240" w:lineRule="auto"/>
              <w:jc w:val="center"/>
              <w:rPr>
                <w:sz w:val="24"/>
                <w:szCs w:val="24"/>
              </w:rPr>
            </w:pPr>
            <w:r w:rsidRPr="001659E6">
              <w:rPr>
                <w:b/>
                <w:bCs/>
                <w:sz w:val="24"/>
                <w:szCs w:val="24"/>
              </w:rPr>
              <w:lastRenderedPageBreak/>
              <w:t>Семинары-тренинги</w:t>
            </w:r>
          </w:p>
        </w:tc>
        <w:tc>
          <w:tcPr>
            <w:tcW w:w="12616" w:type="dxa"/>
            <w:tcBorders>
              <w:top w:val="single" w:sz="4" w:space="0" w:color="000000"/>
              <w:left w:val="single" w:sz="4" w:space="0" w:color="000000"/>
              <w:bottom w:val="single" w:sz="4" w:space="0" w:color="000000"/>
              <w:right w:val="single" w:sz="4" w:space="0" w:color="000000"/>
            </w:tcBorders>
            <w:hideMark/>
          </w:tcPr>
          <w:p w:rsidR="005662B0" w:rsidRPr="001659E6" w:rsidRDefault="005662B0" w:rsidP="00841F03">
            <w:pPr>
              <w:spacing w:line="240" w:lineRule="auto"/>
              <w:jc w:val="both"/>
              <w:rPr>
                <w:sz w:val="24"/>
                <w:szCs w:val="24"/>
              </w:rPr>
            </w:pPr>
            <w:r w:rsidRPr="001659E6">
              <w:rPr>
                <w:sz w:val="24"/>
                <w:szCs w:val="24"/>
              </w:rPr>
              <w:t>Возможность посещения семинаров-тренингов по наиболее актуальным правовым вопросам, которые проводят специалисты Исполнителя.</w:t>
            </w:r>
          </w:p>
          <w:p w:rsidR="005662B0" w:rsidRPr="001659E6" w:rsidRDefault="005662B0" w:rsidP="00841F03">
            <w:pPr>
              <w:spacing w:line="240" w:lineRule="auto"/>
              <w:jc w:val="both"/>
              <w:rPr>
                <w:sz w:val="24"/>
                <w:szCs w:val="24"/>
              </w:rPr>
            </w:pPr>
          </w:p>
        </w:tc>
      </w:tr>
      <w:tr w:rsidR="005662B0" w:rsidRPr="001659E6" w:rsidTr="00841F03">
        <w:trPr>
          <w:trHeight w:val="77"/>
        </w:trPr>
        <w:tc>
          <w:tcPr>
            <w:tcW w:w="14884" w:type="dxa"/>
            <w:gridSpan w:val="2"/>
            <w:tcBorders>
              <w:top w:val="single" w:sz="4" w:space="0" w:color="000000"/>
              <w:left w:val="single" w:sz="4" w:space="0" w:color="000000"/>
              <w:bottom w:val="single" w:sz="4" w:space="0" w:color="000000"/>
              <w:right w:val="single" w:sz="4" w:space="0" w:color="000000"/>
            </w:tcBorders>
            <w:vAlign w:val="center"/>
          </w:tcPr>
          <w:p w:rsidR="005662B0" w:rsidRPr="001659E6" w:rsidRDefault="005662B0" w:rsidP="00841F03">
            <w:pPr>
              <w:spacing w:line="240" w:lineRule="auto"/>
              <w:ind w:left="45"/>
              <w:jc w:val="both"/>
              <w:rPr>
                <w:b/>
                <w:sz w:val="24"/>
                <w:szCs w:val="24"/>
              </w:rPr>
            </w:pPr>
            <w:r w:rsidRPr="001659E6">
              <w:rPr>
                <w:b/>
                <w:sz w:val="24"/>
                <w:szCs w:val="24"/>
              </w:rPr>
              <w:t>ПЕРСОНАЛЬНОЕ ОБСЛУЖИВАНИЕ</w:t>
            </w:r>
          </w:p>
        </w:tc>
      </w:tr>
      <w:tr w:rsidR="005662B0" w:rsidRPr="001659E6" w:rsidTr="00841F03">
        <w:trPr>
          <w:trHeight w:val="7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662B0" w:rsidRPr="001659E6" w:rsidRDefault="005662B0" w:rsidP="00841F03">
            <w:pPr>
              <w:spacing w:line="240" w:lineRule="auto"/>
              <w:jc w:val="center"/>
              <w:rPr>
                <w:sz w:val="24"/>
                <w:szCs w:val="24"/>
              </w:rPr>
            </w:pPr>
            <w:r w:rsidRPr="001659E6">
              <w:rPr>
                <w:b/>
                <w:bCs/>
                <w:sz w:val="24"/>
                <w:szCs w:val="24"/>
              </w:rPr>
              <w:t>Персональное сопровождение</w:t>
            </w:r>
          </w:p>
        </w:tc>
        <w:tc>
          <w:tcPr>
            <w:tcW w:w="12616" w:type="dxa"/>
            <w:tcBorders>
              <w:top w:val="single" w:sz="4" w:space="0" w:color="000000"/>
              <w:left w:val="single" w:sz="4" w:space="0" w:color="000000"/>
              <w:bottom w:val="single" w:sz="4" w:space="0" w:color="000000"/>
              <w:right w:val="single" w:sz="4" w:space="0" w:color="000000"/>
            </w:tcBorders>
            <w:hideMark/>
          </w:tcPr>
          <w:p w:rsidR="005662B0" w:rsidRPr="001659E6" w:rsidRDefault="005662B0" w:rsidP="00841F03">
            <w:pPr>
              <w:spacing w:line="240" w:lineRule="auto"/>
              <w:ind w:left="45"/>
              <w:jc w:val="both"/>
              <w:rPr>
                <w:sz w:val="24"/>
                <w:szCs w:val="24"/>
              </w:rPr>
            </w:pPr>
            <w:r w:rsidRPr="001659E6">
              <w:rPr>
                <w:sz w:val="24"/>
                <w:szCs w:val="24"/>
              </w:rPr>
              <w:t>За Заказчиком закреплен персональный менеджер, который:</w:t>
            </w:r>
          </w:p>
          <w:p w:rsidR="005662B0" w:rsidRPr="001659E6" w:rsidRDefault="005662B0" w:rsidP="00841F03">
            <w:pPr>
              <w:spacing w:line="240" w:lineRule="auto"/>
              <w:ind w:left="45"/>
              <w:jc w:val="both"/>
              <w:rPr>
                <w:sz w:val="24"/>
                <w:szCs w:val="24"/>
              </w:rPr>
            </w:pPr>
            <w:r w:rsidRPr="001659E6">
              <w:rPr>
                <w:sz w:val="24"/>
                <w:szCs w:val="24"/>
              </w:rPr>
              <w:t>- познакомит с новыми возможностями, инструментами и поможет их освоить;</w:t>
            </w:r>
          </w:p>
          <w:p w:rsidR="005662B0" w:rsidRPr="001659E6" w:rsidRDefault="005662B0" w:rsidP="00841F03">
            <w:pPr>
              <w:spacing w:line="240" w:lineRule="auto"/>
              <w:ind w:left="45"/>
              <w:jc w:val="both"/>
              <w:rPr>
                <w:sz w:val="24"/>
                <w:szCs w:val="24"/>
              </w:rPr>
            </w:pPr>
            <w:r w:rsidRPr="001659E6">
              <w:rPr>
                <w:sz w:val="24"/>
                <w:szCs w:val="24"/>
              </w:rPr>
              <w:t>- проинформирует о важных изменениях в законодательстве и новых поступлениях в систему;</w:t>
            </w:r>
          </w:p>
          <w:p w:rsidR="005662B0" w:rsidRPr="001659E6" w:rsidRDefault="005662B0" w:rsidP="00841F03">
            <w:pPr>
              <w:spacing w:line="240" w:lineRule="auto"/>
              <w:ind w:left="45"/>
              <w:jc w:val="both"/>
              <w:rPr>
                <w:sz w:val="24"/>
                <w:szCs w:val="24"/>
              </w:rPr>
            </w:pPr>
            <w:r w:rsidRPr="001659E6">
              <w:rPr>
                <w:sz w:val="24"/>
                <w:szCs w:val="24"/>
              </w:rPr>
              <w:t>- предоставит информацию о сервисных услугах.</w:t>
            </w:r>
          </w:p>
        </w:tc>
      </w:tr>
      <w:tr w:rsidR="005662B0" w:rsidRPr="001659E6" w:rsidTr="00841F03">
        <w:trPr>
          <w:trHeight w:val="274"/>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662B0" w:rsidRPr="001659E6" w:rsidRDefault="005662B0" w:rsidP="00841F03">
            <w:pPr>
              <w:spacing w:line="240" w:lineRule="auto"/>
              <w:jc w:val="center"/>
              <w:rPr>
                <w:sz w:val="24"/>
                <w:szCs w:val="24"/>
              </w:rPr>
            </w:pPr>
            <w:r w:rsidRPr="001659E6">
              <w:rPr>
                <w:b/>
                <w:bCs/>
                <w:sz w:val="24"/>
                <w:szCs w:val="24"/>
              </w:rPr>
              <w:t>Техническая поддержка</w:t>
            </w:r>
          </w:p>
        </w:tc>
        <w:tc>
          <w:tcPr>
            <w:tcW w:w="12616" w:type="dxa"/>
            <w:tcBorders>
              <w:top w:val="single" w:sz="4" w:space="0" w:color="000000"/>
              <w:left w:val="single" w:sz="4" w:space="0" w:color="000000"/>
              <w:bottom w:val="single" w:sz="4" w:space="0" w:color="000000"/>
              <w:right w:val="single" w:sz="4" w:space="0" w:color="000000"/>
            </w:tcBorders>
            <w:hideMark/>
          </w:tcPr>
          <w:p w:rsidR="005662B0" w:rsidRPr="001659E6" w:rsidRDefault="005662B0" w:rsidP="00841F03">
            <w:pPr>
              <w:spacing w:line="240" w:lineRule="auto"/>
              <w:jc w:val="both"/>
              <w:rPr>
                <w:sz w:val="24"/>
                <w:szCs w:val="24"/>
              </w:rPr>
            </w:pPr>
            <w:r w:rsidRPr="001659E6">
              <w:rPr>
                <w:sz w:val="24"/>
                <w:szCs w:val="24"/>
              </w:rPr>
              <w:t>Техническая поддержка «</w:t>
            </w:r>
            <w:proofErr w:type="spellStart"/>
            <w:r w:rsidRPr="001659E6">
              <w:rPr>
                <w:sz w:val="24"/>
                <w:szCs w:val="24"/>
              </w:rPr>
              <w:t>КонсультантПлюс</w:t>
            </w:r>
            <w:proofErr w:type="spellEnd"/>
            <w:r w:rsidRPr="001659E6">
              <w:rPr>
                <w:sz w:val="24"/>
                <w:szCs w:val="24"/>
              </w:rPr>
              <w:t>» включает установку и настройку системы, восстановление при поломке компьютера.</w:t>
            </w:r>
          </w:p>
          <w:p w:rsidR="005662B0" w:rsidRPr="001659E6" w:rsidRDefault="005662B0" w:rsidP="00841F03">
            <w:pPr>
              <w:spacing w:line="240" w:lineRule="auto"/>
              <w:jc w:val="both"/>
              <w:rPr>
                <w:sz w:val="24"/>
                <w:szCs w:val="24"/>
              </w:rPr>
            </w:pPr>
            <w:r w:rsidRPr="001659E6">
              <w:rPr>
                <w:sz w:val="24"/>
                <w:szCs w:val="24"/>
              </w:rPr>
              <w:t>Все вопросы по технической работе системы «</w:t>
            </w:r>
            <w:proofErr w:type="spellStart"/>
            <w:r w:rsidRPr="001659E6">
              <w:rPr>
                <w:sz w:val="24"/>
                <w:szCs w:val="24"/>
              </w:rPr>
              <w:t>КонсультантПлюс</w:t>
            </w:r>
            <w:proofErr w:type="spellEnd"/>
            <w:r w:rsidRPr="001659E6">
              <w:rPr>
                <w:sz w:val="24"/>
                <w:szCs w:val="24"/>
              </w:rPr>
              <w:t>» можно оперативно решить с персональным менеджером.</w:t>
            </w:r>
          </w:p>
        </w:tc>
      </w:tr>
    </w:tbl>
    <w:p w:rsidR="005662B0" w:rsidRPr="001659E6" w:rsidRDefault="005662B0" w:rsidP="005662B0">
      <w:pPr>
        <w:autoSpaceDE w:val="0"/>
        <w:spacing w:line="240" w:lineRule="auto"/>
        <w:rPr>
          <w:sz w:val="24"/>
          <w:szCs w:val="24"/>
        </w:rPr>
      </w:pPr>
    </w:p>
    <w:p w:rsidR="005662B0" w:rsidRPr="001659E6" w:rsidRDefault="005662B0" w:rsidP="005662B0">
      <w:pPr>
        <w:suppressAutoHyphens/>
        <w:spacing w:line="240" w:lineRule="auto"/>
        <w:ind w:firstLine="709"/>
        <w:jc w:val="both"/>
        <w:rPr>
          <w:sz w:val="24"/>
          <w:szCs w:val="24"/>
          <w:lang w:eastAsia="ar-SA"/>
        </w:rPr>
      </w:pPr>
      <w:r w:rsidRPr="001659E6">
        <w:rPr>
          <w:sz w:val="24"/>
          <w:szCs w:val="24"/>
          <w:lang w:eastAsia="ar-SA"/>
        </w:rPr>
        <w:t>6. Качество услуг:</w:t>
      </w:r>
    </w:p>
    <w:p w:rsidR="005662B0" w:rsidRPr="001659E6" w:rsidRDefault="005662B0" w:rsidP="005662B0">
      <w:pPr>
        <w:spacing w:line="240" w:lineRule="auto"/>
        <w:contextualSpacing/>
        <w:rPr>
          <w:rFonts w:eastAsia="Arial"/>
          <w:b/>
          <w:sz w:val="24"/>
          <w:szCs w:val="24"/>
          <w:lang w:eastAsia="ar-SA"/>
        </w:rPr>
      </w:pPr>
      <w:r w:rsidRPr="001659E6">
        <w:rPr>
          <w:sz w:val="24"/>
          <w:szCs w:val="24"/>
          <w:lang w:eastAsia="ar-SA"/>
        </w:rPr>
        <w:t>Гарантируем, что качество услуг будет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A63A21" w:rsidRDefault="00A63A21" w:rsidP="00A63A21">
      <w:pPr>
        <w:spacing w:line="240" w:lineRule="auto"/>
        <w:contextualSpacing/>
        <w:rPr>
          <w:rFonts w:eastAsia="Arial"/>
          <w:b/>
          <w:sz w:val="24"/>
          <w:szCs w:val="24"/>
          <w:lang w:eastAsia="ar-SA"/>
        </w:rPr>
      </w:pPr>
    </w:p>
    <w:p w:rsidR="00A63A21" w:rsidRDefault="00A63A21" w:rsidP="00A63A21">
      <w:pPr>
        <w:spacing w:line="240" w:lineRule="auto"/>
        <w:contextualSpacing/>
        <w:rPr>
          <w:rFonts w:eastAsia="Arial"/>
          <w:b/>
          <w:sz w:val="24"/>
          <w:szCs w:val="24"/>
          <w:lang w:eastAsia="ar-SA"/>
        </w:rPr>
      </w:pPr>
    </w:p>
    <w:p w:rsidR="00A63A21" w:rsidRDefault="00A63A21" w:rsidP="00A63A21">
      <w:pPr>
        <w:spacing w:line="240" w:lineRule="auto"/>
        <w:contextualSpacing/>
        <w:rPr>
          <w:rFonts w:eastAsia="Arial"/>
          <w:b/>
          <w:sz w:val="24"/>
          <w:szCs w:val="24"/>
          <w:lang w:eastAsia="ar-SA"/>
        </w:rPr>
      </w:pPr>
    </w:p>
    <w:p w:rsidR="00A63A21" w:rsidRDefault="00A63A21" w:rsidP="00A63A21">
      <w:pPr>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A63A21" w:rsidRDefault="00A63A21" w:rsidP="00A63A21">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                                                         И.И. Обухов</w:t>
      </w:r>
    </w:p>
    <w:p w:rsidR="00A63A21" w:rsidRDefault="00A63A21" w:rsidP="00A63A21">
      <w:pPr>
        <w:spacing w:line="240" w:lineRule="auto"/>
        <w:contextualSpacing/>
        <w:rPr>
          <w:rFonts w:eastAsia="Arial"/>
          <w:b/>
          <w:sz w:val="24"/>
          <w:szCs w:val="24"/>
          <w:lang w:eastAsia="ar-SA"/>
        </w:rPr>
      </w:pPr>
    </w:p>
    <w:p w:rsidR="005662B0" w:rsidRDefault="005662B0" w:rsidP="00A63A21">
      <w:pPr>
        <w:jc w:val="right"/>
        <w:rPr>
          <w:rFonts w:eastAsia="Arial"/>
          <w:sz w:val="24"/>
          <w:szCs w:val="24"/>
          <w:lang w:eastAsia="ar-SA"/>
        </w:rPr>
        <w:sectPr w:rsidR="005662B0" w:rsidSect="005662B0">
          <w:pgSz w:w="16838" w:h="11906" w:orient="landscape"/>
          <w:pgMar w:top="567" w:right="992" w:bottom="1134" w:left="992" w:header="709" w:footer="709" w:gutter="0"/>
          <w:cols w:space="708"/>
          <w:titlePg/>
          <w:docGrid w:linePitch="360"/>
        </w:sectPr>
      </w:pPr>
    </w:p>
    <w:p w:rsidR="00A63A21" w:rsidRPr="007033AD" w:rsidRDefault="00A63A21" w:rsidP="00A63A21">
      <w:pPr>
        <w:spacing w:line="240" w:lineRule="auto"/>
        <w:ind w:firstLine="5387"/>
        <w:jc w:val="right"/>
        <w:rPr>
          <w:bCs/>
          <w:sz w:val="24"/>
          <w:szCs w:val="24"/>
        </w:rPr>
      </w:pPr>
      <w:r w:rsidRPr="007033AD">
        <w:rPr>
          <w:bCs/>
          <w:sz w:val="24"/>
          <w:szCs w:val="24"/>
        </w:rPr>
        <w:lastRenderedPageBreak/>
        <w:t>Приложение № 5</w:t>
      </w:r>
    </w:p>
    <w:p w:rsidR="00A63A21" w:rsidRDefault="00A63A21" w:rsidP="00A63A21">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A63A21" w:rsidRDefault="00A63A21" w:rsidP="00A63A21">
      <w:pPr>
        <w:spacing w:line="240" w:lineRule="auto"/>
        <w:ind w:firstLine="5387"/>
        <w:jc w:val="right"/>
        <w:rPr>
          <w:bCs/>
          <w:sz w:val="24"/>
          <w:szCs w:val="24"/>
        </w:rPr>
      </w:pPr>
    </w:p>
    <w:p w:rsidR="00A63A21" w:rsidRPr="0018582C" w:rsidRDefault="00A63A21" w:rsidP="00A63A21">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A63A21" w:rsidRPr="0018582C" w:rsidRDefault="00A63A21" w:rsidP="00A63A21">
      <w:pPr>
        <w:spacing w:line="240" w:lineRule="auto"/>
        <w:jc w:val="center"/>
        <w:rPr>
          <w:sz w:val="24"/>
          <w:szCs w:val="24"/>
        </w:rPr>
      </w:pPr>
      <w:r w:rsidRPr="0018582C">
        <w:rPr>
          <w:sz w:val="24"/>
          <w:szCs w:val="24"/>
        </w:rPr>
        <w:t>(контрагенты (физические лица))</w:t>
      </w:r>
    </w:p>
    <w:p w:rsidR="00A63A21" w:rsidRPr="0018582C" w:rsidRDefault="00A63A21" w:rsidP="00A63A21">
      <w:pPr>
        <w:spacing w:line="240" w:lineRule="auto"/>
        <w:jc w:val="center"/>
        <w:rPr>
          <w:sz w:val="24"/>
          <w:szCs w:val="24"/>
        </w:rPr>
      </w:pPr>
    </w:p>
    <w:p w:rsidR="00A63A21" w:rsidRPr="0018582C" w:rsidRDefault="00A63A21" w:rsidP="00A63A21">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A63A21" w:rsidRPr="0018582C" w:rsidRDefault="00A63A21" w:rsidP="00A63A21">
      <w:pPr>
        <w:spacing w:line="240" w:lineRule="auto"/>
        <w:rPr>
          <w:sz w:val="24"/>
          <w:szCs w:val="24"/>
        </w:rPr>
      </w:pPr>
      <w:r w:rsidRPr="0018582C">
        <w:rPr>
          <w:sz w:val="24"/>
          <w:szCs w:val="24"/>
        </w:rPr>
        <w:t>_____________________________________________________________________________________</w:t>
      </w:r>
    </w:p>
    <w:p w:rsidR="00A63A21" w:rsidRPr="0018582C" w:rsidRDefault="00A63A21" w:rsidP="00A63A21">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A63A21" w:rsidRPr="0018582C" w:rsidRDefault="00A63A21" w:rsidP="00A63A21">
      <w:pPr>
        <w:spacing w:line="240" w:lineRule="auto"/>
        <w:rPr>
          <w:sz w:val="24"/>
          <w:szCs w:val="24"/>
        </w:rPr>
      </w:pPr>
      <w:r w:rsidRPr="0018582C">
        <w:rPr>
          <w:sz w:val="24"/>
          <w:szCs w:val="24"/>
        </w:rPr>
        <w:t>_____________________________________________________________________________________</w:t>
      </w:r>
    </w:p>
    <w:p w:rsidR="00A63A21" w:rsidRPr="0018582C" w:rsidRDefault="00A63A21" w:rsidP="00A63A21">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A63A21" w:rsidRPr="0018582C" w:rsidRDefault="00A63A21" w:rsidP="00A63A21">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A63A21" w:rsidRPr="0018582C" w:rsidRDefault="00A63A21" w:rsidP="00A63A21">
      <w:pPr>
        <w:spacing w:line="240" w:lineRule="auto"/>
        <w:jc w:val="both"/>
        <w:rPr>
          <w:sz w:val="24"/>
          <w:szCs w:val="24"/>
          <w:lang w:eastAsia="en-US"/>
        </w:rPr>
      </w:pPr>
      <w:r w:rsidRPr="0018582C">
        <w:rPr>
          <w:sz w:val="24"/>
          <w:szCs w:val="24"/>
          <w:lang w:eastAsia="en-US"/>
        </w:rPr>
        <w:t>- данные паспорта;</w:t>
      </w:r>
    </w:p>
    <w:p w:rsidR="00A63A21" w:rsidRPr="0018582C" w:rsidRDefault="00A63A21" w:rsidP="00A63A21">
      <w:pPr>
        <w:spacing w:line="240" w:lineRule="auto"/>
        <w:jc w:val="both"/>
        <w:rPr>
          <w:sz w:val="24"/>
          <w:szCs w:val="24"/>
          <w:lang w:eastAsia="en-US"/>
        </w:rPr>
      </w:pPr>
      <w:r w:rsidRPr="0018582C">
        <w:rPr>
          <w:sz w:val="24"/>
          <w:szCs w:val="24"/>
          <w:lang w:eastAsia="en-US"/>
        </w:rPr>
        <w:t>- дата рождения;</w:t>
      </w:r>
    </w:p>
    <w:p w:rsidR="00A63A21" w:rsidRPr="0018582C" w:rsidRDefault="00A63A21" w:rsidP="00A63A21">
      <w:pPr>
        <w:spacing w:line="240" w:lineRule="auto"/>
        <w:jc w:val="both"/>
        <w:rPr>
          <w:sz w:val="24"/>
          <w:szCs w:val="24"/>
          <w:lang w:eastAsia="en-US"/>
        </w:rPr>
      </w:pPr>
      <w:r w:rsidRPr="0018582C">
        <w:rPr>
          <w:sz w:val="24"/>
          <w:szCs w:val="24"/>
          <w:lang w:eastAsia="en-US"/>
        </w:rPr>
        <w:t>- адрес регистрации;</w:t>
      </w:r>
    </w:p>
    <w:p w:rsidR="00A63A21" w:rsidRPr="0018582C" w:rsidRDefault="00A63A21" w:rsidP="00A63A21">
      <w:pPr>
        <w:spacing w:line="240" w:lineRule="auto"/>
        <w:jc w:val="both"/>
        <w:rPr>
          <w:sz w:val="24"/>
          <w:szCs w:val="24"/>
          <w:lang w:eastAsia="en-US"/>
        </w:rPr>
      </w:pPr>
      <w:r w:rsidRPr="0018582C">
        <w:rPr>
          <w:sz w:val="24"/>
          <w:szCs w:val="24"/>
          <w:lang w:eastAsia="en-US"/>
        </w:rPr>
        <w:t>- ИНН;</w:t>
      </w:r>
    </w:p>
    <w:p w:rsidR="00A63A21" w:rsidRPr="0018582C" w:rsidRDefault="00A63A21" w:rsidP="00A63A21">
      <w:pPr>
        <w:spacing w:line="240" w:lineRule="auto"/>
        <w:jc w:val="both"/>
        <w:rPr>
          <w:sz w:val="24"/>
          <w:szCs w:val="24"/>
          <w:lang w:eastAsia="en-US"/>
        </w:rPr>
      </w:pPr>
      <w:r w:rsidRPr="0018582C">
        <w:rPr>
          <w:sz w:val="24"/>
          <w:szCs w:val="24"/>
          <w:lang w:eastAsia="en-US"/>
        </w:rPr>
        <w:t>- СНИЛС;</w:t>
      </w:r>
    </w:p>
    <w:p w:rsidR="00A63A21" w:rsidRPr="0018582C" w:rsidRDefault="00A63A21" w:rsidP="00A63A21">
      <w:pPr>
        <w:spacing w:line="240" w:lineRule="auto"/>
        <w:jc w:val="both"/>
        <w:rPr>
          <w:sz w:val="24"/>
          <w:szCs w:val="24"/>
          <w:lang w:eastAsia="en-US"/>
        </w:rPr>
      </w:pPr>
      <w:r w:rsidRPr="0018582C">
        <w:rPr>
          <w:sz w:val="24"/>
          <w:szCs w:val="24"/>
          <w:lang w:eastAsia="en-US"/>
        </w:rPr>
        <w:t>- номер счета в кредитном учреждении;</w:t>
      </w:r>
    </w:p>
    <w:p w:rsidR="00A63A21" w:rsidRPr="0018582C" w:rsidRDefault="00A63A21" w:rsidP="00A63A21">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A63A21" w:rsidRPr="0018582C" w:rsidRDefault="00A63A21" w:rsidP="00A63A21">
      <w:pPr>
        <w:spacing w:line="240" w:lineRule="auto"/>
        <w:jc w:val="both"/>
        <w:rPr>
          <w:sz w:val="24"/>
          <w:szCs w:val="24"/>
          <w:lang w:eastAsia="en-US"/>
        </w:rPr>
      </w:pPr>
      <w:r w:rsidRPr="0018582C">
        <w:rPr>
          <w:sz w:val="24"/>
          <w:szCs w:val="24"/>
          <w:lang w:eastAsia="en-US"/>
        </w:rPr>
        <w:t>- БИК;</w:t>
      </w:r>
    </w:p>
    <w:p w:rsidR="00A63A21" w:rsidRPr="0018582C" w:rsidRDefault="00A63A21" w:rsidP="00A63A21">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A63A21" w:rsidRPr="0018582C" w:rsidRDefault="00A63A21" w:rsidP="00A63A21">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A63A21" w:rsidRPr="0018582C" w:rsidRDefault="00A63A21" w:rsidP="00A63A21">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A63A21" w:rsidRDefault="00A63A21" w:rsidP="00A63A21">
      <w:pPr>
        <w:spacing w:line="240" w:lineRule="auto"/>
        <w:jc w:val="both"/>
      </w:pPr>
    </w:p>
    <w:p w:rsidR="00A63A21" w:rsidRDefault="00A63A21" w:rsidP="00A63A21">
      <w:pPr>
        <w:spacing w:line="240" w:lineRule="auto"/>
        <w:jc w:val="both"/>
      </w:pPr>
    </w:p>
    <w:p w:rsidR="00A63A21" w:rsidRDefault="00A63A21" w:rsidP="00A63A21">
      <w:pPr>
        <w:spacing w:line="240" w:lineRule="auto"/>
        <w:jc w:val="both"/>
      </w:pPr>
    </w:p>
    <w:p w:rsidR="00A63A21" w:rsidRDefault="00A63A21" w:rsidP="00A63A21">
      <w:pPr>
        <w:spacing w:line="240" w:lineRule="auto"/>
        <w:jc w:val="both"/>
        <w:rPr>
          <w:sz w:val="24"/>
          <w:szCs w:val="24"/>
        </w:rPr>
      </w:pPr>
      <w:r w:rsidRPr="00E01792">
        <w:rPr>
          <w:sz w:val="24"/>
          <w:szCs w:val="24"/>
        </w:rPr>
        <w:t xml:space="preserve"> «____»______________20____г._________________________________________________________</w:t>
      </w:r>
    </w:p>
    <w:p w:rsidR="00A63A21" w:rsidRPr="00E01792" w:rsidRDefault="00A63A21" w:rsidP="00A63A21">
      <w:pPr>
        <w:spacing w:line="240" w:lineRule="auto"/>
        <w:jc w:val="both"/>
        <w:rPr>
          <w:bCs/>
          <w:sz w:val="24"/>
          <w:szCs w:val="24"/>
        </w:rPr>
      </w:pPr>
      <w:r>
        <w:rPr>
          <w:sz w:val="24"/>
          <w:szCs w:val="24"/>
        </w:rPr>
        <w:t xml:space="preserve">                  (дата)                                      (личная подпись)                              (расшифровка подписи)</w:t>
      </w:r>
    </w:p>
    <w:p w:rsidR="00A63A21" w:rsidRPr="00E01792" w:rsidRDefault="00A63A21" w:rsidP="00A63A21">
      <w:pPr>
        <w:tabs>
          <w:tab w:val="left" w:pos="11219"/>
        </w:tabs>
        <w:spacing w:line="240" w:lineRule="auto"/>
        <w:contextualSpacing/>
        <w:rPr>
          <w:rFonts w:eastAsia="Arial"/>
          <w:b/>
          <w:sz w:val="24"/>
          <w:szCs w:val="24"/>
          <w:lang w:eastAsia="ar-SA"/>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237F2A" w:rsidRDefault="00237F2A" w:rsidP="00A63A21">
      <w:pPr>
        <w:spacing w:line="240" w:lineRule="auto"/>
        <w:ind w:firstLine="5387"/>
        <w:rPr>
          <w:b/>
          <w:bCs/>
          <w:sz w:val="24"/>
          <w:szCs w:val="24"/>
        </w:rPr>
      </w:pPr>
    </w:p>
    <w:p w:rsidR="00237F2A" w:rsidRDefault="00237F2A"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r>
        <w:rPr>
          <w:b/>
          <w:bCs/>
          <w:sz w:val="24"/>
          <w:szCs w:val="24"/>
        </w:rPr>
        <w:lastRenderedPageBreak/>
        <w:t>Приложение № 6</w:t>
      </w:r>
    </w:p>
    <w:p w:rsidR="00A63A21" w:rsidRDefault="00A63A21" w:rsidP="00A63A21">
      <w:pPr>
        <w:spacing w:line="240" w:lineRule="auto"/>
        <w:ind w:firstLine="5387"/>
        <w:rPr>
          <w:bCs/>
          <w:sz w:val="24"/>
          <w:szCs w:val="24"/>
        </w:rPr>
      </w:pPr>
      <w:r>
        <w:rPr>
          <w:bCs/>
          <w:sz w:val="24"/>
          <w:szCs w:val="24"/>
        </w:rPr>
        <w:t>к документации от “____“ ________ 2022 г.</w:t>
      </w:r>
    </w:p>
    <w:p w:rsidR="00A63A21" w:rsidRDefault="00A63A21" w:rsidP="00A63A21">
      <w:pPr>
        <w:spacing w:line="240" w:lineRule="auto"/>
        <w:jc w:val="center"/>
        <w:rPr>
          <w:rFonts w:eastAsia="Arial"/>
          <w:sz w:val="24"/>
          <w:szCs w:val="24"/>
          <w:lang w:eastAsia="ar-SA"/>
        </w:rPr>
      </w:pPr>
    </w:p>
    <w:p w:rsidR="00A63A21" w:rsidRDefault="00A63A21" w:rsidP="00A63A21">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A63A21" w:rsidRDefault="00A63A21" w:rsidP="00A63A21">
      <w:pPr>
        <w:spacing w:line="240" w:lineRule="auto"/>
        <w:jc w:val="center"/>
        <w:rPr>
          <w:rFonts w:eastAsia="Arial"/>
          <w:b/>
          <w:sz w:val="24"/>
          <w:szCs w:val="24"/>
          <w:lang w:eastAsia="ar-SA"/>
        </w:rPr>
      </w:pPr>
    </w:p>
    <w:p w:rsidR="00A63A21" w:rsidRDefault="00A63A21" w:rsidP="00A63A21">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A63A21" w:rsidRDefault="00A63A21" w:rsidP="00A63A21">
      <w:pPr>
        <w:jc w:val="right"/>
        <w:rPr>
          <w:rFonts w:eastAsia="Arial"/>
          <w:sz w:val="24"/>
          <w:szCs w:val="24"/>
          <w:lang w:eastAsia="ar-SA"/>
        </w:rPr>
      </w:pPr>
    </w:p>
    <w:p w:rsidR="00550FF5" w:rsidRDefault="00550FF5">
      <w:bookmarkStart w:id="17" w:name="_GoBack"/>
      <w:bookmarkEnd w:id="17"/>
    </w:p>
    <w:sectPr w:rsidR="00550FF5" w:rsidSect="00A63A21">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7D" w:rsidRDefault="00CC067D">
      <w:pPr>
        <w:spacing w:line="240" w:lineRule="auto"/>
      </w:pPr>
      <w:r>
        <w:separator/>
      </w:r>
    </w:p>
  </w:endnote>
  <w:endnote w:type="continuationSeparator" w:id="0">
    <w:p w:rsidR="00CC067D" w:rsidRDefault="00CC0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7D" w:rsidRDefault="00CC067D">
      <w:pPr>
        <w:spacing w:line="240" w:lineRule="auto"/>
      </w:pPr>
      <w:r>
        <w:separator/>
      </w:r>
    </w:p>
  </w:footnote>
  <w:footnote w:type="continuationSeparator" w:id="0">
    <w:p w:rsidR="00CC067D" w:rsidRDefault="00CC06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E6" w:rsidRDefault="001659E6" w:rsidP="00A63A2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59E6" w:rsidRDefault="001659E6">
    <w:pPr>
      <w:pStyle w:val="a4"/>
    </w:pPr>
  </w:p>
  <w:p w:rsidR="001659E6" w:rsidRDefault="001659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E6" w:rsidRDefault="001659E6" w:rsidP="00A63A2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37F2A">
      <w:rPr>
        <w:rStyle w:val="a6"/>
        <w:noProof/>
      </w:rPr>
      <w:t>44</w:t>
    </w:r>
    <w:r>
      <w:rPr>
        <w:rStyle w:val="a6"/>
      </w:rPr>
      <w:fldChar w:fldCharType="end"/>
    </w:r>
  </w:p>
  <w:p w:rsidR="001659E6" w:rsidRDefault="001659E6">
    <w:pPr>
      <w:pStyle w:val="a4"/>
    </w:pPr>
  </w:p>
  <w:p w:rsidR="001659E6" w:rsidRDefault="001659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3A0327F"/>
    <w:multiLevelType w:val="hybridMultilevel"/>
    <w:tmpl w:val="D4A8C72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C506C3"/>
    <w:multiLevelType w:val="hybridMultilevel"/>
    <w:tmpl w:val="F488897C"/>
    <w:lvl w:ilvl="0" w:tplc="0419000B">
      <w:start w:val="1"/>
      <w:numFmt w:val="bullet"/>
      <w:lvlText w:val=""/>
      <w:lvlJc w:val="left"/>
      <w:pPr>
        <w:ind w:left="6314" w:hanging="360"/>
      </w:pPr>
      <w:rPr>
        <w:rFonts w:ascii="Wingdings" w:hAnsi="Wingdings"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4">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FB4CF5"/>
    <w:multiLevelType w:val="multilevel"/>
    <w:tmpl w:val="4F6AFA66"/>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bullet"/>
      <w:lvlText w:val=""/>
      <w:lvlJc w:val="left"/>
      <w:pPr>
        <w:ind w:left="1146" w:hanging="720"/>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F7409D"/>
    <w:multiLevelType w:val="hybridMultilevel"/>
    <w:tmpl w:val="86804E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6"/>
  </w:num>
  <w:num w:numId="6">
    <w:abstractNumId w:val="2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4"/>
  </w:num>
  <w:num w:numId="11">
    <w:abstractNumId w:val="6"/>
  </w:num>
  <w:num w:numId="12">
    <w:abstractNumId w:val="9"/>
  </w:num>
  <w:num w:numId="13">
    <w:abstractNumId w:val="25"/>
  </w:num>
  <w:num w:numId="14">
    <w:abstractNumId w:val="24"/>
  </w:num>
  <w:num w:numId="15">
    <w:abstractNumId w:val="7"/>
  </w:num>
  <w:num w:numId="16">
    <w:abstractNumId w:val="23"/>
  </w:num>
  <w:num w:numId="17">
    <w:abstractNumId w:val="28"/>
  </w:num>
  <w:num w:numId="18">
    <w:abstractNumId w:val="5"/>
  </w:num>
  <w:num w:numId="19">
    <w:abstractNumId w:val="13"/>
  </w:num>
  <w:num w:numId="20">
    <w:abstractNumId w:val="16"/>
  </w:num>
  <w:num w:numId="21">
    <w:abstractNumId w:val="20"/>
  </w:num>
  <w:num w:numId="22">
    <w:abstractNumId w:val="30"/>
  </w:num>
  <w:num w:numId="23">
    <w:abstractNumId w:val="21"/>
  </w:num>
  <w:num w:numId="24">
    <w:abstractNumId w:val="19"/>
  </w:num>
  <w:num w:numId="25">
    <w:abstractNumId w:val="10"/>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21"/>
    <w:rsid w:val="00044E5C"/>
    <w:rsid w:val="00082036"/>
    <w:rsid w:val="000D352A"/>
    <w:rsid w:val="000E765E"/>
    <w:rsid w:val="001659E6"/>
    <w:rsid w:val="001C646D"/>
    <w:rsid w:val="00224677"/>
    <w:rsid w:val="00237F2A"/>
    <w:rsid w:val="002841C8"/>
    <w:rsid w:val="00300205"/>
    <w:rsid w:val="003615F3"/>
    <w:rsid w:val="003C50ED"/>
    <w:rsid w:val="003E1C56"/>
    <w:rsid w:val="003F6658"/>
    <w:rsid w:val="00405AEC"/>
    <w:rsid w:val="00414843"/>
    <w:rsid w:val="00507F5E"/>
    <w:rsid w:val="00530A48"/>
    <w:rsid w:val="00550FF5"/>
    <w:rsid w:val="005662B0"/>
    <w:rsid w:val="005F6C13"/>
    <w:rsid w:val="006E4FC0"/>
    <w:rsid w:val="00780DD5"/>
    <w:rsid w:val="007823B8"/>
    <w:rsid w:val="0079272C"/>
    <w:rsid w:val="007F4E1B"/>
    <w:rsid w:val="008D77C9"/>
    <w:rsid w:val="008E7845"/>
    <w:rsid w:val="009060EE"/>
    <w:rsid w:val="009B619E"/>
    <w:rsid w:val="00A63A21"/>
    <w:rsid w:val="00A7116D"/>
    <w:rsid w:val="00A747DB"/>
    <w:rsid w:val="00A92141"/>
    <w:rsid w:val="00B007C8"/>
    <w:rsid w:val="00BA6C19"/>
    <w:rsid w:val="00BC2701"/>
    <w:rsid w:val="00CC067D"/>
    <w:rsid w:val="00CC27B4"/>
    <w:rsid w:val="00CE015D"/>
    <w:rsid w:val="00CE375B"/>
    <w:rsid w:val="00D40ED9"/>
    <w:rsid w:val="00D77236"/>
    <w:rsid w:val="00DC5699"/>
    <w:rsid w:val="00DC6DCF"/>
    <w:rsid w:val="00DD73BF"/>
    <w:rsid w:val="00E100A5"/>
    <w:rsid w:val="00E51FBA"/>
    <w:rsid w:val="00EC1FDF"/>
    <w:rsid w:val="00F004D9"/>
    <w:rsid w:val="00F410CD"/>
    <w:rsid w:val="00F475D2"/>
    <w:rsid w:val="00F867A1"/>
    <w:rsid w:val="00F972AF"/>
    <w:rsid w:val="00FF4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2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3A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63A2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A63A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63A2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A63A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63A2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A63A2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A63A2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A63A2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A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63A2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A63A2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A63A2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63A2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A63A21"/>
    <w:rPr>
      <w:rFonts w:ascii="Calibri" w:eastAsia="Times New Roman" w:hAnsi="Calibri" w:cs="Times New Roman"/>
      <w:b/>
      <w:bCs/>
      <w:lang w:eastAsia="ar-SA"/>
    </w:rPr>
  </w:style>
  <w:style w:type="character" w:customStyle="1" w:styleId="70">
    <w:name w:val="Заголовок 7 Знак"/>
    <w:basedOn w:val="a0"/>
    <w:link w:val="7"/>
    <w:rsid w:val="00A63A2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A63A2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A63A21"/>
    <w:rPr>
      <w:rFonts w:ascii="Arial" w:eastAsia="Times New Roman" w:hAnsi="Arial" w:cs="Arial"/>
      <w:lang w:eastAsia="ru-RU"/>
    </w:rPr>
  </w:style>
  <w:style w:type="character" w:customStyle="1" w:styleId="gen">
    <w:name w:val="gen"/>
    <w:basedOn w:val="a0"/>
    <w:uiPriority w:val="99"/>
    <w:rsid w:val="00A63A21"/>
  </w:style>
  <w:style w:type="character" w:styleId="a3">
    <w:name w:val="Hyperlink"/>
    <w:uiPriority w:val="99"/>
    <w:rsid w:val="00A63A21"/>
    <w:rPr>
      <w:color w:val="0000FF"/>
      <w:u w:val="single"/>
    </w:rPr>
  </w:style>
  <w:style w:type="character" w:customStyle="1" w:styleId="iceouttxt">
    <w:name w:val="iceouttxt"/>
    <w:basedOn w:val="a0"/>
    <w:uiPriority w:val="99"/>
    <w:rsid w:val="00A63A21"/>
  </w:style>
  <w:style w:type="paragraph" w:styleId="a4">
    <w:name w:val="header"/>
    <w:basedOn w:val="a"/>
    <w:link w:val="11"/>
    <w:uiPriority w:val="99"/>
    <w:rsid w:val="00A63A21"/>
    <w:pPr>
      <w:tabs>
        <w:tab w:val="center" w:pos="4677"/>
        <w:tab w:val="right" w:pos="9355"/>
      </w:tabs>
    </w:pPr>
  </w:style>
  <w:style w:type="character" w:customStyle="1" w:styleId="a5">
    <w:name w:val="Верхний колонтитул Знак"/>
    <w:basedOn w:val="a0"/>
    <w:uiPriority w:val="99"/>
    <w:rsid w:val="00A63A2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A63A21"/>
    <w:rPr>
      <w:rFonts w:ascii="Times New Roman" w:eastAsia="Times New Roman" w:hAnsi="Times New Roman" w:cs="Times New Roman"/>
      <w:sz w:val="20"/>
      <w:szCs w:val="20"/>
      <w:lang w:eastAsia="ru-RU"/>
    </w:rPr>
  </w:style>
  <w:style w:type="character" w:styleId="a6">
    <w:name w:val="page number"/>
    <w:basedOn w:val="a0"/>
    <w:rsid w:val="00A63A21"/>
  </w:style>
  <w:style w:type="table" w:styleId="a7">
    <w:name w:val="Table Grid"/>
    <w:basedOn w:val="a1"/>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A63A2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A63A21"/>
    <w:rPr>
      <w:rFonts w:ascii="Times New Roman" w:eastAsia="Times New Roman" w:hAnsi="Times New Roman" w:cs="Times New Roman"/>
      <w:sz w:val="20"/>
      <w:szCs w:val="20"/>
      <w:lang w:eastAsia="ru-RU"/>
    </w:rPr>
  </w:style>
  <w:style w:type="character" w:styleId="aa">
    <w:name w:val="footnote reference"/>
    <w:uiPriority w:val="99"/>
    <w:rsid w:val="00A63A21"/>
    <w:rPr>
      <w:vertAlign w:val="superscript"/>
    </w:rPr>
  </w:style>
  <w:style w:type="paragraph" w:customStyle="1" w:styleId="ConsNonformat">
    <w:name w:val="ConsNonformat"/>
    <w:rsid w:val="00A63A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A63A2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A63A2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A63A2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A63A2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A63A21"/>
  </w:style>
  <w:style w:type="character" w:customStyle="1" w:styleId="ac">
    <w:name w:val="Текст концевой сноски Знак"/>
    <w:basedOn w:val="a0"/>
    <w:link w:val="ab"/>
    <w:uiPriority w:val="99"/>
    <w:rsid w:val="00A63A21"/>
    <w:rPr>
      <w:rFonts w:ascii="Times New Roman" w:eastAsia="Times New Roman" w:hAnsi="Times New Roman" w:cs="Times New Roman"/>
      <w:sz w:val="20"/>
      <w:szCs w:val="20"/>
      <w:lang w:eastAsia="ru-RU"/>
    </w:rPr>
  </w:style>
  <w:style w:type="character" w:styleId="ad">
    <w:name w:val="endnote reference"/>
    <w:uiPriority w:val="99"/>
    <w:semiHidden/>
    <w:rsid w:val="00A63A21"/>
    <w:rPr>
      <w:vertAlign w:val="superscript"/>
    </w:rPr>
  </w:style>
  <w:style w:type="paragraph" w:customStyle="1" w:styleId="ConsPlusNormal">
    <w:name w:val="ConsPlusNormal"/>
    <w:link w:val="ConsPlusNormal0"/>
    <w:qFormat/>
    <w:rsid w:val="00A63A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A63A2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A63A21"/>
    <w:rPr>
      <w:rFonts w:ascii="Tahoma" w:eastAsia="Times New Roman" w:hAnsi="Tahoma" w:cs="Times New Roman"/>
      <w:sz w:val="16"/>
      <w:szCs w:val="16"/>
      <w:lang w:val="x-none" w:eastAsia="x-none"/>
    </w:rPr>
  </w:style>
  <w:style w:type="paragraph" w:styleId="af0">
    <w:name w:val="Body Text"/>
    <w:basedOn w:val="a"/>
    <w:link w:val="af1"/>
    <w:rsid w:val="00A63A21"/>
    <w:pPr>
      <w:spacing w:after="120"/>
    </w:pPr>
  </w:style>
  <w:style w:type="character" w:customStyle="1" w:styleId="af1">
    <w:name w:val="Основной текст Знак"/>
    <w:basedOn w:val="a0"/>
    <w:link w:val="af0"/>
    <w:rsid w:val="00A63A21"/>
    <w:rPr>
      <w:rFonts w:ascii="Times New Roman" w:eastAsia="Times New Roman" w:hAnsi="Times New Roman" w:cs="Times New Roman"/>
      <w:sz w:val="20"/>
      <w:szCs w:val="20"/>
      <w:lang w:eastAsia="ru-RU"/>
    </w:rPr>
  </w:style>
  <w:style w:type="paragraph" w:customStyle="1" w:styleId="14">
    <w:name w:val="Абзац списка1"/>
    <w:basedOn w:val="a"/>
    <w:qFormat/>
    <w:rsid w:val="00A63A21"/>
    <w:pPr>
      <w:ind w:left="720"/>
    </w:pPr>
  </w:style>
  <w:style w:type="numbering" w:customStyle="1" w:styleId="15">
    <w:name w:val="Стиль1"/>
    <w:rsid w:val="00A63A21"/>
  </w:style>
  <w:style w:type="numbering" w:customStyle="1" w:styleId="24">
    <w:name w:val="Стиль2"/>
    <w:rsid w:val="00A63A21"/>
  </w:style>
  <w:style w:type="paragraph" w:styleId="25">
    <w:name w:val="Body Text 2"/>
    <w:basedOn w:val="a"/>
    <w:link w:val="26"/>
    <w:uiPriority w:val="99"/>
    <w:rsid w:val="00A63A21"/>
    <w:pPr>
      <w:spacing w:after="120" w:line="480" w:lineRule="auto"/>
    </w:pPr>
  </w:style>
  <w:style w:type="character" w:customStyle="1" w:styleId="26">
    <w:name w:val="Основной текст 2 Знак"/>
    <w:basedOn w:val="a0"/>
    <w:link w:val="25"/>
    <w:uiPriority w:val="99"/>
    <w:rsid w:val="00A63A21"/>
    <w:rPr>
      <w:rFonts w:ascii="Times New Roman" w:eastAsia="Times New Roman" w:hAnsi="Times New Roman" w:cs="Times New Roman"/>
      <w:sz w:val="20"/>
      <w:szCs w:val="20"/>
      <w:lang w:eastAsia="ru-RU"/>
    </w:rPr>
  </w:style>
  <w:style w:type="character" w:customStyle="1" w:styleId="FontStyle20">
    <w:name w:val="Font Style20"/>
    <w:rsid w:val="00A63A21"/>
    <w:rPr>
      <w:rFonts w:ascii="Times New Roman" w:hAnsi="Times New Roman" w:cs="Times New Roman"/>
      <w:b/>
      <w:bCs/>
      <w:spacing w:val="10"/>
      <w:sz w:val="20"/>
      <w:szCs w:val="20"/>
    </w:rPr>
  </w:style>
  <w:style w:type="paragraph" w:styleId="af2">
    <w:name w:val="Normal (Web)"/>
    <w:basedOn w:val="a"/>
    <w:uiPriority w:val="99"/>
    <w:rsid w:val="00A63A21"/>
    <w:pPr>
      <w:widowControl/>
      <w:spacing w:before="100" w:beforeAutospacing="1" w:after="100" w:afterAutospacing="1" w:line="240" w:lineRule="auto"/>
    </w:pPr>
    <w:rPr>
      <w:color w:val="000000"/>
      <w:sz w:val="24"/>
      <w:szCs w:val="24"/>
    </w:rPr>
  </w:style>
  <w:style w:type="character" w:styleId="af3">
    <w:name w:val="Strong"/>
    <w:uiPriority w:val="22"/>
    <w:qFormat/>
    <w:rsid w:val="00A63A21"/>
    <w:rPr>
      <w:b/>
      <w:bCs/>
    </w:rPr>
  </w:style>
  <w:style w:type="paragraph" w:styleId="31">
    <w:name w:val="Body Text Indent 3"/>
    <w:basedOn w:val="a"/>
    <w:link w:val="32"/>
    <w:uiPriority w:val="99"/>
    <w:rsid w:val="00A63A21"/>
    <w:pPr>
      <w:spacing w:after="120"/>
      <w:ind w:left="283"/>
    </w:pPr>
    <w:rPr>
      <w:sz w:val="16"/>
      <w:szCs w:val="16"/>
    </w:rPr>
  </w:style>
  <w:style w:type="character" w:customStyle="1" w:styleId="32">
    <w:name w:val="Основной текст с отступом 3 Знак"/>
    <w:basedOn w:val="a0"/>
    <w:link w:val="31"/>
    <w:uiPriority w:val="99"/>
    <w:rsid w:val="00A63A21"/>
    <w:rPr>
      <w:rFonts w:ascii="Times New Roman" w:eastAsia="Times New Roman" w:hAnsi="Times New Roman" w:cs="Times New Roman"/>
      <w:sz w:val="16"/>
      <w:szCs w:val="16"/>
      <w:lang w:eastAsia="ru-RU"/>
    </w:rPr>
  </w:style>
  <w:style w:type="character" w:styleId="af4">
    <w:name w:val="FollowedHyperlink"/>
    <w:uiPriority w:val="99"/>
    <w:rsid w:val="00A63A2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63A21"/>
    <w:pPr>
      <w:spacing w:after="120"/>
      <w:ind w:left="283"/>
    </w:pPr>
  </w:style>
  <w:style w:type="character" w:customStyle="1" w:styleId="af6">
    <w:name w:val="Основной текст с отступом Знак"/>
    <w:basedOn w:val="a0"/>
    <w:uiPriority w:val="99"/>
    <w:rsid w:val="00A63A21"/>
    <w:rPr>
      <w:rFonts w:ascii="Times New Roman" w:eastAsia="Times New Roman" w:hAnsi="Times New Roman" w:cs="Times New Roman"/>
      <w:sz w:val="20"/>
      <w:szCs w:val="20"/>
      <w:lang w:eastAsia="ru-RU"/>
    </w:rPr>
  </w:style>
  <w:style w:type="paragraph" w:customStyle="1" w:styleId="Style7">
    <w:name w:val="Style7"/>
    <w:basedOn w:val="a"/>
    <w:uiPriority w:val="99"/>
    <w:rsid w:val="00A63A21"/>
    <w:pPr>
      <w:autoSpaceDE w:val="0"/>
      <w:autoSpaceDN w:val="0"/>
      <w:adjustRightInd w:val="0"/>
      <w:spacing w:line="274" w:lineRule="exact"/>
    </w:pPr>
    <w:rPr>
      <w:sz w:val="24"/>
      <w:szCs w:val="24"/>
    </w:rPr>
  </w:style>
  <w:style w:type="paragraph" w:customStyle="1" w:styleId="Style11">
    <w:name w:val="Style11"/>
    <w:basedOn w:val="a"/>
    <w:rsid w:val="00A63A21"/>
    <w:pPr>
      <w:autoSpaceDE w:val="0"/>
      <w:autoSpaceDN w:val="0"/>
      <w:adjustRightInd w:val="0"/>
      <w:spacing w:line="240" w:lineRule="auto"/>
    </w:pPr>
    <w:rPr>
      <w:sz w:val="24"/>
      <w:szCs w:val="24"/>
    </w:rPr>
  </w:style>
  <w:style w:type="character" w:customStyle="1" w:styleId="FontStyle18">
    <w:name w:val="Font Style18"/>
    <w:rsid w:val="00A63A2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A63A21"/>
    <w:pPr>
      <w:widowControl/>
      <w:spacing w:line="240" w:lineRule="auto"/>
      <w:ind w:firstLine="708"/>
      <w:jc w:val="both"/>
    </w:pPr>
    <w:rPr>
      <w:bCs/>
      <w:sz w:val="24"/>
      <w:szCs w:val="24"/>
    </w:rPr>
  </w:style>
  <w:style w:type="paragraph" w:customStyle="1" w:styleId="ConsNormal">
    <w:name w:val="ConsNormal"/>
    <w:rsid w:val="00A63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A63A2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A63A2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A63A2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A63A21"/>
    <w:rPr>
      <w:rFonts w:ascii="Times New Roman" w:eastAsia="Times New Roman" w:hAnsi="Times New Roman" w:cs="Times New Roman"/>
      <w:sz w:val="16"/>
      <w:szCs w:val="16"/>
      <w:lang w:val="x-none" w:eastAsia="x-none"/>
    </w:rPr>
  </w:style>
  <w:style w:type="paragraph" w:styleId="afa">
    <w:name w:val="Title"/>
    <w:basedOn w:val="a"/>
    <w:link w:val="afb"/>
    <w:qFormat/>
    <w:rsid w:val="00A63A2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A63A21"/>
    <w:rPr>
      <w:rFonts w:ascii="Times New Roman" w:eastAsia="Times New Roman" w:hAnsi="Times New Roman" w:cs="Times New Roman"/>
      <w:b/>
      <w:bCs/>
      <w:sz w:val="24"/>
      <w:szCs w:val="24"/>
      <w:lang w:val="x-none" w:eastAsia="ru-RU"/>
    </w:rPr>
  </w:style>
  <w:style w:type="paragraph" w:customStyle="1" w:styleId="Style9">
    <w:name w:val="Style9"/>
    <w:basedOn w:val="a"/>
    <w:rsid w:val="00A63A21"/>
    <w:pPr>
      <w:autoSpaceDE w:val="0"/>
      <w:autoSpaceDN w:val="0"/>
      <w:adjustRightInd w:val="0"/>
      <w:spacing w:line="274" w:lineRule="exact"/>
      <w:ind w:hanging="365"/>
    </w:pPr>
    <w:rPr>
      <w:sz w:val="24"/>
      <w:szCs w:val="24"/>
    </w:rPr>
  </w:style>
  <w:style w:type="paragraph" w:styleId="afc">
    <w:name w:val="List Paragraph"/>
    <w:aliases w:val="Bullet List,FooterText,numbered,Bullet 1,Use Case List Paragraph,Paragraphe de liste1,lp1,Абзац списка литеральный,ТЗ список,Булет1,1Булет,it_List1,1,UL,Абзац маркированнный,Абзац списка основной,ПАРАГРАФ,Выделеный,Булит 1,Маркер,Шаг сценар"/>
    <w:basedOn w:val="a"/>
    <w:link w:val="afd"/>
    <w:uiPriority w:val="34"/>
    <w:qFormat/>
    <w:rsid w:val="00A63A21"/>
    <w:pPr>
      <w:ind w:left="720"/>
      <w:contextualSpacing/>
    </w:pPr>
  </w:style>
  <w:style w:type="paragraph" w:customStyle="1" w:styleId="35">
    <w:name w:val="Стиль3 Знак Знак"/>
    <w:basedOn w:val="21"/>
    <w:rsid w:val="00A63A2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A63A2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63A2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A63A2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63A2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A63A2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A63A2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A63A2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A63A21"/>
    <w:rPr>
      <w:rFonts w:ascii="Times New Roman" w:hAnsi="Times New Roman" w:cs="Times New Roman"/>
      <w:sz w:val="20"/>
      <w:szCs w:val="20"/>
    </w:rPr>
  </w:style>
  <w:style w:type="paragraph" w:customStyle="1" w:styleId="Style5">
    <w:name w:val="Style5"/>
    <w:basedOn w:val="a"/>
    <w:uiPriority w:val="99"/>
    <w:rsid w:val="00A63A2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A63A21"/>
    <w:rPr>
      <w:rFonts w:ascii="Times New Roman" w:hAnsi="Times New Roman" w:cs="Times New Roman"/>
      <w:b/>
      <w:bCs/>
      <w:sz w:val="20"/>
      <w:szCs w:val="20"/>
    </w:rPr>
  </w:style>
  <w:style w:type="character" w:customStyle="1" w:styleId="FontStyle13">
    <w:name w:val="Font Style13"/>
    <w:basedOn w:val="a0"/>
    <w:uiPriority w:val="99"/>
    <w:rsid w:val="00A63A21"/>
    <w:rPr>
      <w:rFonts w:ascii="Times New Roman" w:hAnsi="Times New Roman" w:cs="Times New Roman"/>
      <w:spacing w:val="10"/>
      <w:sz w:val="20"/>
      <w:szCs w:val="20"/>
    </w:rPr>
  </w:style>
  <w:style w:type="character" w:customStyle="1" w:styleId="FontStyle26">
    <w:name w:val="Font Style26"/>
    <w:rsid w:val="00A63A21"/>
    <w:rPr>
      <w:rFonts w:ascii="Times New Roman" w:hAnsi="Times New Roman" w:cs="Times New Roman" w:hint="default"/>
      <w:sz w:val="22"/>
      <w:szCs w:val="22"/>
    </w:rPr>
  </w:style>
  <w:style w:type="character" w:customStyle="1" w:styleId="FontStyle27">
    <w:name w:val="Font Style27"/>
    <w:rsid w:val="00A63A21"/>
    <w:rPr>
      <w:rFonts w:ascii="Times New Roman" w:hAnsi="Times New Roman" w:cs="Times New Roman" w:hint="default"/>
      <w:i/>
      <w:iCs/>
      <w:sz w:val="22"/>
      <w:szCs w:val="22"/>
    </w:rPr>
  </w:style>
  <w:style w:type="character" w:customStyle="1" w:styleId="FontStyle28">
    <w:name w:val="Font Style28"/>
    <w:rsid w:val="00A63A21"/>
    <w:rPr>
      <w:rFonts w:ascii="Times New Roman" w:hAnsi="Times New Roman" w:cs="Times New Roman" w:hint="default"/>
      <w:b/>
      <w:bCs/>
      <w:sz w:val="22"/>
      <w:szCs w:val="22"/>
    </w:rPr>
  </w:style>
  <w:style w:type="paragraph" w:customStyle="1" w:styleId="ConsTitle">
    <w:name w:val="ConsTitle"/>
    <w:rsid w:val="00A63A2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A63A2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A63A2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A63A2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A63A21"/>
  </w:style>
  <w:style w:type="numbering" w:customStyle="1" w:styleId="211">
    <w:name w:val="Стиль21"/>
    <w:rsid w:val="00A63A21"/>
  </w:style>
  <w:style w:type="numbering" w:customStyle="1" w:styleId="19">
    <w:name w:val="Нет списка1"/>
    <w:next w:val="a2"/>
    <w:uiPriority w:val="99"/>
    <w:semiHidden/>
    <w:unhideWhenUsed/>
    <w:rsid w:val="00A63A21"/>
  </w:style>
  <w:style w:type="table" w:customStyle="1" w:styleId="810">
    <w:name w:val="Сетка таблицы8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A63A2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A63A21"/>
  </w:style>
  <w:style w:type="table" w:customStyle="1" w:styleId="910">
    <w:name w:val="Сетка таблицы9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A63A21"/>
  </w:style>
  <w:style w:type="paragraph" w:customStyle="1" w:styleId="1a">
    <w:name w:val="Знак Знак Знак1 Знак Знак Знак Знак"/>
    <w:basedOn w:val="a"/>
    <w:rsid w:val="00A63A21"/>
    <w:pPr>
      <w:widowControl/>
      <w:spacing w:after="160" w:line="240" w:lineRule="exact"/>
    </w:pPr>
    <w:rPr>
      <w:rFonts w:ascii="Tahoma" w:hAnsi="Tahoma"/>
      <w:lang w:val="en-US" w:eastAsia="en-US"/>
    </w:rPr>
  </w:style>
  <w:style w:type="paragraph" w:styleId="aff">
    <w:name w:val="No Spacing"/>
    <w:link w:val="aff0"/>
    <w:qFormat/>
    <w:rsid w:val="00A63A2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A63A21"/>
    <w:rPr>
      <w:rFonts w:ascii="Times New Roman" w:eastAsia="Times New Roman" w:hAnsi="Times New Roman" w:cs="Times New Roman"/>
      <w:sz w:val="20"/>
      <w:szCs w:val="20"/>
      <w:lang w:eastAsia="ru-RU"/>
    </w:rPr>
  </w:style>
  <w:style w:type="paragraph" w:customStyle="1" w:styleId="ConsPlusNonformat">
    <w:name w:val="ConsPlusNonformat"/>
    <w:rsid w:val="00A63A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A63A21"/>
    <w:pPr>
      <w:widowControl/>
      <w:shd w:val="clear" w:color="auto" w:fill="FFFFFF"/>
      <w:spacing w:line="0" w:lineRule="atLeast"/>
    </w:pPr>
    <w:rPr>
      <w:color w:val="000000"/>
    </w:rPr>
  </w:style>
  <w:style w:type="character" w:customStyle="1" w:styleId="2b">
    <w:name w:val="Основной текст (2)_"/>
    <w:link w:val="2c"/>
    <w:rsid w:val="00A63A21"/>
    <w:rPr>
      <w:b/>
      <w:bCs/>
      <w:shd w:val="clear" w:color="auto" w:fill="FFFFFF"/>
    </w:rPr>
  </w:style>
  <w:style w:type="paragraph" w:customStyle="1" w:styleId="2c">
    <w:name w:val="Основной текст (2)"/>
    <w:basedOn w:val="a"/>
    <w:link w:val="2b"/>
    <w:rsid w:val="00A63A2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aliases w:val="Bullet List Знак,FooterText Знак,numbered Знак,Bullet 1 Знак,Use Case List Paragraph Знак,Paragraphe de liste1 Знак,lp1 Знак,Абзац списка литеральный Знак,ТЗ список Знак,Булет1 Знак,1Булет Знак,it_List1 Знак,1 Знак,UL Знак,Булит 1 Знак"/>
    <w:link w:val="afc"/>
    <w:uiPriority w:val="34"/>
    <w:qFormat/>
    <w:locked/>
    <w:rsid w:val="00A63A2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63A21"/>
  </w:style>
  <w:style w:type="paragraph" w:customStyle="1" w:styleId="aff1">
    <w:name w:val="Базовый"/>
    <w:rsid w:val="00A63A2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63A21"/>
  </w:style>
  <w:style w:type="table" w:customStyle="1" w:styleId="130">
    <w:name w:val="Сетка таблицы1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A63A2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A63A2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A63A21"/>
  </w:style>
  <w:style w:type="numbering" w:customStyle="1" w:styleId="212">
    <w:name w:val="Нет списка21"/>
    <w:next w:val="a2"/>
    <w:uiPriority w:val="99"/>
    <w:semiHidden/>
    <w:unhideWhenUsed/>
    <w:rsid w:val="00A63A21"/>
  </w:style>
  <w:style w:type="paragraph" w:customStyle="1" w:styleId="xl66">
    <w:name w:val="xl66"/>
    <w:basedOn w:val="a"/>
    <w:rsid w:val="00A63A2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A63A2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A63A2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A63A2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A63A2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A63A2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A63A2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A63A2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A63A2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A63A21"/>
  </w:style>
  <w:style w:type="numbering" w:customStyle="1" w:styleId="1110">
    <w:name w:val="Нет списка111"/>
    <w:next w:val="a2"/>
    <w:uiPriority w:val="99"/>
    <w:semiHidden/>
    <w:unhideWhenUsed/>
    <w:rsid w:val="00A63A21"/>
  </w:style>
  <w:style w:type="table" w:customStyle="1" w:styleId="140">
    <w:name w:val="Сетка таблицы14"/>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A63A21"/>
  </w:style>
  <w:style w:type="table" w:customStyle="1" w:styleId="63">
    <w:name w:val="Сетка таблицы6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A63A21"/>
    <w:rPr>
      <w:sz w:val="16"/>
      <w:szCs w:val="16"/>
    </w:rPr>
  </w:style>
  <w:style w:type="paragraph" w:styleId="aff4">
    <w:name w:val="annotation text"/>
    <w:basedOn w:val="a"/>
    <w:link w:val="aff5"/>
    <w:uiPriority w:val="99"/>
    <w:semiHidden/>
    <w:unhideWhenUsed/>
    <w:rsid w:val="00A63A21"/>
    <w:pPr>
      <w:widowControl/>
      <w:spacing w:line="240" w:lineRule="auto"/>
      <w:jc w:val="both"/>
    </w:pPr>
  </w:style>
  <w:style w:type="character" w:customStyle="1" w:styleId="aff5">
    <w:name w:val="Текст примечания Знак"/>
    <w:basedOn w:val="a0"/>
    <w:link w:val="aff4"/>
    <w:uiPriority w:val="99"/>
    <w:semiHidden/>
    <w:rsid w:val="00A63A2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A63A21"/>
    <w:rPr>
      <w:b/>
      <w:bCs/>
    </w:rPr>
  </w:style>
  <w:style w:type="character" w:customStyle="1" w:styleId="aff7">
    <w:name w:val="Тема примечания Знак"/>
    <w:basedOn w:val="aff5"/>
    <w:link w:val="aff6"/>
    <w:uiPriority w:val="99"/>
    <w:rsid w:val="00A63A2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63A21"/>
  </w:style>
  <w:style w:type="table" w:customStyle="1" w:styleId="150">
    <w:name w:val="Сетка таблицы1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A63A21"/>
  </w:style>
  <w:style w:type="numbering" w:customStyle="1" w:styleId="220">
    <w:name w:val="Нет списка22"/>
    <w:next w:val="a2"/>
    <w:uiPriority w:val="99"/>
    <w:semiHidden/>
    <w:unhideWhenUsed/>
    <w:rsid w:val="00A63A21"/>
  </w:style>
  <w:style w:type="numbering" w:customStyle="1" w:styleId="320">
    <w:name w:val="Нет списка32"/>
    <w:next w:val="a2"/>
    <w:uiPriority w:val="99"/>
    <w:semiHidden/>
    <w:unhideWhenUsed/>
    <w:rsid w:val="00A63A21"/>
  </w:style>
  <w:style w:type="numbering" w:customStyle="1" w:styleId="1120">
    <w:name w:val="Нет списка112"/>
    <w:next w:val="a2"/>
    <w:uiPriority w:val="99"/>
    <w:semiHidden/>
    <w:unhideWhenUsed/>
    <w:rsid w:val="00A63A21"/>
  </w:style>
  <w:style w:type="table" w:customStyle="1" w:styleId="160">
    <w:name w:val="Сетка таблицы16"/>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A63A21"/>
  </w:style>
  <w:style w:type="table" w:customStyle="1" w:styleId="64">
    <w:name w:val="Сетка таблицы6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A63A21"/>
  </w:style>
  <w:style w:type="table" w:customStyle="1" w:styleId="170">
    <w:name w:val="Сетка таблицы1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A63A21"/>
  </w:style>
  <w:style w:type="numbering" w:customStyle="1" w:styleId="230">
    <w:name w:val="Нет списка23"/>
    <w:next w:val="a2"/>
    <w:uiPriority w:val="99"/>
    <w:semiHidden/>
    <w:unhideWhenUsed/>
    <w:rsid w:val="00A63A21"/>
  </w:style>
  <w:style w:type="numbering" w:customStyle="1" w:styleId="330">
    <w:name w:val="Нет списка33"/>
    <w:next w:val="a2"/>
    <w:uiPriority w:val="99"/>
    <w:semiHidden/>
    <w:unhideWhenUsed/>
    <w:rsid w:val="00A63A21"/>
  </w:style>
  <w:style w:type="numbering" w:customStyle="1" w:styleId="113">
    <w:name w:val="Нет списка113"/>
    <w:next w:val="a2"/>
    <w:uiPriority w:val="99"/>
    <w:semiHidden/>
    <w:unhideWhenUsed/>
    <w:rsid w:val="00A63A21"/>
  </w:style>
  <w:style w:type="table" w:customStyle="1" w:styleId="180">
    <w:name w:val="Сетка таблицы18"/>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A63A21"/>
  </w:style>
  <w:style w:type="table" w:customStyle="1" w:styleId="650">
    <w:name w:val="Сетка таблицы6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A63A21"/>
  </w:style>
  <w:style w:type="table" w:customStyle="1" w:styleId="231">
    <w:name w:val="Сетка таблицы2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A63A21"/>
  </w:style>
  <w:style w:type="numbering" w:customStyle="1" w:styleId="224">
    <w:name w:val="Стиль22"/>
    <w:rsid w:val="00A63A21"/>
  </w:style>
  <w:style w:type="table" w:customStyle="1" w:styleId="2111">
    <w:name w:val="Сетка таблицы2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A63A21"/>
  </w:style>
  <w:style w:type="character" w:customStyle="1" w:styleId="WW8Num2z2">
    <w:name w:val="WW8Num2z2"/>
    <w:rsid w:val="00A63A21"/>
    <w:rPr>
      <w:rFonts w:ascii="Symbol" w:hAnsi="Symbol"/>
    </w:rPr>
  </w:style>
  <w:style w:type="character" w:customStyle="1" w:styleId="WW8Num3z0">
    <w:name w:val="WW8Num3z0"/>
    <w:rsid w:val="00A63A21"/>
  </w:style>
  <w:style w:type="character" w:customStyle="1" w:styleId="WW8Num4z0">
    <w:name w:val="WW8Num4z0"/>
    <w:rsid w:val="00A63A21"/>
    <w:rPr>
      <w:rFonts w:ascii="Symbol" w:hAnsi="Symbol"/>
    </w:rPr>
  </w:style>
  <w:style w:type="character" w:customStyle="1" w:styleId="WW8Num4z1">
    <w:name w:val="WW8Num4z1"/>
    <w:rsid w:val="00A63A21"/>
    <w:rPr>
      <w:sz w:val="29"/>
    </w:rPr>
  </w:style>
  <w:style w:type="character" w:customStyle="1" w:styleId="WW8Num5z0">
    <w:name w:val="WW8Num5z0"/>
    <w:rsid w:val="00A63A21"/>
  </w:style>
  <w:style w:type="character" w:customStyle="1" w:styleId="WW8Num5z2">
    <w:name w:val="WW8Num5z2"/>
    <w:rsid w:val="00A63A21"/>
    <w:rPr>
      <w:rFonts w:ascii="Symbol" w:hAnsi="Symbol"/>
      <w:sz w:val="20"/>
    </w:rPr>
  </w:style>
  <w:style w:type="character" w:customStyle="1" w:styleId="WW8Num6z0">
    <w:name w:val="WW8Num6z0"/>
    <w:rsid w:val="00A63A21"/>
    <w:rPr>
      <w:rFonts w:ascii="Times New Roman" w:hAnsi="Times New Roman"/>
      <w:sz w:val="29"/>
    </w:rPr>
  </w:style>
  <w:style w:type="character" w:customStyle="1" w:styleId="WW8Num6z1">
    <w:name w:val="WW8Num6z1"/>
    <w:rsid w:val="00A63A21"/>
    <w:rPr>
      <w:sz w:val="29"/>
    </w:rPr>
  </w:style>
  <w:style w:type="character" w:customStyle="1" w:styleId="WW8Num6z2">
    <w:name w:val="WW8Num6z2"/>
    <w:rsid w:val="00A63A21"/>
    <w:rPr>
      <w:rFonts w:ascii="Symbol" w:hAnsi="Symbol"/>
      <w:sz w:val="20"/>
    </w:rPr>
  </w:style>
  <w:style w:type="character" w:customStyle="1" w:styleId="WW8Num7z0">
    <w:name w:val="WW8Num7z0"/>
    <w:rsid w:val="00A63A21"/>
  </w:style>
  <w:style w:type="character" w:customStyle="1" w:styleId="WW8Num7z1">
    <w:name w:val="WW8Num7z1"/>
    <w:rsid w:val="00A63A21"/>
    <w:rPr>
      <w:rFonts w:ascii="Courier New" w:hAnsi="Courier New"/>
    </w:rPr>
  </w:style>
  <w:style w:type="character" w:customStyle="1" w:styleId="WW8Num7z2">
    <w:name w:val="WW8Num7z2"/>
    <w:rsid w:val="00A63A21"/>
    <w:rPr>
      <w:rFonts w:ascii="Symbol" w:hAnsi="Symbol"/>
      <w:sz w:val="20"/>
    </w:rPr>
  </w:style>
  <w:style w:type="character" w:customStyle="1" w:styleId="WW8Num8z0">
    <w:name w:val="WW8Num8z0"/>
    <w:rsid w:val="00A63A21"/>
  </w:style>
  <w:style w:type="character" w:customStyle="1" w:styleId="WW8Num8z1">
    <w:name w:val="WW8Num8z1"/>
    <w:rsid w:val="00A63A21"/>
    <w:rPr>
      <w:b/>
    </w:rPr>
  </w:style>
  <w:style w:type="character" w:customStyle="1" w:styleId="WW8Num8z2">
    <w:name w:val="WW8Num8z2"/>
    <w:rsid w:val="00A63A21"/>
    <w:rPr>
      <w:rFonts w:ascii="Wingdings" w:hAnsi="Wingdings"/>
    </w:rPr>
  </w:style>
  <w:style w:type="character" w:customStyle="1" w:styleId="WW8Num9z0">
    <w:name w:val="WW8Num9z0"/>
    <w:rsid w:val="00A63A21"/>
  </w:style>
  <w:style w:type="character" w:customStyle="1" w:styleId="WW8Num10z0">
    <w:name w:val="WW8Num10z0"/>
    <w:rsid w:val="00A63A21"/>
  </w:style>
  <w:style w:type="character" w:customStyle="1" w:styleId="WW8Num11z0">
    <w:name w:val="WW8Num11z0"/>
    <w:rsid w:val="00A63A21"/>
  </w:style>
  <w:style w:type="character" w:customStyle="1" w:styleId="WW8Num11z1">
    <w:name w:val="WW8Num11z1"/>
    <w:rsid w:val="00A63A21"/>
    <w:rPr>
      <w:rFonts w:ascii="Courier New" w:hAnsi="Courier New"/>
    </w:rPr>
  </w:style>
  <w:style w:type="character" w:customStyle="1" w:styleId="WW8Num11z2">
    <w:name w:val="WW8Num11z2"/>
    <w:rsid w:val="00A63A21"/>
    <w:rPr>
      <w:rFonts w:ascii="Wingdings" w:hAnsi="Wingdings"/>
    </w:rPr>
  </w:style>
  <w:style w:type="character" w:customStyle="1" w:styleId="WW8Num12z0">
    <w:name w:val="WW8Num12z0"/>
    <w:rsid w:val="00A63A21"/>
  </w:style>
  <w:style w:type="character" w:customStyle="1" w:styleId="WW8Num13z0">
    <w:name w:val="WW8Num13z0"/>
    <w:rsid w:val="00A63A21"/>
    <w:rPr>
      <w:rFonts w:ascii="Symbol" w:hAnsi="Symbol"/>
      <w:lang w:val="en-US"/>
    </w:rPr>
  </w:style>
  <w:style w:type="character" w:customStyle="1" w:styleId="WW8Num18z2">
    <w:name w:val="WW8Num18z2"/>
    <w:rsid w:val="00A63A21"/>
    <w:rPr>
      <w:rFonts w:ascii="Wingdings" w:hAnsi="Wingdings"/>
    </w:rPr>
  </w:style>
  <w:style w:type="character" w:customStyle="1" w:styleId="WW8Num19z0">
    <w:name w:val="WW8Num19z0"/>
    <w:rsid w:val="00A63A21"/>
    <w:rPr>
      <w:rFonts w:ascii="Times New Roman" w:hAnsi="Times New Roman"/>
      <w:sz w:val="24"/>
    </w:rPr>
  </w:style>
  <w:style w:type="character" w:customStyle="1" w:styleId="WW8Num26z1">
    <w:name w:val="WW8Num26z1"/>
    <w:rsid w:val="00A63A21"/>
    <w:rPr>
      <w:b/>
    </w:rPr>
  </w:style>
  <w:style w:type="character" w:customStyle="1" w:styleId="53">
    <w:name w:val="Основной шрифт абзаца5"/>
    <w:rsid w:val="00A63A21"/>
  </w:style>
  <w:style w:type="character" w:customStyle="1" w:styleId="WW8Num5z1">
    <w:name w:val="WW8Num5z1"/>
    <w:rsid w:val="00A63A21"/>
    <w:rPr>
      <w:sz w:val="29"/>
    </w:rPr>
  </w:style>
  <w:style w:type="character" w:customStyle="1" w:styleId="WW8Num9z1">
    <w:name w:val="WW8Num9z1"/>
    <w:rsid w:val="00A63A21"/>
    <w:rPr>
      <w:rFonts w:ascii="Courier New" w:hAnsi="Courier New"/>
    </w:rPr>
  </w:style>
  <w:style w:type="character" w:customStyle="1" w:styleId="WW8Num9z2">
    <w:name w:val="WW8Num9z2"/>
    <w:rsid w:val="00A63A21"/>
    <w:rPr>
      <w:rFonts w:ascii="Symbol" w:hAnsi="Symbol"/>
      <w:sz w:val="20"/>
    </w:rPr>
  </w:style>
  <w:style w:type="character" w:customStyle="1" w:styleId="WW8Num12z1">
    <w:name w:val="WW8Num12z1"/>
    <w:rsid w:val="00A63A21"/>
    <w:rPr>
      <w:rFonts w:ascii="Courier New" w:hAnsi="Courier New"/>
    </w:rPr>
  </w:style>
  <w:style w:type="character" w:customStyle="1" w:styleId="WW8Num12z2">
    <w:name w:val="WW8Num12z2"/>
    <w:rsid w:val="00A63A21"/>
    <w:rPr>
      <w:rFonts w:ascii="Wingdings" w:hAnsi="Wingdings"/>
    </w:rPr>
  </w:style>
  <w:style w:type="character" w:customStyle="1" w:styleId="WW8Num16z0">
    <w:name w:val="WW8Num16z0"/>
    <w:rsid w:val="00A63A21"/>
  </w:style>
  <w:style w:type="character" w:customStyle="1" w:styleId="WW8Num16z1">
    <w:name w:val="WW8Num16z1"/>
    <w:rsid w:val="00A63A21"/>
    <w:rPr>
      <w:rFonts w:ascii="Courier New" w:hAnsi="Courier New"/>
    </w:rPr>
  </w:style>
  <w:style w:type="character" w:customStyle="1" w:styleId="WW8Num16z2">
    <w:name w:val="WW8Num16z2"/>
    <w:rsid w:val="00A63A21"/>
    <w:rPr>
      <w:rFonts w:ascii="Wingdings" w:hAnsi="Wingdings"/>
    </w:rPr>
  </w:style>
  <w:style w:type="character" w:customStyle="1" w:styleId="WW8Num16z3">
    <w:name w:val="WW8Num16z3"/>
    <w:rsid w:val="00A63A21"/>
    <w:rPr>
      <w:rFonts w:ascii="Symbol" w:hAnsi="Symbol"/>
    </w:rPr>
  </w:style>
  <w:style w:type="character" w:customStyle="1" w:styleId="WW8Num18z0">
    <w:name w:val="WW8Num18z0"/>
    <w:rsid w:val="00A63A21"/>
    <w:rPr>
      <w:rFonts w:ascii="Times New Roman" w:hAnsi="Times New Roman"/>
    </w:rPr>
  </w:style>
  <w:style w:type="character" w:customStyle="1" w:styleId="WW8Num18z1">
    <w:name w:val="WW8Num18z1"/>
    <w:rsid w:val="00A63A21"/>
    <w:rPr>
      <w:rFonts w:ascii="Courier New" w:hAnsi="Courier New"/>
    </w:rPr>
  </w:style>
  <w:style w:type="character" w:customStyle="1" w:styleId="WW8Num18z3">
    <w:name w:val="WW8Num18z3"/>
    <w:rsid w:val="00A63A21"/>
    <w:rPr>
      <w:rFonts w:ascii="Symbol" w:hAnsi="Symbol"/>
    </w:rPr>
  </w:style>
  <w:style w:type="character" w:customStyle="1" w:styleId="WW8Num21z0">
    <w:name w:val="WW8Num21z0"/>
    <w:rsid w:val="00A63A21"/>
    <w:rPr>
      <w:color w:val="auto"/>
    </w:rPr>
  </w:style>
  <w:style w:type="character" w:customStyle="1" w:styleId="WW8Num25z0">
    <w:name w:val="WW8Num25z0"/>
    <w:rsid w:val="00A63A21"/>
    <w:rPr>
      <w:rFonts w:ascii="Times New Roman" w:hAnsi="Times New Roman"/>
    </w:rPr>
  </w:style>
  <w:style w:type="character" w:customStyle="1" w:styleId="WW8Num25z1">
    <w:name w:val="WW8Num25z1"/>
    <w:rsid w:val="00A63A21"/>
    <w:rPr>
      <w:rFonts w:ascii="Courier New" w:hAnsi="Courier New"/>
    </w:rPr>
  </w:style>
  <w:style w:type="character" w:customStyle="1" w:styleId="WW8Num25z2">
    <w:name w:val="WW8Num25z2"/>
    <w:rsid w:val="00A63A21"/>
    <w:rPr>
      <w:rFonts w:ascii="Wingdings" w:hAnsi="Wingdings"/>
    </w:rPr>
  </w:style>
  <w:style w:type="character" w:customStyle="1" w:styleId="WW8Num25z3">
    <w:name w:val="WW8Num25z3"/>
    <w:rsid w:val="00A63A21"/>
    <w:rPr>
      <w:rFonts w:ascii="Symbol" w:hAnsi="Symbol"/>
    </w:rPr>
  </w:style>
  <w:style w:type="character" w:customStyle="1" w:styleId="WW8Num27z0">
    <w:name w:val="WW8Num27z0"/>
    <w:rsid w:val="00A63A21"/>
    <w:rPr>
      <w:rFonts w:ascii="Times New Roman" w:hAnsi="Times New Roman"/>
    </w:rPr>
  </w:style>
  <w:style w:type="character" w:customStyle="1" w:styleId="WW8Num27z1">
    <w:name w:val="WW8Num27z1"/>
    <w:rsid w:val="00A63A21"/>
    <w:rPr>
      <w:rFonts w:ascii="Courier New" w:hAnsi="Courier New"/>
    </w:rPr>
  </w:style>
  <w:style w:type="character" w:customStyle="1" w:styleId="WW8Num27z2">
    <w:name w:val="WW8Num27z2"/>
    <w:rsid w:val="00A63A21"/>
    <w:rPr>
      <w:rFonts w:ascii="Wingdings" w:hAnsi="Wingdings"/>
    </w:rPr>
  </w:style>
  <w:style w:type="character" w:customStyle="1" w:styleId="WW8Num27z3">
    <w:name w:val="WW8Num27z3"/>
    <w:rsid w:val="00A63A21"/>
    <w:rPr>
      <w:rFonts w:ascii="Symbol" w:hAnsi="Symbol"/>
    </w:rPr>
  </w:style>
  <w:style w:type="character" w:customStyle="1" w:styleId="WW8Num29z0">
    <w:name w:val="WW8Num29z0"/>
    <w:rsid w:val="00A63A21"/>
    <w:rPr>
      <w:rFonts w:ascii="Symbol" w:hAnsi="Symbol"/>
      <w:sz w:val="18"/>
    </w:rPr>
  </w:style>
  <w:style w:type="character" w:customStyle="1" w:styleId="WW8Num29z1">
    <w:name w:val="WW8Num29z1"/>
    <w:rsid w:val="00A63A21"/>
    <w:rPr>
      <w:rFonts w:ascii="Courier New" w:hAnsi="Courier New"/>
    </w:rPr>
  </w:style>
  <w:style w:type="character" w:customStyle="1" w:styleId="WW8Num29z2">
    <w:name w:val="WW8Num29z2"/>
    <w:rsid w:val="00A63A21"/>
    <w:rPr>
      <w:rFonts w:ascii="Wingdings" w:hAnsi="Wingdings"/>
    </w:rPr>
  </w:style>
  <w:style w:type="character" w:customStyle="1" w:styleId="WW8Num29z3">
    <w:name w:val="WW8Num29z3"/>
    <w:rsid w:val="00A63A21"/>
    <w:rPr>
      <w:rFonts w:ascii="Symbol" w:hAnsi="Symbol"/>
    </w:rPr>
  </w:style>
  <w:style w:type="character" w:customStyle="1" w:styleId="WW8Num30z0">
    <w:name w:val="WW8Num30z0"/>
    <w:rsid w:val="00A63A21"/>
    <w:rPr>
      <w:rFonts w:ascii="Symbol" w:hAnsi="Symbol"/>
    </w:rPr>
  </w:style>
  <w:style w:type="character" w:customStyle="1" w:styleId="WW8Num30z1">
    <w:name w:val="WW8Num30z1"/>
    <w:rsid w:val="00A63A21"/>
    <w:rPr>
      <w:rFonts w:ascii="Courier New" w:hAnsi="Courier New"/>
    </w:rPr>
  </w:style>
  <w:style w:type="character" w:customStyle="1" w:styleId="WW8Num30z2">
    <w:name w:val="WW8Num30z2"/>
    <w:rsid w:val="00A63A21"/>
    <w:rPr>
      <w:rFonts w:ascii="Wingdings" w:hAnsi="Wingdings"/>
    </w:rPr>
  </w:style>
  <w:style w:type="character" w:customStyle="1" w:styleId="WW8Num32z0">
    <w:name w:val="WW8Num32z0"/>
    <w:rsid w:val="00A63A21"/>
    <w:rPr>
      <w:rFonts w:ascii="Times New Roman" w:hAnsi="Times New Roman"/>
    </w:rPr>
  </w:style>
  <w:style w:type="character" w:customStyle="1" w:styleId="WW8Num32z1">
    <w:name w:val="WW8Num32z1"/>
    <w:rsid w:val="00A63A21"/>
    <w:rPr>
      <w:rFonts w:ascii="Courier New" w:hAnsi="Courier New"/>
    </w:rPr>
  </w:style>
  <w:style w:type="character" w:customStyle="1" w:styleId="WW8Num32z2">
    <w:name w:val="WW8Num32z2"/>
    <w:rsid w:val="00A63A21"/>
    <w:rPr>
      <w:rFonts w:ascii="Wingdings" w:hAnsi="Wingdings"/>
    </w:rPr>
  </w:style>
  <w:style w:type="character" w:customStyle="1" w:styleId="WW8Num32z3">
    <w:name w:val="WW8Num32z3"/>
    <w:rsid w:val="00A63A21"/>
    <w:rPr>
      <w:rFonts w:ascii="Symbol" w:hAnsi="Symbol"/>
    </w:rPr>
  </w:style>
  <w:style w:type="character" w:customStyle="1" w:styleId="WW8Num33z2">
    <w:name w:val="WW8Num33z2"/>
    <w:rsid w:val="00A63A21"/>
    <w:rPr>
      <w:rFonts w:ascii="Symbol" w:hAnsi="Symbol"/>
    </w:rPr>
  </w:style>
  <w:style w:type="character" w:customStyle="1" w:styleId="WW8Num34z0">
    <w:name w:val="WW8Num34z0"/>
    <w:rsid w:val="00A63A21"/>
    <w:rPr>
      <w:rFonts w:ascii="Times New Roman" w:hAnsi="Times New Roman"/>
    </w:rPr>
  </w:style>
  <w:style w:type="character" w:customStyle="1" w:styleId="WW8Num34z1">
    <w:name w:val="WW8Num34z1"/>
    <w:rsid w:val="00A63A21"/>
    <w:rPr>
      <w:rFonts w:ascii="Courier New" w:hAnsi="Courier New"/>
    </w:rPr>
  </w:style>
  <w:style w:type="character" w:customStyle="1" w:styleId="WW8Num34z2">
    <w:name w:val="WW8Num34z2"/>
    <w:rsid w:val="00A63A21"/>
    <w:rPr>
      <w:rFonts w:ascii="Wingdings" w:hAnsi="Wingdings"/>
    </w:rPr>
  </w:style>
  <w:style w:type="character" w:customStyle="1" w:styleId="WW8Num34z3">
    <w:name w:val="WW8Num34z3"/>
    <w:rsid w:val="00A63A21"/>
    <w:rPr>
      <w:rFonts w:ascii="Symbol" w:hAnsi="Symbol"/>
    </w:rPr>
  </w:style>
  <w:style w:type="character" w:customStyle="1" w:styleId="WW8Num35z0">
    <w:name w:val="WW8Num35z0"/>
    <w:rsid w:val="00A63A21"/>
    <w:rPr>
      <w:b/>
      <w:sz w:val="28"/>
    </w:rPr>
  </w:style>
  <w:style w:type="character" w:customStyle="1" w:styleId="WW8Num36z0">
    <w:name w:val="WW8Num36z0"/>
    <w:rsid w:val="00A63A21"/>
    <w:rPr>
      <w:b/>
      <w:color w:val="auto"/>
      <w:sz w:val="24"/>
    </w:rPr>
  </w:style>
  <w:style w:type="character" w:customStyle="1" w:styleId="WW8Num37z0">
    <w:name w:val="WW8Num37z0"/>
    <w:rsid w:val="00A63A21"/>
    <w:rPr>
      <w:rFonts w:ascii="Times New Roman" w:hAnsi="Times New Roman"/>
    </w:rPr>
  </w:style>
  <w:style w:type="character" w:customStyle="1" w:styleId="WW8Num37z1">
    <w:name w:val="WW8Num37z1"/>
    <w:rsid w:val="00A63A21"/>
    <w:rPr>
      <w:rFonts w:ascii="Courier New" w:hAnsi="Courier New"/>
    </w:rPr>
  </w:style>
  <w:style w:type="character" w:customStyle="1" w:styleId="WW8Num37z2">
    <w:name w:val="WW8Num37z2"/>
    <w:rsid w:val="00A63A21"/>
    <w:rPr>
      <w:rFonts w:ascii="Wingdings" w:hAnsi="Wingdings"/>
    </w:rPr>
  </w:style>
  <w:style w:type="character" w:customStyle="1" w:styleId="WW8Num37z3">
    <w:name w:val="WW8Num37z3"/>
    <w:rsid w:val="00A63A21"/>
    <w:rPr>
      <w:rFonts w:ascii="Symbol" w:hAnsi="Symbol"/>
    </w:rPr>
  </w:style>
  <w:style w:type="character" w:customStyle="1" w:styleId="WW8Num38z0">
    <w:name w:val="WW8Num38z0"/>
    <w:rsid w:val="00A63A21"/>
    <w:rPr>
      <w:rFonts w:ascii="Times New Roman" w:hAnsi="Times New Roman"/>
      <w:sz w:val="24"/>
    </w:rPr>
  </w:style>
  <w:style w:type="character" w:customStyle="1" w:styleId="WW8Num38z1">
    <w:name w:val="WW8Num38z1"/>
    <w:rsid w:val="00A63A21"/>
    <w:rPr>
      <w:rFonts w:ascii="Courier New" w:hAnsi="Courier New"/>
    </w:rPr>
  </w:style>
  <w:style w:type="character" w:customStyle="1" w:styleId="WW8Num38z2">
    <w:name w:val="WW8Num38z2"/>
    <w:rsid w:val="00A63A21"/>
    <w:rPr>
      <w:rFonts w:ascii="Wingdings" w:hAnsi="Wingdings"/>
    </w:rPr>
  </w:style>
  <w:style w:type="character" w:customStyle="1" w:styleId="WW8Num38z3">
    <w:name w:val="WW8Num38z3"/>
    <w:rsid w:val="00A63A21"/>
    <w:rPr>
      <w:rFonts w:ascii="Symbol" w:hAnsi="Symbol"/>
    </w:rPr>
  </w:style>
  <w:style w:type="character" w:customStyle="1" w:styleId="WW8Num40z0">
    <w:name w:val="WW8Num40z0"/>
    <w:rsid w:val="00A63A21"/>
    <w:rPr>
      <w:b/>
    </w:rPr>
  </w:style>
  <w:style w:type="character" w:customStyle="1" w:styleId="3a">
    <w:name w:val="Основной шрифт абзаца3"/>
    <w:rsid w:val="00A63A21"/>
  </w:style>
  <w:style w:type="character" w:customStyle="1" w:styleId="aff8">
    <w:name w:val="Символ сноски"/>
    <w:rsid w:val="00A63A21"/>
    <w:rPr>
      <w:vertAlign w:val="superscript"/>
    </w:rPr>
  </w:style>
  <w:style w:type="character" w:customStyle="1" w:styleId="postbody">
    <w:name w:val="postbody"/>
    <w:basedOn w:val="3a"/>
    <w:rsid w:val="00A63A21"/>
    <w:rPr>
      <w:rFonts w:cs="Times New Roman"/>
    </w:rPr>
  </w:style>
  <w:style w:type="character" w:customStyle="1" w:styleId="Normal12pt">
    <w:name w:val="Normal + 12 pt"/>
    <w:rsid w:val="00A63A21"/>
    <w:rPr>
      <w:sz w:val="24"/>
      <w:lang w:val="ru-RU" w:eastAsia="ar-SA" w:bidi="ar-SA"/>
    </w:rPr>
  </w:style>
  <w:style w:type="character" w:styleId="aff9">
    <w:name w:val="Emphasis"/>
    <w:basedOn w:val="a0"/>
    <w:uiPriority w:val="20"/>
    <w:qFormat/>
    <w:rsid w:val="00A63A21"/>
    <w:rPr>
      <w:i/>
    </w:rPr>
  </w:style>
  <w:style w:type="character" w:customStyle="1" w:styleId="WW8Num2z0">
    <w:name w:val="WW8Num2z0"/>
    <w:rsid w:val="00A63A21"/>
  </w:style>
  <w:style w:type="character" w:customStyle="1" w:styleId="Absatz-Standardschriftart">
    <w:name w:val="Absatz-Standardschriftart"/>
    <w:rsid w:val="00A63A21"/>
  </w:style>
  <w:style w:type="character" w:customStyle="1" w:styleId="WW-Absatz-Standardschriftart">
    <w:name w:val="WW-Absatz-Standardschriftart"/>
    <w:rsid w:val="00A63A21"/>
  </w:style>
  <w:style w:type="character" w:customStyle="1" w:styleId="WW-Absatz-Standardschriftart1">
    <w:name w:val="WW-Absatz-Standardschriftart1"/>
    <w:rsid w:val="00A63A21"/>
  </w:style>
  <w:style w:type="character" w:customStyle="1" w:styleId="WW8Num10z1">
    <w:name w:val="WW8Num10z1"/>
    <w:rsid w:val="00A63A21"/>
    <w:rPr>
      <w:rFonts w:ascii="Courier New" w:hAnsi="Courier New"/>
    </w:rPr>
  </w:style>
  <w:style w:type="character" w:customStyle="1" w:styleId="WW8Num10z2">
    <w:name w:val="WW8Num10z2"/>
    <w:rsid w:val="00A63A21"/>
    <w:rPr>
      <w:rFonts w:ascii="Symbol" w:hAnsi="Symbol"/>
    </w:rPr>
  </w:style>
  <w:style w:type="character" w:customStyle="1" w:styleId="WW8Num14z0">
    <w:name w:val="WW8Num14z0"/>
    <w:rsid w:val="00A63A21"/>
    <w:rPr>
      <w:rFonts w:ascii="Symbol" w:hAnsi="Symbol"/>
    </w:rPr>
  </w:style>
  <w:style w:type="character" w:customStyle="1" w:styleId="WW8Num14z1">
    <w:name w:val="WW8Num14z1"/>
    <w:rsid w:val="00A63A21"/>
    <w:rPr>
      <w:rFonts w:ascii="Courier New" w:hAnsi="Courier New"/>
    </w:rPr>
  </w:style>
  <w:style w:type="character" w:customStyle="1" w:styleId="WW8Num14z2">
    <w:name w:val="WW8Num14z2"/>
    <w:rsid w:val="00A63A21"/>
    <w:rPr>
      <w:rFonts w:ascii="Wingdings" w:hAnsi="Wingdings"/>
    </w:rPr>
  </w:style>
  <w:style w:type="character" w:customStyle="1" w:styleId="WW8Num15z0">
    <w:name w:val="WW8Num15z0"/>
    <w:rsid w:val="00A63A21"/>
    <w:rPr>
      <w:rFonts w:ascii="Symbol" w:hAnsi="Symbol"/>
    </w:rPr>
  </w:style>
  <w:style w:type="character" w:customStyle="1" w:styleId="2d">
    <w:name w:val="Основной шрифт абзаца2"/>
    <w:rsid w:val="00A63A21"/>
  </w:style>
  <w:style w:type="character" w:customStyle="1" w:styleId="WW-Absatz-Standardschriftart11">
    <w:name w:val="WW-Absatz-Standardschriftart11"/>
    <w:rsid w:val="00A63A21"/>
  </w:style>
  <w:style w:type="character" w:customStyle="1" w:styleId="WW-Absatz-Standardschriftart111">
    <w:name w:val="WW-Absatz-Standardschriftart111"/>
    <w:rsid w:val="00A63A21"/>
  </w:style>
  <w:style w:type="character" w:customStyle="1" w:styleId="WW-Absatz-Standardschriftart1111">
    <w:name w:val="WW-Absatz-Standardschriftart1111"/>
    <w:rsid w:val="00A63A21"/>
  </w:style>
  <w:style w:type="character" w:customStyle="1" w:styleId="WW-Absatz-Standardschriftart11111">
    <w:name w:val="WW-Absatz-Standardschriftart11111"/>
    <w:rsid w:val="00A63A21"/>
  </w:style>
  <w:style w:type="character" w:customStyle="1" w:styleId="WW8Num13z1">
    <w:name w:val="WW8Num13z1"/>
    <w:rsid w:val="00A63A21"/>
    <w:rPr>
      <w:rFonts w:ascii="Courier New" w:hAnsi="Courier New"/>
    </w:rPr>
  </w:style>
  <w:style w:type="character" w:customStyle="1" w:styleId="WW8Num13z2">
    <w:name w:val="WW8Num13z2"/>
    <w:rsid w:val="00A63A21"/>
    <w:rPr>
      <w:rFonts w:ascii="Wingdings" w:hAnsi="Wingdings"/>
    </w:rPr>
  </w:style>
  <w:style w:type="character" w:customStyle="1" w:styleId="WW8Num15z1">
    <w:name w:val="WW8Num15z1"/>
    <w:rsid w:val="00A63A21"/>
    <w:rPr>
      <w:rFonts w:ascii="Courier New" w:hAnsi="Courier New"/>
    </w:rPr>
  </w:style>
  <w:style w:type="character" w:customStyle="1" w:styleId="WW8Num15z2">
    <w:name w:val="WW8Num15z2"/>
    <w:rsid w:val="00A63A21"/>
    <w:rPr>
      <w:rFonts w:ascii="Wingdings" w:hAnsi="Wingdings"/>
    </w:rPr>
  </w:style>
  <w:style w:type="character" w:customStyle="1" w:styleId="WW8Num17z0">
    <w:name w:val="WW8Num17z0"/>
    <w:rsid w:val="00A63A21"/>
  </w:style>
  <w:style w:type="character" w:customStyle="1" w:styleId="1b">
    <w:name w:val="Основной шрифт абзаца1"/>
    <w:rsid w:val="00A63A21"/>
  </w:style>
  <w:style w:type="character" w:customStyle="1" w:styleId="affa">
    <w:name w:val="Схема документа Знак"/>
    <w:rsid w:val="00A63A21"/>
    <w:rPr>
      <w:rFonts w:ascii="Tahoma" w:hAnsi="Tahoma"/>
      <w:sz w:val="16"/>
    </w:rPr>
  </w:style>
  <w:style w:type="character" w:customStyle="1" w:styleId="affb">
    <w:name w:val="Маркеры списка"/>
    <w:rsid w:val="00A63A21"/>
    <w:rPr>
      <w:rFonts w:ascii="OpenSymbol" w:eastAsia="Times New Roman" w:hAnsi="OpenSymbol"/>
    </w:rPr>
  </w:style>
  <w:style w:type="character" w:customStyle="1" w:styleId="affc">
    <w:name w:val="Символ нумерации"/>
    <w:rsid w:val="00A63A21"/>
  </w:style>
  <w:style w:type="character" w:customStyle="1" w:styleId="1c">
    <w:name w:val="Знак примечания1"/>
    <w:rsid w:val="00A63A21"/>
    <w:rPr>
      <w:sz w:val="16"/>
    </w:rPr>
  </w:style>
  <w:style w:type="character" w:customStyle="1" w:styleId="affd">
    <w:name w:val="Подзаголовок Знак"/>
    <w:uiPriority w:val="11"/>
    <w:rsid w:val="00A63A21"/>
    <w:rPr>
      <w:rFonts w:ascii="Arial" w:eastAsia="Arial Unicode MS" w:hAnsi="Arial"/>
      <w:i/>
      <w:sz w:val="28"/>
    </w:rPr>
  </w:style>
  <w:style w:type="character" w:customStyle="1" w:styleId="1d">
    <w:name w:val="Текст выноски Знак1"/>
    <w:rsid w:val="00A63A21"/>
    <w:rPr>
      <w:rFonts w:ascii="Tahoma" w:hAnsi="Tahoma"/>
      <w:sz w:val="16"/>
    </w:rPr>
  </w:style>
  <w:style w:type="character" w:customStyle="1" w:styleId="affe">
    <w:name w:val="Основной шрифт"/>
    <w:rsid w:val="00A63A21"/>
  </w:style>
  <w:style w:type="character" w:customStyle="1" w:styleId="WW8Num3z1">
    <w:name w:val="WW8Num3z1"/>
    <w:rsid w:val="00A63A21"/>
    <w:rPr>
      <w:sz w:val="29"/>
    </w:rPr>
  </w:style>
  <w:style w:type="character" w:customStyle="1" w:styleId="WW8Num4z2">
    <w:name w:val="WW8Num4z2"/>
    <w:rsid w:val="00A63A21"/>
    <w:rPr>
      <w:rFonts w:ascii="Symbol" w:hAnsi="Symbol"/>
      <w:sz w:val="20"/>
    </w:rPr>
  </w:style>
  <w:style w:type="character" w:customStyle="1" w:styleId="43">
    <w:name w:val="Основной шрифт абзаца4"/>
    <w:rsid w:val="00A63A21"/>
  </w:style>
  <w:style w:type="character" w:customStyle="1" w:styleId="WW-Absatz-Standardschriftart111111">
    <w:name w:val="WW-Absatz-Standardschriftart111111"/>
    <w:rsid w:val="00A63A21"/>
  </w:style>
  <w:style w:type="character" w:customStyle="1" w:styleId="WW-Absatz-Standardschriftart1111111">
    <w:name w:val="WW-Absatz-Standardschriftart1111111"/>
    <w:rsid w:val="00A63A21"/>
  </w:style>
  <w:style w:type="character" w:customStyle="1" w:styleId="afff">
    <w:name w:val="Символы концевой сноски"/>
    <w:rsid w:val="00A63A21"/>
    <w:rPr>
      <w:vertAlign w:val="superscript"/>
    </w:rPr>
  </w:style>
  <w:style w:type="character" w:customStyle="1" w:styleId="1e">
    <w:name w:val="Знак сноски1"/>
    <w:rsid w:val="00A63A21"/>
    <w:rPr>
      <w:vertAlign w:val="superscript"/>
    </w:rPr>
  </w:style>
  <w:style w:type="paragraph" w:customStyle="1" w:styleId="1f">
    <w:name w:val="Заголовок1"/>
    <w:basedOn w:val="a"/>
    <w:next w:val="af0"/>
    <w:rsid w:val="00A63A2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A63A21"/>
    <w:rPr>
      <w:rFonts w:ascii="Times New Roman" w:eastAsia="Times New Roman" w:hAnsi="Times New Roman" w:cs="Times New Roman"/>
      <w:sz w:val="26"/>
      <w:szCs w:val="20"/>
      <w:lang w:eastAsia="ar-SA"/>
    </w:rPr>
  </w:style>
  <w:style w:type="paragraph" w:styleId="afff0">
    <w:name w:val="List"/>
    <w:basedOn w:val="af0"/>
    <w:rsid w:val="00A63A21"/>
    <w:pPr>
      <w:widowControl/>
      <w:suppressAutoHyphens/>
      <w:spacing w:line="240" w:lineRule="auto"/>
    </w:pPr>
    <w:rPr>
      <w:rFonts w:ascii="Arial" w:hAnsi="Arial" w:cs="Mangal"/>
      <w:lang w:eastAsia="ar-SA"/>
    </w:rPr>
  </w:style>
  <w:style w:type="paragraph" w:customStyle="1" w:styleId="54">
    <w:name w:val="Название5"/>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A63A2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A63A2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A63A21"/>
    <w:pPr>
      <w:suppressAutoHyphens/>
      <w:spacing w:line="240" w:lineRule="auto"/>
      <w:jc w:val="both"/>
    </w:pPr>
    <w:rPr>
      <w:sz w:val="24"/>
      <w:szCs w:val="24"/>
      <w:lang w:eastAsia="ar-SA"/>
    </w:rPr>
  </w:style>
  <w:style w:type="paragraph" w:customStyle="1" w:styleId="214">
    <w:name w:val="Основной текст с отступом 21"/>
    <w:basedOn w:val="a"/>
    <w:rsid w:val="00A63A2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A63A2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A63A21"/>
    <w:pPr>
      <w:widowControl/>
      <w:suppressAutoHyphens/>
      <w:spacing w:after="120" w:line="240" w:lineRule="auto"/>
    </w:pPr>
    <w:rPr>
      <w:sz w:val="16"/>
      <w:szCs w:val="16"/>
      <w:lang w:eastAsia="ar-SA"/>
    </w:rPr>
  </w:style>
  <w:style w:type="paragraph" w:customStyle="1" w:styleId="afff1">
    <w:name w:val="Тендерные данные"/>
    <w:basedOn w:val="a"/>
    <w:rsid w:val="00A63A2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A63A2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A63A21"/>
    <w:pPr>
      <w:jc w:val="center"/>
    </w:pPr>
    <w:rPr>
      <w:rFonts w:cs="Times New Roman"/>
      <w:i/>
      <w:iCs/>
    </w:rPr>
  </w:style>
  <w:style w:type="character" w:customStyle="1" w:styleId="1f4">
    <w:name w:val="Подзаголовок Знак1"/>
    <w:basedOn w:val="a0"/>
    <w:link w:val="afff2"/>
    <w:uiPriority w:val="11"/>
    <w:rsid w:val="00A63A21"/>
    <w:rPr>
      <w:rFonts w:ascii="Arial" w:eastAsia="Arial Unicode MS" w:hAnsi="Arial" w:cs="Times New Roman"/>
      <w:i/>
      <w:iCs/>
      <w:sz w:val="28"/>
      <w:szCs w:val="28"/>
      <w:lang w:eastAsia="ar-SA"/>
    </w:rPr>
  </w:style>
  <w:style w:type="paragraph" w:customStyle="1" w:styleId="2e">
    <w:name w:val="Знак Знак Знак2 Знак"/>
    <w:basedOn w:val="a"/>
    <w:rsid w:val="00A63A21"/>
    <w:pPr>
      <w:suppressAutoHyphens/>
      <w:spacing w:after="160" w:line="240" w:lineRule="exact"/>
      <w:jc w:val="right"/>
    </w:pPr>
    <w:rPr>
      <w:lang w:val="en-GB" w:eastAsia="ar-SA"/>
    </w:rPr>
  </w:style>
  <w:style w:type="paragraph" w:customStyle="1" w:styleId="215">
    <w:name w:val="Знак Знак Знак2 Знак1"/>
    <w:basedOn w:val="a"/>
    <w:rsid w:val="00A63A21"/>
    <w:pPr>
      <w:suppressAutoHyphens/>
      <w:spacing w:after="160" w:line="240" w:lineRule="exact"/>
      <w:jc w:val="right"/>
    </w:pPr>
    <w:rPr>
      <w:lang w:val="en-GB" w:eastAsia="ar-SA"/>
    </w:rPr>
  </w:style>
  <w:style w:type="character" w:customStyle="1" w:styleId="2f">
    <w:name w:val="Текст выноски Знак2"/>
    <w:basedOn w:val="a0"/>
    <w:uiPriority w:val="99"/>
    <w:rsid w:val="00A63A21"/>
    <w:rPr>
      <w:rFonts w:ascii="Tahoma" w:eastAsia="Times New Roman" w:hAnsi="Tahoma" w:cs="Times New Roman"/>
      <w:sz w:val="16"/>
      <w:szCs w:val="16"/>
      <w:lang w:eastAsia="ar-SA"/>
    </w:rPr>
  </w:style>
  <w:style w:type="paragraph" w:customStyle="1" w:styleId="2f0">
    <w:name w:val="Название2"/>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A63A2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A63A21"/>
    <w:pPr>
      <w:widowControl/>
      <w:suppressLineNumbers/>
      <w:suppressAutoHyphens/>
      <w:spacing w:line="240" w:lineRule="auto"/>
    </w:pPr>
    <w:rPr>
      <w:rFonts w:ascii="Arial" w:hAnsi="Arial" w:cs="Mangal"/>
      <w:lang w:eastAsia="ar-SA"/>
    </w:rPr>
  </w:style>
  <w:style w:type="paragraph" w:customStyle="1" w:styleId="Normal2">
    <w:name w:val="Normal2"/>
    <w:rsid w:val="00A63A2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A63A2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A63A2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A63A21"/>
    <w:pPr>
      <w:jc w:val="center"/>
    </w:pPr>
    <w:rPr>
      <w:b/>
      <w:bCs/>
    </w:rPr>
  </w:style>
  <w:style w:type="paragraph" w:customStyle="1" w:styleId="1f8">
    <w:name w:val="Текст примечания1"/>
    <w:basedOn w:val="a"/>
    <w:rsid w:val="00A63A21"/>
    <w:pPr>
      <w:widowControl/>
      <w:suppressAutoHyphens/>
      <w:spacing w:line="240" w:lineRule="auto"/>
    </w:pPr>
    <w:rPr>
      <w:rFonts w:cs="Calibri"/>
      <w:lang w:eastAsia="ar-SA"/>
    </w:rPr>
  </w:style>
  <w:style w:type="paragraph" w:customStyle="1" w:styleId="2f2">
    <w:name w:val="Текст примечания2"/>
    <w:basedOn w:val="a"/>
    <w:rsid w:val="00A63A21"/>
    <w:pPr>
      <w:widowControl/>
      <w:suppressAutoHyphens/>
      <w:spacing w:line="240" w:lineRule="auto"/>
    </w:pPr>
    <w:rPr>
      <w:lang w:eastAsia="ar-SA"/>
    </w:rPr>
  </w:style>
  <w:style w:type="character" w:customStyle="1" w:styleId="1f9">
    <w:name w:val="Текст примечания Знак1"/>
    <w:basedOn w:val="a0"/>
    <w:uiPriority w:val="99"/>
    <w:semiHidden/>
    <w:rsid w:val="00A63A21"/>
    <w:rPr>
      <w:lang w:eastAsia="ar-SA"/>
    </w:rPr>
  </w:style>
  <w:style w:type="character" w:customStyle="1" w:styleId="1fa">
    <w:name w:val="Тема примечания Знак1"/>
    <w:basedOn w:val="1f9"/>
    <w:uiPriority w:val="99"/>
    <w:rsid w:val="00A63A21"/>
    <w:rPr>
      <w:b/>
      <w:bCs/>
      <w:lang w:eastAsia="ar-SA"/>
    </w:rPr>
  </w:style>
  <w:style w:type="paragraph" w:customStyle="1" w:styleId="13pt0">
    <w:name w:val="Обычный + 13 pt"/>
    <w:basedOn w:val="a"/>
    <w:rsid w:val="00A63A2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A63A2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A63A2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A63A21"/>
    <w:pPr>
      <w:widowControl/>
      <w:suppressAutoHyphens/>
      <w:spacing w:after="0" w:line="240" w:lineRule="auto"/>
      <w:jc w:val="both"/>
    </w:pPr>
    <w:rPr>
      <w:sz w:val="26"/>
      <w:lang w:eastAsia="ar-SA"/>
    </w:rPr>
  </w:style>
  <w:style w:type="paragraph" w:customStyle="1" w:styleId="44">
    <w:name w:val="Название4"/>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A63A2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A63A2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A63A21"/>
  </w:style>
  <w:style w:type="table" w:customStyle="1" w:styleId="710">
    <w:name w:val="Сетка таблицы7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A63A21"/>
  </w:style>
  <w:style w:type="table" w:customStyle="1" w:styleId="82">
    <w:name w:val="Сетка таблицы8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A63A21"/>
  </w:style>
  <w:style w:type="table" w:customStyle="1" w:styleId="1112">
    <w:name w:val="Сетка таблицы11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A63A21"/>
  </w:style>
  <w:style w:type="numbering" w:customStyle="1" w:styleId="2112">
    <w:name w:val="Стиль211"/>
    <w:rsid w:val="00A63A21"/>
  </w:style>
  <w:style w:type="table" w:customStyle="1" w:styleId="11110">
    <w:name w:val="Сетка таблицы111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A63A21"/>
  </w:style>
  <w:style w:type="table" w:customStyle="1" w:styleId="611">
    <w:name w:val="Сетка таблицы6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A63A21"/>
  </w:style>
  <w:style w:type="paragraph" w:customStyle="1" w:styleId="Default">
    <w:name w:val="Default"/>
    <w:rsid w:val="00A63A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A63A2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A63A21"/>
  </w:style>
  <w:style w:type="table" w:customStyle="1" w:styleId="92">
    <w:name w:val="Сетка таблицы9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A63A21"/>
  </w:style>
  <w:style w:type="table" w:customStyle="1" w:styleId="1212">
    <w:name w:val="Сетка таблицы12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A63A21"/>
    <w:pPr>
      <w:numPr>
        <w:numId w:val="5"/>
      </w:numPr>
    </w:pPr>
  </w:style>
  <w:style w:type="numbering" w:customStyle="1" w:styleId="221">
    <w:name w:val="Стиль221"/>
    <w:rsid w:val="00A63A21"/>
    <w:pPr>
      <w:numPr>
        <w:numId w:val="6"/>
      </w:numPr>
    </w:pPr>
  </w:style>
  <w:style w:type="table" w:customStyle="1" w:styleId="1121">
    <w:name w:val="Сетка таблицы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A63A21"/>
  </w:style>
  <w:style w:type="table" w:customStyle="1" w:styleId="621">
    <w:name w:val="Сетка таблицы6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A63A21"/>
  </w:style>
  <w:style w:type="table" w:customStyle="1" w:styleId="72">
    <w:name w:val="Сетка таблицы7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A63A21"/>
    <w:pPr>
      <w:autoSpaceDE w:val="0"/>
      <w:autoSpaceDN w:val="0"/>
      <w:adjustRightInd w:val="0"/>
      <w:spacing w:line="264" w:lineRule="exact"/>
    </w:pPr>
    <w:rPr>
      <w:sz w:val="24"/>
      <w:szCs w:val="24"/>
    </w:rPr>
  </w:style>
  <w:style w:type="character" w:customStyle="1" w:styleId="FontStyle30">
    <w:name w:val="Font Style30"/>
    <w:uiPriority w:val="99"/>
    <w:rsid w:val="00A63A21"/>
    <w:rPr>
      <w:rFonts w:ascii="Times New Roman" w:hAnsi="Times New Roman" w:cs="Times New Roman"/>
      <w:sz w:val="22"/>
      <w:szCs w:val="22"/>
    </w:rPr>
  </w:style>
  <w:style w:type="table" w:customStyle="1" w:styleId="101">
    <w:name w:val="Сетка таблицы10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A63A21"/>
  </w:style>
  <w:style w:type="table" w:customStyle="1" w:styleId="190">
    <w:name w:val="Сетка таблицы19"/>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A63A21"/>
  </w:style>
  <w:style w:type="numbering" w:customStyle="1" w:styleId="240">
    <w:name w:val="Нет списка24"/>
    <w:next w:val="a2"/>
    <w:uiPriority w:val="99"/>
    <w:semiHidden/>
    <w:unhideWhenUsed/>
    <w:rsid w:val="00A63A21"/>
  </w:style>
  <w:style w:type="numbering" w:customStyle="1" w:styleId="340">
    <w:name w:val="Нет списка34"/>
    <w:next w:val="a2"/>
    <w:uiPriority w:val="99"/>
    <w:semiHidden/>
    <w:unhideWhenUsed/>
    <w:rsid w:val="00A63A21"/>
  </w:style>
  <w:style w:type="numbering" w:customStyle="1" w:styleId="114">
    <w:name w:val="Нет списка114"/>
    <w:next w:val="a2"/>
    <w:uiPriority w:val="99"/>
    <w:semiHidden/>
    <w:unhideWhenUsed/>
    <w:rsid w:val="00A63A21"/>
  </w:style>
  <w:style w:type="table" w:customStyle="1" w:styleId="1100">
    <w:name w:val="Сетка таблицы110"/>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A63A21"/>
  </w:style>
  <w:style w:type="table" w:customStyle="1" w:styleId="66">
    <w:name w:val="Сетка таблицы6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A63A21"/>
  </w:style>
  <w:style w:type="table" w:customStyle="1" w:styleId="241">
    <w:name w:val="Сетка таблицы24"/>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A63A21"/>
    <w:pPr>
      <w:numPr>
        <w:numId w:val="1"/>
      </w:numPr>
    </w:pPr>
  </w:style>
  <w:style w:type="numbering" w:customStyle="1" w:styleId="23">
    <w:name w:val="Стиль23"/>
    <w:rsid w:val="00A63A21"/>
    <w:pPr>
      <w:numPr>
        <w:numId w:val="2"/>
      </w:numPr>
    </w:pPr>
  </w:style>
  <w:style w:type="table" w:customStyle="1" w:styleId="2121">
    <w:name w:val="Сетка таблицы2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A63A21"/>
  </w:style>
  <w:style w:type="numbering" w:customStyle="1" w:styleId="2220">
    <w:name w:val="Нет списка222"/>
    <w:next w:val="a2"/>
    <w:uiPriority w:val="99"/>
    <w:semiHidden/>
    <w:unhideWhenUsed/>
    <w:rsid w:val="00A63A21"/>
  </w:style>
  <w:style w:type="table" w:customStyle="1" w:styleId="730">
    <w:name w:val="Сетка таблицы7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A63A21"/>
  </w:style>
  <w:style w:type="table" w:customStyle="1" w:styleId="83">
    <w:name w:val="Сетка таблицы8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A63A21"/>
  </w:style>
  <w:style w:type="table" w:customStyle="1" w:styleId="1130">
    <w:name w:val="Сетка таблицы11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A63A21"/>
  </w:style>
  <w:style w:type="numbering" w:customStyle="1" w:styleId="2122">
    <w:name w:val="Стиль212"/>
    <w:rsid w:val="00A63A21"/>
  </w:style>
  <w:style w:type="table" w:customStyle="1" w:styleId="11121">
    <w:name w:val="Сетка таблицы1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A63A21"/>
  </w:style>
  <w:style w:type="table" w:customStyle="1" w:styleId="612">
    <w:name w:val="Сетка таблицы6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A63A21"/>
  </w:style>
  <w:style w:type="table" w:customStyle="1" w:styleId="711">
    <w:name w:val="Сетка таблицы7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A63A21"/>
  </w:style>
  <w:style w:type="table" w:customStyle="1" w:styleId="93">
    <w:name w:val="Сетка таблицы9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A63A21"/>
  </w:style>
  <w:style w:type="table" w:customStyle="1" w:styleId="1221">
    <w:name w:val="Сетка таблицы12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A63A21"/>
    <w:pPr>
      <w:numPr>
        <w:numId w:val="9"/>
      </w:numPr>
    </w:pPr>
  </w:style>
  <w:style w:type="numbering" w:customStyle="1" w:styleId="222">
    <w:name w:val="Стиль222"/>
    <w:rsid w:val="00A63A21"/>
    <w:pPr>
      <w:numPr>
        <w:numId w:val="4"/>
      </w:numPr>
    </w:pPr>
  </w:style>
  <w:style w:type="table" w:customStyle="1" w:styleId="11211">
    <w:name w:val="Сетка таблицы112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A63A21"/>
  </w:style>
  <w:style w:type="table" w:customStyle="1" w:styleId="622">
    <w:name w:val="Сетка таблицы6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A63A21"/>
  </w:style>
  <w:style w:type="table" w:customStyle="1" w:styleId="721">
    <w:name w:val="Сетка таблицы7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A63A21"/>
  </w:style>
  <w:style w:type="character" w:customStyle="1" w:styleId="afff6">
    <w:name w:val="Основной текст_"/>
    <w:basedOn w:val="a0"/>
    <w:link w:val="1fc"/>
    <w:rsid w:val="00A63A21"/>
    <w:rPr>
      <w:sz w:val="23"/>
      <w:szCs w:val="23"/>
      <w:shd w:val="clear" w:color="auto" w:fill="FFFFFF"/>
    </w:rPr>
  </w:style>
  <w:style w:type="paragraph" w:customStyle="1" w:styleId="1fc">
    <w:name w:val="Основной текст1"/>
    <w:basedOn w:val="a"/>
    <w:link w:val="afff6"/>
    <w:rsid w:val="00A63A2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A63A21"/>
  </w:style>
  <w:style w:type="table" w:customStyle="1" w:styleId="250">
    <w:name w:val="Сетка таблицы2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A63A21"/>
  </w:style>
  <w:style w:type="character" w:customStyle="1" w:styleId="aff0">
    <w:name w:val="Без интервала Знак"/>
    <w:link w:val="aff"/>
    <w:rsid w:val="00A63A2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A63A21"/>
  </w:style>
  <w:style w:type="numbering" w:customStyle="1" w:styleId="161">
    <w:name w:val="Нет списка16"/>
    <w:next w:val="a2"/>
    <w:uiPriority w:val="99"/>
    <w:semiHidden/>
    <w:unhideWhenUsed/>
    <w:rsid w:val="00A63A21"/>
  </w:style>
  <w:style w:type="numbering" w:customStyle="1" w:styleId="171">
    <w:name w:val="Нет списка17"/>
    <w:next w:val="a2"/>
    <w:uiPriority w:val="99"/>
    <w:semiHidden/>
    <w:unhideWhenUsed/>
    <w:rsid w:val="00A63A21"/>
  </w:style>
  <w:style w:type="table" w:customStyle="1" w:styleId="260">
    <w:name w:val="Сетка таблицы2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A63A21"/>
    <w:pPr>
      <w:widowControl/>
      <w:spacing w:after="200" w:line="240" w:lineRule="auto"/>
      <w:ind w:left="720"/>
    </w:pPr>
    <w:rPr>
      <w:rFonts w:ascii="Calibri" w:hAnsi="Calibri" w:cs="Calibri"/>
      <w:sz w:val="22"/>
      <w:szCs w:val="22"/>
      <w:lang w:eastAsia="en-US"/>
    </w:rPr>
  </w:style>
  <w:style w:type="character" w:customStyle="1" w:styleId="blk">
    <w:name w:val="blk"/>
    <w:rsid w:val="00A92141"/>
  </w:style>
  <w:style w:type="character" w:customStyle="1" w:styleId="ConsPlusNormal0">
    <w:name w:val="ConsPlusNormal Знак"/>
    <w:link w:val="ConsPlusNormal"/>
    <w:locked/>
    <w:rsid w:val="001659E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2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3A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63A2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A63A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63A2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A63A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63A2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A63A2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A63A2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A63A2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A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63A2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A63A2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A63A2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63A2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A63A21"/>
    <w:rPr>
      <w:rFonts w:ascii="Calibri" w:eastAsia="Times New Roman" w:hAnsi="Calibri" w:cs="Times New Roman"/>
      <w:b/>
      <w:bCs/>
      <w:lang w:eastAsia="ar-SA"/>
    </w:rPr>
  </w:style>
  <w:style w:type="character" w:customStyle="1" w:styleId="70">
    <w:name w:val="Заголовок 7 Знак"/>
    <w:basedOn w:val="a0"/>
    <w:link w:val="7"/>
    <w:rsid w:val="00A63A2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A63A2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A63A21"/>
    <w:rPr>
      <w:rFonts w:ascii="Arial" w:eastAsia="Times New Roman" w:hAnsi="Arial" w:cs="Arial"/>
      <w:lang w:eastAsia="ru-RU"/>
    </w:rPr>
  </w:style>
  <w:style w:type="character" w:customStyle="1" w:styleId="gen">
    <w:name w:val="gen"/>
    <w:basedOn w:val="a0"/>
    <w:uiPriority w:val="99"/>
    <w:rsid w:val="00A63A21"/>
  </w:style>
  <w:style w:type="character" w:styleId="a3">
    <w:name w:val="Hyperlink"/>
    <w:uiPriority w:val="99"/>
    <w:rsid w:val="00A63A21"/>
    <w:rPr>
      <w:color w:val="0000FF"/>
      <w:u w:val="single"/>
    </w:rPr>
  </w:style>
  <w:style w:type="character" w:customStyle="1" w:styleId="iceouttxt">
    <w:name w:val="iceouttxt"/>
    <w:basedOn w:val="a0"/>
    <w:uiPriority w:val="99"/>
    <w:rsid w:val="00A63A21"/>
  </w:style>
  <w:style w:type="paragraph" w:styleId="a4">
    <w:name w:val="header"/>
    <w:basedOn w:val="a"/>
    <w:link w:val="11"/>
    <w:uiPriority w:val="99"/>
    <w:rsid w:val="00A63A21"/>
    <w:pPr>
      <w:tabs>
        <w:tab w:val="center" w:pos="4677"/>
        <w:tab w:val="right" w:pos="9355"/>
      </w:tabs>
    </w:pPr>
  </w:style>
  <w:style w:type="character" w:customStyle="1" w:styleId="a5">
    <w:name w:val="Верхний колонтитул Знак"/>
    <w:basedOn w:val="a0"/>
    <w:uiPriority w:val="99"/>
    <w:rsid w:val="00A63A2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A63A21"/>
    <w:rPr>
      <w:rFonts w:ascii="Times New Roman" w:eastAsia="Times New Roman" w:hAnsi="Times New Roman" w:cs="Times New Roman"/>
      <w:sz w:val="20"/>
      <w:szCs w:val="20"/>
      <w:lang w:eastAsia="ru-RU"/>
    </w:rPr>
  </w:style>
  <w:style w:type="character" w:styleId="a6">
    <w:name w:val="page number"/>
    <w:basedOn w:val="a0"/>
    <w:rsid w:val="00A63A21"/>
  </w:style>
  <w:style w:type="table" w:styleId="a7">
    <w:name w:val="Table Grid"/>
    <w:basedOn w:val="a1"/>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A63A2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A63A21"/>
    <w:rPr>
      <w:rFonts w:ascii="Times New Roman" w:eastAsia="Times New Roman" w:hAnsi="Times New Roman" w:cs="Times New Roman"/>
      <w:sz w:val="20"/>
      <w:szCs w:val="20"/>
      <w:lang w:eastAsia="ru-RU"/>
    </w:rPr>
  </w:style>
  <w:style w:type="character" w:styleId="aa">
    <w:name w:val="footnote reference"/>
    <w:uiPriority w:val="99"/>
    <w:rsid w:val="00A63A21"/>
    <w:rPr>
      <w:vertAlign w:val="superscript"/>
    </w:rPr>
  </w:style>
  <w:style w:type="paragraph" w:customStyle="1" w:styleId="ConsNonformat">
    <w:name w:val="ConsNonformat"/>
    <w:rsid w:val="00A63A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A63A2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A63A2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A63A2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A63A2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A63A21"/>
  </w:style>
  <w:style w:type="character" w:customStyle="1" w:styleId="ac">
    <w:name w:val="Текст концевой сноски Знак"/>
    <w:basedOn w:val="a0"/>
    <w:link w:val="ab"/>
    <w:uiPriority w:val="99"/>
    <w:rsid w:val="00A63A21"/>
    <w:rPr>
      <w:rFonts w:ascii="Times New Roman" w:eastAsia="Times New Roman" w:hAnsi="Times New Roman" w:cs="Times New Roman"/>
      <w:sz w:val="20"/>
      <w:szCs w:val="20"/>
      <w:lang w:eastAsia="ru-RU"/>
    </w:rPr>
  </w:style>
  <w:style w:type="character" w:styleId="ad">
    <w:name w:val="endnote reference"/>
    <w:uiPriority w:val="99"/>
    <w:semiHidden/>
    <w:rsid w:val="00A63A21"/>
    <w:rPr>
      <w:vertAlign w:val="superscript"/>
    </w:rPr>
  </w:style>
  <w:style w:type="paragraph" w:customStyle="1" w:styleId="ConsPlusNormal">
    <w:name w:val="ConsPlusNormal"/>
    <w:link w:val="ConsPlusNormal0"/>
    <w:qFormat/>
    <w:rsid w:val="00A63A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A63A2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A63A21"/>
    <w:rPr>
      <w:rFonts w:ascii="Tahoma" w:eastAsia="Times New Roman" w:hAnsi="Tahoma" w:cs="Times New Roman"/>
      <w:sz w:val="16"/>
      <w:szCs w:val="16"/>
      <w:lang w:val="x-none" w:eastAsia="x-none"/>
    </w:rPr>
  </w:style>
  <w:style w:type="paragraph" w:styleId="af0">
    <w:name w:val="Body Text"/>
    <w:basedOn w:val="a"/>
    <w:link w:val="af1"/>
    <w:rsid w:val="00A63A21"/>
    <w:pPr>
      <w:spacing w:after="120"/>
    </w:pPr>
  </w:style>
  <w:style w:type="character" w:customStyle="1" w:styleId="af1">
    <w:name w:val="Основной текст Знак"/>
    <w:basedOn w:val="a0"/>
    <w:link w:val="af0"/>
    <w:rsid w:val="00A63A21"/>
    <w:rPr>
      <w:rFonts w:ascii="Times New Roman" w:eastAsia="Times New Roman" w:hAnsi="Times New Roman" w:cs="Times New Roman"/>
      <w:sz w:val="20"/>
      <w:szCs w:val="20"/>
      <w:lang w:eastAsia="ru-RU"/>
    </w:rPr>
  </w:style>
  <w:style w:type="paragraph" w:customStyle="1" w:styleId="14">
    <w:name w:val="Абзац списка1"/>
    <w:basedOn w:val="a"/>
    <w:qFormat/>
    <w:rsid w:val="00A63A21"/>
    <w:pPr>
      <w:ind w:left="720"/>
    </w:pPr>
  </w:style>
  <w:style w:type="numbering" w:customStyle="1" w:styleId="15">
    <w:name w:val="Стиль1"/>
    <w:rsid w:val="00A63A21"/>
  </w:style>
  <w:style w:type="numbering" w:customStyle="1" w:styleId="24">
    <w:name w:val="Стиль2"/>
    <w:rsid w:val="00A63A21"/>
  </w:style>
  <w:style w:type="paragraph" w:styleId="25">
    <w:name w:val="Body Text 2"/>
    <w:basedOn w:val="a"/>
    <w:link w:val="26"/>
    <w:uiPriority w:val="99"/>
    <w:rsid w:val="00A63A21"/>
    <w:pPr>
      <w:spacing w:after="120" w:line="480" w:lineRule="auto"/>
    </w:pPr>
  </w:style>
  <w:style w:type="character" w:customStyle="1" w:styleId="26">
    <w:name w:val="Основной текст 2 Знак"/>
    <w:basedOn w:val="a0"/>
    <w:link w:val="25"/>
    <w:uiPriority w:val="99"/>
    <w:rsid w:val="00A63A21"/>
    <w:rPr>
      <w:rFonts w:ascii="Times New Roman" w:eastAsia="Times New Roman" w:hAnsi="Times New Roman" w:cs="Times New Roman"/>
      <w:sz w:val="20"/>
      <w:szCs w:val="20"/>
      <w:lang w:eastAsia="ru-RU"/>
    </w:rPr>
  </w:style>
  <w:style w:type="character" w:customStyle="1" w:styleId="FontStyle20">
    <w:name w:val="Font Style20"/>
    <w:rsid w:val="00A63A21"/>
    <w:rPr>
      <w:rFonts w:ascii="Times New Roman" w:hAnsi="Times New Roman" w:cs="Times New Roman"/>
      <w:b/>
      <w:bCs/>
      <w:spacing w:val="10"/>
      <w:sz w:val="20"/>
      <w:szCs w:val="20"/>
    </w:rPr>
  </w:style>
  <w:style w:type="paragraph" w:styleId="af2">
    <w:name w:val="Normal (Web)"/>
    <w:basedOn w:val="a"/>
    <w:uiPriority w:val="99"/>
    <w:rsid w:val="00A63A21"/>
    <w:pPr>
      <w:widowControl/>
      <w:spacing w:before="100" w:beforeAutospacing="1" w:after="100" w:afterAutospacing="1" w:line="240" w:lineRule="auto"/>
    </w:pPr>
    <w:rPr>
      <w:color w:val="000000"/>
      <w:sz w:val="24"/>
      <w:szCs w:val="24"/>
    </w:rPr>
  </w:style>
  <w:style w:type="character" w:styleId="af3">
    <w:name w:val="Strong"/>
    <w:uiPriority w:val="22"/>
    <w:qFormat/>
    <w:rsid w:val="00A63A21"/>
    <w:rPr>
      <w:b/>
      <w:bCs/>
    </w:rPr>
  </w:style>
  <w:style w:type="paragraph" w:styleId="31">
    <w:name w:val="Body Text Indent 3"/>
    <w:basedOn w:val="a"/>
    <w:link w:val="32"/>
    <w:uiPriority w:val="99"/>
    <w:rsid w:val="00A63A21"/>
    <w:pPr>
      <w:spacing w:after="120"/>
      <w:ind w:left="283"/>
    </w:pPr>
    <w:rPr>
      <w:sz w:val="16"/>
      <w:szCs w:val="16"/>
    </w:rPr>
  </w:style>
  <w:style w:type="character" w:customStyle="1" w:styleId="32">
    <w:name w:val="Основной текст с отступом 3 Знак"/>
    <w:basedOn w:val="a0"/>
    <w:link w:val="31"/>
    <w:uiPriority w:val="99"/>
    <w:rsid w:val="00A63A21"/>
    <w:rPr>
      <w:rFonts w:ascii="Times New Roman" w:eastAsia="Times New Roman" w:hAnsi="Times New Roman" w:cs="Times New Roman"/>
      <w:sz w:val="16"/>
      <w:szCs w:val="16"/>
      <w:lang w:eastAsia="ru-RU"/>
    </w:rPr>
  </w:style>
  <w:style w:type="character" w:styleId="af4">
    <w:name w:val="FollowedHyperlink"/>
    <w:uiPriority w:val="99"/>
    <w:rsid w:val="00A63A2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63A21"/>
    <w:pPr>
      <w:spacing w:after="120"/>
      <w:ind w:left="283"/>
    </w:pPr>
  </w:style>
  <w:style w:type="character" w:customStyle="1" w:styleId="af6">
    <w:name w:val="Основной текст с отступом Знак"/>
    <w:basedOn w:val="a0"/>
    <w:uiPriority w:val="99"/>
    <w:rsid w:val="00A63A21"/>
    <w:rPr>
      <w:rFonts w:ascii="Times New Roman" w:eastAsia="Times New Roman" w:hAnsi="Times New Roman" w:cs="Times New Roman"/>
      <w:sz w:val="20"/>
      <w:szCs w:val="20"/>
      <w:lang w:eastAsia="ru-RU"/>
    </w:rPr>
  </w:style>
  <w:style w:type="paragraph" w:customStyle="1" w:styleId="Style7">
    <w:name w:val="Style7"/>
    <w:basedOn w:val="a"/>
    <w:uiPriority w:val="99"/>
    <w:rsid w:val="00A63A21"/>
    <w:pPr>
      <w:autoSpaceDE w:val="0"/>
      <w:autoSpaceDN w:val="0"/>
      <w:adjustRightInd w:val="0"/>
      <w:spacing w:line="274" w:lineRule="exact"/>
    </w:pPr>
    <w:rPr>
      <w:sz w:val="24"/>
      <w:szCs w:val="24"/>
    </w:rPr>
  </w:style>
  <w:style w:type="paragraph" w:customStyle="1" w:styleId="Style11">
    <w:name w:val="Style11"/>
    <w:basedOn w:val="a"/>
    <w:rsid w:val="00A63A21"/>
    <w:pPr>
      <w:autoSpaceDE w:val="0"/>
      <w:autoSpaceDN w:val="0"/>
      <w:adjustRightInd w:val="0"/>
      <w:spacing w:line="240" w:lineRule="auto"/>
    </w:pPr>
    <w:rPr>
      <w:sz w:val="24"/>
      <w:szCs w:val="24"/>
    </w:rPr>
  </w:style>
  <w:style w:type="character" w:customStyle="1" w:styleId="FontStyle18">
    <w:name w:val="Font Style18"/>
    <w:rsid w:val="00A63A2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A63A21"/>
    <w:pPr>
      <w:widowControl/>
      <w:spacing w:line="240" w:lineRule="auto"/>
      <w:ind w:firstLine="708"/>
      <w:jc w:val="both"/>
    </w:pPr>
    <w:rPr>
      <w:bCs/>
      <w:sz w:val="24"/>
      <w:szCs w:val="24"/>
    </w:rPr>
  </w:style>
  <w:style w:type="paragraph" w:customStyle="1" w:styleId="ConsNormal">
    <w:name w:val="ConsNormal"/>
    <w:rsid w:val="00A63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A63A2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A63A2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A63A2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A63A21"/>
    <w:rPr>
      <w:rFonts w:ascii="Times New Roman" w:eastAsia="Times New Roman" w:hAnsi="Times New Roman" w:cs="Times New Roman"/>
      <w:sz w:val="16"/>
      <w:szCs w:val="16"/>
      <w:lang w:val="x-none" w:eastAsia="x-none"/>
    </w:rPr>
  </w:style>
  <w:style w:type="paragraph" w:styleId="afa">
    <w:name w:val="Title"/>
    <w:basedOn w:val="a"/>
    <w:link w:val="afb"/>
    <w:qFormat/>
    <w:rsid w:val="00A63A2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A63A21"/>
    <w:rPr>
      <w:rFonts w:ascii="Times New Roman" w:eastAsia="Times New Roman" w:hAnsi="Times New Roman" w:cs="Times New Roman"/>
      <w:b/>
      <w:bCs/>
      <w:sz w:val="24"/>
      <w:szCs w:val="24"/>
      <w:lang w:val="x-none" w:eastAsia="ru-RU"/>
    </w:rPr>
  </w:style>
  <w:style w:type="paragraph" w:customStyle="1" w:styleId="Style9">
    <w:name w:val="Style9"/>
    <w:basedOn w:val="a"/>
    <w:rsid w:val="00A63A21"/>
    <w:pPr>
      <w:autoSpaceDE w:val="0"/>
      <w:autoSpaceDN w:val="0"/>
      <w:adjustRightInd w:val="0"/>
      <w:spacing w:line="274" w:lineRule="exact"/>
      <w:ind w:hanging="365"/>
    </w:pPr>
    <w:rPr>
      <w:sz w:val="24"/>
      <w:szCs w:val="24"/>
    </w:rPr>
  </w:style>
  <w:style w:type="paragraph" w:styleId="afc">
    <w:name w:val="List Paragraph"/>
    <w:aliases w:val="Bullet List,FooterText,numbered,Bullet 1,Use Case List Paragraph,Paragraphe de liste1,lp1,Абзац списка литеральный,ТЗ список,Булет1,1Булет,it_List1,1,UL,Абзац маркированнный,Абзац списка основной,ПАРАГРАФ,Выделеный,Булит 1,Маркер,Шаг сценар"/>
    <w:basedOn w:val="a"/>
    <w:link w:val="afd"/>
    <w:uiPriority w:val="34"/>
    <w:qFormat/>
    <w:rsid w:val="00A63A21"/>
    <w:pPr>
      <w:ind w:left="720"/>
      <w:contextualSpacing/>
    </w:pPr>
  </w:style>
  <w:style w:type="paragraph" w:customStyle="1" w:styleId="35">
    <w:name w:val="Стиль3 Знак Знак"/>
    <w:basedOn w:val="21"/>
    <w:rsid w:val="00A63A2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A63A2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63A2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A63A2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63A2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A63A2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A63A2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A63A2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A63A21"/>
    <w:rPr>
      <w:rFonts w:ascii="Times New Roman" w:hAnsi="Times New Roman" w:cs="Times New Roman"/>
      <w:sz w:val="20"/>
      <w:szCs w:val="20"/>
    </w:rPr>
  </w:style>
  <w:style w:type="paragraph" w:customStyle="1" w:styleId="Style5">
    <w:name w:val="Style5"/>
    <w:basedOn w:val="a"/>
    <w:uiPriority w:val="99"/>
    <w:rsid w:val="00A63A2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A63A21"/>
    <w:rPr>
      <w:rFonts w:ascii="Times New Roman" w:hAnsi="Times New Roman" w:cs="Times New Roman"/>
      <w:b/>
      <w:bCs/>
      <w:sz w:val="20"/>
      <w:szCs w:val="20"/>
    </w:rPr>
  </w:style>
  <w:style w:type="character" w:customStyle="1" w:styleId="FontStyle13">
    <w:name w:val="Font Style13"/>
    <w:basedOn w:val="a0"/>
    <w:uiPriority w:val="99"/>
    <w:rsid w:val="00A63A21"/>
    <w:rPr>
      <w:rFonts w:ascii="Times New Roman" w:hAnsi="Times New Roman" w:cs="Times New Roman"/>
      <w:spacing w:val="10"/>
      <w:sz w:val="20"/>
      <w:szCs w:val="20"/>
    </w:rPr>
  </w:style>
  <w:style w:type="character" w:customStyle="1" w:styleId="FontStyle26">
    <w:name w:val="Font Style26"/>
    <w:rsid w:val="00A63A21"/>
    <w:rPr>
      <w:rFonts w:ascii="Times New Roman" w:hAnsi="Times New Roman" w:cs="Times New Roman" w:hint="default"/>
      <w:sz w:val="22"/>
      <w:szCs w:val="22"/>
    </w:rPr>
  </w:style>
  <w:style w:type="character" w:customStyle="1" w:styleId="FontStyle27">
    <w:name w:val="Font Style27"/>
    <w:rsid w:val="00A63A21"/>
    <w:rPr>
      <w:rFonts w:ascii="Times New Roman" w:hAnsi="Times New Roman" w:cs="Times New Roman" w:hint="default"/>
      <w:i/>
      <w:iCs/>
      <w:sz w:val="22"/>
      <w:szCs w:val="22"/>
    </w:rPr>
  </w:style>
  <w:style w:type="character" w:customStyle="1" w:styleId="FontStyle28">
    <w:name w:val="Font Style28"/>
    <w:rsid w:val="00A63A21"/>
    <w:rPr>
      <w:rFonts w:ascii="Times New Roman" w:hAnsi="Times New Roman" w:cs="Times New Roman" w:hint="default"/>
      <w:b/>
      <w:bCs/>
      <w:sz w:val="22"/>
      <w:szCs w:val="22"/>
    </w:rPr>
  </w:style>
  <w:style w:type="paragraph" w:customStyle="1" w:styleId="ConsTitle">
    <w:name w:val="ConsTitle"/>
    <w:rsid w:val="00A63A2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A63A2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A63A2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A63A2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A63A21"/>
  </w:style>
  <w:style w:type="numbering" w:customStyle="1" w:styleId="211">
    <w:name w:val="Стиль21"/>
    <w:rsid w:val="00A63A21"/>
  </w:style>
  <w:style w:type="numbering" w:customStyle="1" w:styleId="19">
    <w:name w:val="Нет списка1"/>
    <w:next w:val="a2"/>
    <w:uiPriority w:val="99"/>
    <w:semiHidden/>
    <w:unhideWhenUsed/>
    <w:rsid w:val="00A63A21"/>
  </w:style>
  <w:style w:type="table" w:customStyle="1" w:styleId="810">
    <w:name w:val="Сетка таблицы8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A63A2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A63A21"/>
  </w:style>
  <w:style w:type="table" w:customStyle="1" w:styleId="910">
    <w:name w:val="Сетка таблицы9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A63A21"/>
  </w:style>
  <w:style w:type="paragraph" w:customStyle="1" w:styleId="1a">
    <w:name w:val="Знак Знак Знак1 Знак Знак Знак Знак"/>
    <w:basedOn w:val="a"/>
    <w:rsid w:val="00A63A21"/>
    <w:pPr>
      <w:widowControl/>
      <w:spacing w:after="160" w:line="240" w:lineRule="exact"/>
    </w:pPr>
    <w:rPr>
      <w:rFonts w:ascii="Tahoma" w:hAnsi="Tahoma"/>
      <w:lang w:val="en-US" w:eastAsia="en-US"/>
    </w:rPr>
  </w:style>
  <w:style w:type="paragraph" w:styleId="aff">
    <w:name w:val="No Spacing"/>
    <w:link w:val="aff0"/>
    <w:qFormat/>
    <w:rsid w:val="00A63A2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A63A21"/>
    <w:rPr>
      <w:rFonts w:ascii="Times New Roman" w:eastAsia="Times New Roman" w:hAnsi="Times New Roman" w:cs="Times New Roman"/>
      <w:sz w:val="20"/>
      <w:szCs w:val="20"/>
      <w:lang w:eastAsia="ru-RU"/>
    </w:rPr>
  </w:style>
  <w:style w:type="paragraph" w:customStyle="1" w:styleId="ConsPlusNonformat">
    <w:name w:val="ConsPlusNonformat"/>
    <w:rsid w:val="00A63A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A63A21"/>
    <w:pPr>
      <w:widowControl/>
      <w:shd w:val="clear" w:color="auto" w:fill="FFFFFF"/>
      <w:spacing w:line="0" w:lineRule="atLeast"/>
    </w:pPr>
    <w:rPr>
      <w:color w:val="000000"/>
    </w:rPr>
  </w:style>
  <w:style w:type="character" w:customStyle="1" w:styleId="2b">
    <w:name w:val="Основной текст (2)_"/>
    <w:link w:val="2c"/>
    <w:rsid w:val="00A63A21"/>
    <w:rPr>
      <w:b/>
      <w:bCs/>
      <w:shd w:val="clear" w:color="auto" w:fill="FFFFFF"/>
    </w:rPr>
  </w:style>
  <w:style w:type="paragraph" w:customStyle="1" w:styleId="2c">
    <w:name w:val="Основной текст (2)"/>
    <w:basedOn w:val="a"/>
    <w:link w:val="2b"/>
    <w:rsid w:val="00A63A2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aliases w:val="Bullet List Знак,FooterText Знак,numbered Знак,Bullet 1 Знак,Use Case List Paragraph Знак,Paragraphe de liste1 Знак,lp1 Знак,Абзац списка литеральный Знак,ТЗ список Знак,Булет1 Знак,1Булет Знак,it_List1 Знак,1 Знак,UL Знак,Булит 1 Знак"/>
    <w:link w:val="afc"/>
    <w:uiPriority w:val="34"/>
    <w:qFormat/>
    <w:locked/>
    <w:rsid w:val="00A63A2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63A21"/>
  </w:style>
  <w:style w:type="paragraph" w:customStyle="1" w:styleId="aff1">
    <w:name w:val="Базовый"/>
    <w:rsid w:val="00A63A2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63A21"/>
  </w:style>
  <w:style w:type="table" w:customStyle="1" w:styleId="130">
    <w:name w:val="Сетка таблицы1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A63A2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A63A2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A63A21"/>
  </w:style>
  <w:style w:type="numbering" w:customStyle="1" w:styleId="212">
    <w:name w:val="Нет списка21"/>
    <w:next w:val="a2"/>
    <w:uiPriority w:val="99"/>
    <w:semiHidden/>
    <w:unhideWhenUsed/>
    <w:rsid w:val="00A63A21"/>
  </w:style>
  <w:style w:type="paragraph" w:customStyle="1" w:styleId="xl66">
    <w:name w:val="xl66"/>
    <w:basedOn w:val="a"/>
    <w:rsid w:val="00A63A2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A63A2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A63A2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A63A2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A63A2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A63A2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A63A2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A63A2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A63A2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A63A21"/>
  </w:style>
  <w:style w:type="numbering" w:customStyle="1" w:styleId="1110">
    <w:name w:val="Нет списка111"/>
    <w:next w:val="a2"/>
    <w:uiPriority w:val="99"/>
    <w:semiHidden/>
    <w:unhideWhenUsed/>
    <w:rsid w:val="00A63A21"/>
  </w:style>
  <w:style w:type="table" w:customStyle="1" w:styleId="140">
    <w:name w:val="Сетка таблицы14"/>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A63A21"/>
  </w:style>
  <w:style w:type="table" w:customStyle="1" w:styleId="63">
    <w:name w:val="Сетка таблицы6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A63A21"/>
    <w:rPr>
      <w:sz w:val="16"/>
      <w:szCs w:val="16"/>
    </w:rPr>
  </w:style>
  <w:style w:type="paragraph" w:styleId="aff4">
    <w:name w:val="annotation text"/>
    <w:basedOn w:val="a"/>
    <w:link w:val="aff5"/>
    <w:uiPriority w:val="99"/>
    <w:semiHidden/>
    <w:unhideWhenUsed/>
    <w:rsid w:val="00A63A21"/>
    <w:pPr>
      <w:widowControl/>
      <w:spacing w:line="240" w:lineRule="auto"/>
      <w:jc w:val="both"/>
    </w:pPr>
  </w:style>
  <w:style w:type="character" w:customStyle="1" w:styleId="aff5">
    <w:name w:val="Текст примечания Знак"/>
    <w:basedOn w:val="a0"/>
    <w:link w:val="aff4"/>
    <w:uiPriority w:val="99"/>
    <w:semiHidden/>
    <w:rsid w:val="00A63A2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A63A21"/>
    <w:rPr>
      <w:b/>
      <w:bCs/>
    </w:rPr>
  </w:style>
  <w:style w:type="character" w:customStyle="1" w:styleId="aff7">
    <w:name w:val="Тема примечания Знак"/>
    <w:basedOn w:val="aff5"/>
    <w:link w:val="aff6"/>
    <w:uiPriority w:val="99"/>
    <w:rsid w:val="00A63A2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63A21"/>
  </w:style>
  <w:style w:type="table" w:customStyle="1" w:styleId="150">
    <w:name w:val="Сетка таблицы1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A63A21"/>
  </w:style>
  <w:style w:type="numbering" w:customStyle="1" w:styleId="220">
    <w:name w:val="Нет списка22"/>
    <w:next w:val="a2"/>
    <w:uiPriority w:val="99"/>
    <w:semiHidden/>
    <w:unhideWhenUsed/>
    <w:rsid w:val="00A63A21"/>
  </w:style>
  <w:style w:type="numbering" w:customStyle="1" w:styleId="320">
    <w:name w:val="Нет списка32"/>
    <w:next w:val="a2"/>
    <w:uiPriority w:val="99"/>
    <w:semiHidden/>
    <w:unhideWhenUsed/>
    <w:rsid w:val="00A63A21"/>
  </w:style>
  <w:style w:type="numbering" w:customStyle="1" w:styleId="1120">
    <w:name w:val="Нет списка112"/>
    <w:next w:val="a2"/>
    <w:uiPriority w:val="99"/>
    <w:semiHidden/>
    <w:unhideWhenUsed/>
    <w:rsid w:val="00A63A21"/>
  </w:style>
  <w:style w:type="table" w:customStyle="1" w:styleId="160">
    <w:name w:val="Сетка таблицы16"/>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A63A21"/>
  </w:style>
  <w:style w:type="table" w:customStyle="1" w:styleId="64">
    <w:name w:val="Сетка таблицы6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A63A21"/>
  </w:style>
  <w:style w:type="table" w:customStyle="1" w:styleId="170">
    <w:name w:val="Сетка таблицы1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A63A21"/>
  </w:style>
  <w:style w:type="numbering" w:customStyle="1" w:styleId="230">
    <w:name w:val="Нет списка23"/>
    <w:next w:val="a2"/>
    <w:uiPriority w:val="99"/>
    <w:semiHidden/>
    <w:unhideWhenUsed/>
    <w:rsid w:val="00A63A21"/>
  </w:style>
  <w:style w:type="numbering" w:customStyle="1" w:styleId="330">
    <w:name w:val="Нет списка33"/>
    <w:next w:val="a2"/>
    <w:uiPriority w:val="99"/>
    <w:semiHidden/>
    <w:unhideWhenUsed/>
    <w:rsid w:val="00A63A21"/>
  </w:style>
  <w:style w:type="numbering" w:customStyle="1" w:styleId="113">
    <w:name w:val="Нет списка113"/>
    <w:next w:val="a2"/>
    <w:uiPriority w:val="99"/>
    <w:semiHidden/>
    <w:unhideWhenUsed/>
    <w:rsid w:val="00A63A21"/>
  </w:style>
  <w:style w:type="table" w:customStyle="1" w:styleId="180">
    <w:name w:val="Сетка таблицы18"/>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A63A21"/>
  </w:style>
  <w:style w:type="table" w:customStyle="1" w:styleId="650">
    <w:name w:val="Сетка таблицы6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A63A21"/>
  </w:style>
  <w:style w:type="table" w:customStyle="1" w:styleId="231">
    <w:name w:val="Сетка таблицы2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A63A21"/>
  </w:style>
  <w:style w:type="numbering" w:customStyle="1" w:styleId="224">
    <w:name w:val="Стиль22"/>
    <w:rsid w:val="00A63A21"/>
  </w:style>
  <w:style w:type="table" w:customStyle="1" w:styleId="2111">
    <w:name w:val="Сетка таблицы2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A63A21"/>
  </w:style>
  <w:style w:type="character" w:customStyle="1" w:styleId="WW8Num2z2">
    <w:name w:val="WW8Num2z2"/>
    <w:rsid w:val="00A63A21"/>
    <w:rPr>
      <w:rFonts w:ascii="Symbol" w:hAnsi="Symbol"/>
    </w:rPr>
  </w:style>
  <w:style w:type="character" w:customStyle="1" w:styleId="WW8Num3z0">
    <w:name w:val="WW8Num3z0"/>
    <w:rsid w:val="00A63A21"/>
  </w:style>
  <w:style w:type="character" w:customStyle="1" w:styleId="WW8Num4z0">
    <w:name w:val="WW8Num4z0"/>
    <w:rsid w:val="00A63A21"/>
    <w:rPr>
      <w:rFonts w:ascii="Symbol" w:hAnsi="Symbol"/>
    </w:rPr>
  </w:style>
  <w:style w:type="character" w:customStyle="1" w:styleId="WW8Num4z1">
    <w:name w:val="WW8Num4z1"/>
    <w:rsid w:val="00A63A21"/>
    <w:rPr>
      <w:sz w:val="29"/>
    </w:rPr>
  </w:style>
  <w:style w:type="character" w:customStyle="1" w:styleId="WW8Num5z0">
    <w:name w:val="WW8Num5z0"/>
    <w:rsid w:val="00A63A21"/>
  </w:style>
  <w:style w:type="character" w:customStyle="1" w:styleId="WW8Num5z2">
    <w:name w:val="WW8Num5z2"/>
    <w:rsid w:val="00A63A21"/>
    <w:rPr>
      <w:rFonts w:ascii="Symbol" w:hAnsi="Symbol"/>
      <w:sz w:val="20"/>
    </w:rPr>
  </w:style>
  <w:style w:type="character" w:customStyle="1" w:styleId="WW8Num6z0">
    <w:name w:val="WW8Num6z0"/>
    <w:rsid w:val="00A63A21"/>
    <w:rPr>
      <w:rFonts w:ascii="Times New Roman" w:hAnsi="Times New Roman"/>
      <w:sz w:val="29"/>
    </w:rPr>
  </w:style>
  <w:style w:type="character" w:customStyle="1" w:styleId="WW8Num6z1">
    <w:name w:val="WW8Num6z1"/>
    <w:rsid w:val="00A63A21"/>
    <w:rPr>
      <w:sz w:val="29"/>
    </w:rPr>
  </w:style>
  <w:style w:type="character" w:customStyle="1" w:styleId="WW8Num6z2">
    <w:name w:val="WW8Num6z2"/>
    <w:rsid w:val="00A63A21"/>
    <w:rPr>
      <w:rFonts w:ascii="Symbol" w:hAnsi="Symbol"/>
      <w:sz w:val="20"/>
    </w:rPr>
  </w:style>
  <w:style w:type="character" w:customStyle="1" w:styleId="WW8Num7z0">
    <w:name w:val="WW8Num7z0"/>
    <w:rsid w:val="00A63A21"/>
  </w:style>
  <w:style w:type="character" w:customStyle="1" w:styleId="WW8Num7z1">
    <w:name w:val="WW8Num7z1"/>
    <w:rsid w:val="00A63A21"/>
    <w:rPr>
      <w:rFonts w:ascii="Courier New" w:hAnsi="Courier New"/>
    </w:rPr>
  </w:style>
  <w:style w:type="character" w:customStyle="1" w:styleId="WW8Num7z2">
    <w:name w:val="WW8Num7z2"/>
    <w:rsid w:val="00A63A21"/>
    <w:rPr>
      <w:rFonts w:ascii="Symbol" w:hAnsi="Symbol"/>
      <w:sz w:val="20"/>
    </w:rPr>
  </w:style>
  <w:style w:type="character" w:customStyle="1" w:styleId="WW8Num8z0">
    <w:name w:val="WW8Num8z0"/>
    <w:rsid w:val="00A63A21"/>
  </w:style>
  <w:style w:type="character" w:customStyle="1" w:styleId="WW8Num8z1">
    <w:name w:val="WW8Num8z1"/>
    <w:rsid w:val="00A63A21"/>
    <w:rPr>
      <w:b/>
    </w:rPr>
  </w:style>
  <w:style w:type="character" w:customStyle="1" w:styleId="WW8Num8z2">
    <w:name w:val="WW8Num8z2"/>
    <w:rsid w:val="00A63A21"/>
    <w:rPr>
      <w:rFonts w:ascii="Wingdings" w:hAnsi="Wingdings"/>
    </w:rPr>
  </w:style>
  <w:style w:type="character" w:customStyle="1" w:styleId="WW8Num9z0">
    <w:name w:val="WW8Num9z0"/>
    <w:rsid w:val="00A63A21"/>
  </w:style>
  <w:style w:type="character" w:customStyle="1" w:styleId="WW8Num10z0">
    <w:name w:val="WW8Num10z0"/>
    <w:rsid w:val="00A63A21"/>
  </w:style>
  <w:style w:type="character" w:customStyle="1" w:styleId="WW8Num11z0">
    <w:name w:val="WW8Num11z0"/>
    <w:rsid w:val="00A63A21"/>
  </w:style>
  <w:style w:type="character" w:customStyle="1" w:styleId="WW8Num11z1">
    <w:name w:val="WW8Num11z1"/>
    <w:rsid w:val="00A63A21"/>
    <w:rPr>
      <w:rFonts w:ascii="Courier New" w:hAnsi="Courier New"/>
    </w:rPr>
  </w:style>
  <w:style w:type="character" w:customStyle="1" w:styleId="WW8Num11z2">
    <w:name w:val="WW8Num11z2"/>
    <w:rsid w:val="00A63A21"/>
    <w:rPr>
      <w:rFonts w:ascii="Wingdings" w:hAnsi="Wingdings"/>
    </w:rPr>
  </w:style>
  <w:style w:type="character" w:customStyle="1" w:styleId="WW8Num12z0">
    <w:name w:val="WW8Num12z0"/>
    <w:rsid w:val="00A63A21"/>
  </w:style>
  <w:style w:type="character" w:customStyle="1" w:styleId="WW8Num13z0">
    <w:name w:val="WW8Num13z0"/>
    <w:rsid w:val="00A63A21"/>
    <w:rPr>
      <w:rFonts w:ascii="Symbol" w:hAnsi="Symbol"/>
      <w:lang w:val="en-US"/>
    </w:rPr>
  </w:style>
  <w:style w:type="character" w:customStyle="1" w:styleId="WW8Num18z2">
    <w:name w:val="WW8Num18z2"/>
    <w:rsid w:val="00A63A21"/>
    <w:rPr>
      <w:rFonts w:ascii="Wingdings" w:hAnsi="Wingdings"/>
    </w:rPr>
  </w:style>
  <w:style w:type="character" w:customStyle="1" w:styleId="WW8Num19z0">
    <w:name w:val="WW8Num19z0"/>
    <w:rsid w:val="00A63A21"/>
    <w:rPr>
      <w:rFonts w:ascii="Times New Roman" w:hAnsi="Times New Roman"/>
      <w:sz w:val="24"/>
    </w:rPr>
  </w:style>
  <w:style w:type="character" w:customStyle="1" w:styleId="WW8Num26z1">
    <w:name w:val="WW8Num26z1"/>
    <w:rsid w:val="00A63A21"/>
    <w:rPr>
      <w:b/>
    </w:rPr>
  </w:style>
  <w:style w:type="character" w:customStyle="1" w:styleId="53">
    <w:name w:val="Основной шрифт абзаца5"/>
    <w:rsid w:val="00A63A21"/>
  </w:style>
  <w:style w:type="character" w:customStyle="1" w:styleId="WW8Num5z1">
    <w:name w:val="WW8Num5z1"/>
    <w:rsid w:val="00A63A21"/>
    <w:rPr>
      <w:sz w:val="29"/>
    </w:rPr>
  </w:style>
  <w:style w:type="character" w:customStyle="1" w:styleId="WW8Num9z1">
    <w:name w:val="WW8Num9z1"/>
    <w:rsid w:val="00A63A21"/>
    <w:rPr>
      <w:rFonts w:ascii="Courier New" w:hAnsi="Courier New"/>
    </w:rPr>
  </w:style>
  <w:style w:type="character" w:customStyle="1" w:styleId="WW8Num9z2">
    <w:name w:val="WW8Num9z2"/>
    <w:rsid w:val="00A63A21"/>
    <w:rPr>
      <w:rFonts w:ascii="Symbol" w:hAnsi="Symbol"/>
      <w:sz w:val="20"/>
    </w:rPr>
  </w:style>
  <w:style w:type="character" w:customStyle="1" w:styleId="WW8Num12z1">
    <w:name w:val="WW8Num12z1"/>
    <w:rsid w:val="00A63A21"/>
    <w:rPr>
      <w:rFonts w:ascii="Courier New" w:hAnsi="Courier New"/>
    </w:rPr>
  </w:style>
  <w:style w:type="character" w:customStyle="1" w:styleId="WW8Num12z2">
    <w:name w:val="WW8Num12z2"/>
    <w:rsid w:val="00A63A21"/>
    <w:rPr>
      <w:rFonts w:ascii="Wingdings" w:hAnsi="Wingdings"/>
    </w:rPr>
  </w:style>
  <w:style w:type="character" w:customStyle="1" w:styleId="WW8Num16z0">
    <w:name w:val="WW8Num16z0"/>
    <w:rsid w:val="00A63A21"/>
  </w:style>
  <w:style w:type="character" w:customStyle="1" w:styleId="WW8Num16z1">
    <w:name w:val="WW8Num16z1"/>
    <w:rsid w:val="00A63A21"/>
    <w:rPr>
      <w:rFonts w:ascii="Courier New" w:hAnsi="Courier New"/>
    </w:rPr>
  </w:style>
  <w:style w:type="character" w:customStyle="1" w:styleId="WW8Num16z2">
    <w:name w:val="WW8Num16z2"/>
    <w:rsid w:val="00A63A21"/>
    <w:rPr>
      <w:rFonts w:ascii="Wingdings" w:hAnsi="Wingdings"/>
    </w:rPr>
  </w:style>
  <w:style w:type="character" w:customStyle="1" w:styleId="WW8Num16z3">
    <w:name w:val="WW8Num16z3"/>
    <w:rsid w:val="00A63A21"/>
    <w:rPr>
      <w:rFonts w:ascii="Symbol" w:hAnsi="Symbol"/>
    </w:rPr>
  </w:style>
  <w:style w:type="character" w:customStyle="1" w:styleId="WW8Num18z0">
    <w:name w:val="WW8Num18z0"/>
    <w:rsid w:val="00A63A21"/>
    <w:rPr>
      <w:rFonts w:ascii="Times New Roman" w:hAnsi="Times New Roman"/>
    </w:rPr>
  </w:style>
  <w:style w:type="character" w:customStyle="1" w:styleId="WW8Num18z1">
    <w:name w:val="WW8Num18z1"/>
    <w:rsid w:val="00A63A21"/>
    <w:rPr>
      <w:rFonts w:ascii="Courier New" w:hAnsi="Courier New"/>
    </w:rPr>
  </w:style>
  <w:style w:type="character" w:customStyle="1" w:styleId="WW8Num18z3">
    <w:name w:val="WW8Num18z3"/>
    <w:rsid w:val="00A63A21"/>
    <w:rPr>
      <w:rFonts w:ascii="Symbol" w:hAnsi="Symbol"/>
    </w:rPr>
  </w:style>
  <w:style w:type="character" w:customStyle="1" w:styleId="WW8Num21z0">
    <w:name w:val="WW8Num21z0"/>
    <w:rsid w:val="00A63A21"/>
    <w:rPr>
      <w:color w:val="auto"/>
    </w:rPr>
  </w:style>
  <w:style w:type="character" w:customStyle="1" w:styleId="WW8Num25z0">
    <w:name w:val="WW8Num25z0"/>
    <w:rsid w:val="00A63A21"/>
    <w:rPr>
      <w:rFonts w:ascii="Times New Roman" w:hAnsi="Times New Roman"/>
    </w:rPr>
  </w:style>
  <w:style w:type="character" w:customStyle="1" w:styleId="WW8Num25z1">
    <w:name w:val="WW8Num25z1"/>
    <w:rsid w:val="00A63A21"/>
    <w:rPr>
      <w:rFonts w:ascii="Courier New" w:hAnsi="Courier New"/>
    </w:rPr>
  </w:style>
  <w:style w:type="character" w:customStyle="1" w:styleId="WW8Num25z2">
    <w:name w:val="WW8Num25z2"/>
    <w:rsid w:val="00A63A21"/>
    <w:rPr>
      <w:rFonts w:ascii="Wingdings" w:hAnsi="Wingdings"/>
    </w:rPr>
  </w:style>
  <w:style w:type="character" w:customStyle="1" w:styleId="WW8Num25z3">
    <w:name w:val="WW8Num25z3"/>
    <w:rsid w:val="00A63A21"/>
    <w:rPr>
      <w:rFonts w:ascii="Symbol" w:hAnsi="Symbol"/>
    </w:rPr>
  </w:style>
  <w:style w:type="character" w:customStyle="1" w:styleId="WW8Num27z0">
    <w:name w:val="WW8Num27z0"/>
    <w:rsid w:val="00A63A21"/>
    <w:rPr>
      <w:rFonts w:ascii="Times New Roman" w:hAnsi="Times New Roman"/>
    </w:rPr>
  </w:style>
  <w:style w:type="character" w:customStyle="1" w:styleId="WW8Num27z1">
    <w:name w:val="WW8Num27z1"/>
    <w:rsid w:val="00A63A21"/>
    <w:rPr>
      <w:rFonts w:ascii="Courier New" w:hAnsi="Courier New"/>
    </w:rPr>
  </w:style>
  <w:style w:type="character" w:customStyle="1" w:styleId="WW8Num27z2">
    <w:name w:val="WW8Num27z2"/>
    <w:rsid w:val="00A63A21"/>
    <w:rPr>
      <w:rFonts w:ascii="Wingdings" w:hAnsi="Wingdings"/>
    </w:rPr>
  </w:style>
  <w:style w:type="character" w:customStyle="1" w:styleId="WW8Num27z3">
    <w:name w:val="WW8Num27z3"/>
    <w:rsid w:val="00A63A21"/>
    <w:rPr>
      <w:rFonts w:ascii="Symbol" w:hAnsi="Symbol"/>
    </w:rPr>
  </w:style>
  <w:style w:type="character" w:customStyle="1" w:styleId="WW8Num29z0">
    <w:name w:val="WW8Num29z0"/>
    <w:rsid w:val="00A63A21"/>
    <w:rPr>
      <w:rFonts w:ascii="Symbol" w:hAnsi="Symbol"/>
      <w:sz w:val="18"/>
    </w:rPr>
  </w:style>
  <w:style w:type="character" w:customStyle="1" w:styleId="WW8Num29z1">
    <w:name w:val="WW8Num29z1"/>
    <w:rsid w:val="00A63A21"/>
    <w:rPr>
      <w:rFonts w:ascii="Courier New" w:hAnsi="Courier New"/>
    </w:rPr>
  </w:style>
  <w:style w:type="character" w:customStyle="1" w:styleId="WW8Num29z2">
    <w:name w:val="WW8Num29z2"/>
    <w:rsid w:val="00A63A21"/>
    <w:rPr>
      <w:rFonts w:ascii="Wingdings" w:hAnsi="Wingdings"/>
    </w:rPr>
  </w:style>
  <w:style w:type="character" w:customStyle="1" w:styleId="WW8Num29z3">
    <w:name w:val="WW8Num29z3"/>
    <w:rsid w:val="00A63A21"/>
    <w:rPr>
      <w:rFonts w:ascii="Symbol" w:hAnsi="Symbol"/>
    </w:rPr>
  </w:style>
  <w:style w:type="character" w:customStyle="1" w:styleId="WW8Num30z0">
    <w:name w:val="WW8Num30z0"/>
    <w:rsid w:val="00A63A21"/>
    <w:rPr>
      <w:rFonts w:ascii="Symbol" w:hAnsi="Symbol"/>
    </w:rPr>
  </w:style>
  <w:style w:type="character" w:customStyle="1" w:styleId="WW8Num30z1">
    <w:name w:val="WW8Num30z1"/>
    <w:rsid w:val="00A63A21"/>
    <w:rPr>
      <w:rFonts w:ascii="Courier New" w:hAnsi="Courier New"/>
    </w:rPr>
  </w:style>
  <w:style w:type="character" w:customStyle="1" w:styleId="WW8Num30z2">
    <w:name w:val="WW8Num30z2"/>
    <w:rsid w:val="00A63A21"/>
    <w:rPr>
      <w:rFonts w:ascii="Wingdings" w:hAnsi="Wingdings"/>
    </w:rPr>
  </w:style>
  <w:style w:type="character" w:customStyle="1" w:styleId="WW8Num32z0">
    <w:name w:val="WW8Num32z0"/>
    <w:rsid w:val="00A63A21"/>
    <w:rPr>
      <w:rFonts w:ascii="Times New Roman" w:hAnsi="Times New Roman"/>
    </w:rPr>
  </w:style>
  <w:style w:type="character" w:customStyle="1" w:styleId="WW8Num32z1">
    <w:name w:val="WW8Num32z1"/>
    <w:rsid w:val="00A63A21"/>
    <w:rPr>
      <w:rFonts w:ascii="Courier New" w:hAnsi="Courier New"/>
    </w:rPr>
  </w:style>
  <w:style w:type="character" w:customStyle="1" w:styleId="WW8Num32z2">
    <w:name w:val="WW8Num32z2"/>
    <w:rsid w:val="00A63A21"/>
    <w:rPr>
      <w:rFonts w:ascii="Wingdings" w:hAnsi="Wingdings"/>
    </w:rPr>
  </w:style>
  <w:style w:type="character" w:customStyle="1" w:styleId="WW8Num32z3">
    <w:name w:val="WW8Num32z3"/>
    <w:rsid w:val="00A63A21"/>
    <w:rPr>
      <w:rFonts w:ascii="Symbol" w:hAnsi="Symbol"/>
    </w:rPr>
  </w:style>
  <w:style w:type="character" w:customStyle="1" w:styleId="WW8Num33z2">
    <w:name w:val="WW8Num33z2"/>
    <w:rsid w:val="00A63A21"/>
    <w:rPr>
      <w:rFonts w:ascii="Symbol" w:hAnsi="Symbol"/>
    </w:rPr>
  </w:style>
  <w:style w:type="character" w:customStyle="1" w:styleId="WW8Num34z0">
    <w:name w:val="WW8Num34z0"/>
    <w:rsid w:val="00A63A21"/>
    <w:rPr>
      <w:rFonts w:ascii="Times New Roman" w:hAnsi="Times New Roman"/>
    </w:rPr>
  </w:style>
  <w:style w:type="character" w:customStyle="1" w:styleId="WW8Num34z1">
    <w:name w:val="WW8Num34z1"/>
    <w:rsid w:val="00A63A21"/>
    <w:rPr>
      <w:rFonts w:ascii="Courier New" w:hAnsi="Courier New"/>
    </w:rPr>
  </w:style>
  <w:style w:type="character" w:customStyle="1" w:styleId="WW8Num34z2">
    <w:name w:val="WW8Num34z2"/>
    <w:rsid w:val="00A63A21"/>
    <w:rPr>
      <w:rFonts w:ascii="Wingdings" w:hAnsi="Wingdings"/>
    </w:rPr>
  </w:style>
  <w:style w:type="character" w:customStyle="1" w:styleId="WW8Num34z3">
    <w:name w:val="WW8Num34z3"/>
    <w:rsid w:val="00A63A21"/>
    <w:rPr>
      <w:rFonts w:ascii="Symbol" w:hAnsi="Symbol"/>
    </w:rPr>
  </w:style>
  <w:style w:type="character" w:customStyle="1" w:styleId="WW8Num35z0">
    <w:name w:val="WW8Num35z0"/>
    <w:rsid w:val="00A63A21"/>
    <w:rPr>
      <w:b/>
      <w:sz w:val="28"/>
    </w:rPr>
  </w:style>
  <w:style w:type="character" w:customStyle="1" w:styleId="WW8Num36z0">
    <w:name w:val="WW8Num36z0"/>
    <w:rsid w:val="00A63A21"/>
    <w:rPr>
      <w:b/>
      <w:color w:val="auto"/>
      <w:sz w:val="24"/>
    </w:rPr>
  </w:style>
  <w:style w:type="character" w:customStyle="1" w:styleId="WW8Num37z0">
    <w:name w:val="WW8Num37z0"/>
    <w:rsid w:val="00A63A21"/>
    <w:rPr>
      <w:rFonts w:ascii="Times New Roman" w:hAnsi="Times New Roman"/>
    </w:rPr>
  </w:style>
  <w:style w:type="character" w:customStyle="1" w:styleId="WW8Num37z1">
    <w:name w:val="WW8Num37z1"/>
    <w:rsid w:val="00A63A21"/>
    <w:rPr>
      <w:rFonts w:ascii="Courier New" w:hAnsi="Courier New"/>
    </w:rPr>
  </w:style>
  <w:style w:type="character" w:customStyle="1" w:styleId="WW8Num37z2">
    <w:name w:val="WW8Num37z2"/>
    <w:rsid w:val="00A63A21"/>
    <w:rPr>
      <w:rFonts w:ascii="Wingdings" w:hAnsi="Wingdings"/>
    </w:rPr>
  </w:style>
  <w:style w:type="character" w:customStyle="1" w:styleId="WW8Num37z3">
    <w:name w:val="WW8Num37z3"/>
    <w:rsid w:val="00A63A21"/>
    <w:rPr>
      <w:rFonts w:ascii="Symbol" w:hAnsi="Symbol"/>
    </w:rPr>
  </w:style>
  <w:style w:type="character" w:customStyle="1" w:styleId="WW8Num38z0">
    <w:name w:val="WW8Num38z0"/>
    <w:rsid w:val="00A63A21"/>
    <w:rPr>
      <w:rFonts w:ascii="Times New Roman" w:hAnsi="Times New Roman"/>
      <w:sz w:val="24"/>
    </w:rPr>
  </w:style>
  <w:style w:type="character" w:customStyle="1" w:styleId="WW8Num38z1">
    <w:name w:val="WW8Num38z1"/>
    <w:rsid w:val="00A63A21"/>
    <w:rPr>
      <w:rFonts w:ascii="Courier New" w:hAnsi="Courier New"/>
    </w:rPr>
  </w:style>
  <w:style w:type="character" w:customStyle="1" w:styleId="WW8Num38z2">
    <w:name w:val="WW8Num38z2"/>
    <w:rsid w:val="00A63A21"/>
    <w:rPr>
      <w:rFonts w:ascii="Wingdings" w:hAnsi="Wingdings"/>
    </w:rPr>
  </w:style>
  <w:style w:type="character" w:customStyle="1" w:styleId="WW8Num38z3">
    <w:name w:val="WW8Num38z3"/>
    <w:rsid w:val="00A63A21"/>
    <w:rPr>
      <w:rFonts w:ascii="Symbol" w:hAnsi="Symbol"/>
    </w:rPr>
  </w:style>
  <w:style w:type="character" w:customStyle="1" w:styleId="WW8Num40z0">
    <w:name w:val="WW8Num40z0"/>
    <w:rsid w:val="00A63A21"/>
    <w:rPr>
      <w:b/>
    </w:rPr>
  </w:style>
  <w:style w:type="character" w:customStyle="1" w:styleId="3a">
    <w:name w:val="Основной шрифт абзаца3"/>
    <w:rsid w:val="00A63A21"/>
  </w:style>
  <w:style w:type="character" w:customStyle="1" w:styleId="aff8">
    <w:name w:val="Символ сноски"/>
    <w:rsid w:val="00A63A21"/>
    <w:rPr>
      <w:vertAlign w:val="superscript"/>
    </w:rPr>
  </w:style>
  <w:style w:type="character" w:customStyle="1" w:styleId="postbody">
    <w:name w:val="postbody"/>
    <w:basedOn w:val="3a"/>
    <w:rsid w:val="00A63A21"/>
    <w:rPr>
      <w:rFonts w:cs="Times New Roman"/>
    </w:rPr>
  </w:style>
  <w:style w:type="character" w:customStyle="1" w:styleId="Normal12pt">
    <w:name w:val="Normal + 12 pt"/>
    <w:rsid w:val="00A63A21"/>
    <w:rPr>
      <w:sz w:val="24"/>
      <w:lang w:val="ru-RU" w:eastAsia="ar-SA" w:bidi="ar-SA"/>
    </w:rPr>
  </w:style>
  <w:style w:type="character" w:styleId="aff9">
    <w:name w:val="Emphasis"/>
    <w:basedOn w:val="a0"/>
    <w:uiPriority w:val="20"/>
    <w:qFormat/>
    <w:rsid w:val="00A63A21"/>
    <w:rPr>
      <w:i/>
    </w:rPr>
  </w:style>
  <w:style w:type="character" w:customStyle="1" w:styleId="WW8Num2z0">
    <w:name w:val="WW8Num2z0"/>
    <w:rsid w:val="00A63A21"/>
  </w:style>
  <w:style w:type="character" w:customStyle="1" w:styleId="Absatz-Standardschriftart">
    <w:name w:val="Absatz-Standardschriftart"/>
    <w:rsid w:val="00A63A21"/>
  </w:style>
  <w:style w:type="character" w:customStyle="1" w:styleId="WW-Absatz-Standardschriftart">
    <w:name w:val="WW-Absatz-Standardschriftart"/>
    <w:rsid w:val="00A63A21"/>
  </w:style>
  <w:style w:type="character" w:customStyle="1" w:styleId="WW-Absatz-Standardschriftart1">
    <w:name w:val="WW-Absatz-Standardschriftart1"/>
    <w:rsid w:val="00A63A21"/>
  </w:style>
  <w:style w:type="character" w:customStyle="1" w:styleId="WW8Num10z1">
    <w:name w:val="WW8Num10z1"/>
    <w:rsid w:val="00A63A21"/>
    <w:rPr>
      <w:rFonts w:ascii="Courier New" w:hAnsi="Courier New"/>
    </w:rPr>
  </w:style>
  <w:style w:type="character" w:customStyle="1" w:styleId="WW8Num10z2">
    <w:name w:val="WW8Num10z2"/>
    <w:rsid w:val="00A63A21"/>
    <w:rPr>
      <w:rFonts w:ascii="Symbol" w:hAnsi="Symbol"/>
    </w:rPr>
  </w:style>
  <w:style w:type="character" w:customStyle="1" w:styleId="WW8Num14z0">
    <w:name w:val="WW8Num14z0"/>
    <w:rsid w:val="00A63A21"/>
    <w:rPr>
      <w:rFonts w:ascii="Symbol" w:hAnsi="Symbol"/>
    </w:rPr>
  </w:style>
  <w:style w:type="character" w:customStyle="1" w:styleId="WW8Num14z1">
    <w:name w:val="WW8Num14z1"/>
    <w:rsid w:val="00A63A21"/>
    <w:rPr>
      <w:rFonts w:ascii="Courier New" w:hAnsi="Courier New"/>
    </w:rPr>
  </w:style>
  <w:style w:type="character" w:customStyle="1" w:styleId="WW8Num14z2">
    <w:name w:val="WW8Num14z2"/>
    <w:rsid w:val="00A63A21"/>
    <w:rPr>
      <w:rFonts w:ascii="Wingdings" w:hAnsi="Wingdings"/>
    </w:rPr>
  </w:style>
  <w:style w:type="character" w:customStyle="1" w:styleId="WW8Num15z0">
    <w:name w:val="WW8Num15z0"/>
    <w:rsid w:val="00A63A21"/>
    <w:rPr>
      <w:rFonts w:ascii="Symbol" w:hAnsi="Symbol"/>
    </w:rPr>
  </w:style>
  <w:style w:type="character" w:customStyle="1" w:styleId="2d">
    <w:name w:val="Основной шрифт абзаца2"/>
    <w:rsid w:val="00A63A21"/>
  </w:style>
  <w:style w:type="character" w:customStyle="1" w:styleId="WW-Absatz-Standardschriftart11">
    <w:name w:val="WW-Absatz-Standardschriftart11"/>
    <w:rsid w:val="00A63A21"/>
  </w:style>
  <w:style w:type="character" w:customStyle="1" w:styleId="WW-Absatz-Standardschriftart111">
    <w:name w:val="WW-Absatz-Standardschriftart111"/>
    <w:rsid w:val="00A63A21"/>
  </w:style>
  <w:style w:type="character" w:customStyle="1" w:styleId="WW-Absatz-Standardschriftart1111">
    <w:name w:val="WW-Absatz-Standardschriftart1111"/>
    <w:rsid w:val="00A63A21"/>
  </w:style>
  <w:style w:type="character" w:customStyle="1" w:styleId="WW-Absatz-Standardschriftart11111">
    <w:name w:val="WW-Absatz-Standardschriftart11111"/>
    <w:rsid w:val="00A63A21"/>
  </w:style>
  <w:style w:type="character" w:customStyle="1" w:styleId="WW8Num13z1">
    <w:name w:val="WW8Num13z1"/>
    <w:rsid w:val="00A63A21"/>
    <w:rPr>
      <w:rFonts w:ascii="Courier New" w:hAnsi="Courier New"/>
    </w:rPr>
  </w:style>
  <w:style w:type="character" w:customStyle="1" w:styleId="WW8Num13z2">
    <w:name w:val="WW8Num13z2"/>
    <w:rsid w:val="00A63A21"/>
    <w:rPr>
      <w:rFonts w:ascii="Wingdings" w:hAnsi="Wingdings"/>
    </w:rPr>
  </w:style>
  <w:style w:type="character" w:customStyle="1" w:styleId="WW8Num15z1">
    <w:name w:val="WW8Num15z1"/>
    <w:rsid w:val="00A63A21"/>
    <w:rPr>
      <w:rFonts w:ascii="Courier New" w:hAnsi="Courier New"/>
    </w:rPr>
  </w:style>
  <w:style w:type="character" w:customStyle="1" w:styleId="WW8Num15z2">
    <w:name w:val="WW8Num15z2"/>
    <w:rsid w:val="00A63A21"/>
    <w:rPr>
      <w:rFonts w:ascii="Wingdings" w:hAnsi="Wingdings"/>
    </w:rPr>
  </w:style>
  <w:style w:type="character" w:customStyle="1" w:styleId="WW8Num17z0">
    <w:name w:val="WW8Num17z0"/>
    <w:rsid w:val="00A63A21"/>
  </w:style>
  <w:style w:type="character" w:customStyle="1" w:styleId="1b">
    <w:name w:val="Основной шрифт абзаца1"/>
    <w:rsid w:val="00A63A21"/>
  </w:style>
  <w:style w:type="character" w:customStyle="1" w:styleId="affa">
    <w:name w:val="Схема документа Знак"/>
    <w:rsid w:val="00A63A21"/>
    <w:rPr>
      <w:rFonts w:ascii="Tahoma" w:hAnsi="Tahoma"/>
      <w:sz w:val="16"/>
    </w:rPr>
  </w:style>
  <w:style w:type="character" w:customStyle="1" w:styleId="affb">
    <w:name w:val="Маркеры списка"/>
    <w:rsid w:val="00A63A21"/>
    <w:rPr>
      <w:rFonts w:ascii="OpenSymbol" w:eastAsia="Times New Roman" w:hAnsi="OpenSymbol"/>
    </w:rPr>
  </w:style>
  <w:style w:type="character" w:customStyle="1" w:styleId="affc">
    <w:name w:val="Символ нумерации"/>
    <w:rsid w:val="00A63A21"/>
  </w:style>
  <w:style w:type="character" w:customStyle="1" w:styleId="1c">
    <w:name w:val="Знак примечания1"/>
    <w:rsid w:val="00A63A21"/>
    <w:rPr>
      <w:sz w:val="16"/>
    </w:rPr>
  </w:style>
  <w:style w:type="character" w:customStyle="1" w:styleId="affd">
    <w:name w:val="Подзаголовок Знак"/>
    <w:uiPriority w:val="11"/>
    <w:rsid w:val="00A63A21"/>
    <w:rPr>
      <w:rFonts w:ascii="Arial" w:eastAsia="Arial Unicode MS" w:hAnsi="Arial"/>
      <w:i/>
      <w:sz w:val="28"/>
    </w:rPr>
  </w:style>
  <w:style w:type="character" w:customStyle="1" w:styleId="1d">
    <w:name w:val="Текст выноски Знак1"/>
    <w:rsid w:val="00A63A21"/>
    <w:rPr>
      <w:rFonts w:ascii="Tahoma" w:hAnsi="Tahoma"/>
      <w:sz w:val="16"/>
    </w:rPr>
  </w:style>
  <w:style w:type="character" w:customStyle="1" w:styleId="affe">
    <w:name w:val="Основной шрифт"/>
    <w:rsid w:val="00A63A21"/>
  </w:style>
  <w:style w:type="character" w:customStyle="1" w:styleId="WW8Num3z1">
    <w:name w:val="WW8Num3z1"/>
    <w:rsid w:val="00A63A21"/>
    <w:rPr>
      <w:sz w:val="29"/>
    </w:rPr>
  </w:style>
  <w:style w:type="character" w:customStyle="1" w:styleId="WW8Num4z2">
    <w:name w:val="WW8Num4z2"/>
    <w:rsid w:val="00A63A21"/>
    <w:rPr>
      <w:rFonts w:ascii="Symbol" w:hAnsi="Symbol"/>
      <w:sz w:val="20"/>
    </w:rPr>
  </w:style>
  <w:style w:type="character" w:customStyle="1" w:styleId="43">
    <w:name w:val="Основной шрифт абзаца4"/>
    <w:rsid w:val="00A63A21"/>
  </w:style>
  <w:style w:type="character" w:customStyle="1" w:styleId="WW-Absatz-Standardschriftart111111">
    <w:name w:val="WW-Absatz-Standardschriftart111111"/>
    <w:rsid w:val="00A63A21"/>
  </w:style>
  <w:style w:type="character" w:customStyle="1" w:styleId="WW-Absatz-Standardschriftart1111111">
    <w:name w:val="WW-Absatz-Standardschriftart1111111"/>
    <w:rsid w:val="00A63A21"/>
  </w:style>
  <w:style w:type="character" w:customStyle="1" w:styleId="afff">
    <w:name w:val="Символы концевой сноски"/>
    <w:rsid w:val="00A63A21"/>
    <w:rPr>
      <w:vertAlign w:val="superscript"/>
    </w:rPr>
  </w:style>
  <w:style w:type="character" w:customStyle="1" w:styleId="1e">
    <w:name w:val="Знак сноски1"/>
    <w:rsid w:val="00A63A21"/>
    <w:rPr>
      <w:vertAlign w:val="superscript"/>
    </w:rPr>
  </w:style>
  <w:style w:type="paragraph" w:customStyle="1" w:styleId="1f">
    <w:name w:val="Заголовок1"/>
    <w:basedOn w:val="a"/>
    <w:next w:val="af0"/>
    <w:rsid w:val="00A63A2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A63A21"/>
    <w:rPr>
      <w:rFonts w:ascii="Times New Roman" w:eastAsia="Times New Roman" w:hAnsi="Times New Roman" w:cs="Times New Roman"/>
      <w:sz w:val="26"/>
      <w:szCs w:val="20"/>
      <w:lang w:eastAsia="ar-SA"/>
    </w:rPr>
  </w:style>
  <w:style w:type="paragraph" w:styleId="afff0">
    <w:name w:val="List"/>
    <w:basedOn w:val="af0"/>
    <w:rsid w:val="00A63A21"/>
    <w:pPr>
      <w:widowControl/>
      <w:suppressAutoHyphens/>
      <w:spacing w:line="240" w:lineRule="auto"/>
    </w:pPr>
    <w:rPr>
      <w:rFonts w:ascii="Arial" w:hAnsi="Arial" w:cs="Mangal"/>
      <w:lang w:eastAsia="ar-SA"/>
    </w:rPr>
  </w:style>
  <w:style w:type="paragraph" w:customStyle="1" w:styleId="54">
    <w:name w:val="Название5"/>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A63A2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A63A2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A63A21"/>
    <w:pPr>
      <w:suppressAutoHyphens/>
      <w:spacing w:line="240" w:lineRule="auto"/>
      <w:jc w:val="both"/>
    </w:pPr>
    <w:rPr>
      <w:sz w:val="24"/>
      <w:szCs w:val="24"/>
      <w:lang w:eastAsia="ar-SA"/>
    </w:rPr>
  </w:style>
  <w:style w:type="paragraph" w:customStyle="1" w:styleId="214">
    <w:name w:val="Основной текст с отступом 21"/>
    <w:basedOn w:val="a"/>
    <w:rsid w:val="00A63A2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A63A2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A63A21"/>
    <w:pPr>
      <w:widowControl/>
      <w:suppressAutoHyphens/>
      <w:spacing w:after="120" w:line="240" w:lineRule="auto"/>
    </w:pPr>
    <w:rPr>
      <w:sz w:val="16"/>
      <w:szCs w:val="16"/>
      <w:lang w:eastAsia="ar-SA"/>
    </w:rPr>
  </w:style>
  <w:style w:type="paragraph" w:customStyle="1" w:styleId="afff1">
    <w:name w:val="Тендерные данные"/>
    <w:basedOn w:val="a"/>
    <w:rsid w:val="00A63A2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A63A2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A63A21"/>
    <w:pPr>
      <w:jc w:val="center"/>
    </w:pPr>
    <w:rPr>
      <w:rFonts w:cs="Times New Roman"/>
      <w:i/>
      <w:iCs/>
    </w:rPr>
  </w:style>
  <w:style w:type="character" w:customStyle="1" w:styleId="1f4">
    <w:name w:val="Подзаголовок Знак1"/>
    <w:basedOn w:val="a0"/>
    <w:link w:val="afff2"/>
    <w:uiPriority w:val="11"/>
    <w:rsid w:val="00A63A21"/>
    <w:rPr>
      <w:rFonts w:ascii="Arial" w:eastAsia="Arial Unicode MS" w:hAnsi="Arial" w:cs="Times New Roman"/>
      <w:i/>
      <w:iCs/>
      <w:sz w:val="28"/>
      <w:szCs w:val="28"/>
      <w:lang w:eastAsia="ar-SA"/>
    </w:rPr>
  </w:style>
  <w:style w:type="paragraph" w:customStyle="1" w:styleId="2e">
    <w:name w:val="Знак Знак Знак2 Знак"/>
    <w:basedOn w:val="a"/>
    <w:rsid w:val="00A63A21"/>
    <w:pPr>
      <w:suppressAutoHyphens/>
      <w:spacing w:after="160" w:line="240" w:lineRule="exact"/>
      <w:jc w:val="right"/>
    </w:pPr>
    <w:rPr>
      <w:lang w:val="en-GB" w:eastAsia="ar-SA"/>
    </w:rPr>
  </w:style>
  <w:style w:type="paragraph" w:customStyle="1" w:styleId="215">
    <w:name w:val="Знак Знак Знак2 Знак1"/>
    <w:basedOn w:val="a"/>
    <w:rsid w:val="00A63A21"/>
    <w:pPr>
      <w:suppressAutoHyphens/>
      <w:spacing w:after="160" w:line="240" w:lineRule="exact"/>
      <w:jc w:val="right"/>
    </w:pPr>
    <w:rPr>
      <w:lang w:val="en-GB" w:eastAsia="ar-SA"/>
    </w:rPr>
  </w:style>
  <w:style w:type="character" w:customStyle="1" w:styleId="2f">
    <w:name w:val="Текст выноски Знак2"/>
    <w:basedOn w:val="a0"/>
    <w:uiPriority w:val="99"/>
    <w:rsid w:val="00A63A21"/>
    <w:rPr>
      <w:rFonts w:ascii="Tahoma" w:eastAsia="Times New Roman" w:hAnsi="Tahoma" w:cs="Times New Roman"/>
      <w:sz w:val="16"/>
      <w:szCs w:val="16"/>
      <w:lang w:eastAsia="ar-SA"/>
    </w:rPr>
  </w:style>
  <w:style w:type="paragraph" w:customStyle="1" w:styleId="2f0">
    <w:name w:val="Название2"/>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A63A2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A63A21"/>
    <w:pPr>
      <w:widowControl/>
      <w:suppressLineNumbers/>
      <w:suppressAutoHyphens/>
      <w:spacing w:line="240" w:lineRule="auto"/>
    </w:pPr>
    <w:rPr>
      <w:rFonts w:ascii="Arial" w:hAnsi="Arial" w:cs="Mangal"/>
      <w:lang w:eastAsia="ar-SA"/>
    </w:rPr>
  </w:style>
  <w:style w:type="paragraph" w:customStyle="1" w:styleId="Normal2">
    <w:name w:val="Normal2"/>
    <w:rsid w:val="00A63A2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A63A2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A63A2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A63A21"/>
    <w:pPr>
      <w:jc w:val="center"/>
    </w:pPr>
    <w:rPr>
      <w:b/>
      <w:bCs/>
    </w:rPr>
  </w:style>
  <w:style w:type="paragraph" w:customStyle="1" w:styleId="1f8">
    <w:name w:val="Текст примечания1"/>
    <w:basedOn w:val="a"/>
    <w:rsid w:val="00A63A21"/>
    <w:pPr>
      <w:widowControl/>
      <w:suppressAutoHyphens/>
      <w:spacing w:line="240" w:lineRule="auto"/>
    </w:pPr>
    <w:rPr>
      <w:rFonts w:cs="Calibri"/>
      <w:lang w:eastAsia="ar-SA"/>
    </w:rPr>
  </w:style>
  <w:style w:type="paragraph" w:customStyle="1" w:styleId="2f2">
    <w:name w:val="Текст примечания2"/>
    <w:basedOn w:val="a"/>
    <w:rsid w:val="00A63A21"/>
    <w:pPr>
      <w:widowControl/>
      <w:suppressAutoHyphens/>
      <w:spacing w:line="240" w:lineRule="auto"/>
    </w:pPr>
    <w:rPr>
      <w:lang w:eastAsia="ar-SA"/>
    </w:rPr>
  </w:style>
  <w:style w:type="character" w:customStyle="1" w:styleId="1f9">
    <w:name w:val="Текст примечания Знак1"/>
    <w:basedOn w:val="a0"/>
    <w:uiPriority w:val="99"/>
    <w:semiHidden/>
    <w:rsid w:val="00A63A21"/>
    <w:rPr>
      <w:lang w:eastAsia="ar-SA"/>
    </w:rPr>
  </w:style>
  <w:style w:type="character" w:customStyle="1" w:styleId="1fa">
    <w:name w:val="Тема примечания Знак1"/>
    <w:basedOn w:val="1f9"/>
    <w:uiPriority w:val="99"/>
    <w:rsid w:val="00A63A21"/>
    <w:rPr>
      <w:b/>
      <w:bCs/>
      <w:lang w:eastAsia="ar-SA"/>
    </w:rPr>
  </w:style>
  <w:style w:type="paragraph" w:customStyle="1" w:styleId="13pt0">
    <w:name w:val="Обычный + 13 pt"/>
    <w:basedOn w:val="a"/>
    <w:rsid w:val="00A63A2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A63A2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A63A2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A63A21"/>
    <w:pPr>
      <w:widowControl/>
      <w:suppressAutoHyphens/>
      <w:spacing w:after="0" w:line="240" w:lineRule="auto"/>
      <w:jc w:val="both"/>
    </w:pPr>
    <w:rPr>
      <w:sz w:val="26"/>
      <w:lang w:eastAsia="ar-SA"/>
    </w:rPr>
  </w:style>
  <w:style w:type="paragraph" w:customStyle="1" w:styleId="44">
    <w:name w:val="Название4"/>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A63A2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A63A2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A63A21"/>
  </w:style>
  <w:style w:type="table" w:customStyle="1" w:styleId="710">
    <w:name w:val="Сетка таблицы7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A63A21"/>
  </w:style>
  <w:style w:type="table" w:customStyle="1" w:styleId="82">
    <w:name w:val="Сетка таблицы8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A63A21"/>
  </w:style>
  <w:style w:type="table" w:customStyle="1" w:styleId="1112">
    <w:name w:val="Сетка таблицы11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A63A21"/>
  </w:style>
  <w:style w:type="numbering" w:customStyle="1" w:styleId="2112">
    <w:name w:val="Стиль211"/>
    <w:rsid w:val="00A63A21"/>
  </w:style>
  <w:style w:type="table" w:customStyle="1" w:styleId="11110">
    <w:name w:val="Сетка таблицы111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A63A21"/>
  </w:style>
  <w:style w:type="table" w:customStyle="1" w:styleId="611">
    <w:name w:val="Сетка таблицы6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A63A21"/>
  </w:style>
  <w:style w:type="paragraph" w:customStyle="1" w:styleId="Default">
    <w:name w:val="Default"/>
    <w:rsid w:val="00A63A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A63A2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A63A21"/>
  </w:style>
  <w:style w:type="table" w:customStyle="1" w:styleId="92">
    <w:name w:val="Сетка таблицы9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A63A21"/>
  </w:style>
  <w:style w:type="table" w:customStyle="1" w:styleId="1212">
    <w:name w:val="Сетка таблицы12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A63A21"/>
    <w:pPr>
      <w:numPr>
        <w:numId w:val="5"/>
      </w:numPr>
    </w:pPr>
  </w:style>
  <w:style w:type="numbering" w:customStyle="1" w:styleId="221">
    <w:name w:val="Стиль221"/>
    <w:rsid w:val="00A63A21"/>
    <w:pPr>
      <w:numPr>
        <w:numId w:val="6"/>
      </w:numPr>
    </w:pPr>
  </w:style>
  <w:style w:type="table" w:customStyle="1" w:styleId="1121">
    <w:name w:val="Сетка таблицы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A63A21"/>
  </w:style>
  <w:style w:type="table" w:customStyle="1" w:styleId="621">
    <w:name w:val="Сетка таблицы6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A63A21"/>
  </w:style>
  <w:style w:type="table" w:customStyle="1" w:styleId="72">
    <w:name w:val="Сетка таблицы7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A63A21"/>
    <w:pPr>
      <w:autoSpaceDE w:val="0"/>
      <w:autoSpaceDN w:val="0"/>
      <w:adjustRightInd w:val="0"/>
      <w:spacing w:line="264" w:lineRule="exact"/>
    </w:pPr>
    <w:rPr>
      <w:sz w:val="24"/>
      <w:szCs w:val="24"/>
    </w:rPr>
  </w:style>
  <w:style w:type="character" w:customStyle="1" w:styleId="FontStyle30">
    <w:name w:val="Font Style30"/>
    <w:uiPriority w:val="99"/>
    <w:rsid w:val="00A63A21"/>
    <w:rPr>
      <w:rFonts w:ascii="Times New Roman" w:hAnsi="Times New Roman" w:cs="Times New Roman"/>
      <w:sz w:val="22"/>
      <w:szCs w:val="22"/>
    </w:rPr>
  </w:style>
  <w:style w:type="table" w:customStyle="1" w:styleId="101">
    <w:name w:val="Сетка таблицы10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A63A21"/>
  </w:style>
  <w:style w:type="table" w:customStyle="1" w:styleId="190">
    <w:name w:val="Сетка таблицы19"/>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A63A21"/>
  </w:style>
  <w:style w:type="numbering" w:customStyle="1" w:styleId="240">
    <w:name w:val="Нет списка24"/>
    <w:next w:val="a2"/>
    <w:uiPriority w:val="99"/>
    <w:semiHidden/>
    <w:unhideWhenUsed/>
    <w:rsid w:val="00A63A21"/>
  </w:style>
  <w:style w:type="numbering" w:customStyle="1" w:styleId="340">
    <w:name w:val="Нет списка34"/>
    <w:next w:val="a2"/>
    <w:uiPriority w:val="99"/>
    <w:semiHidden/>
    <w:unhideWhenUsed/>
    <w:rsid w:val="00A63A21"/>
  </w:style>
  <w:style w:type="numbering" w:customStyle="1" w:styleId="114">
    <w:name w:val="Нет списка114"/>
    <w:next w:val="a2"/>
    <w:uiPriority w:val="99"/>
    <w:semiHidden/>
    <w:unhideWhenUsed/>
    <w:rsid w:val="00A63A21"/>
  </w:style>
  <w:style w:type="table" w:customStyle="1" w:styleId="1100">
    <w:name w:val="Сетка таблицы110"/>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A63A21"/>
  </w:style>
  <w:style w:type="table" w:customStyle="1" w:styleId="66">
    <w:name w:val="Сетка таблицы6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A63A21"/>
  </w:style>
  <w:style w:type="table" w:customStyle="1" w:styleId="241">
    <w:name w:val="Сетка таблицы24"/>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A63A21"/>
    <w:pPr>
      <w:numPr>
        <w:numId w:val="1"/>
      </w:numPr>
    </w:pPr>
  </w:style>
  <w:style w:type="numbering" w:customStyle="1" w:styleId="23">
    <w:name w:val="Стиль23"/>
    <w:rsid w:val="00A63A21"/>
    <w:pPr>
      <w:numPr>
        <w:numId w:val="2"/>
      </w:numPr>
    </w:pPr>
  </w:style>
  <w:style w:type="table" w:customStyle="1" w:styleId="2121">
    <w:name w:val="Сетка таблицы2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A63A21"/>
  </w:style>
  <w:style w:type="numbering" w:customStyle="1" w:styleId="2220">
    <w:name w:val="Нет списка222"/>
    <w:next w:val="a2"/>
    <w:uiPriority w:val="99"/>
    <w:semiHidden/>
    <w:unhideWhenUsed/>
    <w:rsid w:val="00A63A21"/>
  </w:style>
  <w:style w:type="table" w:customStyle="1" w:styleId="730">
    <w:name w:val="Сетка таблицы7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A63A21"/>
  </w:style>
  <w:style w:type="table" w:customStyle="1" w:styleId="83">
    <w:name w:val="Сетка таблицы8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A63A21"/>
  </w:style>
  <w:style w:type="table" w:customStyle="1" w:styleId="1130">
    <w:name w:val="Сетка таблицы11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A63A21"/>
  </w:style>
  <w:style w:type="numbering" w:customStyle="1" w:styleId="2122">
    <w:name w:val="Стиль212"/>
    <w:rsid w:val="00A63A21"/>
  </w:style>
  <w:style w:type="table" w:customStyle="1" w:styleId="11121">
    <w:name w:val="Сетка таблицы1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A63A21"/>
  </w:style>
  <w:style w:type="table" w:customStyle="1" w:styleId="612">
    <w:name w:val="Сетка таблицы6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A63A21"/>
  </w:style>
  <w:style w:type="table" w:customStyle="1" w:styleId="711">
    <w:name w:val="Сетка таблицы7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A63A21"/>
  </w:style>
  <w:style w:type="table" w:customStyle="1" w:styleId="93">
    <w:name w:val="Сетка таблицы9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A63A21"/>
  </w:style>
  <w:style w:type="table" w:customStyle="1" w:styleId="1221">
    <w:name w:val="Сетка таблицы12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A63A21"/>
    <w:pPr>
      <w:numPr>
        <w:numId w:val="9"/>
      </w:numPr>
    </w:pPr>
  </w:style>
  <w:style w:type="numbering" w:customStyle="1" w:styleId="222">
    <w:name w:val="Стиль222"/>
    <w:rsid w:val="00A63A21"/>
    <w:pPr>
      <w:numPr>
        <w:numId w:val="4"/>
      </w:numPr>
    </w:pPr>
  </w:style>
  <w:style w:type="table" w:customStyle="1" w:styleId="11211">
    <w:name w:val="Сетка таблицы112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A63A21"/>
  </w:style>
  <w:style w:type="table" w:customStyle="1" w:styleId="622">
    <w:name w:val="Сетка таблицы6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A63A21"/>
  </w:style>
  <w:style w:type="table" w:customStyle="1" w:styleId="721">
    <w:name w:val="Сетка таблицы7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A63A21"/>
  </w:style>
  <w:style w:type="character" w:customStyle="1" w:styleId="afff6">
    <w:name w:val="Основной текст_"/>
    <w:basedOn w:val="a0"/>
    <w:link w:val="1fc"/>
    <w:rsid w:val="00A63A21"/>
    <w:rPr>
      <w:sz w:val="23"/>
      <w:szCs w:val="23"/>
      <w:shd w:val="clear" w:color="auto" w:fill="FFFFFF"/>
    </w:rPr>
  </w:style>
  <w:style w:type="paragraph" w:customStyle="1" w:styleId="1fc">
    <w:name w:val="Основной текст1"/>
    <w:basedOn w:val="a"/>
    <w:link w:val="afff6"/>
    <w:rsid w:val="00A63A2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A63A21"/>
  </w:style>
  <w:style w:type="table" w:customStyle="1" w:styleId="250">
    <w:name w:val="Сетка таблицы2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A63A21"/>
  </w:style>
  <w:style w:type="character" w:customStyle="1" w:styleId="aff0">
    <w:name w:val="Без интервала Знак"/>
    <w:link w:val="aff"/>
    <w:rsid w:val="00A63A2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A63A21"/>
  </w:style>
  <w:style w:type="numbering" w:customStyle="1" w:styleId="161">
    <w:name w:val="Нет списка16"/>
    <w:next w:val="a2"/>
    <w:uiPriority w:val="99"/>
    <w:semiHidden/>
    <w:unhideWhenUsed/>
    <w:rsid w:val="00A63A21"/>
  </w:style>
  <w:style w:type="numbering" w:customStyle="1" w:styleId="171">
    <w:name w:val="Нет списка17"/>
    <w:next w:val="a2"/>
    <w:uiPriority w:val="99"/>
    <w:semiHidden/>
    <w:unhideWhenUsed/>
    <w:rsid w:val="00A63A21"/>
  </w:style>
  <w:style w:type="table" w:customStyle="1" w:styleId="260">
    <w:name w:val="Сетка таблицы2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A63A21"/>
    <w:pPr>
      <w:widowControl/>
      <w:spacing w:after="200" w:line="240" w:lineRule="auto"/>
      <w:ind w:left="720"/>
    </w:pPr>
    <w:rPr>
      <w:rFonts w:ascii="Calibri" w:hAnsi="Calibri" w:cs="Calibri"/>
      <w:sz w:val="22"/>
      <w:szCs w:val="22"/>
      <w:lang w:eastAsia="en-US"/>
    </w:rPr>
  </w:style>
  <w:style w:type="character" w:customStyle="1" w:styleId="blk">
    <w:name w:val="blk"/>
    <w:rsid w:val="00A92141"/>
  </w:style>
  <w:style w:type="character" w:customStyle="1" w:styleId="ConsPlusNormal0">
    <w:name w:val="ConsPlusNormal Знак"/>
    <w:link w:val="ConsPlusNormal"/>
    <w:locked/>
    <w:rsid w:val="001659E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rikant.ru" TargetMode="External"/><Relationship Id="rId13" Type="http://schemas.openxmlformats.org/officeDocument/2006/relationships/hyperlink" Target="http://www.ampastra.ru" TargetMode="External"/><Relationship Id="rId18" Type="http://schemas.openxmlformats.org/officeDocument/2006/relationships/hyperlink" Target="http://fabrikant.ru" TargetMode="External"/><Relationship Id="rId3" Type="http://schemas.microsoft.com/office/2007/relationships/stylesWithEffects" Target="stylesWithEffects.xml"/><Relationship Id="rId21" Type="http://schemas.openxmlformats.org/officeDocument/2006/relationships/hyperlink" Target="mailto:mail@ampastra.ru" TargetMode="External"/><Relationship Id="rId7" Type="http://schemas.openxmlformats.org/officeDocument/2006/relationships/endnotes" Target="endnotes.xml"/><Relationship Id="rId12" Type="http://schemas.openxmlformats.org/officeDocument/2006/relationships/hyperlink" Target="http://fabrikant.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brikant.ru/" TargetMode="External"/><Relationship Id="rId23" Type="http://schemas.openxmlformats.org/officeDocument/2006/relationships/header" Target="header2.xml"/><Relationship Id="rId10" Type="http://schemas.openxmlformats.org/officeDocument/2006/relationships/hyperlink" Target="mailto:mail@ampastra.ru" TargetMode="External"/><Relationship Id="rId19" Type="http://schemas.openxmlformats.org/officeDocument/2006/relationships/hyperlink" Target="mailto:mail@ampastra.ru" TargetMode="External"/><Relationship Id="rId4" Type="http://schemas.openxmlformats.org/officeDocument/2006/relationships/settings" Target="setting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44</Pages>
  <Words>17080</Words>
  <Characters>97362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Юлия Сергеевна</dc:creator>
  <cp:lastModifiedBy>Кириллова Юлия Сергеевна</cp:lastModifiedBy>
  <cp:revision>4</cp:revision>
  <cp:lastPrinted>2022-11-16T07:47:00Z</cp:lastPrinted>
  <dcterms:created xsi:type="dcterms:W3CDTF">2022-11-16T06:05:00Z</dcterms:created>
  <dcterms:modified xsi:type="dcterms:W3CDTF">2022-12-22T12:44:00Z</dcterms:modified>
</cp:coreProperties>
</file>