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044C7D">
        <w:trPr>
          <w:trHeight w:val="14696"/>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516A28" w:rsidP="0003369D">
            <w:pPr>
              <w:spacing w:line="240" w:lineRule="auto"/>
              <w:ind w:firstLine="5103"/>
              <w:jc w:val="right"/>
              <w:rPr>
                <w:sz w:val="28"/>
                <w:szCs w:val="28"/>
              </w:rPr>
            </w:pPr>
            <w:r>
              <w:rPr>
                <w:sz w:val="28"/>
                <w:szCs w:val="28"/>
              </w:rPr>
              <w:t>Р</w:t>
            </w:r>
            <w:r w:rsidR="005869BD" w:rsidRPr="004007C5">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516A28">
              <w:rPr>
                <w:sz w:val="28"/>
                <w:szCs w:val="28"/>
              </w:rPr>
              <w:t xml:space="preserve">М.А. </w:t>
            </w:r>
            <w:proofErr w:type="spellStart"/>
            <w:r w:rsidR="00516A28">
              <w:rPr>
                <w:sz w:val="28"/>
                <w:szCs w:val="28"/>
              </w:rPr>
              <w:t>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516A28">
              <w:rPr>
                <w:sz w:val="28"/>
                <w:szCs w:val="28"/>
              </w:rPr>
              <w:t xml:space="preserve"> 2021</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7170A0" w:rsidRDefault="002446DF" w:rsidP="007170A0">
            <w:pPr>
              <w:spacing w:line="240" w:lineRule="auto"/>
              <w:jc w:val="center"/>
              <w:rPr>
                <w:b/>
                <w:sz w:val="32"/>
                <w:szCs w:val="32"/>
              </w:rPr>
            </w:pPr>
            <w:r>
              <w:rPr>
                <w:b/>
                <w:sz w:val="32"/>
                <w:szCs w:val="32"/>
              </w:rPr>
              <w:t>«</w:t>
            </w:r>
            <w:r w:rsidR="009648D7" w:rsidRPr="009648D7">
              <w:rPr>
                <w:b/>
                <w:sz w:val="32"/>
                <w:szCs w:val="32"/>
              </w:rPr>
              <w:t xml:space="preserve">Оказание услуг по технической поддержке программного обеспечения - системы электронного документооборота </w:t>
            </w:r>
            <w:proofErr w:type="spellStart"/>
            <w:r w:rsidR="009648D7" w:rsidRPr="009648D7">
              <w:rPr>
                <w:b/>
                <w:sz w:val="32"/>
                <w:szCs w:val="32"/>
                <w:lang w:val="en-US"/>
              </w:rPr>
              <w:t>DocsVision</w:t>
            </w:r>
            <w:proofErr w:type="spellEnd"/>
            <w:r w:rsidR="009648D7" w:rsidRPr="009648D7">
              <w:rPr>
                <w:b/>
                <w:sz w:val="32"/>
                <w:szCs w:val="32"/>
              </w:rPr>
              <w:t xml:space="preserve"> </w:t>
            </w:r>
            <w:r w:rsidR="008467DC">
              <w:rPr>
                <w:b/>
                <w:sz w:val="32"/>
                <w:szCs w:val="32"/>
              </w:rPr>
              <w:t xml:space="preserve">для </w:t>
            </w:r>
            <w:r w:rsidR="00BD3AB0">
              <w:rPr>
                <w:b/>
                <w:sz w:val="32"/>
                <w:szCs w:val="32"/>
              </w:rPr>
              <w:t xml:space="preserve">ФГБУ </w:t>
            </w:r>
            <w:r w:rsidR="00BD3AB0" w:rsidRPr="00BD3AB0">
              <w:rPr>
                <w:b/>
                <w:sz w:val="32"/>
                <w:szCs w:val="32"/>
              </w:rPr>
              <w:t>“</w:t>
            </w:r>
            <w:r w:rsidR="00BD3AB0">
              <w:rPr>
                <w:b/>
                <w:sz w:val="32"/>
                <w:szCs w:val="32"/>
              </w:rPr>
              <w:t>АМП Каспийского моря</w:t>
            </w:r>
            <w:r w:rsidR="00BD3AB0" w:rsidRPr="00BD3AB0">
              <w:rPr>
                <w:b/>
                <w:sz w:val="32"/>
                <w:szCs w:val="32"/>
              </w:rPr>
              <w:t>”</w:t>
            </w:r>
            <w:r w:rsidR="00704D9D" w:rsidRPr="00704D9D">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4A30E7" w:rsidRDefault="004A30E7"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516A28">
              <w:rPr>
                <w:b/>
                <w:bCs/>
                <w:i/>
                <w:iCs/>
                <w:color w:val="000000"/>
                <w:sz w:val="28"/>
                <w:szCs w:val="28"/>
              </w:rPr>
              <w:t>, 2021</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8A499C" w:rsidRDefault="008A499C" w:rsidP="000A61FC">
      <w:pPr>
        <w:widowControl/>
        <w:spacing w:line="240" w:lineRule="auto"/>
        <w:jc w:val="both"/>
        <w:rPr>
          <w:b/>
          <w:bCs/>
          <w:color w:val="000000"/>
          <w:sz w:val="24"/>
          <w:szCs w:val="24"/>
        </w:rPr>
      </w:pPr>
    </w:p>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6302C3">
        <w:rPr>
          <w:sz w:val="24"/>
          <w:szCs w:val="24"/>
        </w:rPr>
        <w:t xml:space="preserve">58-57-73, 58-54-57,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004D7906">
        <w:rPr>
          <w:sz w:val="24"/>
          <w:szCs w:val="24"/>
        </w:rPr>
        <w:t xml:space="preserve"> </w:t>
      </w:r>
      <w:r w:rsidRPr="0011479A">
        <w:rPr>
          <w:sz w:val="24"/>
          <w:szCs w:val="24"/>
        </w:rPr>
        <w:t>(обеден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516A28">
        <w:rPr>
          <w:color w:val="000000"/>
          <w:sz w:val="24"/>
          <w:szCs w:val="24"/>
        </w:rPr>
        <w:t>финансово-хозяйственной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C113A4">
        <w:rPr>
          <w:color w:val="000000"/>
          <w:sz w:val="24"/>
          <w:szCs w:val="24"/>
        </w:rPr>
        <w:t xml:space="preserve"> на 20</w:t>
      </w:r>
      <w:r w:rsidR="00364C47">
        <w:rPr>
          <w:color w:val="000000"/>
          <w:sz w:val="24"/>
          <w:szCs w:val="24"/>
        </w:rPr>
        <w:t>21</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F03876">
        <w:rPr>
          <w:b/>
          <w:bCs/>
          <w:color w:val="000000"/>
          <w:sz w:val="24"/>
          <w:szCs w:val="24"/>
        </w:rPr>
        <w:t>5</w:t>
      </w:r>
      <w:r w:rsidR="004A2980" w:rsidRPr="00F03876">
        <w:rPr>
          <w:b/>
          <w:bCs/>
          <w:color w:val="000000"/>
          <w:sz w:val="24"/>
          <w:szCs w:val="24"/>
        </w:rPr>
        <w:t>.</w:t>
      </w:r>
      <w:r w:rsidR="004A2980" w:rsidRPr="00F03876">
        <w:rPr>
          <w:color w:val="000000"/>
          <w:sz w:val="24"/>
          <w:szCs w:val="24"/>
        </w:rPr>
        <w:t xml:space="preserve"> </w:t>
      </w:r>
      <w:r w:rsidR="004A2980" w:rsidRPr="00F03876">
        <w:rPr>
          <w:b/>
          <w:bCs/>
          <w:sz w:val="24"/>
          <w:szCs w:val="24"/>
        </w:rPr>
        <w:t xml:space="preserve">Наименование </w:t>
      </w:r>
      <w:r w:rsidR="00C35438" w:rsidRPr="00F03876">
        <w:rPr>
          <w:b/>
          <w:bCs/>
          <w:sz w:val="24"/>
          <w:szCs w:val="24"/>
        </w:rPr>
        <w:t>услуг</w:t>
      </w:r>
      <w:r w:rsidR="004A2980" w:rsidRPr="00F03876">
        <w:rPr>
          <w:b/>
          <w:bCs/>
          <w:sz w:val="24"/>
          <w:szCs w:val="24"/>
        </w:rPr>
        <w:t xml:space="preserve">. </w:t>
      </w:r>
      <w:r w:rsidR="00F22863" w:rsidRPr="00F03876">
        <w:rPr>
          <w:b/>
          <w:bCs/>
          <w:sz w:val="24"/>
          <w:szCs w:val="24"/>
        </w:rPr>
        <w:t xml:space="preserve">Требования к </w:t>
      </w:r>
      <w:r w:rsidR="001314C2" w:rsidRPr="00F03876">
        <w:rPr>
          <w:b/>
          <w:bCs/>
          <w:sz w:val="24"/>
          <w:szCs w:val="24"/>
        </w:rPr>
        <w:t xml:space="preserve">безопасности, </w:t>
      </w:r>
      <w:r w:rsidR="00F22863" w:rsidRPr="00F03876">
        <w:rPr>
          <w:b/>
          <w:bCs/>
          <w:sz w:val="24"/>
          <w:szCs w:val="24"/>
        </w:rPr>
        <w:t>качеству, те</w:t>
      </w:r>
      <w:r w:rsidR="005368D6" w:rsidRPr="00F03876">
        <w:rPr>
          <w:b/>
          <w:bCs/>
          <w:sz w:val="24"/>
          <w:szCs w:val="24"/>
        </w:rPr>
        <w:t>хническим характеристикам</w:t>
      </w:r>
      <w:r w:rsidR="001314C2" w:rsidRPr="00F03876">
        <w:rPr>
          <w:b/>
          <w:bCs/>
          <w:sz w:val="24"/>
          <w:szCs w:val="24"/>
        </w:rPr>
        <w:t>, функциональным характеристикам (потребительским свойствам)</w:t>
      </w:r>
      <w:r w:rsidR="005368D6" w:rsidRPr="00F03876">
        <w:rPr>
          <w:b/>
          <w:bCs/>
          <w:sz w:val="24"/>
          <w:szCs w:val="24"/>
        </w:rPr>
        <w:t xml:space="preserve"> </w:t>
      </w:r>
      <w:r w:rsidR="00C35438" w:rsidRPr="00F03876">
        <w:rPr>
          <w:b/>
          <w:bCs/>
          <w:sz w:val="24"/>
          <w:szCs w:val="24"/>
        </w:rPr>
        <w:t>услуг</w:t>
      </w:r>
      <w:r w:rsidR="00702A2A" w:rsidRPr="00F03876">
        <w:rPr>
          <w:b/>
          <w:bCs/>
          <w:sz w:val="24"/>
          <w:szCs w:val="24"/>
        </w:rPr>
        <w:t xml:space="preserve"> </w:t>
      </w:r>
      <w:r w:rsidR="003101FF" w:rsidRPr="00F03876">
        <w:rPr>
          <w:b/>
          <w:bCs/>
          <w:sz w:val="24"/>
          <w:szCs w:val="24"/>
        </w:rPr>
        <w:t xml:space="preserve">и иные требования, связанные с определением соответствия </w:t>
      </w:r>
      <w:r w:rsidR="00702A2A" w:rsidRPr="00F03876">
        <w:rPr>
          <w:b/>
          <w:bCs/>
          <w:sz w:val="24"/>
          <w:szCs w:val="24"/>
        </w:rPr>
        <w:t>оказываемых услуг</w:t>
      </w:r>
      <w:r w:rsidR="003101FF" w:rsidRPr="00F03876">
        <w:rPr>
          <w:b/>
          <w:bCs/>
          <w:sz w:val="24"/>
          <w:szCs w:val="24"/>
        </w:rPr>
        <w:t xml:space="preserve"> потребностям Заказчика</w:t>
      </w:r>
      <w:r w:rsidR="00363670" w:rsidRPr="00F03876">
        <w:rPr>
          <w:b/>
          <w:bCs/>
          <w:sz w:val="24"/>
          <w:szCs w:val="24"/>
        </w:rPr>
        <w:t>:</w:t>
      </w:r>
    </w:p>
    <w:p w:rsidR="00E66BDA" w:rsidRPr="00E66BDA" w:rsidRDefault="00E66BDA" w:rsidP="00E66BDA">
      <w:pPr>
        <w:widowControl/>
        <w:suppressAutoHyphens/>
        <w:spacing w:line="240" w:lineRule="auto"/>
        <w:jc w:val="both"/>
        <w:rPr>
          <w:sz w:val="24"/>
          <w:szCs w:val="24"/>
          <w:lang w:eastAsia="ar-SA"/>
        </w:rPr>
      </w:pPr>
      <w:r w:rsidRPr="00E66BDA">
        <w:rPr>
          <w:sz w:val="24"/>
          <w:szCs w:val="24"/>
          <w:lang w:eastAsia="ar-SA"/>
        </w:rPr>
        <w:t xml:space="preserve">Оказание услуг по технической поддержке программного обеспечения - системы электронного документооборота </w:t>
      </w:r>
      <w:proofErr w:type="spellStart"/>
      <w:r w:rsidRPr="00E66BDA">
        <w:rPr>
          <w:sz w:val="24"/>
          <w:szCs w:val="24"/>
          <w:lang w:val="en-US" w:eastAsia="ar-SA"/>
        </w:rPr>
        <w:t>DocsVision</w:t>
      </w:r>
      <w:proofErr w:type="spellEnd"/>
      <w:r w:rsidRPr="00E66BDA">
        <w:rPr>
          <w:sz w:val="24"/>
          <w:szCs w:val="24"/>
          <w:lang w:eastAsia="ar-SA"/>
        </w:rPr>
        <w:t xml:space="preserve"> для ФГБУ «АМП Каспийского моря».</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BC2E1E">
        <w:rPr>
          <w:b/>
          <w:bCs/>
          <w:sz w:val="24"/>
          <w:szCs w:val="24"/>
        </w:rPr>
        <w:t>ения гарантий качества услуг</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BD7B3F" w:rsidRPr="00BD7B3F" w:rsidRDefault="00450CE1" w:rsidP="00BD7B3F">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176C72">
        <w:rPr>
          <w:b/>
          <w:bCs/>
          <w:sz w:val="24"/>
          <w:szCs w:val="24"/>
        </w:rPr>
        <w:t>оказания услуг</w:t>
      </w:r>
      <w:r w:rsidR="0019332E" w:rsidRPr="00257E42">
        <w:rPr>
          <w:b/>
          <w:bCs/>
          <w:sz w:val="24"/>
          <w:szCs w:val="24"/>
        </w:rPr>
        <w:t>:</w:t>
      </w:r>
      <w:r w:rsidR="00257E42" w:rsidRPr="00257E42">
        <w:rPr>
          <w:sz w:val="24"/>
          <w:szCs w:val="24"/>
        </w:rPr>
        <w:t xml:space="preserve"> </w:t>
      </w:r>
      <w:r w:rsidR="00BD7B3F" w:rsidRPr="00BD7B3F">
        <w:rPr>
          <w:sz w:val="24"/>
          <w:szCs w:val="24"/>
        </w:rPr>
        <w:t>Техническая поддержка осуществляется Исполнителем по телефону, электронной почте, удаленно (с предоставлением Заказчиком удаленного доступа – выделенной учетной записи с ограниченными правами доступа), по согласованию с Заказчиком, в случае необходимости, по месту установки программного обеспечения:</w:t>
      </w:r>
    </w:p>
    <w:p w:rsidR="00BD7B3F" w:rsidRPr="00BD7B3F" w:rsidRDefault="00BD7B3F" w:rsidP="00BD7B3F">
      <w:pPr>
        <w:spacing w:line="240" w:lineRule="auto"/>
        <w:jc w:val="both"/>
        <w:rPr>
          <w:sz w:val="24"/>
          <w:szCs w:val="24"/>
        </w:rPr>
      </w:pPr>
      <w:r w:rsidRPr="00BD7B3F">
        <w:rPr>
          <w:sz w:val="24"/>
          <w:szCs w:val="24"/>
        </w:rPr>
        <w:t xml:space="preserve">- в ФГБУ «АМП Каспийского моря» по адресу: г. Астрахань, ул. Капитана Краснова, 31; </w:t>
      </w:r>
    </w:p>
    <w:p w:rsidR="00BD7B3F" w:rsidRPr="00BD7B3F" w:rsidRDefault="00BD7B3F" w:rsidP="00BD7B3F">
      <w:pPr>
        <w:spacing w:line="240" w:lineRule="auto"/>
        <w:jc w:val="both"/>
        <w:rPr>
          <w:sz w:val="24"/>
          <w:szCs w:val="24"/>
        </w:rPr>
      </w:pPr>
      <w:r w:rsidRPr="00BD7B3F">
        <w:rPr>
          <w:sz w:val="24"/>
          <w:szCs w:val="24"/>
        </w:rPr>
        <w:t xml:space="preserve">- в дипломном отделе ФГБУ «АМП Каспийского моря» по адресу: г. Астрахань, ул. Богдана Хмельницкого, 3; </w:t>
      </w:r>
    </w:p>
    <w:p w:rsidR="00BD7B3F" w:rsidRPr="00BD7B3F" w:rsidRDefault="00BD7B3F" w:rsidP="00BD7B3F">
      <w:pPr>
        <w:spacing w:line="240" w:lineRule="auto"/>
        <w:jc w:val="both"/>
        <w:rPr>
          <w:sz w:val="24"/>
          <w:szCs w:val="24"/>
        </w:rPr>
      </w:pPr>
      <w:r w:rsidRPr="00BD7B3F">
        <w:rPr>
          <w:sz w:val="24"/>
          <w:szCs w:val="24"/>
        </w:rPr>
        <w:t xml:space="preserve">- в </w:t>
      </w:r>
      <w:proofErr w:type="spellStart"/>
      <w:r w:rsidRPr="00BD7B3F">
        <w:rPr>
          <w:sz w:val="24"/>
          <w:szCs w:val="24"/>
        </w:rPr>
        <w:t>Олинском</w:t>
      </w:r>
      <w:proofErr w:type="spellEnd"/>
      <w:r w:rsidRPr="00BD7B3F">
        <w:rPr>
          <w:sz w:val="24"/>
          <w:szCs w:val="24"/>
        </w:rPr>
        <w:t xml:space="preserve"> филиале ФГБУ «АМП Каспийского моря» по адресу: Астраханская область, Лиманский район, село Оля, ул. Чкалова, 29;</w:t>
      </w:r>
    </w:p>
    <w:p w:rsidR="00BD7B3F" w:rsidRPr="00BD7B3F" w:rsidRDefault="00BD7B3F" w:rsidP="00BD7B3F">
      <w:pPr>
        <w:spacing w:line="240" w:lineRule="auto"/>
        <w:jc w:val="both"/>
        <w:rPr>
          <w:sz w:val="24"/>
          <w:szCs w:val="24"/>
        </w:rPr>
      </w:pPr>
      <w:r w:rsidRPr="00BD7B3F">
        <w:rPr>
          <w:sz w:val="24"/>
          <w:szCs w:val="24"/>
        </w:rPr>
        <w:t>- в Махачкалинском филиале ФГБУ «АМП Каспийского моря» по адресу: Республика Дагестан, г. Махачкала, проспект Петра I, 115.</w:t>
      </w:r>
    </w:p>
    <w:p w:rsidR="00235EF2" w:rsidRPr="00235EF2" w:rsidRDefault="00BD7B3F" w:rsidP="00BD7B3F">
      <w:pPr>
        <w:spacing w:line="240" w:lineRule="auto"/>
        <w:jc w:val="both"/>
        <w:rPr>
          <w:sz w:val="24"/>
          <w:szCs w:val="24"/>
        </w:rPr>
      </w:pPr>
      <w:r w:rsidRPr="00BD7B3F">
        <w:rPr>
          <w:sz w:val="24"/>
          <w:szCs w:val="24"/>
        </w:rPr>
        <w:t>Выезд специалистов Исполнителя на территорию Заказчика осуществляется силами и за счет Исполнителя.</w:t>
      </w:r>
    </w:p>
    <w:p w:rsidR="002513FB" w:rsidRPr="00BD7B3F" w:rsidRDefault="00450CE1" w:rsidP="008E39C9">
      <w:pPr>
        <w:tabs>
          <w:tab w:val="left" w:pos="1276"/>
        </w:tabs>
        <w:spacing w:line="240" w:lineRule="auto"/>
        <w:jc w:val="both"/>
        <w:rPr>
          <w:sz w:val="24"/>
          <w:szCs w:val="24"/>
        </w:rPr>
      </w:pPr>
      <w:r w:rsidRPr="008B48E0">
        <w:rPr>
          <w:b/>
          <w:bCs/>
          <w:sz w:val="24"/>
          <w:szCs w:val="24"/>
        </w:rPr>
        <w:t>8</w:t>
      </w:r>
      <w:r w:rsidR="004A2980" w:rsidRPr="008B48E0">
        <w:rPr>
          <w:b/>
          <w:bCs/>
          <w:sz w:val="24"/>
          <w:szCs w:val="24"/>
        </w:rPr>
        <w:t>.</w:t>
      </w:r>
      <w:r w:rsidR="004A2980" w:rsidRPr="00AB143E">
        <w:rPr>
          <w:b/>
          <w:bCs/>
          <w:sz w:val="24"/>
          <w:szCs w:val="24"/>
        </w:rPr>
        <w:t xml:space="preserve"> Срок </w:t>
      </w:r>
      <w:r w:rsidR="00176C72">
        <w:rPr>
          <w:b/>
          <w:bCs/>
          <w:sz w:val="24"/>
          <w:szCs w:val="24"/>
        </w:rPr>
        <w:t>оказания услуг</w:t>
      </w:r>
      <w:r w:rsidR="004A2980" w:rsidRPr="00AB143E">
        <w:rPr>
          <w:b/>
          <w:bCs/>
          <w:sz w:val="24"/>
          <w:szCs w:val="24"/>
        </w:rPr>
        <w:t>:</w:t>
      </w:r>
      <w:r w:rsidR="00851B97" w:rsidRPr="00F61FC4">
        <w:rPr>
          <w:b/>
          <w:bCs/>
          <w:sz w:val="24"/>
          <w:szCs w:val="24"/>
        </w:rPr>
        <w:t xml:space="preserve"> </w:t>
      </w:r>
      <w:r w:rsidR="00BD7B3F" w:rsidRPr="00BD7B3F">
        <w:rPr>
          <w:bCs/>
          <w:sz w:val="24"/>
          <w:szCs w:val="24"/>
        </w:rPr>
        <w:t>с момента подписания Сторонами договора по 31.12.2021 г.</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B27A49">
        <w:rPr>
          <w:b/>
          <w:sz w:val="24"/>
          <w:szCs w:val="24"/>
        </w:rPr>
        <w:t xml:space="preserve"> оказания услуг</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BD7B3F" w:rsidRPr="00BD7B3F" w:rsidRDefault="00450CE1" w:rsidP="00BD7B3F">
      <w:pPr>
        <w:pStyle w:val="af"/>
        <w:spacing w:after="0" w:line="240" w:lineRule="auto"/>
        <w:contextualSpacing/>
        <w:jc w:val="both"/>
        <w:rPr>
          <w:sz w:val="24"/>
          <w:szCs w:val="24"/>
        </w:rPr>
      </w:pPr>
      <w:r w:rsidRPr="00671A12">
        <w:rPr>
          <w:b/>
          <w:bCs/>
          <w:sz w:val="24"/>
          <w:szCs w:val="24"/>
        </w:rPr>
        <w:t>10</w:t>
      </w:r>
      <w:r w:rsidR="004A2980" w:rsidRPr="00671A12">
        <w:rPr>
          <w:b/>
          <w:bCs/>
          <w:sz w:val="24"/>
          <w:szCs w:val="24"/>
        </w:rPr>
        <w:t xml:space="preserve">. </w:t>
      </w:r>
      <w:r w:rsidR="004617AE" w:rsidRPr="00671A12">
        <w:rPr>
          <w:b/>
          <w:bCs/>
          <w:sz w:val="24"/>
          <w:szCs w:val="24"/>
        </w:rPr>
        <w:t>Сведения о начальной (максимальной) цене</w:t>
      </w:r>
      <w:r w:rsidR="004A2980" w:rsidRPr="00671A12">
        <w:rPr>
          <w:b/>
          <w:bCs/>
          <w:sz w:val="24"/>
          <w:szCs w:val="24"/>
        </w:rPr>
        <w:t xml:space="preserve"> договора:</w:t>
      </w:r>
      <w:r w:rsidR="004A2980" w:rsidRPr="005B567A">
        <w:rPr>
          <w:sz w:val="24"/>
          <w:szCs w:val="24"/>
        </w:rPr>
        <w:t xml:space="preserve"> </w:t>
      </w:r>
      <w:r w:rsidR="00BD7B3F" w:rsidRPr="00BD7B3F">
        <w:rPr>
          <w:sz w:val="24"/>
          <w:szCs w:val="24"/>
        </w:rPr>
        <w:t>567 000 (Пятьсот шестьдесят семь тысяч) рублей 00 копеек.</w:t>
      </w:r>
    </w:p>
    <w:p w:rsidR="00BD7B3F" w:rsidRPr="00BD7B3F" w:rsidRDefault="00BD7B3F" w:rsidP="00BD7B3F">
      <w:pPr>
        <w:spacing w:line="240" w:lineRule="auto"/>
        <w:contextualSpacing/>
        <w:jc w:val="both"/>
        <w:rPr>
          <w:sz w:val="24"/>
          <w:szCs w:val="24"/>
        </w:rPr>
      </w:pPr>
      <w:r w:rsidRPr="00BD7B3F">
        <w:rPr>
          <w:sz w:val="24"/>
          <w:szCs w:val="24"/>
        </w:rPr>
        <w:t>Начальная максимальная цена единицы услуги (стоимость 1 часа оказания услуг) – 1 400 (Одна тысяча четыреста) рублей 00 копеек.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4718"/>
        <w:gridCol w:w="2090"/>
        <w:gridCol w:w="1557"/>
        <w:gridCol w:w="1467"/>
      </w:tblGrid>
      <w:tr w:rsidR="00BD7B3F" w:rsidRPr="00BD7B3F" w:rsidTr="00730EDA">
        <w:tc>
          <w:tcPr>
            <w:tcW w:w="0" w:type="auto"/>
            <w:shd w:val="clear" w:color="auto" w:fill="auto"/>
          </w:tcPr>
          <w:p w:rsidR="00BD7B3F" w:rsidRPr="00BD7B3F" w:rsidRDefault="00BD7B3F" w:rsidP="00BD7B3F">
            <w:pPr>
              <w:spacing w:line="240" w:lineRule="auto"/>
              <w:contextualSpacing/>
              <w:jc w:val="center"/>
              <w:rPr>
                <w:bCs/>
                <w:sz w:val="24"/>
                <w:szCs w:val="24"/>
                <w:lang w:eastAsia="ar-SA"/>
              </w:rPr>
            </w:pPr>
            <w:r w:rsidRPr="00BD7B3F">
              <w:rPr>
                <w:bCs/>
                <w:sz w:val="24"/>
                <w:szCs w:val="24"/>
                <w:lang w:eastAsia="ar-SA"/>
              </w:rPr>
              <w:t xml:space="preserve">№ </w:t>
            </w:r>
            <w:proofErr w:type="gramStart"/>
            <w:r w:rsidRPr="00BD7B3F">
              <w:rPr>
                <w:bCs/>
                <w:sz w:val="24"/>
                <w:szCs w:val="24"/>
                <w:lang w:eastAsia="ar-SA"/>
              </w:rPr>
              <w:t>п</w:t>
            </w:r>
            <w:proofErr w:type="gramEnd"/>
            <w:r w:rsidRPr="00BD7B3F">
              <w:rPr>
                <w:bCs/>
                <w:sz w:val="24"/>
                <w:szCs w:val="24"/>
                <w:lang w:eastAsia="ar-SA"/>
              </w:rPr>
              <w:t>/п</w:t>
            </w:r>
          </w:p>
        </w:tc>
        <w:tc>
          <w:tcPr>
            <w:tcW w:w="0" w:type="auto"/>
            <w:shd w:val="clear" w:color="auto" w:fill="auto"/>
          </w:tcPr>
          <w:p w:rsidR="00BD7B3F" w:rsidRPr="00BD7B3F" w:rsidRDefault="00BD7B3F" w:rsidP="00BD7B3F">
            <w:pPr>
              <w:spacing w:line="240" w:lineRule="auto"/>
              <w:contextualSpacing/>
              <w:jc w:val="center"/>
              <w:rPr>
                <w:bCs/>
                <w:sz w:val="24"/>
                <w:szCs w:val="24"/>
                <w:lang w:eastAsia="ar-SA"/>
              </w:rPr>
            </w:pPr>
            <w:r w:rsidRPr="00BD7B3F">
              <w:rPr>
                <w:bCs/>
                <w:sz w:val="24"/>
                <w:szCs w:val="24"/>
                <w:lang w:eastAsia="ar-SA"/>
              </w:rPr>
              <w:t>Наименование услуг</w:t>
            </w:r>
          </w:p>
        </w:tc>
        <w:tc>
          <w:tcPr>
            <w:tcW w:w="0" w:type="auto"/>
            <w:shd w:val="clear" w:color="auto" w:fill="auto"/>
          </w:tcPr>
          <w:p w:rsidR="00BD7B3F" w:rsidRPr="00BD7B3F" w:rsidRDefault="00BD7B3F" w:rsidP="00BD7B3F">
            <w:pPr>
              <w:spacing w:line="240" w:lineRule="auto"/>
              <w:contextualSpacing/>
              <w:jc w:val="center"/>
              <w:rPr>
                <w:bCs/>
                <w:sz w:val="24"/>
                <w:szCs w:val="24"/>
                <w:lang w:eastAsia="ar-SA"/>
              </w:rPr>
            </w:pPr>
            <w:r w:rsidRPr="00BD7B3F">
              <w:rPr>
                <w:bCs/>
                <w:sz w:val="24"/>
                <w:szCs w:val="24"/>
                <w:lang w:eastAsia="ar-SA"/>
              </w:rPr>
              <w:t>Объем услуг (количество часов оказания услуг)</w:t>
            </w:r>
          </w:p>
        </w:tc>
        <w:tc>
          <w:tcPr>
            <w:tcW w:w="0" w:type="auto"/>
            <w:shd w:val="clear" w:color="auto" w:fill="auto"/>
          </w:tcPr>
          <w:p w:rsidR="00BD7B3F" w:rsidRPr="00BD7B3F" w:rsidRDefault="00BD7B3F" w:rsidP="00BD7B3F">
            <w:pPr>
              <w:spacing w:line="240" w:lineRule="auto"/>
              <w:contextualSpacing/>
              <w:jc w:val="center"/>
              <w:rPr>
                <w:bCs/>
                <w:sz w:val="24"/>
                <w:szCs w:val="24"/>
                <w:lang w:eastAsia="ar-SA"/>
              </w:rPr>
            </w:pPr>
            <w:r w:rsidRPr="00BD7B3F">
              <w:rPr>
                <w:bCs/>
                <w:sz w:val="24"/>
                <w:szCs w:val="24"/>
                <w:lang w:eastAsia="ar-SA"/>
              </w:rPr>
              <w:t>НМЦ 1 часа оказания услуг, руб.</w:t>
            </w:r>
          </w:p>
        </w:tc>
        <w:tc>
          <w:tcPr>
            <w:tcW w:w="0" w:type="auto"/>
            <w:shd w:val="clear" w:color="auto" w:fill="auto"/>
          </w:tcPr>
          <w:p w:rsidR="00BD7B3F" w:rsidRPr="00BD7B3F" w:rsidRDefault="00BD7B3F" w:rsidP="00BD7B3F">
            <w:pPr>
              <w:spacing w:line="240" w:lineRule="auto"/>
              <w:contextualSpacing/>
              <w:jc w:val="center"/>
              <w:rPr>
                <w:bCs/>
                <w:sz w:val="24"/>
                <w:szCs w:val="24"/>
                <w:lang w:eastAsia="ar-SA"/>
              </w:rPr>
            </w:pPr>
            <w:r w:rsidRPr="00BD7B3F">
              <w:rPr>
                <w:bCs/>
                <w:sz w:val="24"/>
                <w:szCs w:val="24"/>
                <w:lang w:eastAsia="ar-SA"/>
              </w:rPr>
              <w:t>Стоимость, руб.</w:t>
            </w:r>
          </w:p>
        </w:tc>
      </w:tr>
      <w:tr w:rsidR="00BD7B3F" w:rsidRPr="00BD7B3F" w:rsidTr="00730EDA">
        <w:tc>
          <w:tcPr>
            <w:tcW w:w="0" w:type="auto"/>
            <w:shd w:val="clear" w:color="auto" w:fill="auto"/>
          </w:tcPr>
          <w:p w:rsidR="00BD7B3F" w:rsidRPr="00BD7B3F" w:rsidRDefault="00BD7B3F" w:rsidP="00BD7B3F">
            <w:pPr>
              <w:spacing w:line="240" w:lineRule="auto"/>
              <w:contextualSpacing/>
              <w:jc w:val="both"/>
              <w:rPr>
                <w:bCs/>
                <w:sz w:val="24"/>
                <w:szCs w:val="24"/>
                <w:lang w:eastAsia="ar-SA"/>
              </w:rPr>
            </w:pPr>
            <w:r w:rsidRPr="00BD7B3F">
              <w:rPr>
                <w:bCs/>
                <w:sz w:val="24"/>
                <w:szCs w:val="24"/>
                <w:lang w:eastAsia="ar-SA"/>
              </w:rPr>
              <w:t>1.</w:t>
            </w:r>
          </w:p>
        </w:tc>
        <w:tc>
          <w:tcPr>
            <w:tcW w:w="0" w:type="auto"/>
            <w:shd w:val="clear" w:color="auto" w:fill="auto"/>
          </w:tcPr>
          <w:p w:rsidR="00BD7B3F" w:rsidRPr="00BD7B3F" w:rsidRDefault="00BD7B3F" w:rsidP="00BD7B3F">
            <w:pPr>
              <w:spacing w:line="240" w:lineRule="auto"/>
              <w:contextualSpacing/>
              <w:rPr>
                <w:bCs/>
                <w:sz w:val="24"/>
                <w:szCs w:val="24"/>
                <w:lang w:eastAsia="ar-SA"/>
              </w:rPr>
            </w:pPr>
            <w:r w:rsidRPr="00BD7B3F">
              <w:rPr>
                <w:bCs/>
                <w:sz w:val="24"/>
                <w:szCs w:val="24"/>
                <w:lang w:eastAsia="ar-SA"/>
              </w:rPr>
              <w:t xml:space="preserve">Оказание услуг по технической поддержке программного обеспечения - системы электронного документооборота </w:t>
            </w:r>
            <w:proofErr w:type="spellStart"/>
            <w:r w:rsidRPr="00BD7B3F">
              <w:rPr>
                <w:bCs/>
                <w:sz w:val="24"/>
                <w:szCs w:val="24"/>
                <w:lang w:val="en-US" w:eastAsia="ar-SA"/>
              </w:rPr>
              <w:t>DocsVision</w:t>
            </w:r>
            <w:proofErr w:type="spellEnd"/>
            <w:r w:rsidRPr="00BD7B3F">
              <w:rPr>
                <w:bCs/>
                <w:sz w:val="24"/>
                <w:szCs w:val="24"/>
                <w:lang w:eastAsia="ar-SA"/>
              </w:rPr>
              <w:t xml:space="preserve"> для ФГБУ «АМП Каспийского моря»</w:t>
            </w:r>
          </w:p>
        </w:tc>
        <w:tc>
          <w:tcPr>
            <w:tcW w:w="0" w:type="auto"/>
            <w:shd w:val="clear" w:color="auto" w:fill="auto"/>
          </w:tcPr>
          <w:p w:rsidR="00BD7B3F" w:rsidRPr="00BD7B3F" w:rsidRDefault="00BD7B3F" w:rsidP="00BD7B3F">
            <w:pPr>
              <w:spacing w:line="240" w:lineRule="auto"/>
              <w:contextualSpacing/>
              <w:jc w:val="center"/>
              <w:rPr>
                <w:bCs/>
                <w:sz w:val="24"/>
                <w:szCs w:val="24"/>
                <w:lang w:eastAsia="ar-SA"/>
              </w:rPr>
            </w:pPr>
            <w:r w:rsidRPr="00BD7B3F">
              <w:rPr>
                <w:bCs/>
                <w:sz w:val="24"/>
                <w:szCs w:val="24"/>
                <w:lang w:eastAsia="ar-SA"/>
              </w:rPr>
              <w:t>405</w:t>
            </w:r>
          </w:p>
        </w:tc>
        <w:tc>
          <w:tcPr>
            <w:tcW w:w="0" w:type="auto"/>
            <w:shd w:val="clear" w:color="auto" w:fill="auto"/>
          </w:tcPr>
          <w:p w:rsidR="00BD7B3F" w:rsidRPr="00BD7B3F" w:rsidRDefault="00BD7B3F" w:rsidP="00BD7B3F">
            <w:pPr>
              <w:spacing w:line="240" w:lineRule="auto"/>
              <w:contextualSpacing/>
              <w:jc w:val="center"/>
              <w:rPr>
                <w:bCs/>
                <w:sz w:val="24"/>
                <w:szCs w:val="24"/>
                <w:lang w:eastAsia="ar-SA"/>
              </w:rPr>
            </w:pPr>
            <w:r w:rsidRPr="00BD7B3F">
              <w:rPr>
                <w:bCs/>
                <w:sz w:val="24"/>
                <w:szCs w:val="24"/>
                <w:lang w:eastAsia="ar-SA"/>
              </w:rPr>
              <w:t>1 400,00</w:t>
            </w:r>
          </w:p>
        </w:tc>
        <w:tc>
          <w:tcPr>
            <w:tcW w:w="0" w:type="auto"/>
            <w:shd w:val="clear" w:color="auto" w:fill="auto"/>
          </w:tcPr>
          <w:p w:rsidR="00BD7B3F" w:rsidRPr="00BD7B3F" w:rsidRDefault="00BD7B3F" w:rsidP="00BD7B3F">
            <w:pPr>
              <w:spacing w:line="240" w:lineRule="auto"/>
              <w:contextualSpacing/>
              <w:jc w:val="center"/>
              <w:rPr>
                <w:bCs/>
                <w:sz w:val="24"/>
                <w:szCs w:val="24"/>
                <w:lang w:eastAsia="ar-SA"/>
              </w:rPr>
            </w:pPr>
            <w:r w:rsidRPr="00BD7B3F">
              <w:rPr>
                <w:bCs/>
                <w:sz w:val="24"/>
                <w:szCs w:val="24"/>
                <w:lang w:eastAsia="ar-SA"/>
              </w:rPr>
              <w:t>567 000,00</w:t>
            </w:r>
          </w:p>
        </w:tc>
      </w:tr>
      <w:tr w:rsidR="00BD7B3F" w:rsidRPr="00BD7B3F" w:rsidTr="00730EDA">
        <w:tc>
          <w:tcPr>
            <w:tcW w:w="0" w:type="auto"/>
            <w:gridSpan w:val="4"/>
            <w:shd w:val="clear" w:color="auto" w:fill="auto"/>
          </w:tcPr>
          <w:p w:rsidR="00BD7B3F" w:rsidRPr="00BD7B3F" w:rsidRDefault="00BD7B3F" w:rsidP="00BD7B3F">
            <w:pPr>
              <w:spacing w:line="240" w:lineRule="auto"/>
              <w:contextualSpacing/>
              <w:jc w:val="center"/>
              <w:rPr>
                <w:bCs/>
                <w:sz w:val="24"/>
                <w:szCs w:val="24"/>
                <w:lang w:eastAsia="ar-SA"/>
              </w:rPr>
            </w:pPr>
            <w:r w:rsidRPr="00BD7B3F">
              <w:rPr>
                <w:bCs/>
                <w:sz w:val="24"/>
                <w:szCs w:val="24"/>
                <w:lang w:eastAsia="ar-SA"/>
              </w:rPr>
              <w:t>Итого:</w:t>
            </w:r>
          </w:p>
        </w:tc>
        <w:tc>
          <w:tcPr>
            <w:tcW w:w="0" w:type="auto"/>
            <w:shd w:val="clear" w:color="auto" w:fill="auto"/>
          </w:tcPr>
          <w:p w:rsidR="00BD7B3F" w:rsidRPr="00BD7B3F" w:rsidRDefault="00BD7B3F" w:rsidP="00BD7B3F">
            <w:pPr>
              <w:spacing w:line="240" w:lineRule="auto"/>
              <w:contextualSpacing/>
              <w:jc w:val="center"/>
              <w:rPr>
                <w:bCs/>
                <w:sz w:val="24"/>
                <w:szCs w:val="24"/>
                <w:lang w:eastAsia="ar-SA"/>
              </w:rPr>
            </w:pPr>
            <w:r w:rsidRPr="00BD7B3F">
              <w:rPr>
                <w:bCs/>
                <w:sz w:val="24"/>
                <w:szCs w:val="24"/>
                <w:lang w:eastAsia="ar-SA"/>
              </w:rPr>
              <w:t>567 000,00</w:t>
            </w:r>
          </w:p>
        </w:tc>
      </w:tr>
    </w:tbl>
    <w:p w:rsidR="00BD7B3F" w:rsidRPr="00BD7B3F" w:rsidRDefault="00BD7B3F" w:rsidP="00BD7B3F">
      <w:pPr>
        <w:spacing w:line="240" w:lineRule="auto"/>
        <w:contextualSpacing/>
        <w:jc w:val="both"/>
        <w:rPr>
          <w:bCs/>
          <w:sz w:val="24"/>
          <w:szCs w:val="24"/>
          <w:lang w:eastAsia="ar-SA"/>
        </w:rPr>
      </w:pPr>
    </w:p>
    <w:p w:rsidR="004A2980" w:rsidRDefault="004A2980" w:rsidP="000A61FC">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8A347B" w:rsidRPr="00271641" w:rsidRDefault="004A2980" w:rsidP="008A347B">
      <w:pPr>
        <w:spacing w:line="240" w:lineRule="auto"/>
        <w:contextualSpacing/>
        <w:jc w:val="both"/>
        <w:rPr>
          <w:rFonts w:eastAsiaTheme="minorHAnsi"/>
          <w:sz w:val="24"/>
          <w:szCs w:val="24"/>
          <w:lang w:eastAsia="en-US"/>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r w:rsidR="00271641" w:rsidRPr="00271641">
        <w:rPr>
          <w:bCs/>
          <w:sz w:val="24"/>
          <w:szCs w:val="24"/>
        </w:rPr>
        <w:t>Цена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обязательств по договору.</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8D273C" w:rsidRPr="0011479A" w:rsidRDefault="00450CE1" w:rsidP="008D273C">
      <w:pPr>
        <w:spacing w:line="240" w:lineRule="auto"/>
        <w:jc w:val="both"/>
        <w:rPr>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D16604">
        <w:rPr>
          <w:b/>
          <w:color w:val="000000"/>
          <w:sz w:val="24"/>
          <w:szCs w:val="24"/>
        </w:rPr>
        <w:t>услуг</w:t>
      </w:r>
      <w:r w:rsidR="004A2980" w:rsidRPr="0050509E">
        <w:rPr>
          <w:b/>
          <w:color w:val="000000"/>
          <w:sz w:val="24"/>
          <w:szCs w:val="24"/>
        </w:rPr>
        <w:t>:</w:t>
      </w:r>
      <w:r w:rsidR="00B1176C">
        <w:rPr>
          <w:b/>
          <w:color w:val="000000"/>
          <w:sz w:val="24"/>
          <w:szCs w:val="24"/>
        </w:rPr>
        <w:t xml:space="preserve"> </w:t>
      </w:r>
      <w:r w:rsidR="008D273C" w:rsidRPr="0011479A">
        <w:rPr>
          <w:sz w:val="24"/>
          <w:szCs w:val="24"/>
        </w:rPr>
        <w:t xml:space="preserve">в соответствии с </w:t>
      </w:r>
      <w:r w:rsidR="008D273C">
        <w:rPr>
          <w:sz w:val="24"/>
          <w:szCs w:val="24"/>
        </w:rPr>
        <w:t>п</w:t>
      </w:r>
      <w:r w:rsidR="008D273C" w:rsidRPr="0011479A">
        <w:rPr>
          <w:sz w:val="24"/>
          <w:szCs w:val="24"/>
        </w:rPr>
        <w:t xml:space="preserve">роектом договора </w:t>
      </w:r>
      <w:r w:rsidR="008D273C"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2B73D2">
        <w:rPr>
          <w:b/>
          <w:color w:val="000000"/>
          <w:sz w:val="24"/>
          <w:szCs w:val="24"/>
        </w:rPr>
        <w:t xml:space="preserve">13. </w:t>
      </w:r>
      <w:r w:rsidR="004A2980" w:rsidRPr="002B73D2">
        <w:rPr>
          <w:b/>
          <w:color w:val="000000"/>
          <w:sz w:val="24"/>
          <w:szCs w:val="24"/>
        </w:rPr>
        <w:t>Т</w:t>
      </w:r>
      <w:r w:rsidR="009E3852" w:rsidRPr="002B73D2">
        <w:rPr>
          <w:b/>
          <w:color w:val="000000"/>
          <w:sz w:val="24"/>
          <w:szCs w:val="24"/>
        </w:rPr>
        <w:t>ребования к участникам закупки</w:t>
      </w:r>
      <w:r w:rsidR="00AB3F84" w:rsidRPr="002B73D2">
        <w:rPr>
          <w:b/>
          <w:color w:val="000000"/>
          <w:sz w:val="24"/>
          <w:szCs w:val="24"/>
        </w:rPr>
        <w:t>, установленные в соответствии с пунктом 5.3 Положения,</w:t>
      </w:r>
      <w:r w:rsidR="009E3852" w:rsidRPr="002B73D2">
        <w:rPr>
          <w:b/>
          <w:color w:val="000000"/>
          <w:sz w:val="24"/>
          <w:szCs w:val="24"/>
        </w:rPr>
        <w:t xml:space="preserve"> </w:t>
      </w:r>
      <w:r w:rsidR="004A2980" w:rsidRPr="002B73D2">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2B73D2">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91E1E">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D5432E">
        <w:rPr>
          <w:b/>
          <w:bCs/>
          <w:color w:val="000000"/>
          <w:sz w:val="24"/>
          <w:szCs w:val="24"/>
        </w:rPr>
        <w:t>14</w:t>
      </w:r>
      <w:r w:rsidR="00664D6A" w:rsidRPr="00D5432E">
        <w:rPr>
          <w:b/>
          <w:bCs/>
          <w:color w:val="000000"/>
          <w:sz w:val="24"/>
          <w:szCs w:val="24"/>
        </w:rPr>
        <w:t xml:space="preserve">. </w:t>
      </w:r>
      <w:r w:rsidR="001D3C6D" w:rsidRPr="00D5432E">
        <w:rPr>
          <w:b/>
          <w:bCs/>
          <w:color w:val="000000"/>
          <w:sz w:val="24"/>
          <w:szCs w:val="24"/>
        </w:rPr>
        <w:t>Требования к содержанию, ф</w:t>
      </w:r>
      <w:r w:rsidR="00CE08BE" w:rsidRPr="00D5432E">
        <w:rPr>
          <w:b/>
          <w:bCs/>
          <w:color w:val="000000"/>
          <w:sz w:val="24"/>
          <w:szCs w:val="24"/>
        </w:rPr>
        <w:t>орм</w:t>
      </w:r>
      <w:r w:rsidR="00775B9B" w:rsidRPr="00D5432E">
        <w:rPr>
          <w:b/>
          <w:bCs/>
          <w:color w:val="000000"/>
          <w:sz w:val="24"/>
          <w:szCs w:val="24"/>
        </w:rPr>
        <w:t>е</w:t>
      </w:r>
      <w:r w:rsidR="001D3C6D" w:rsidRPr="00D5432E">
        <w:rPr>
          <w:b/>
          <w:bCs/>
          <w:color w:val="000000"/>
          <w:sz w:val="24"/>
          <w:szCs w:val="24"/>
        </w:rPr>
        <w:t>, оформлению и составу</w:t>
      </w:r>
      <w:r w:rsidR="00CE08BE" w:rsidRPr="00D5432E">
        <w:rPr>
          <w:b/>
          <w:bCs/>
          <w:color w:val="000000"/>
          <w:sz w:val="24"/>
          <w:szCs w:val="24"/>
        </w:rPr>
        <w:t xml:space="preserve"> котировочной заявки</w:t>
      </w:r>
      <w:r w:rsidR="001D3C6D" w:rsidRPr="00D5432E">
        <w:rPr>
          <w:b/>
          <w:bCs/>
          <w:color w:val="000000"/>
          <w:sz w:val="24"/>
          <w:szCs w:val="24"/>
        </w:rPr>
        <w:t xml:space="preserve">. </w:t>
      </w:r>
      <w:r w:rsidR="001C3169" w:rsidRPr="00D5432E">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1B468E">
        <w:rPr>
          <w:rFonts w:ascii="Times New Roman" w:hAnsi="Times New Roman" w:cs="Times New Roman"/>
          <w:sz w:val="24"/>
          <w:szCs w:val="24"/>
          <w:lang w:eastAsia="ru-RU"/>
        </w:rPr>
        <w:t xml:space="preserve"> и цене единицы услуг</w:t>
      </w:r>
      <w:r w:rsidR="0063607C" w:rsidRPr="003D3854">
        <w:rPr>
          <w:rFonts w:ascii="Times New Roman" w:hAnsi="Times New Roman" w:cs="Times New Roman"/>
          <w:sz w:val="24"/>
          <w:szCs w:val="24"/>
          <w:lang w:eastAsia="ru-RU"/>
        </w:rPr>
        <w:t>,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w:t>
      </w:r>
      <w:r w:rsidR="001B468E">
        <w:rPr>
          <w:rFonts w:ascii="Times New Roman" w:hAnsi="Times New Roman" w:cs="Times New Roman"/>
          <w:sz w:val="24"/>
          <w:szCs w:val="24"/>
          <w:lang w:eastAsia="ru-RU"/>
        </w:rPr>
        <w:t>ника закупки на оказание услуг</w:t>
      </w:r>
      <w:r>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1B468E">
        <w:rPr>
          <w:rFonts w:ascii="Times New Roman" w:hAnsi="Times New Roman" w:cs="Times New Roman"/>
          <w:sz w:val="24"/>
          <w:szCs w:val="24"/>
          <w:lang w:eastAsia="ru-RU"/>
        </w:rPr>
        <w:t>венных характеристиках услуг</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lastRenderedPageBreak/>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4333C3">
        <w:rPr>
          <w:sz w:val="24"/>
          <w:szCs w:val="24"/>
        </w:rPr>
        <w:t xml:space="preserve"> и цене единицы услуг</w:t>
      </w:r>
      <w:r w:rsidR="006A21AF" w:rsidRPr="00742DCF">
        <w:rPr>
          <w:sz w:val="24"/>
          <w:szCs w:val="24"/>
        </w:rPr>
        <w:t>,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sidR="004333C3">
        <w:rPr>
          <w:sz w:val="24"/>
          <w:szCs w:val="24"/>
        </w:rPr>
        <w:t>ика закупки на 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674721">
        <w:rPr>
          <w:sz w:val="24"/>
          <w:szCs w:val="24"/>
        </w:rPr>
        <w:t>ристиках услуг</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w:t>
      </w:r>
      <w:r w:rsidRPr="0011479A">
        <w:rPr>
          <w:sz w:val="24"/>
          <w:szCs w:val="24"/>
          <w:lang w:eastAsia="en-US"/>
        </w:rPr>
        <w:lastRenderedPageBreak/>
        <w:t>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5E35FF">
        <w:rPr>
          <w:sz w:val="24"/>
          <w:szCs w:val="24"/>
          <w:lang w:eastAsia="en-US"/>
        </w:rPr>
        <w:t>услуг</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sidR="005E35FF">
        <w:rPr>
          <w:sz w:val="24"/>
          <w:szCs w:val="24"/>
          <w:lang w:eastAsia="en-US"/>
        </w:rPr>
        <w:t>ника закупки на 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5E35FF">
        <w:rPr>
          <w:sz w:val="24"/>
          <w:szCs w:val="24"/>
          <w:lang w:eastAsia="en-US"/>
        </w:rPr>
        <w:t>венных характеристиках услуг</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 xml:space="preserve">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w:t>
      </w:r>
      <w:r w:rsidRPr="001D35AD">
        <w:rPr>
          <w:rFonts w:ascii="Times New Roman" w:hAnsi="Times New Roman" w:cs="Times New Roman"/>
          <w:sz w:val="24"/>
          <w:szCs w:val="24"/>
        </w:rPr>
        <w:lastRenderedPageBreak/>
        <w:t>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8329D4">
        <w:rPr>
          <w:sz w:val="24"/>
          <w:szCs w:val="24"/>
        </w:rPr>
        <w:t>по оказанию услуг</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w:t>
      </w:r>
      <w:r w:rsidR="008329D4">
        <w:rPr>
          <w:sz w:val="24"/>
          <w:szCs w:val="24"/>
        </w:rPr>
        <w:t>при оказании услуг</w:t>
      </w:r>
      <w:r w:rsidR="00804947">
        <w:rPr>
          <w:sz w:val="24"/>
          <w:szCs w:val="24"/>
        </w:rPr>
        <w:t xml:space="preserve">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lastRenderedPageBreak/>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093025">
        <w:rPr>
          <w:b/>
          <w:sz w:val="24"/>
          <w:szCs w:val="24"/>
        </w:rPr>
        <w:t>15</w:t>
      </w:r>
      <w:r w:rsidR="004A2980" w:rsidRPr="00093025">
        <w:rPr>
          <w:b/>
          <w:sz w:val="24"/>
          <w:szCs w:val="24"/>
        </w:rPr>
        <w:t xml:space="preserve">. </w:t>
      </w:r>
      <w:r w:rsidR="00664D6A" w:rsidRPr="00093025">
        <w:rPr>
          <w:b/>
          <w:sz w:val="24"/>
          <w:szCs w:val="24"/>
        </w:rPr>
        <w:t xml:space="preserve">Требования к описанию участниками </w:t>
      </w:r>
      <w:r w:rsidR="006960DE" w:rsidRPr="00093025">
        <w:rPr>
          <w:b/>
          <w:sz w:val="24"/>
          <w:szCs w:val="24"/>
        </w:rPr>
        <w:t xml:space="preserve">закупки </w:t>
      </w:r>
      <w:r w:rsidR="00314147" w:rsidRPr="00093025">
        <w:rPr>
          <w:b/>
          <w:sz w:val="24"/>
          <w:szCs w:val="24"/>
        </w:rPr>
        <w:t>оказываемых услуг</w:t>
      </w:r>
      <w:r w:rsidR="001B6115" w:rsidRPr="00093025">
        <w:rPr>
          <w:b/>
          <w:sz w:val="24"/>
          <w:szCs w:val="24"/>
        </w:rPr>
        <w:t>, которые являю</w:t>
      </w:r>
      <w:r w:rsidR="0030672A" w:rsidRPr="00093025">
        <w:rPr>
          <w:b/>
          <w:sz w:val="24"/>
          <w:szCs w:val="24"/>
        </w:rPr>
        <w:t xml:space="preserve">тся предметом закупки, </w:t>
      </w:r>
      <w:r w:rsidR="001B6115" w:rsidRPr="00093025">
        <w:rPr>
          <w:b/>
          <w:sz w:val="24"/>
          <w:szCs w:val="24"/>
        </w:rPr>
        <w:t>их</w:t>
      </w:r>
      <w:r w:rsidR="00350920" w:rsidRPr="00093025">
        <w:rPr>
          <w:b/>
          <w:sz w:val="24"/>
          <w:szCs w:val="24"/>
        </w:rPr>
        <w:t xml:space="preserve"> </w:t>
      </w:r>
      <w:r w:rsidR="0030672A" w:rsidRPr="00093025">
        <w:rPr>
          <w:b/>
          <w:sz w:val="24"/>
          <w:szCs w:val="24"/>
        </w:rPr>
        <w:t>количественных и качественных характеристик</w:t>
      </w:r>
      <w:r w:rsidR="00664D6A" w:rsidRPr="00093025">
        <w:rPr>
          <w:b/>
          <w:sz w:val="24"/>
          <w:szCs w:val="24"/>
        </w:rPr>
        <w:t>:</w:t>
      </w:r>
    </w:p>
    <w:p w:rsidR="001425C8" w:rsidRDefault="00314147" w:rsidP="000A61FC">
      <w:pPr>
        <w:spacing w:before="60" w:after="60" w:line="240" w:lineRule="auto"/>
        <w:jc w:val="both"/>
        <w:rPr>
          <w:sz w:val="24"/>
          <w:szCs w:val="24"/>
        </w:rPr>
      </w:pPr>
      <w:r>
        <w:rPr>
          <w:sz w:val="24"/>
          <w:szCs w:val="24"/>
        </w:rPr>
        <w:t>Описание оказываемых услуг</w:t>
      </w:r>
      <w:r w:rsidR="00DC534F">
        <w:rPr>
          <w:sz w:val="24"/>
          <w:szCs w:val="24"/>
        </w:rPr>
        <w:t>,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sidR="00DC534F">
        <w:rPr>
          <w:sz w:val="24"/>
          <w:szCs w:val="24"/>
        </w:rPr>
        <w:t>, объему</w:t>
      </w:r>
      <w:r w:rsidR="001425C8" w:rsidRPr="00C53469">
        <w:rPr>
          <w:sz w:val="24"/>
          <w:szCs w:val="24"/>
        </w:rPr>
        <w:t>, техническим характеристикам</w:t>
      </w:r>
      <w:r>
        <w:rPr>
          <w:sz w:val="24"/>
          <w:szCs w:val="24"/>
        </w:rPr>
        <w:t xml:space="preserve"> услуг</w:t>
      </w:r>
      <w:r w:rsidR="00DC534F">
        <w:rPr>
          <w:sz w:val="24"/>
          <w:szCs w:val="24"/>
        </w:rPr>
        <w:t xml:space="preserve">,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оказываемых услуг</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762928">
        <w:rPr>
          <w:b/>
          <w:color w:val="FF0000"/>
          <w:sz w:val="24"/>
          <w:szCs w:val="24"/>
        </w:rPr>
        <w:t>18</w:t>
      </w:r>
      <w:r w:rsidR="00BC68C7" w:rsidRPr="0011479A">
        <w:rPr>
          <w:b/>
          <w:color w:val="FF0000"/>
          <w:sz w:val="24"/>
          <w:szCs w:val="24"/>
        </w:rPr>
        <w:t>.</w:t>
      </w:r>
      <w:r w:rsidR="00D41404">
        <w:rPr>
          <w:b/>
          <w:color w:val="FF0000"/>
          <w:sz w:val="24"/>
          <w:szCs w:val="24"/>
        </w:rPr>
        <w:t>03.2021</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762928">
        <w:rPr>
          <w:b/>
          <w:color w:val="FF0000"/>
          <w:sz w:val="24"/>
          <w:szCs w:val="24"/>
        </w:rPr>
        <w:t>26</w:t>
      </w:r>
      <w:r w:rsidR="00871B54" w:rsidRPr="0011479A">
        <w:rPr>
          <w:b/>
          <w:color w:val="FF0000"/>
          <w:sz w:val="24"/>
          <w:szCs w:val="24"/>
        </w:rPr>
        <w:t>.</w:t>
      </w:r>
      <w:r w:rsidR="00D41404">
        <w:rPr>
          <w:b/>
          <w:color w:val="FF0000"/>
          <w:sz w:val="24"/>
          <w:szCs w:val="24"/>
        </w:rPr>
        <w:t>03.2021</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lastRenderedPageBreak/>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DA367F">
        <w:rPr>
          <w:rFonts w:eastAsia="Calibri"/>
          <w:b/>
          <w:bCs/>
          <w:color w:val="FF0000"/>
          <w:sz w:val="24"/>
          <w:szCs w:val="24"/>
        </w:rPr>
        <w:t>18</w:t>
      </w:r>
      <w:r w:rsidR="003D7097" w:rsidRPr="0011479A">
        <w:rPr>
          <w:rFonts w:eastAsia="Calibri"/>
          <w:b/>
          <w:bCs/>
          <w:color w:val="FF0000"/>
          <w:sz w:val="24"/>
          <w:szCs w:val="24"/>
        </w:rPr>
        <w:t>.</w:t>
      </w:r>
      <w:r w:rsidR="00FA10CC">
        <w:rPr>
          <w:rFonts w:eastAsia="Calibri"/>
          <w:b/>
          <w:bCs/>
          <w:color w:val="FF0000"/>
          <w:sz w:val="24"/>
          <w:szCs w:val="24"/>
        </w:rPr>
        <w:t>03.2021</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DA367F">
        <w:rPr>
          <w:rFonts w:eastAsia="Calibri"/>
          <w:b/>
          <w:bCs/>
          <w:color w:val="FF0000"/>
          <w:sz w:val="24"/>
          <w:szCs w:val="24"/>
        </w:rPr>
        <w:t>26</w:t>
      </w:r>
      <w:r w:rsidR="003D7097" w:rsidRPr="0011479A">
        <w:rPr>
          <w:rFonts w:eastAsia="Calibri"/>
          <w:b/>
          <w:bCs/>
          <w:color w:val="FF0000"/>
          <w:sz w:val="24"/>
          <w:szCs w:val="24"/>
        </w:rPr>
        <w:t>.</w:t>
      </w:r>
      <w:r w:rsidR="00FA10CC">
        <w:rPr>
          <w:rFonts w:eastAsia="Calibri"/>
          <w:b/>
          <w:bCs/>
          <w:color w:val="FF0000"/>
          <w:sz w:val="24"/>
          <w:szCs w:val="24"/>
        </w:rPr>
        <w:t>03.2021</w:t>
      </w:r>
      <w:r w:rsidR="00DA0DAA">
        <w:rPr>
          <w:rFonts w:eastAsia="Calibri"/>
          <w:b/>
          <w:bCs/>
          <w:color w:val="FF0000"/>
          <w:sz w:val="24"/>
          <w:szCs w:val="24"/>
        </w:rPr>
        <w:t>, 12</w:t>
      </w:r>
      <w:r w:rsidR="00E2559A">
        <w:rPr>
          <w:rFonts w:eastAsia="Calibri"/>
          <w:b/>
          <w:bCs/>
          <w:color w:val="FF0000"/>
          <w:sz w:val="24"/>
          <w:szCs w:val="24"/>
        </w:rPr>
        <w:t xml:space="preserve">.00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DA367F">
        <w:rPr>
          <w:b/>
          <w:color w:val="FF0000"/>
          <w:sz w:val="24"/>
          <w:szCs w:val="24"/>
        </w:rPr>
        <w:t>16</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DA367F">
        <w:rPr>
          <w:b/>
          <w:color w:val="FF0000"/>
          <w:sz w:val="24"/>
          <w:szCs w:val="24"/>
        </w:rPr>
        <w:t>26</w:t>
      </w:r>
      <w:r w:rsidRPr="0048462C">
        <w:rPr>
          <w:b/>
          <w:color w:val="FF0000"/>
          <w:sz w:val="24"/>
          <w:szCs w:val="24"/>
        </w:rPr>
        <w:t xml:space="preserve">» </w:t>
      </w:r>
      <w:r w:rsidR="00FA10CC">
        <w:rPr>
          <w:b/>
          <w:color w:val="FF0000"/>
          <w:sz w:val="24"/>
          <w:szCs w:val="24"/>
        </w:rPr>
        <w:t>марта 2021</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C9125C">
        <w:rPr>
          <w:b/>
          <w:color w:val="FF0000"/>
          <w:sz w:val="24"/>
          <w:szCs w:val="24"/>
        </w:rPr>
        <w:t xml:space="preserve">до 12.00 </w:t>
      </w:r>
      <w:proofErr w:type="gramStart"/>
      <w:r w:rsidR="00C9125C">
        <w:rPr>
          <w:b/>
          <w:color w:val="FF0000"/>
          <w:sz w:val="24"/>
          <w:szCs w:val="24"/>
        </w:rPr>
        <w:t>М</w:t>
      </w:r>
      <w:r w:rsidR="00DA367F">
        <w:rPr>
          <w:b/>
          <w:color w:val="FF0000"/>
          <w:sz w:val="24"/>
          <w:szCs w:val="24"/>
        </w:rPr>
        <w:t>СК</w:t>
      </w:r>
      <w:proofErr w:type="gramEnd"/>
      <w:r w:rsidR="00DA367F">
        <w:rPr>
          <w:b/>
          <w:color w:val="FF0000"/>
          <w:sz w:val="24"/>
          <w:szCs w:val="24"/>
        </w:rPr>
        <w:t>+1 26</w:t>
      </w:r>
      <w:bookmarkStart w:id="5" w:name="_GoBack"/>
      <w:bookmarkEnd w:id="5"/>
      <w:r w:rsidR="00744F23">
        <w:rPr>
          <w:b/>
          <w:color w:val="FF0000"/>
          <w:sz w:val="24"/>
          <w:szCs w:val="24"/>
        </w:rPr>
        <w:t>.03.2021</w:t>
      </w:r>
      <w:r w:rsidR="00E60919" w:rsidRPr="00E60919">
        <w:rPr>
          <w:b/>
          <w:color w:val="FF0000"/>
          <w:sz w:val="24"/>
          <w:szCs w:val="24"/>
        </w:rPr>
        <w:t>.</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lastRenderedPageBreak/>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 xml:space="preserve">4) порядковые номера заявок на участие в закупке в порядке уменьшения степени выгодности </w:t>
      </w:r>
      <w:r>
        <w:rPr>
          <w:sz w:val="24"/>
          <w:szCs w:val="24"/>
        </w:rPr>
        <w:lastRenderedPageBreak/>
        <w:t>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 xml:space="preserve">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w:t>
      </w:r>
      <w:r w:rsidRPr="009F5A30">
        <w:rPr>
          <w:sz w:val="24"/>
          <w:szCs w:val="24"/>
        </w:rPr>
        <w:lastRenderedPageBreak/>
        <w:t>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6026DD">
              <w:rPr>
                <w:color w:val="000000"/>
                <w:sz w:val="22"/>
                <w:szCs w:val="22"/>
              </w:rPr>
              <w:t>2021</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0F2F92">
        <w:rPr>
          <w:b/>
          <w:bCs/>
          <w:color w:val="000000"/>
          <w:sz w:val="24"/>
          <w:szCs w:val="24"/>
        </w:rPr>
        <w:t>КОТИРОВОЧНАЯ ЗАЯВКА</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6026DD">
        <w:rPr>
          <w:color w:val="000000"/>
          <w:sz w:val="24"/>
          <w:szCs w:val="24"/>
        </w:rPr>
        <w:t>2021</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AE7FBF">
        <w:rPr>
          <w:sz w:val="24"/>
          <w:szCs w:val="24"/>
        </w:rPr>
        <w:t xml:space="preserve"> </w:t>
      </w:r>
      <w:r w:rsidR="00AE7FBF" w:rsidRPr="00AE7FBF">
        <w:rPr>
          <w:b/>
          <w:sz w:val="24"/>
          <w:szCs w:val="24"/>
        </w:rPr>
        <w:t xml:space="preserve">оказание услуг по технической поддержке программного обеспечения - системы электронного документооборота </w:t>
      </w:r>
      <w:proofErr w:type="spellStart"/>
      <w:r w:rsidR="00AE7FBF" w:rsidRPr="00AE7FBF">
        <w:rPr>
          <w:b/>
          <w:sz w:val="24"/>
          <w:szCs w:val="24"/>
        </w:rPr>
        <w:t>DocsVision</w:t>
      </w:r>
      <w:proofErr w:type="spellEnd"/>
      <w:r w:rsidR="00AE7FBF" w:rsidRPr="00AE7FBF">
        <w:rPr>
          <w:b/>
          <w:sz w:val="24"/>
          <w:szCs w:val="24"/>
        </w:rPr>
        <w:t xml:space="preserve"> </w:t>
      </w:r>
      <w:r w:rsidR="00AE7FBF">
        <w:rPr>
          <w:b/>
          <w:sz w:val="24"/>
          <w:szCs w:val="24"/>
        </w:rPr>
        <w:t>для ФГБУ «АМП Каспийского моря»</w:t>
      </w:r>
      <w:r w:rsidR="00E917B7" w:rsidRPr="007570C0">
        <w:rPr>
          <w:b/>
          <w:color w:val="000000"/>
          <w:sz w:val="24"/>
          <w:szCs w:val="24"/>
        </w:rPr>
        <w:t>,</w:t>
      </w:r>
      <w:r w:rsidR="00936981" w:rsidRPr="00812D31">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1E3720">
        <w:rPr>
          <w:i/>
          <w:color w:val="FF0000"/>
          <w:sz w:val="32"/>
          <w:szCs w:val="32"/>
          <w:vertAlign w:val="superscript"/>
        </w:rPr>
        <w:t>,</w:t>
      </w:r>
      <w:r w:rsidR="001E3720" w:rsidRPr="001E3720">
        <w:rPr>
          <w:b/>
          <w:i/>
          <w:color w:val="FF0000"/>
          <w:sz w:val="32"/>
          <w:szCs w:val="32"/>
          <w:vertAlign w:val="superscript"/>
        </w:rPr>
        <w:t xml:space="preserve"> </w:t>
      </w:r>
      <w:r w:rsidR="001E3720" w:rsidRPr="001E372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001E3720">
        <w:rPr>
          <w:i/>
          <w:color w:val="FF0000"/>
          <w:sz w:val="32"/>
          <w:szCs w:val="32"/>
          <w:vertAlign w:val="superscript"/>
        </w:rPr>
        <w:t>, паспортные данные,</w:t>
      </w:r>
      <w:r w:rsidR="001E3720" w:rsidRPr="001E3720">
        <w:rPr>
          <w:b/>
          <w:i/>
          <w:color w:val="FF0000"/>
          <w:sz w:val="32"/>
          <w:szCs w:val="32"/>
          <w:vertAlign w:val="superscript"/>
        </w:rPr>
        <w:t xml:space="preserve"> </w:t>
      </w:r>
      <w:r w:rsidR="001E3720" w:rsidRPr="001E3720">
        <w:rPr>
          <w:i/>
          <w:color w:val="FF0000"/>
          <w:sz w:val="32"/>
          <w:szCs w:val="32"/>
          <w:vertAlign w:val="superscript"/>
        </w:rPr>
        <w:t>идентификационный номер налогоплательщика</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sidR="00191D5C">
        <w:rPr>
          <w:color w:val="000000"/>
          <w:sz w:val="24"/>
          <w:szCs w:val="24"/>
        </w:rPr>
        <w:t>и оказание услуг</w:t>
      </w:r>
      <w:r>
        <w:rPr>
          <w:color w:val="000000"/>
          <w:sz w:val="24"/>
          <w:szCs w:val="24"/>
        </w:rPr>
        <w:t xml:space="preserve">,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34687E">
        <w:rPr>
          <w:b/>
          <w:bCs/>
          <w:sz w:val="24"/>
          <w:szCs w:val="24"/>
        </w:rPr>
        <w:t xml:space="preserve">2. </w:t>
      </w:r>
      <w:r w:rsidR="0086012F" w:rsidRPr="0034687E">
        <w:rPr>
          <w:b/>
          <w:bCs/>
          <w:sz w:val="24"/>
          <w:szCs w:val="24"/>
        </w:rPr>
        <w:t>Предложение о цене договора</w:t>
      </w:r>
      <w:r w:rsidR="00E325AE">
        <w:rPr>
          <w:b/>
          <w:bCs/>
          <w:sz w:val="24"/>
          <w:szCs w:val="24"/>
        </w:rPr>
        <w:t xml:space="preserve"> и цене единицы услуг</w:t>
      </w:r>
    </w:p>
    <w:p w:rsidR="000305B3" w:rsidRPr="00234FFA" w:rsidRDefault="000305B3" w:rsidP="000305B3">
      <w:pPr>
        <w:spacing w:before="60" w:after="60" w:line="240" w:lineRule="auto"/>
        <w:ind w:firstLine="567"/>
        <w:jc w:val="both"/>
        <w:rPr>
          <w:bCs/>
          <w:sz w:val="24"/>
          <w:szCs w:val="24"/>
        </w:rPr>
      </w:pPr>
      <w:r w:rsidRPr="00234FFA">
        <w:rPr>
          <w:bCs/>
          <w:sz w:val="24"/>
          <w:szCs w:val="24"/>
        </w:rPr>
        <w:t>Предлагаем оказание услуг на сумму</w:t>
      </w:r>
      <w:proofErr w:type="gramStart"/>
      <w:r w:rsidRPr="00234FFA">
        <w:rPr>
          <w:bCs/>
          <w:sz w:val="24"/>
          <w:szCs w:val="24"/>
        </w:rPr>
        <w:t xml:space="preserve">________________ (_______________) </w:t>
      </w:r>
      <w:proofErr w:type="gramEnd"/>
      <w:r w:rsidRPr="00234FFA">
        <w:rPr>
          <w:bCs/>
          <w:sz w:val="24"/>
          <w:szCs w:val="24"/>
        </w:rPr>
        <w:t xml:space="preserve">рублей ___ копеек, в том числе НДС </w:t>
      </w:r>
      <w:r w:rsidRPr="00234FFA">
        <w:rPr>
          <w:bCs/>
          <w:i/>
          <w:sz w:val="24"/>
          <w:szCs w:val="24"/>
        </w:rPr>
        <w:t>20</w:t>
      </w:r>
      <w:r w:rsidRPr="00234FFA">
        <w:rPr>
          <w:bCs/>
          <w:sz w:val="24"/>
          <w:szCs w:val="24"/>
        </w:rPr>
        <w:t>% _______рублей __копеек/НДС не облагается (</w:t>
      </w:r>
      <w:r w:rsidRPr="00234FFA">
        <w:rPr>
          <w:bCs/>
          <w:i/>
          <w:sz w:val="24"/>
          <w:szCs w:val="24"/>
        </w:rPr>
        <w:t>указывается с учетом применяемой у участника закупки системы налогообложения</w:t>
      </w:r>
      <w:r w:rsidRPr="00234FFA">
        <w:rPr>
          <w:bCs/>
          <w:sz w:val="24"/>
          <w:szCs w:val="24"/>
        </w:rPr>
        <w:t>).</w:t>
      </w:r>
    </w:p>
    <w:p w:rsidR="00234FFA" w:rsidRPr="00234FFA" w:rsidRDefault="00234FFA" w:rsidP="00234FFA">
      <w:pPr>
        <w:spacing w:line="240" w:lineRule="auto"/>
        <w:ind w:firstLine="567"/>
        <w:contextualSpacing/>
        <w:jc w:val="both"/>
        <w:rPr>
          <w:bCs/>
          <w:sz w:val="24"/>
          <w:szCs w:val="24"/>
        </w:rPr>
      </w:pPr>
      <w:r>
        <w:rPr>
          <w:sz w:val="24"/>
          <w:szCs w:val="24"/>
        </w:rPr>
        <w:t>Ц</w:t>
      </w:r>
      <w:r w:rsidRPr="00234FFA">
        <w:rPr>
          <w:sz w:val="24"/>
          <w:szCs w:val="24"/>
        </w:rPr>
        <w:t xml:space="preserve">ена единицы услуги (стоимость 1 часа оказания услуг) </w:t>
      </w:r>
      <w:r w:rsidRPr="00234FFA">
        <w:rPr>
          <w:bCs/>
          <w:sz w:val="24"/>
          <w:szCs w:val="24"/>
        </w:rPr>
        <w:t>составляет</w:t>
      </w:r>
      <w:proofErr w:type="gramStart"/>
      <w:r w:rsidRPr="00234FFA">
        <w:rPr>
          <w:bCs/>
          <w:sz w:val="24"/>
          <w:szCs w:val="24"/>
        </w:rPr>
        <w:t xml:space="preserve"> ________________ (_______________) </w:t>
      </w:r>
      <w:proofErr w:type="gramEnd"/>
      <w:r w:rsidRPr="00234FFA">
        <w:rPr>
          <w:bCs/>
          <w:sz w:val="24"/>
          <w:szCs w:val="24"/>
        </w:rPr>
        <w:t xml:space="preserve">рублей ___ копеек, в том числе НДС </w:t>
      </w:r>
      <w:r w:rsidRPr="00234FFA">
        <w:rPr>
          <w:bCs/>
          <w:i/>
          <w:sz w:val="24"/>
          <w:szCs w:val="24"/>
        </w:rPr>
        <w:t>20</w:t>
      </w:r>
      <w:r w:rsidRPr="00234FFA">
        <w:rPr>
          <w:bCs/>
          <w:sz w:val="24"/>
          <w:szCs w:val="24"/>
        </w:rPr>
        <w:t>% _______рублей __копеек/НДС не облагается (</w:t>
      </w:r>
      <w:r w:rsidRPr="00234FFA">
        <w:rPr>
          <w:bCs/>
          <w:i/>
          <w:sz w:val="24"/>
          <w:szCs w:val="24"/>
        </w:rPr>
        <w:t>указывается с учетом применяемой у участника закупки системы налогообложения</w:t>
      </w:r>
      <w:r w:rsidRPr="00234FFA">
        <w:rPr>
          <w:bCs/>
          <w:sz w:val="24"/>
          <w:szCs w:val="24"/>
        </w:rPr>
        <w:t>).</w:t>
      </w:r>
    </w:p>
    <w:p w:rsidR="00234FFA" w:rsidRPr="00234FFA" w:rsidRDefault="00234FFA" w:rsidP="00234FFA">
      <w:pPr>
        <w:spacing w:line="240" w:lineRule="auto"/>
        <w:ind w:firstLine="567"/>
        <w:contextual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4545"/>
        <w:gridCol w:w="2048"/>
        <w:gridCol w:w="1780"/>
        <w:gridCol w:w="1461"/>
      </w:tblGrid>
      <w:tr w:rsidR="00234FFA" w:rsidRPr="00234FFA" w:rsidTr="00D3049C">
        <w:tc>
          <w:tcPr>
            <w:tcW w:w="0" w:type="auto"/>
            <w:shd w:val="clear" w:color="auto" w:fill="auto"/>
          </w:tcPr>
          <w:p w:rsidR="00234FFA" w:rsidRPr="00234FFA" w:rsidRDefault="00234FFA" w:rsidP="00234FFA">
            <w:pPr>
              <w:spacing w:line="240" w:lineRule="auto"/>
              <w:contextualSpacing/>
              <w:jc w:val="center"/>
              <w:rPr>
                <w:bCs/>
                <w:sz w:val="24"/>
                <w:szCs w:val="24"/>
                <w:lang w:eastAsia="ar-SA"/>
              </w:rPr>
            </w:pPr>
            <w:r w:rsidRPr="00234FFA">
              <w:rPr>
                <w:bCs/>
                <w:sz w:val="24"/>
                <w:szCs w:val="24"/>
                <w:lang w:eastAsia="ar-SA"/>
              </w:rPr>
              <w:t xml:space="preserve">№ </w:t>
            </w:r>
            <w:proofErr w:type="gramStart"/>
            <w:r w:rsidRPr="00234FFA">
              <w:rPr>
                <w:bCs/>
                <w:sz w:val="24"/>
                <w:szCs w:val="24"/>
                <w:lang w:eastAsia="ar-SA"/>
              </w:rPr>
              <w:t>п</w:t>
            </w:r>
            <w:proofErr w:type="gramEnd"/>
            <w:r w:rsidRPr="00234FFA">
              <w:rPr>
                <w:bCs/>
                <w:sz w:val="24"/>
                <w:szCs w:val="24"/>
                <w:lang w:eastAsia="ar-SA"/>
              </w:rPr>
              <w:t>/п</w:t>
            </w:r>
          </w:p>
        </w:tc>
        <w:tc>
          <w:tcPr>
            <w:tcW w:w="0" w:type="auto"/>
            <w:shd w:val="clear" w:color="auto" w:fill="auto"/>
          </w:tcPr>
          <w:p w:rsidR="00234FFA" w:rsidRPr="00234FFA" w:rsidRDefault="00234FFA" w:rsidP="00234FFA">
            <w:pPr>
              <w:spacing w:line="240" w:lineRule="auto"/>
              <w:contextualSpacing/>
              <w:jc w:val="center"/>
              <w:rPr>
                <w:bCs/>
                <w:sz w:val="24"/>
                <w:szCs w:val="24"/>
                <w:lang w:eastAsia="ar-SA"/>
              </w:rPr>
            </w:pPr>
            <w:r w:rsidRPr="00234FFA">
              <w:rPr>
                <w:bCs/>
                <w:sz w:val="24"/>
                <w:szCs w:val="24"/>
                <w:lang w:eastAsia="ar-SA"/>
              </w:rPr>
              <w:t>Наименование услуг</w:t>
            </w:r>
          </w:p>
        </w:tc>
        <w:tc>
          <w:tcPr>
            <w:tcW w:w="0" w:type="auto"/>
            <w:shd w:val="clear" w:color="auto" w:fill="auto"/>
          </w:tcPr>
          <w:p w:rsidR="00234FFA" w:rsidRPr="00234FFA" w:rsidRDefault="00234FFA" w:rsidP="00234FFA">
            <w:pPr>
              <w:spacing w:line="240" w:lineRule="auto"/>
              <w:contextualSpacing/>
              <w:jc w:val="center"/>
              <w:rPr>
                <w:bCs/>
                <w:sz w:val="24"/>
                <w:szCs w:val="24"/>
                <w:lang w:eastAsia="ar-SA"/>
              </w:rPr>
            </w:pPr>
            <w:r w:rsidRPr="00234FFA">
              <w:rPr>
                <w:bCs/>
                <w:sz w:val="24"/>
                <w:szCs w:val="24"/>
                <w:lang w:eastAsia="ar-SA"/>
              </w:rPr>
              <w:t>Объем услуг (количество часов оказания услуг)</w:t>
            </w:r>
          </w:p>
        </w:tc>
        <w:tc>
          <w:tcPr>
            <w:tcW w:w="0" w:type="auto"/>
            <w:shd w:val="clear" w:color="auto" w:fill="auto"/>
          </w:tcPr>
          <w:p w:rsidR="00234FFA" w:rsidRPr="00234FFA" w:rsidRDefault="00234FFA" w:rsidP="00234FFA">
            <w:pPr>
              <w:spacing w:line="240" w:lineRule="auto"/>
              <w:contextualSpacing/>
              <w:jc w:val="center"/>
              <w:rPr>
                <w:bCs/>
                <w:sz w:val="24"/>
                <w:szCs w:val="24"/>
                <w:lang w:eastAsia="ar-SA"/>
              </w:rPr>
            </w:pPr>
            <w:r>
              <w:rPr>
                <w:bCs/>
                <w:sz w:val="24"/>
                <w:szCs w:val="24"/>
                <w:lang w:eastAsia="ar-SA"/>
              </w:rPr>
              <w:t>Стоимость</w:t>
            </w:r>
            <w:r w:rsidRPr="00234FFA">
              <w:rPr>
                <w:bCs/>
                <w:sz w:val="24"/>
                <w:szCs w:val="24"/>
                <w:lang w:eastAsia="ar-SA"/>
              </w:rPr>
              <w:t xml:space="preserve"> 1 часа оказания услуг, руб.</w:t>
            </w:r>
          </w:p>
        </w:tc>
        <w:tc>
          <w:tcPr>
            <w:tcW w:w="0" w:type="auto"/>
            <w:shd w:val="clear" w:color="auto" w:fill="auto"/>
          </w:tcPr>
          <w:p w:rsidR="00234FFA" w:rsidRPr="00234FFA" w:rsidRDefault="00234FFA" w:rsidP="00234FFA">
            <w:pPr>
              <w:spacing w:line="240" w:lineRule="auto"/>
              <w:contextualSpacing/>
              <w:jc w:val="center"/>
              <w:rPr>
                <w:bCs/>
                <w:sz w:val="24"/>
                <w:szCs w:val="24"/>
                <w:lang w:eastAsia="ar-SA"/>
              </w:rPr>
            </w:pPr>
            <w:r w:rsidRPr="00234FFA">
              <w:rPr>
                <w:bCs/>
                <w:sz w:val="24"/>
                <w:szCs w:val="24"/>
                <w:lang w:eastAsia="ar-SA"/>
              </w:rPr>
              <w:t>Стоимость, руб.</w:t>
            </w:r>
          </w:p>
        </w:tc>
      </w:tr>
      <w:tr w:rsidR="00234FFA" w:rsidRPr="00234FFA" w:rsidTr="00D3049C">
        <w:tc>
          <w:tcPr>
            <w:tcW w:w="0" w:type="auto"/>
            <w:shd w:val="clear" w:color="auto" w:fill="auto"/>
          </w:tcPr>
          <w:p w:rsidR="00234FFA" w:rsidRPr="00234FFA" w:rsidRDefault="00234FFA" w:rsidP="00234FFA">
            <w:pPr>
              <w:spacing w:line="240" w:lineRule="auto"/>
              <w:contextualSpacing/>
              <w:jc w:val="both"/>
              <w:rPr>
                <w:bCs/>
                <w:sz w:val="24"/>
                <w:szCs w:val="24"/>
                <w:lang w:eastAsia="ar-SA"/>
              </w:rPr>
            </w:pPr>
            <w:r w:rsidRPr="00234FFA">
              <w:rPr>
                <w:bCs/>
                <w:sz w:val="24"/>
                <w:szCs w:val="24"/>
                <w:lang w:eastAsia="ar-SA"/>
              </w:rPr>
              <w:t>1.</w:t>
            </w:r>
          </w:p>
        </w:tc>
        <w:tc>
          <w:tcPr>
            <w:tcW w:w="0" w:type="auto"/>
            <w:shd w:val="clear" w:color="auto" w:fill="auto"/>
          </w:tcPr>
          <w:p w:rsidR="00234FFA" w:rsidRPr="00234FFA" w:rsidRDefault="00234FFA" w:rsidP="00234FFA">
            <w:pPr>
              <w:spacing w:line="240" w:lineRule="auto"/>
              <w:contextualSpacing/>
              <w:jc w:val="both"/>
              <w:rPr>
                <w:bCs/>
                <w:sz w:val="24"/>
                <w:szCs w:val="24"/>
                <w:lang w:eastAsia="ar-SA"/>
              </w:rPr>
            </w:pPr>
            <w:r w:rsidRPr="00234FFA">
              <w:rPr>
                <w:bCs/>
                <w:sz w:val="24"/>
                <w:szCs w:val="24"/>
                <w:lang w:eastAsia="ar-SA"/>
              </w:rPr>
              <w:t xml:space="preserve">Оказание услуг по технической поддержке программного обеспечения - системы электронного документооборота </w:t>
            </w:r>
            <w:proofErr w:type="spellStart"/>
            <w:r w:rsidRPr="00234FFA">
              <w:rPr>
                <w:bCs/>
                <w:sz w:val="24"/>
                <w:szCs w:val="24"/>
                <w:lang w:val="en-US" w:eastAsia="ar-SA"/>
              </w:rPr>
              <w:t>DocsVision</w:t>
            </w:r>
            <w:proofErr w:type="spellEnd"/>
            <w:r w:rsidRPr="00234FFA">
              <w:rPr>
                <w:bCs/>
                <w:sz w:val="24"/>
                <w:szCs w:val="24"/>
                <w:lang w:eastAsia="ar-SA"/>
              </w:rPr>
              <w:t xml:space="preserve"> для ФГБУ «АМП Каспийского моря»</w:t>
            </w:r>
          </w:p>
        </w:tc>
        <w:tc>
          <w:tcPr>
            <w:tcW w:w="0" w:type="auto"/>
            <w:shd w:val="clear" w:color="auto" w:fill="auto"/>
          </w:tcPr>
          <w:p w:rsidR="00234FFA" w:rsidRPr="00234FFA" w:rsidRDefault="00234FFA" w:rsidP="00234FFA">
            <w:pPr>
              <w:spacing w:line="240" w:lineRule="auto"/>
              <w:contextualSpacing/>
              <w:jc w:val="center"/>
              <w:rPr>
                <w:bCs/>
                <w:sz w:val="24"/>
                <w:szCs w:val="24"/>
                <w:lang w:eastAsia="ar-SA"/>
              </w:rPr>
            </w:pPr>
            <w:r w:rsidRPr="00234FFA">
              <w:rPr>
                <w:bCs/>
                <w:sz w:val="24"/>
                <w:szCs w:val="24"/>
                <w:lang w:eastAsia="ar-SA"/>
              </w:rPr>
              <w:t>405</w:t>
            </w:r>
          </w:p>
        </w:tc>
        <w:tc>
          <w:tcPr>
            <w:tcW w:w="0" w:type="auto"/>
            <w:shd w:val="clear" w:color="auto" w:fill="auto"/>
          </w:tcPr>
          <w:p w:rsidR="00234FFA" w:rsidRPr="00234FFA" w:rsidRDefault="00234FFA" w:rsidP="00234FFA">
            <w:pPr>
              <w:spacing w:line="240" w:lineRule="auto"/>
              <w:contextualSpacing/>
              <w:jc w:val="center"/>
              <w:rPr>
                <w:bCs/>
                <w:sz w:val="24"/>
                <w:szCs w:val="24"/>
                <w:lang w:eastAsia="ar-SA"/>
              </w:rPr>
            </w:pPr>
          </w:p>
        </w:tc>
        <w:tc>
          <w:tcPr>
            <w:tcW w:w="0" w:type="auto"/>
            <w:shd w:val="clear" w:color="auto" w:fill="auto"/>
          </w:tcPr>
          <w:p w:rsidR="00234FFA" w:rsidRPr="00234FFA" w:rsidRDefault="00234FFA" w:rsidP="00234FFA">
            <w:pPr>
              <w:spacing w:line="240" w:lineRule="auto"/>
              <w:contextualSpacing/>
              <w:jc w:val="center"/>
              <w:rPr>
                <w:bCs/>
                <w:sz w:val="24"/>
                <w:szCs w:val="24"/>
                <w:lang w:eastAsia="ar-SA"/>
              </w:rPr>
            </w:pPr>
          </w:p>
        </w:tc>
      </w:tr>
      <w:tr w:rsidR="00234FFA" w:rsidRPr="00234FFA" w:rsidTr="00D3049C">
        <w:tc>
          <w:tcPr>
            <w:tcW w:w="0" w:type="auto"/>
            <w:gridSpan w:val="4"/>
            <w:shd w:val="clear" w:color="auto" w:fill="auto"/>
          </w:tcPr>
          <w:p w:rsidR="00234FFA" w:rsidRPr="00234FFA" w:rsidRDefault="00234FFA" w:rsidP="00234FFA">
            <w:pPr>
              <w:spacing w:line="240" w:lineRule="auto"/>
              <w:contextualSpacing/>
              <w:jc w:val="center"/>
              <w:rPr>
                <w:bCs/>
                <w:sz w:val="24"/>
                <w:szCs w:val="24"/>
                <w:lang w:eastAsia="ar-SA"/>
              </w:rPr>
            </w:pPr>
            <w:r w:rsidRPr="00234FFA">
              <w:rPr>
                <w:bCs/>
                <w:sz w:val="24"/>
                <w:szCs w:val="24"/>
                <w:lang w:eastAsia="ar-SA"/>
              </w:rPr>
              <w:t>Итого:</w:t>
            </w:r>
          </w:p>
        </w:tc>
        <w:tc>
          <w:tcPr>
            <w:tcW w:w="0" w:type="auto"/>
            <w:shd w:val="clear" w:color="auto" w:fill="auto"/>
          </w:tcPr>
          <w:p w:rsidR="00234FFA" w:rsidRPr="00234FFA" w:rsidRDefault="00234FFA" w:rsidP="00234FFA">
            <w:pPr>
              <w:spacing w:line="240" w:lineRule="auto"/>
              <w:contextualSpacing/>
              <w:jc w:val="center"/>
              <w:rPr>
                <w:bCs/>
                <w:sz w:val="24"/>
                <w:szCs w:val="24"/>
                <w:lang w:eastAsia="ar-SA"/>
              </w:rPr>
            </w:pPr>
          </w:p>
        </w:tc>
      </w:tr>
    </w:tbl>
    <w:p w:rsidR="00234FFA" w:rsidRPr="00234FFA" w:rsidRDefault="00234FFA" w:rsidP="00234FFA">
      <w:pPr>
        <w:spacing w:line="240" w:lineRule="auto"/>
        <w:contextualSpacing/>
        <w:jc w:val="both"/>
        <w:rPr>
          <w:bCs/>
          <w:sz w:val="24"/>
          <w:szCs w:val="24"/>
          <w:lang w:eastAsia="ar-SA"/>
        </w:rPr>
      </w:pPr>
    </w:p>
    <w:p w:rsidR="00140429" w:rsidRDefault="00140429" w:rsidP="00457947">
      <w:pPr>
        <w:spacing w:before="60" w:after="60" w:line="240" w:lineRule="auto"/>
        <w:ind w:firstLine="709"/>
        <w:jc w:val="both"/>
        <w:rPr>
          <w:color w:val="000000"/>
          <w:sz w:val="24"/>
          <w:szCs w:val="24"/>
        </w:rPr>
      </w:pPr>
      <w:r w:rsidRPr="00140429">
        <w:rPr>
          <w:color w:val="000000"/>
          <w:sz w:val="24"/>
          <w:szCs w:val="24"/>
        </w:rPr>
        <w:t>Цена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обязательств по договору.</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 xml:space="preserve">извещении </w:t>
      </w:r>
      <w:r w:rsidR="00412A72">
        <w:rPr>
          <w:color w:val="000000"/>
          <w:sz w:val="24"/>
          <w:szCs w:val="24"/>
        </w:rPr>
        <w:lastRenderedPageBreak/>
        <w:t>(</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C64F4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lastRenderedPageBreak/>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5207AD">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7639D0" w:rsidRDefault="007639D0" w:rsidP="00DB61E9">
      <w:pPr>
        <w:spacing w:line="240" w:lineRule="auto"/>
        <w:ind w:left="5387"/>
        <w:jc w:val="right"/>
        <w:rPr>
          <w:color w:val="000000"/>
          <w:sz w:val="24"/>
          <w:szCs w:val="24"/>
        </w:rPr>
      </w:pPr>
    </w:p>
    <w:p w:rsidR="007639D0" w:rsidRDefault="007639D0" w:rsidP="00DB61E9">
      <w:pPr>
        <w:spacing w:line="240" w:lineRule="auto"/>
        <w:ind w:left="5387"/>
        <w:jc w:val="right"/>
        <w:rPr>
          <w:color w:val="000000"/>
          <w:sz w:val="24"/>
          <w:szCs w:val="24"/>
        </w:rPr>
      </w:pPr>
    </w:p>
    <w:p w:rsidR="007639D0" w:rsidRDefault="007639D0" w:rsidP="00DB61E9">
      <w:pPr>
        <w:spacing w:line="240" w:lineRule="auto"/>
        <w:ind w:left="5387"/>
        <w:jc w:val="right"/>
        <w:rPr>
          <w:color w:val="000000"/>
          <w:sz w:val="24"/>
          <w:szCs w:val="24"/>
        </w:rPr>
      </w:pPr>
    </w:p>
    <w:p w:rsidR="004B5DBE" w:rsidRDefault="004B5DBE" w:rsidP="00DB61E9">
      <w:pPr>
        <w:spacing w:line="240" w:lineRule="auto"/>
        <w:ind w:left="5387"/>
        <w:jc w:val="right"/>
        <w:rPr>
          <w:color w:val="000000"/>
          <w:sz w:val="24"/>
          <w:szCs w:val="24"/>
        </w:rPr>
      </w:pPr>
    </w:p>
    <w:p w:rsidR="004B5DBE" w:rsidRDefault="004B5DBE" w:rsidP="00DB61E9">
      <w:pPr>
        <w:spacing w:line="240" w:lineRule="auto"/>
        <w:ind w:left="5387"/>
        <w:jc w:val="right"/>
        <w:rPr>
          <w:color w:val="000000"/>
          <w:sz w:val="24"/>
          <w:szCs w:val="24"/>
        </w:rPr>
      </w:pPr>
    </w:p>
    <w:p w:rsidR="004B5DBE" w:rsidRDefault="004B5DBE" w:rsidP="00DB61E9">
      <w:pPr>
        <w:spacing w:line="240" w:lineRule="auto"/>
        <w:ind w:left="5387"/>
        <w:jc w:val="right"/>
        <w:rPr>
          <w:color w:val="000000"/>
          <w:sz w:val="24"/>
          <w:szCs w:val="24"/>
        </w:rPr>
      </w:pPr>
    </w:p>
    <w:p w:rsidR="004B5DBE" w:rsidRDefault="004B5DBE" w:rsidP="00DB61E9">
      <w:pPr>
        <w:spacing w:line="240" w:lineRule="auto"/>
        <w:ind w:left="5387"/>
        <w:jc w:val="right"/>
        <w:rPr>
          <w:color w:val="000000"/>
          <w:sz w:val="24"/>
          <w:szCs w:val="24"/>
        </w:rPr>
      </w:pPr>
    </w:p>
    <w:p w:rsidR="004B5DBE" w:rsidRDefault="004B5DBE" w:rsidP="00DB61E9">
      <w:pPr>
        <w:spacing w:line="240" w:lineRule="auto"/>
        <w:ind w:left="5387"/>
        <w:jc w:val="right"/>
        <w:rPr>
          <w:color w:val="000000"/>
          <w:sz w:val="24"/>
          <w:szCs w:val="24"/>
        </w:rPr>
      </w:pPr>
    </w:p>
    <w:p w:rsidR="004B5DBE" w:rsidRDefault="004B5DBE" w:rsidP="00DB61E9">
      <w:pPr>
        <w:spacing w:line="240" w:lineRule="auto"/>
        <w:ind w:left="5387"/>
        <w:jc w:val="right"/>
        <w:rPr>
          <w:color w:val="000000"/>
          <w:sz w:val="24"/>
          <w:szCs w:val="24"/>
        </w:rPr>
      </w:pPr>
    </w:p>
    <w:p w:rsidR="004B5DBE" w:rsidRDefault="004B5DBE" w:rsidP="00DB61E9">
      <w:pPr>
        <w:spacing w:line="240" w:lineRule="auto"/>
        <w:ind w:left="5387"/>
        <w:jc w:val="right"/>
        <w:rPr>
          <w:color w:val="000000"/>
          <w:sz w:val="24"/>
          <w:szCs w:val="24"/>
        </w:rPr>
      </w:pPr>
    </w:p>
    <w:p w:rsidR="004B5DBE" w:rsidRDefault="004B5DBE" w:rsidP="00DB61E9">
      <w:pPr>
        <w:spacing w:line="240" w:lineRule="auto"/>
        <w:ind w:left="5387"/>
        <w:jc w:val="right"/>
        <w:rPr>
          <w:color w:val="000000"/>
          <w:sz w:val="24"/>
          <w:szCs w:val="24"/>
        </w:rPr>
      </w:pPr>
    </w:p>
    <w:p w:rsidR="004B5DBE" w:rsidRDefault="004B5DBE" w:rsidP="00DB61E9">
      <w:pPr>
        <w:spacing w:line="240" w:lineRule="auto"/>
        <w:ind w:left="5387"/>
        <w:jc w:val="right"/>
        <w:rPr>
          <w:color w:val="000000"/>
          <w:sz w:val="24"/>
          <w:szCs w:val="24"/>
        </w:rPr>
      </w:pPr>
    </w:p>
    <w:p w:rsidR="004B5DBE" w:rsidRDefault="004B5DBE" w:rsidP="00DB61E9">
      <w:pPr>
        <w:spacing w:line="240" w:lineRule="auto"/>
        <w:ind w:left="5387"/>
        <w:jc w:val="right"/>
        <w:rPr>
          <w:color w:val="000000"/>
          <w:sz w:val="24"/>
          <w:szCs w:val="24"/>
        </w:rPr>
      </w:pPr>
    </w:p>
    <w:p w:rsidR="004B5DBE" w:rsidRDefault="004B5DBE" w:rsidP="00DB61E9">
      <w:pPr>
        <w:spacing w:line="240" w:lineRule="auto"/>
        <w:ind w:left="5387"/>
        <w:jc w:val="right"/>
        <w:rPr>
          <w:color w:val="000000"/>
          <w:sz w:val="24"/>
          <w:szCs w:val="24"/>
        </w:rPr>
      </w:pPr>
    </w:p>
    <w:p w:rsidR="004B5DBE" w:rsidRDefault="004B5DBE" w:rsidP="00DB61E9">
      <w:pPr>
        <w:spacing w:line="240" w:lineRule="auto"/>
        <w:ind w:left="5387"/>
        <w:jc w:val="right"/>
        <w:rPr>
          <w:color w:val="000000"/>
          <w:sz w:val="24"/>
          <w:szCs w:val="24"/>
        </w:rPr>
      </w:pPr>
    </w:p>
    <w:p w:rsidR="004B5DBE" w:rsidRDefault="004B5DBE" w:rsidP="00DB61E9">
      <w:pPr>
        <w:spacing w:line="240" w:lineRule="auto"/>
        <w:ind w:left="5387"/>
        <w:jc w:val="right"/>
        <w:rPr>
          <w:color w:val="000000"/>
          <w:sz w:val="24"/>
          <w:szCs w:val="24"/>
        </w:rPr>
      </w:pPr>
    </w:p>
    <w:p w:rsidR="004B5DBE" w:rsidRDefault="004B5DBE" w:rsidP="00DB61E9">
      <w:pPr>
        <w:spacing w:line="240" w:lineRule="auto"/>
        <w:ind w:left="5387"/>
        <w:jc w:val="right"/>
        <w:rPr>
          <w:color w:val="000000"/>
          <w:sz w:val="24"/>
          <w:szCs w:val="24"/>
        </w:rPr>
      </w:pPr>
    </w:p>
    <w:p w:rsidR="004B5DBE" w:rsidRDefault="004B5DBE" w:rsidP="00DB61E9">
      <w:pPr>
        <w:spacing w:line="240" w:lineRule="auto"/>
        <w:ind w:left="5387"/>
        <w:jc w:val="right"/>
        <w:rPr>
          <w:color w:val="000000"/>
          <w:sz w:val="24"/>
          <w:szCs w:val="24"/>
        </w:rPr>
      </w:pPr>
    </w:p>
    <w:p w:rsidR="004B5DBE" w:rsidRDefault="004B5DBE" w:rsidP="00DB61E9">
      <w:pPr>
        <w:spacing w:line="240" w:lineRule="auto"/>
        <w:ind w:left="5387"/>
        <w:jc w:val="right"/>
        <w:rPr>
          <w:color w:val="000000"/>
          <w:sz w:val="24"/>
          <w:szCs w:val="24"/>
        </w:rPr>
      </w:pPr>
    </w:p>
    <w:p w:rsidR="004B5DBE" w:rsidRDefault="004B5DBE" w:rsidP="00DB61E9">
      <w:pPr>
        <w:spacing w:line="240" w:lineRule="auto"/>
        <w:ind w:left="5387"/>
        <w:jc w:val="right"/>
        <w:rPr>
          <w:color w:val="000000"/>
          <w:sz w:val="24"/>
          <w:szCs w:val="24"/>
        </w:rPr>
      </w:pPr>
    </w:p>
    <w:p w:rsidR="004B5DBE" w:rsidRDefault="004B5DBE" w:rsidP="00DB61E9">
      <w:pPr>
        <w:spacing w:line="240" w:lineRule="auto"/>
        <w:ind w:left="5387"/>
        <w:jc w:val="right"/>
        <w:rPr>
          <w:color w:val="000000"/>
          <w:sz w:val="24"/>
          <w:szCs w:val="24"/>
        </w:rPr>
      </w:pPr>
    </w:p>
    <w:p w:rsidR="004B5DBE" w:rsidRDefault="004B5DBE" w:rsidP="00DB61E9">
      <w:pPr>
        <w:spacing w:line="240" w:lineRule="auto"/>
        <w:ind w:left="5387"/>
        <w:jc w:val="right"/>
        <w:rPr>
          <w:color w:val="000000"/>
          <w:sz w:val="24"/>
          <w:szCs w:val="24"/>
        </w:rPr>
      </w:pPr>
    </w:p>
    <w:p w:rsidR="004B5DBE" w:rsidRDefault="004B5DBE" w:rsidP="00DB61E9">
      <w:pPr>
        <w:spacing w:line="240" w:lineRule="auto"/>
        <w:ind w:left="5387"/>
        <w:jc w:val="right"/>
        <w:rPr>
          <w:color w:val="000000"/>
          <w:sz w:val="24"/>
          <w:szCs w:val="24"/>
        </w:rPr>
      </w:pPr>
    </w:p>
    <w:p w:rsidR="004B5DBE" w:rsidRDefault="004B5DBE" w:rsidP="00DB61E9">
      <w:pPr>
        <w:spacing w:line="240" w:lineRule="auto"/>
        <w:ind w:left="5387"/>
        <w:jc w:val="right"/>
        <w:rPr>
          <w:color w:val="000000"/>
          <w:sz w:val="24"/>
          <w:szCs w:val="24"/>
        </w:rPr>
      </w:pPr>
    </w:p>
    <w:p w:rsidR="004B5DBE" w:rsidRDefault="004B5DBE" w:rsidP="00DB61E9">
      <w:pPr>
        <w:spacing w:line="240" w:lineRule="auto"/>
        <w:ind w:left="5387"/>
        <w:jc w:val="right"/>
        <w:rPr>
          <w:color w:val="000000"/>
          <w:sz w:val="24"/>
          <w:szCs w:val="24"/>
        </w:rPr>
      </w:pPr>
    </w:p>
    <w:p w:rsidR="004B5DBE" w:rsidRDefault="004B5DBE" w:rsidP="00DB61E9">
      <w:pPr>
        <w:spacing w:line="240" w:lineRule="auto"/>
        <w:ind w:left="5387"/>
        <w:jc w:val="right"/>
        <w:rPr>
          <w:color w:val="000000"/>
          <w:sz w:val="24"/>
          <w:szCs w:val="24"/>
        </w:rPr>
      </w:pPr>
    </w:p>
    <w:p w:rsidR="004B5DBE" w:rsidRDefault="004B5DBE" w:rsidP="00DB61E9">
      <w:pPr>
        <w:spacing w:line="240" w:lineRule="auto"/>
        <w:ind w:left="5387"/>
        <w:jc w:val="right"/>
        <w:rPr>
          <w:color w:val="000000"/>
          <w:sz w:val="24"/>
          <w:szCs w:val="24"/>
        </w:rPr>
      </w:pPr>
    </w:p>
    <w:p w:rsidR="004B5DBE" w:rsidRDefault="004B5DBE" w:rsidP="00DB61E9">
      <w:pPr>
        <w:spacing w:line="240" w:lineRule="auto"/>
        <w:ind w:left="5387"/>
        <w:jc w:val="right"/>
        <w:rPr>
          <w:color w:val="000000"/>
          <w:sz w:val="24"/>
          <w:szCs w:val="24"/>
        </w:rPr>
      </w:pPr>
    </w:p>
    <w:p w:rsidR="004B5DBE" w:rsidRDefault="004B5DBE" w:rsidP="00DB61E9">
      <w:pPr>
        <w:spacing w:line="240" w:lineRule="auto"/>
        <w:ind w:left="5387"/>
        <w:jc w:val="right"/>
        <w:rPr>
          <w:color w:val="000000"/>
          <w:sz w:val="24"/>
          <w:szCs w:val="24"/>
        </w:rPr>
      </w:pPr>
    </w:p>
    <w:p w:rsidR="004B5DBE" w:rsidRDefault="004B5DBE" w:rsidP="00DB61E9">
      <w:pPr>
        <w:spacing w:line="240" w:lineRule="auto"/>
        <w:ind w:left="5387"/>
        <w:jc w:val="right"/>
        <w:rPr>
          <w:color w:val="000000"/>
          <w:sz w:val="24"/>
          <w:szCs w:val="24"/>
        </w:rPr>
      </w:pPr>
    </w:p>
    <w:p w:rsidR="004B5DBE" w:rsidRDefault="004B5DBE" w:rsidP="00DB61E9">
      <w:pPr>
        <w:spacing w:line="240" w:lineRule="auto"/>
        <w:ind w:left="5387"/>
        <w:jc w:val="right"/>
        <w:rPr>
          <w:color w:val="000000"/>
          <w:sz w:val="24"/>
          <w:szCs w:val="24"/>
        </w:rPr>
      </w:pPr>
    </w:p>
    <w:p w:rsidR="004B5DBE" w:rsidRDefault="004B5DBE" w:rsidP="00DB61E9">
      <w:pPr>
        <w:spacing w:line="240" w:lineRule="auto"/>
        <w:ind w:left="5387"/>
        <w:jc w:val="right"/>
        <w:rPr>
          <w:color w:val="000000"/>
          <w:sz w:val="24"/>
          <w:szCs w:val="24"/>
        </w:rPr>
      </w:pPr>
    </w:p>
    <w:p w:rsidR="004B5DBE" w:rsidRDefault="004B5DBE" w:rsidP="00DB61E9">
      <w:pPr>
        <w:spacing w:line="240" w:lineRule="auto"/>
        <w:ind w:left="5387"/>
        <w:jc w:val="right"/>
        <w:rPr>
          <w:color w:val="000000"/>
          <w:sz w:val="24"/>
          <w:szCs w:val="24"/>
        </w:rPr>
      </w:pPr>
    </w:p>
    <w:p w:rsidR="004B5DBE" w:rsidRDefault="004B5DBE" w:rsidP="00DB61E9">
      <w:pPr>
        <w:spacing w:line="240" w:lineRule="auto"/>
        <w:ind w:left="5387"/>
        <w:jc w:val="right"/>
        <w:rPr>
          <w:color w:val="000000"/>
          <w:sz w:val="24"/>
          <w:szCs w:val="24"/>
        </w:rPr>
      </w:pPr>
    </w:p>
    <w:p w:rsidR="004B5DBE" w:rsidRDefault="004B5DBE" w:rsidP="00DB61E9">
      <w:pPr>
        <w:spacing w:line="240" w:lineRule="auto"/>
        <w:ind w:left="5387"/>
        <w:jc w:val="right"/>
        <w:rPr>
          <w:color w:val="000000"/>
          <w:sz w:val="24"/>
          <w:szCs w:val="24"/>
        </w:rPr>
      </w:pPr>
    </w:p>
    <w:p w:rsidR="004B5DBE" w:rsidRDefault="004B5DBE" w:rsidP="00DB61E9">
      <w:pPr>
        <w:spacing w:line="240" w:lineRule="auto"/>
        <w:ind w:left="5387"/>
        <w:jc w:val="right"/>
        <w:rPr>
          <w:color w:val="000000"/>
          <w:sz w:val="24"/>
          <w:szCs w:val="24"/>
        </w:rPr>
      </w:pPr>
    </w:p>
    <w:p w:rsidR="004B5DBE" w:rsidRDefault="004B5DBE" w:rsidP="00DB61E9">
      <w:pPr>
        <w:spacing w:line="240" w:lineRule="auto"/>
        <w:ind w:left="5387"/>
        <w:jc w:val="right"/>
        <w:rPr>
          <w:color w:val="000000"/>
          <w:sz w:val="24"/>
          <w:szCs w:val="24"/>
        </w:rPr>
      </w:pPr>
    </w:p>
    <w:p w:rsidR="004B5DBE" w:rsidRDefault="004B5DBE" w:rsidP="00DB61E9">
      <w:pPr>
        <w:spacing w:line="240" w:lineRule="auto"/>
        <w:ind w:left="5387"/>
        <w:jc w:val="right"/>
        <w:rPr>
          <w:color w:val="000000"/>
          <w:sz w:val="24"/>
          <w:szCs w:val="24"/>
        </w:rPr>
      </w:pPr>
    </w:p>
    <w:p w:rsidR="004B5DBE" w:rsidRDefault="004B5DBE" w:rsidP="00DB61E9">
      <w:pPr>
        <w:spacing w:line="240" w:lineRule="auto"/>
        <w:ind w:left="5387"/>
        <w:jc w:val="right"/>
        <w:rPr>
          <w:color w:val="000000"/>
          <w:sz w:val="24"/>
          <w:szCs w:val="24"/>
        </w:rPr>
      </w:pPr>
    </w:p>
    <w:p w:rsidR="004B5DBE" w:rsidRDefault="004B5DBE" w:rsidP="00DB61E9">
      <w:pPr>
        <w:spacing w:line="240" w:lineRule="auto"/>
        <w:ind w:left="5387"/>
        <w:jc w:val="right"/>
        <w:rPr>
          <w:color w:val="000000"/>
          <w:sz w:val="24"/>
          <w:szCs w:val="24"/>
        </w:rPr>
      </w:pPr>
    </w:p>
    <w:p w:rsidR="004B5DBE" w:rsidRDefault="004B5DBE" w:rsidP="00DB61E9">
      <w:pPr>
        <w:spacing w:line="240" w:lineRule="auto"/>
        <w:ind w:left="5387"/>
        <w:jc w:val="right"/>
        <w:rPr>
          <w:color w:val="000000"/>
          <w:sz w:val="24"/>
          <w:szCs w:val="24"/>
        </w:rPr>
      </w:pPr>
    </w:p>
    <w:p w:rsidR="004B5DBE" w:rsidRDefault="004B5DBE" w:rsidP="00DB61E9">
      <w:pPr>
        <w:spacing w:line="240" w:lineRule="auto"/>
        <w:ind w:left="5387"/>
        <w:jc w:val="right"/>
        <w:rPr>
          <w:color w:val="000000"/>
          <w:sz w:val="24"/>
          <w:szCs w:val="24"/>
        </w:rPr>
      </w:pPr>
    </w:p>
    <w:p w:rsidR="00DB61E9" w:rsidRPr="00BF3945" w:rsidRDefault="00DB61E9" w:rsidP="00DB61E9">
      <w:pPr>
        <w:spacing w:line="240" w:lineRule="auto"/>
        <w:ind w:left="5387"/>
        <w:jc w:val="right"/>
        <w:rPr>
          <w:color w:val="000000"/>
          <w:sz w:val="24"/>
          <w:szCs w:val="24"/>
        </w:rPr>
      </w:pPr>
      <w:r w:rsidRPr="00BF3945">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BF3945">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89274B"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E84851">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E84851">
        <w:rPr>
          <w:rFonts w:ascii="Times New Roman" w:hAnsi="Times New Roman" w:cs="Times New Roman"/>
          <w:b/>
          <w:sz w:val="24"/>
          <w:szCs w:val="24"/>
          <w:lang w:eastAsia="ru-RU"/>
        </w:rPr>
        <w:t>ч</w:t>
      </w:r>
      <w:r w:rsidR="00CF11DA" w:rsidRPr="00E84851">
        <w:rPr>
          <w:rFonts w:ascii="Times New Roman" w:hAnsi="Times New Roman" w:cs="Times New Roman"/>
          <w:b/>
          <w:sz w:val="24"/>
          <w:szCs w:val="24"/>
          <w:lang w:eastAsia="ru-RU"/>
        </w:rPr>
        <w:t>ест</w:t>
      </w:r>
      <w:r w:rsidR="005B61DA" w:rsidRPr="00E84851">
        <w:rPr>
          <w:rFonts w:ascii="Times New Roman" w:hAnsi="Times New Roman" w:cs="Times New Roman"/>
          <w:b/>
          <w:sz w:val="24"/>
          <w:szCs w:val="24"/>
          <w:lang w:eastAsia="ru-RU"/>
        </w:rPr>
        <w:t>венных характеристиках услуг</w:t>
      </w:r>
      <w:r w:rsidRPr="00E84851">
        <w:rPr>
          <w:rFonts w:ascii="Times New Roman" w:hAnsi="Times New Roman" w:cs="Times New Roman"/>
          <w:b/>
          <w:sz w:val="24"/>
          <w:szCs w:val="24"/>
          <w:lang w:eastAsia="ru-RU"/>
        </w:rPr>
        <w:t xml:space="preserve"> и иные предложения об условиях исполнения договора</w:t>
      </w:r>
      <w:r w:rsidR="007B7E6C" w:rsidRPr="00E84851">
        <w:rPr>
          <w:rFonts w:ascii="Times New Roman" w:hAnsi="Times New Roman" w:cs="Times New Roman"/>
          <w:b/>
          <w:sz w:val="24"/>
          <w:szCs w:val="24"/>
          <w:lang w:eastAsia="ru-RU"/>
        </w:rPr>
        <w:t>.</w:t>
      </w:r>
      <w:r w:rsidR="007B7E6C" w:rsidRPr="0089274B">
        <w:rPr>
          <w:rFonts w:ascii="Times New Roman" w:hAnsi="Times New Roman" w:cs="Times New Roman"/>
          <w:b/>
          <w:sz w:val="24"/>
          <w:szCs w:val="24"/>
          <w:lang w:eastAsia="ru-RU"/>
        </w:rPr>
        <w:t xml:space="preserve"> </w:t>
      </w:r>
    </w:p>
    <w:p w:rsidR="00A96000" w:rsidRDefault="007B2487" w:rsidP="005C6B38">
      <w:pPr>
        <w:pStyle w:val="17"/>
        <w:tabs>
          <w:tab w:val="left" w:pos="900"/>
        </w:tabs>
        <w:spacing w:before="60" w:after="60"/>
        <w:ind w:left="0"/>
        <w:jc w:val="both"/>
        <w:rPr>
          <w:rFonts w:ascii="Times New Roman" w:hAnsi="Times New Roman" w:cs="Times New Roman"/>
          <w:i/>
          <w:color w:val="FF0000"/>
          <w:sz w:val="24"/>
          <w:szCs w:val="24"/>
          <w:lang w:eastAsia="ru-RU"/>
        </w:rPr>
      </w:pPr>
      <w:r w:rsidRPr="0089274B">
        <w:rPr>
          <w:rFonts w:ascii="Times New Roman" w:hAnsi="Times New Roman" w:cs="Times New Roman"/>
          <w:i/>
          <w:color w:val="FF0000"/>
          <w:sz w:val="24"/>
          <w:szCs w:val="24"/>
          <w:lang w:eastAsia="ru-RU"/>
        </w:rPr>
        <w:t xml:space="preserve"> </w:t>
      </w:r>
      <w:r w:rsidR="00954DAA" w:rsidRPr="0089274B">
        <w:rPr>
          <w:rFonts w:ascii="Times New Roman" w:hAnsi="Times New Roman" w:cs="Times New Roman"/>
          <w:i/>
          <w:color w:val="FF0000"/>
          <w:sz w:val="24"/>
          <w:szCs w:val="24"/>
          <w:lang w:eastAsia="ru-RU"/>
        </w:rPr>
        <w:t>(Заполняется у</w:t>
      </w:r>
      <w:r w:rsidR="0002641B" w:rsidRPr="0089274B">
        <w:rPr>
          <w:rFonts w:ascii="Times New Roman" w:hAnsi="Times New Roman" w:cs="Times New Roman"/>
          <w:i/>
          <w:color w:val="FF0000"/>
          <w:sz w:val="24"/>
          <w:szCs w:val="24"/>
          <w:lang w:eastAsia="ru-RU"/>
        </w:rPr>
        <w:t>частником</w:t>
      </w:r>
      <w:r w:rsidR="00CF39E8" w:rsidRPr="0089274B">
        <w:rPr>
          <w:rFonts w:ascii="Times New Roman" w:hAnsi="Times New Roman" w:cs="Times New Roman"/>
          <w:i/>
          <w:color w:val="FF0000"/>
          <w:sz w:val="24"/>
          <w:szCs w:val="24"/>
          <w:lang w:eastAsia="ru-RU"/>
        </w:rPr>
        <w:t xml:space="preserve"> в соответствии с </w:t>
      </w:r>
      <w:r w:rsidR="00CF39E8" w:rsidRPr="0089274B">
        <w:rPr>
          <w:rFonts w:ascii="Times New Roman" w:hAnsi="Times New Roman" w:cs="Times New Roman"/>
          <w:b/>
          <w:i/>
          <w:color w:val="FF0000"/>
          <w:sz w:val="24"/>
          <w:szCs w:val="24"/>
          <w:lang w:eastAsia="ru-RU"/>
        </w:rPr>
        <w:t>Техническим зад</w:t>
      </w:r>
      <w:r w:rsidR="004120AD" w:rsidRPr="0089274B">
        <w:rPr>
          <w:rFonts w:ascii="Times New Roman" w:hAnsi="Times New Roman" w:cs="Times New Roman"/>
          <w:b/>
          <w:i/>
          <w:color w:val="FF0000"/>
          <w:sz w:val="24"/>
          <w:szCs w:val="24"/>
          <w:lang w:eastAsia="ru-RU"/>
        </w:rPr>
        <w:t>анием</w:t>
      </w:r>
      <w:r w:rsidR="004120AD" w:rsidRPr="0089274B">
        <w:rPr>
          <w:rFonts w:ascii="Times New Roman" w:hAnsi="Times New Roman" w:cs="Times New Roman"/>
          <w:i/>
          <w:color w:val="FF0000"/>
          <w:sz w:val="24"/>
          <w:szCs w:val="24"/>
          <w:lang w:eastAsia="ru-RU"/>
        </w:rPr>
        <w:t xml:space="preserve"> и требованиями настоящей д</w:t>
      </w:r>
      <w:r w:rsidR="00CF39E8" w:rsidRPr="0089274B">
        <w:rPr>
          <w:rFonts w:ascii="Times New Roman" w:hAnsi="Times New Roman" w:cs="Times New Roman"/>
          <w:i/>
          <w:color w:val="FF0000"/>
          <w:sz w:val="24"/>
          <w:szCs w:val="24"/>
          <w:lang w:eastAsia="ru-RU"/>
        </w:rPr>
        <w:t>окументации</w:t>
      </w:r>
      <w:r w:rsidR="00075A42" w:rsidRPr="0089274B">
        <w:rPr>
          <w:rFonts w:ascii="Times New Roman" w:hAnsi="Times New Roman" w:cs="Times New Roman"/>
          <w:i/>
          <w:color w:val="FF0000"/>
          <w:sz w:val="24"/>
          <w:szCs w:val="24"/>
          <w:lang w:eastAsia="ru-RU"/>
        </w:rPr>
        <w:t xml:space="preserve"> (</w:t>
      </w:r>
      <w:r w:rsidR="00075A42" w:rsidRPr="0089274B">
        <w:rPr>
          <w:rFonts w:ascii="Times New Roman" w:hAnsi="Times New Roman" w:cs="Times New Roman"/>
          <w:b/>
          <w:i/>
          <w:color w:val="FF0000"/>
          <w:sz w:val="24"/>
          <w:szCs w:val="24"/>
          <w:lang w:eastAsia="ru-RU"/>
        </w:rPr>
        <w:t>раздел 15 документации</w:t>
      </w:r>
      <w:r w:rsidR="00075A42" w:rsidRPr="0089274B">
        <w:rPr>
          <w:rFonts w:ascii="Times New Roman" w:hAnsi="Times New Roman" w:cs="Times New Roman"/>
          <w:i/>
          <w:color w:val="FF0000"/>
          <w:sz w:val="24"/>
          <w:szCs w:val="24"/>
          <w:lang w:eastAsia="ru-RU"/>
        </w:rPr>
        <w:t>)</w:t>
      </w:r>
      <w:r w:rsidR="00CF39E8" w:rsidRPr="0089274B">
        <w:rPr>
          <w:rFonts w:ascii="Times New Roman" w:hAnsi="Times New Roman" w:cs="Times New Roman"/>
          <w:i/>
          <w:color w:val="FF0000"/>
          <w:sz w:val="24"/>
          <w:szCs w:val="24"/>
          <w:lang w:eastAsia="ru-RU"/>
        </w:rPr>
        <w:t>)</w:t>
      </w:r>
    </w:p>
    <w:p w:rsidR="00DF0861" w:rsidRDefault="00DF0861" w:rsidP="0089274B">
      <w:pPr>
        <w:spacing w:line="240" w:lineRule="auto"/>
        <w:jc w:val="both"/>
        <w:rPr>
          <w:sz w:val="24"/>
          <w:szCs w:val="24"/>
        </w:rPr>
      </w:pPr>
    </w:p>
    <w:p w:rsidR="00EB6665" w:rsidRDefault="00EB6665" w:rsidP="00EB6665">
      <w:pPr>
        <w:shd w:val="clear" w:color="auto" w:fill="FFFFFF"/>
        <w:autoSpaceDE w:val="0"/>
        <w:autoSpaceDN w:val="0"/>
        <w:adjustRightInd w:val="0"/>
        <w:spacing w:line="240" w:lineRule="auto"/>
        <w:ind w:firstLine="720"/>
        <w:jc w:val="both"/>
        <w:rPr>
          <w:sz w:val="24"/>
          <w:szCs w:val="24"/>
        </w:rPr>
      </w:pPr>
      <w:r w:rsidRPr="00FD0303">
        <w:rPr>
          <w:b/>
          <w:sz w:val="24"/>
          <w:szCs w:val="24"/>
        </w:rPr>
        <w:t>1. Наименование услуг:</w:t>
      </w:r>
      <w:r w:rsidRPr="003528D8">
        <w:rPr>
          <w:color w:val="000000"/>
          <w:sz w:val="24"/>
          <w:szCs w:val="24"/>
          <w:lang w:eastAsia="ar-SA"/>
        </w:rPr>
        <w:t xml:space="preserve"> </w:t>
      </w:r>
      <w:r w:rsidRPr="00BD2B39">
        <w:rPr>
          <w:color w:val="000000"/>
          <w:sz w:val="24"/>
          <w:szCs w:val="24"/>
          <w:lang w:eastAsia="ar-SA"/>
        </w:rPr>
        <w:t xml:space="preserve">Оказание услуг по технической поддержке программного обеспечения - системы электронного документооборота </w:t>
      </w:r>
      <w:proofErr w:type="spellStart"/>
      <w:r w:rsidRPr="00BD2B39">
        <w:rPr>
          <w:color w:val="000000"/>
          <w:sz w:val="24"/>
          <w:szCs w:val="24"/>
          <w:lang w:eastAsia="ar-SA"/>
        </w:rPr>
        <w:t>DocsVision</w:t>
      </w:r>
      <w:proofErr w:type="spellEnd"/>
      <w:r w:rsidRPr="00BD2B39">
        <w:rPr>
          <w:color w:val="000000"/>
          <w:sz w:val="24"/>
          <w:szCs w:val="24"/>
          <w:lang w:eastAsia="ar-SA"/>
        </w:rPr>
        <w:t xml:space="preserve"> – для ФГ</w:t>
      </w:r>
      <w:r>
        <w:rPr>
          <w:color w:val="000000"/>
          <w:sz w:val="24"/>
          <w:szCs w:val="24"/>
          <w:lang w:eastAsia="ar-SA"/>
        </w:rPr>
        <w:t>БУ «АМП Каспийского моря».</w:t>
      </w:r>
    </w:p>
    <w:p w:rsidR="002421FF" w:rsidRDefault="00EB6665" w:rsidP="00EB6665">
      <w:pPr>
        <w:shd w:val="clear" w:color="auto" w:fill="FFFFFF"/>
        <w:autoSpaceDE w:val="0"/>
        <w:autoSpaceDN w:val="0"/>
        <w:adjustRightInd w:val="0"/>
        <w:spacing w:line="240" w:lineRule="auto"/>
        <w:ind w:firstLine="720"/>
        <w:jc w:val="both"/>
        <w:rPr>
          <w:sz w:val="24"/>
          <w:szCs w:val="24"/>
        </w:rPr>
      </w:pPr>
      <w:r w:rsidRPr="00FD0303">
        <w:rPr>
          <w:b/>
          <w:sz w:val="24"/>
          <w:szCs w:val="24"/>
        </w:rPr>
        <w:t>2. Срок оказания услуг:</w:t>
      </w:r>
      <w:r>
        <w:rPr>
          <w:sz w:val="24"/>
          <w:szCs w:val="24"/>
        </w:rPr>
        <w:t xml:space="preserve"> </w:t>
      </w:r>
      <w:r w:rsidR="009D4928" w:rsidRPr="009D4928">
        <w:rPr>
          <w:sz w:val="24"/>
          <w:szCs w:val="24"/>
        </w:rPr>
        <w:t>с момента подписания Сторонами договора по 31.12.2021 г.</w:t>
      </w:r>
    </w:p>
    <w:p w:rsidR="002421FF" w:rsidRPr="002421FF" w:rsidRDefault="00EB6665" w:rsidP="002421FF">
      <w:pPr>
        <w:shd w:val="clear" w:color="auto" w:fill="FFFFFF"/>
        <w:autoSpaceDE w:val="0"/>
        <w:autoSpaceDN w:val="0"/>
        <w:adjustRightInd w:val="0"/>
        <w:spacing w:line="240" w:lineRule="auto"/>
        <w:ind w:firstLine="720"/>
        <w:jc w:val="both"/>
        <w:rPr>
          <w:sz w:val="24"/>
          <w:szCs w:val="24"/>
        </w:rPr>
      </w:pPr>
      <w:r w:rsidRPr="00FD0303">
        <w:rPr>
          <w:b/>
          <w:sz w:val="24"/>
          <w:szCs w:val="24"/>
        </w:rPr>
        <w:t>3. Место оказания услуг:</w:t>
      </w:r>
      <w:r>
        <w:rPr>
          <w:sz w:val="24"/>
          <w:szCs w:val="24"/>
        </w:rPr>
        <w:t xml:space="preserve"> </w:t>
      </w:r>
      <w:r w:rsidR="002421FF" w:rsidRPr="002421FF">
        <w:rPr>
          <w:sz w:val="24"/>
          <w:szCs w:val="24"/>
        </w:rPr>
        <w:t>Техническая поддержка осуществляется Исполнителем по телефону, электронной почте, удаленно (с предоставлением Заказчиком удаленного доступа – выделенной учетной записи с ограниченными правами доступа), по согласованию с Заказчиком, в случае необходимости, по месту установки программного обеспечения:</w:t>
      </w:r>
    </w:p>
    <w:p w:rsidR="002421FF" w:rsidRPr="002421FF" w:rsidRDefault="002421FF" w:rsidP="002421FF">
      <w:pPr>
        <w:shd w:val="clear" w:color="auto" w:fill="FFFFFF"/>
        <w:autoSpaceDE w:val="0"/>
        <w:autoSpaceDN w:val="0"/>
        <w:adjustRightInd w:val="0"/>
        <w:spacing w:line="240" w:lineRule="auto"/>
        <w:ind w:firstLine="720"/>
        <w:jc w:val="both"/>
        <w:rPr>
          <w:sz w:val="24"/>
          <w:szCs w:val="24"/>
        </w:rPr>
      </w:pPr>
      <w:r w:rsidRPr="002421FF">
        <w:rPr>
          <w:sz w:val="24"/>
          <w:szCs w:val="24"/>
        </w:rPr>
        <w:t xml:space="preserve">- в ФГБУ «АМП Каспийского моря» по адресу: г. Астрахань, ул. Капитана Краснова, 31; </w:t>
      </w:r>
    </w:p>
    <w:p w:rsidR="002421FF" w:rsidRPr="002421FF" w:rsidRDefault="002421FF" w:rsidP="002421FF">
      <w:pPr>
        <w:shd w:val="clear" w:color="auto" w:fill="FFFFFF"/>
        <w:autoSpaceDE w:val="0"/>
        <w:autoSpaceDN w:val="0"/>
        <w:adjustRightInd w:val="0"/>
        <w:spacing w:line="240" w:lineRule="auto"/>
        <w:ind w:firstLine="720"/>
        <w:jc w:val="both"/>
        <w:rPr>
          <w:sz w:val="24"/>
          <w:szCs w:val="24"/>
        </w:rPr>
      </w:pPr>
      <w:r w:rsidRPr="002421FF">
        <w:rPr>
          <w:sz w:val="24"/>
          <w:szCs w:val="24"/>
        </w:rPr>
        <w:t xml:space="preserve">- в дипломном отделе ФГБУ «АМП Каспийского моря» по адресу: г. Астрахань, ул. Богдана Хмельницкого, 3; </w:t>
      </w:r>
    </w:p>
    <w:p w:rsidR="002421FF" w:rsidRPr="002421FF" w:rsidRDefault="002421FF" w:rsidP="002421FF">
      <w:pPr>
        <w:shd w:val="clear" w:color="auto" w:fill="FFFFFF"/>
        <w:autoSpaceDE w:val="0"/>
        <w:autoSpaceDN w:val="0"/>
        <w:adjustRightInd w:val="0"/>
        <w:spacing w:line="240" w:lineRule="auto"/>
        <w:ind w:firstLine="720"/>
        <w:jc w:val="both"/>
        <w:rPr>
          <w:sz w:val="24"/>
          <w:szCs w:val="24"/>
        </w:rPr>
      </w:pPr>
      <w:r w:rsidRPr="002421FF">
        <w:rPr>
          <w:sz w:val="24"/>
          <w:szCs w:val="24"/>
        </w:rPr>
        <w:t xml:space="preserve">- в </w:t>
      </w:r>
      <w:proofErr w:type="spellStart"/>
      <w:r w:rsidRPr="002421FF">
        <w:rPr>
          <w:sz w:val="24"/>
          <w:szCs w:val="24"/>
        </w:rPr>
        <w:t>Олинском</w:t>
      </w:r>
      <w:proofErr w:type="spellEnd"/>
      <w:r w:rsidRPr="002421FF">
        <w:rPr>
          <w:sz w:val="24"/>
          <w:szCs w:val="24"/>
        </w:rPr>
        <w:t xml:space="preserve"> филиале ФГБУ «АМП Каспийского моря» по адресу: Астраханская область, Лиманский район, село Оля, ул. Чкалова, 29;</w:t>
      </w:r>
    </w:p>
    <w:p w:rsidR="002421FF" w:rsidRPr="002421FF" w:rsidRDefault="002421FF" w:rsidP="002421FF">
      <w:pPr>
        <w:shd w:val="clear" w:color="auto" w:fill="FFFFFF"/>
        <w:autoSpaceDE w:val="0"/>
        <w:autoSpaceDN w:val="0"/>
        <w:adjustRightInd w:val="0"/>
        <w:spacing w:line="240" w:lineRule="auto"/>
        <w:ind w:firstLine="720"/>
        <w:jc w:val="both"/>
        <w:rPr>
          <w:sz w:val="24"/>
          <w:szCs w:val="24"/>
        </w:rPr>
      </w:pPr>
      <w:r w:rsidRPr="002421FF">
        <w:rPr>
          <w:sz w:val="24"/>
          <w:szCs w:val="24"/>
        </w:rPr>
        <w:t>- в Махачкалинском филиале ФГБУ «АМП Каспийского моря» по адресу: Республика Дагестан, г. Махачкала, проспект Петра I, 115.</w:t>
      </w:r>
    </w:p>
    <w:p w:rsidR="00EB6665" w:rsidRPr="00BD2B39" w:rsidRDefault="002421FF" w:rsidP="002421FF">
      <w:pPr>
        <w:shd w:val="clear" w:color="auto" w:fill="FFFFFF"/>
        <w:autoSpaceDE w:val="0"/>
        <w:autoSpaceDN w:val="0"/>
        <w:adjustRightInd w:val="0"/>
        <w:spacing w:line="240" w:lineRule="auto"/>
        <w:ind w:firstLine="720"/>
        <w:jc w:val="both"/>
        <w:rPr>
          <w:sz w:val="24"/>
          <w:szCs w:val="24"/>
        </w:rPr>
      </w:pPr>
      <w:r w:rsidRPr="002421FF">
        <w:rPr>
          <w:sz w:val="24"/>
          <w:szCs w:val="24"/>
        </w:rPr>
        <w:t>Выезд специалистов Исполнителя на территорию Заказчика осуществляется силами и за счет Исполнителя.</w:t>
      </w:r>
    </w:p>
    <w:p w:rsidR="00EB6665" w:rsidRDefault="00EB6665" w:rsidP="00EB6665">
      <w:pPr>
        <w:shd w:val="clear" w:color="auto" w:fill="FFFFFF"/>
        <w:autoSpaceDE w:val="0"/>
        <w:autoSpaceDN w:val="0"/>
        <w:adjustRightInd w:val="0"/>
        <w:spacing w:line="240" w:lineRule="auto"/>
        <w:ind w:firstLine="720"/>
        <w:jc w:val="both"/>
        <w:rPr>
          <w:b/>
          <w:sz w:val="24"/>
          <w:szCs w:val="24"/>
        </w:rPr>
      </w:pPr>
      <w:r w:rsidRPr="00FD0303">
        <w:rPr>
          <w:b/>
          <w:sz w:val="24"/>
          <w:szCs w:val="24"/>
        </w:rPr>
        <w:t>4. Услуги по технической поддержке включают в себя:</w:t>
      </w:r>
    </w:p>
    <w:p w:rsidR="009D4928" w:rsidRPr="00E22FC1" w:rsidRDefault="009D4928" w:rsidP="009D4928">
      <w:pPr>
        <w:widowControl/>
        <w:spacing w:line="240" w:lineRule="auto"/>
        <w:jc w:val="both"/>
        <w:rPr>
          <w:sz w:val="24"/>
          <w:szCs w:val="24"/>
        </w:rPr>
      </w:pPr>
      <w:r w:rsidRPr="00E22FC1">
        <w:rPr>
          <w:sz w:val="24"/>
          <w:szCs w:val="24"/>
        </w:rPr>
        <w:t>- проведение аудита (мониторинга) функционирования системы, оповещение об обнаруженных угрозах ее нормальному функционированию, в том числе связанных с нагрузкой (объем документов, процессная/транзакционная нагрузка на систему, необходимость обновления системы, оптимизация настроек) по заявкам Заказчика;</w:t>
      </w:r>
    </w:p>
    <w:p w:rsidR="009D4928" w:rsidRPr="00E22FC1" w:rsidRDefault="009D4928" w:rsidP="009D4928">
      <w:pPr>
        <w:widowControl/>
        <w:spacing w:line="240" w:lineRule="auto"/>
        <w:jc w:val="both"/>
        <w:rPr>
          <w:sz w:val="24"/>
          <w:szCs w:val="24"/>
        </w:rPr>
      </w:pPr>
      <w:r w:rsidRPr="00E22FC1">
        <w:rPr>
          <w:sz w:val="24"/>
          <w:szCs w:val="24"/>
        </w:rPr>
        <w:t xml:space="preserve">- выполнение сервисных процедур на сервере </w:t>
      </w:r>
      <w:proofErr w:type="spellStart"/>
      <w:r w:rsidRPr="00E22FC1">
        <w:rPr>
          <w:sz w:val="24"/>
          <w:szCs w:val="24"/>
          <w:lang w:val="en-US"/>
        </w:rPr>
        <w:t>DocsVision</w:t>
      </w:r>
      <w:proofErr w:type="spellEnd"/>
      <w:r w:rsidRPr="00E22FC1">
        <w:rPr>
          <w:sz w:val="24"/>
          <w:szCs w:val="24"/>
        </w:rPr>
        <w:t xml:space="preserve">, проводимых на регулярной основе; </w:t>
      </w:r>
    </w:p>
    <w:p w:rsidR="009D4928" w:rsidRPr="00E22FC1" w:rsidRDefault="009D4928" w:rsidP="009D4928">
      <w:pPr>
        <w:widowControl/>
        <w:spacing w:line="240" w:lineRule="auto"/>
        <w:jc w:val="both"/>
        <w:rPr>
          <w:sz w:val="24"/>
          <w:szCs w:val="24"/>
        </w:rPr>
      </w:pPr>
      <w:r w:rsidRPr="00E22FC1">
        <w:rPr>
          <w:sz w:val="24"/>
          <w:szCs w:val="24"/>
        </w:rPr>
        <w:t>- исправление ошибок, корректировка и доработка программных решений системы;</w:t>
      </w:r>
    </w:p>
    <w:p w:rsidR="009D4928" w:rsidRPr="00E22FC1" w:rsidRDefault="009D4928" w:rsidP="009D4928">
      <w:pPr>
        <w:widowControl/>
        <w:spacing w:line="240" w:lineRule="auto"/>
        <w:jc w:val="both"/>
        <w:rPr>
          <w:sz w:val="24"/>
          <w:szCs w:val="24"/>
        </w:rPr>
      </w:pPr>
      <w:r w:rsidRPr="00E22FC1">
        <w:rPr>
          <w:sz w:val="24"/>
          <w:szCs w:val="24"/>
        </w:rPr>
        <w:t>- консультации по вопросам конфигурации и эксплуатации системы;</w:t>
      </w:r>
    </w:p>
    <w:p w:rsidR="009D4928" w:rsidRPr="00E22FC1" w:rsidRDefault="009D4928" w:rsidP="009D4928">
      <w:pPr>
        <w:widowControl/>
        <w:spacing w:line="240" w:lineRule="auto"/>
        <w:jc w:val="both"/>
        <w:rPr>
          <w:sz w:val="24"/>
          <w:szCs w:val="24"/>
        </w:rPr>
      </w:pPr>
      <w:r w:rsidRPr="00E22FC1">
        <w:rPr>
          <w:sz w:val="24"/>
          <w:szCs w:val="24"/>
        </w:rPr>
        <w:t>- консультации по установке и администрированию компонентов системы;</w:t>
      </w:r>
    </w:p>
    <w:p w:rsidR="009D4928" w:rsidRPr="00E22FC1" w:rsidRDefault="009D4928" w:rsidP="009D4928">
      <w:pPr>
        <w:widowControl/>
        <w:spacing w:line="240" w:lineRule="auto"/>
        <w:jc w:val="both"/>
        <w:rPr>
          <w:sz w:val="24"/>
          <w:szCs w:val="24"/>
        </w:rPr>
      </w:pPr>
      <w:r w:rsidRPr="00E22FC1">
        <w:rPr>
          <w:sz w:val="24"/>
          <w:szCs w:val="24"/>
        </w:rPr>
        <w:t>- консультации по вопросам расширения, обновления и модернизации системы;</w:t>
      </w:r>
    </w:p>
    <w:p w:rsidR="009D4928" w:rsidRPr="00E22FC1" w:rsidRDefault="009D4928" w:rsidP="009D4928">
      <w:pPr>
        <w:widowControl/>
        <w:spacing w:line="240" w:lineRule="auto"/>
        <w:jc w:val="both"/>
        <w:rPr>
          <w:sz w:val="24"/>
          <w:szCs w:val="24"/>
        </w:rPr>
      </w:pPr>
      <w:r w:rsidRPr="00E22FC1">
        <w:rPr>
          <w:sz w:val="24"/>
          <w:szCs w:val="24"/>
        </w:rPr>
        <w:t>- консультации по переносу и восстановлению поврежденных баз данных компонентов системы, а также организации их резервного копирования;</w:t>
      </w:r>
    </w:p>
    <w:p w:rsidR="009D4928" w:rsidRPr="00E22FC1" w:rsidRDefault="009D4928" w:rsidP="009D4928">
      <w:pPr>
        <w:widowControl/>
        <w:spacing w:line="240" w:lineRule="auto"/>
        <w:jc w:val="both"/>
        <w:rPr>
          <w:sz w:val="24"/>
          <w:szCs w:val="24"/>
        </w:rPr>
      </w:pPr>
      <w:r w:rsidRPr="00E22FC1">
        <w:rPr>
          <w:sz w:val="24"/>
          <w:szCs w:val="24"/>
        </w:rPr>
        <w:t>- работы по установке пакетов накопительных обновлений, обновлению системы до последней актуальной версии и настройке системы, в случае выхода версий, содержащих критические изменения функционала (для проведения обновления Заказчиком формируется техническое задание, которое согласовывается с Исполнителем и вносится в план часов обслуживания);</w:t>
      </w:r>
    </w:p>
    <w:p w:rsidR="009D4928" w:rsidRPr="00E22FC1" w:rsidRDefault="009D4928" w:rsidP="009D4928">
      <w:pPr>
        <w:widowControl/>
        <w:spacing w:line="240" w:lineRule="auto"/>
        <w:jc w:val="both"/>
        <w:rPr>
          <w:sz w:val="24"/>
          <w:szCs w:val="24"/>
        </w:rPr>
      </w:pPr>
      <w:r w:rsidRPr="00E22FC1">
        <w:rPr>
          <w:sz w:val="24"/>
          <w:szCs w:val="24"/>
        </w:rPr>
        <w:t>- расширение функционала текущих бизнес-процессов (исправление ошибок, оптимизация настроек);</w:t>
      </w:r>
    </w:p>
    <w:p w:rsidR="009D4928" w:rsidRPr="00E22FC1" w:rsidRDefault="009D4928" w:rsidP="009D4928">
      <w:pPr>
        <w:widowControl/>
        <w:spacing w:line="240" w:lineRule="auto"/>
        <w:jc w:val="both"/>
        <w:rPr>
          <w:sz w:val="24"/>
          <w:szCs w:val="24"/>
        </w:rPr>
      </w:pPr>
      <w:r w:rsidRPr="00E22FC1">
        <w:rPr>
          <w:sz w:val="24"/>
          <w:szCs w:val="24"/>
        </w:rPr>
        <w:t>- проведение обучения работников учреждения (не менее 10 часов) новым возможностям работы в системе (по согласованию с Заказчиком возможно в онлайн-режиме). Срок проведения обучения устанавливается Исполнителем индивидуально в каждом случае по согласованию с Заказчиком. Заявка на обучение подается Заказчиком не менее чем за 2 (Два) рабочих дня до даты обучения.</w:t>
      </w:r>
    </w:p>
    <w:p w:rsidR="009D4928" w:rsidRPr="00E22FC1" w:rsidRDefault="009D4928" w:rsidP="009D4928">
      <w:pPr>
        <w:widowControl/>
        <w:spacing w:line="240" w:lineRule="auto"/>
        <w:jc w:val="both"/>
        <w:rPr>
          <w:sz w:val="24"/>
          <w:szCs w:val="24"/>
        </w:rPr>
      </w:pPr>
      <w:r w:rsidRPr="00E22FC1">
        <w:rPr>
          <w:sz w:val="24"/>
          <w:szCs w:val="24"/>
        </w:rPr>
        <w:t>- восстановление работоспособности системы в случае критических неисправностей в кратчайшие сроки (если функционирование системы нарушено вследствие сбоя в инфраструктуре Заказчика, Исполнитель приступает к восстановлению системы после нормализации работы инфраструктуры);</w:t>
      </w:r>
    </w:p>
    <w:p w:rsidR="009D4928" w:rsidRPr="00E22FC1" w:rsidRDefault="009D4928" w:rsidP="009D4928">
      <w:pPr>
        <w:widowControl/>
        <w:spacing w:line="240" w:lineRule="auto"/>
        <w:jc w:val="both"/>
        <w:rPr>
          <w:sz w:val="24"/>
          <w:szCs w:val="24"/>
        </w:rPr>
      </w:pPr>
      <w:r w:rsidRPr="00E22FC1">
        <w:rPr>
          <w:sz w:val="24"/>
          <w:szCs w:val="24"/>
        </w:rPr>
        <w:lastRenderedPageBreak/>
        <w:t>- реализация следующих доработок в системе:</w:t>
      </w:r>
    </w:p>
    <w:p w:rsidR="009D4928" w:rsidRPr="00E22FC1" w:rsidRDefault="009D4928" w:rsidP="009D4928">
      <w:pPr>
        <w:widowControl/>
        <w:spacing w:line="240" w:lineRule="auto"/>
        <w:jc w:val="both"/>
        <w:rPr>
          <w:sz w:val="24"/>
          <w:szCs w:val="24"/>
        </w:rPr>
      </w:pPr>
      <w:r w:rsidRPr="00E22FC1">
        <w:rPr>
          <w:sz w:val="24"/>
          <w:szCs w:val="24"/>
        </w:rPr>
        <w:t>- доработка процессов и расширение функционала общего делопроизводства в ходе эксплуатации системы;</w:t>
      </w:r>
    </w:p>
    <w:p w:rsidR="009D4928" w:rsidRPr="00E22FC1" w:rsidRDefault="009D4928" w:rsidP="009D4928">
      <w:pPr>
        <w:widowControl/>
        <w:spacing w:line="240" w:lineRule="auto"/>
        <w:jc w:val="both"/>
        <w:rPr>
          <w:sz w:val="24"/>
          <w:szCs w:val="24"/>
        </w:rPr>
      </w:pPr>
      <w:r w:rsidRPr="00E22FC1">
        <w:rPr>
          <w:sz w:val="24"/>
          <w:szCs w:val="24"/>
        </w:rPr>
        <w:t>- актуализация регламентирующих работу в системе документов (написание инструкций, памяток);</w:t>
      </w:r>
    </w:p>
    <w:p w:rsidR="009D4928" w:rsidRPr="00E22FC1" w:rsidRDefault="009D4928" w:rsidP="009D4928">
      <w:pPr>
        <w:widowControl/>
        <w:spacing w:line="240" w:lineRule="auto"/>
        <w:jc w:val="both"/>
        <w:rPr>
          <w:sz w:val="24"/>
          <w:szCs w:val="24"/>
        </w:rPr>
      </w:pPr>
      <w:r w:rsidRPr="00E22FC1">
        <w:rPr>
          <w:sz w:val="24"/>
          <w:szCs w:val="24"/>
        </w:rPr>
        <w:t>- создание и настройка новых карточек, бизнес-процессов, представлений, фильтров, справочников, прав доступа и других элементов управления;</w:t>
      </w:r>
    </w:p>
    <w:p w:rsidR="009D4928" w:rsidRPr="00E22FC1" w:rsidRDefault="009D4928" w:rsidP="009D4928">
      <w:pPr>
        <w:widowControl/>
        <w:spacing w:line="240" w:lineRule="auto"/>
        <w:jc w:val="both"/>
        <w:rPr>
          <w:sz w:val="24"/>
          <w:szCs w:val="24"/>
        </w:rPr>
      </w:pPr>
      <w:r w:rsidRPr="00E22FC1">
        <w:rPr>
          <w:sz w:val="24"/>
          <w:szCs w:val="24"/>
        </w:rPr>
        <w:t xml:space="preserve">- установка и настройка модуля «Интеграции с провайдерами внешнего ЭДО» и модуля «Коннектор к </w:t>
      </w:r>
      <w:proofErr w:type="spellStart"/>
      <w:r w:rsidRPr="00E22FC1">
        <w:rPr>
          <w:sz w:val="24"/>
          <w:szCs w:val="24"/>
        </w:rPr>
        <w:t>Диадок</w:t>
      </w:r>
      <w:proofErr w:type="spellEnd"/>
      <w:r w:rsidRPr="00E22FC1">
        <w:rPr>
          <w:sz w:val="24"/>
          <w:szCs w:val="24"/>
        </w:rPr>
        <w:t>». Расширение функционала.</w:t>
      </w:r>
    </w:p>
    <w:p w:rsidR="009D4928" w:rsidRPr="00E22FC1" w:rsidRDefault="009D4928" w:rsidP="009D4928">
      <w:pPr>
        <w:widowControl/>
        <w:spacing w:line="240" w:lineRule="auto"/>
        <w:jc w:val="both"/>
        <w:rPr>
          <w:sz w:val="24"/>
          <w:szCs w:val="24"/>
        </w:rPr>
      </w:pPr>
      <w:r w:rsidRPr="00E22FC1">
        <w:rPr>
          <w:sz w:val="24"/>
          <w:szCs w:val="24"/>
        </w:rPr>
        <w:t>- настройка модуля «Почтовый клиент, 30 пользователей»;</w:t>
      </w:r>
    </w:p>
    <w:p w:rsidR="009D4928" w:rsidRPr="00E22FC1" w:rsidRDefault="009D4928" w:rsidP="009D4928">
      <w:pPr>
        <w:widowControl/>
        <w:spacing w:line="240" w:lineRule="auto"/>
        <w:jc w:val="both"/>
        <w:rPr>
          <w:sz w:val="24"/>
          <w:szCs w:val="24"/>
        </w:rPr>
      </w:pPr>
      <w:r w:rsidRPr="00E22FC1">
        <w:rPr>
          <w:sz w:val="24"/>
          <w:szCs w:val="24"/>
        </w:rPr>
        <w:t xml:space="preserve">- настройка доступа к системе посредством </w:t>
      </w:r>
      <w:r w:rsidRPr="00E22FC1">
        <w:rPr>
          <w:sz w:val="24"/>
          <w:szCs w:val="24"/>
          <w:lang w:val="en-US"/>
        </w:rPr>
        <w:t>web</w:t>
      </w:r>
      <w:r w:rsidRPr="00E22FC1">
        <w:rPr>
          <w:sz w:val="24"/>
          <w:szCs w:val="24"/>
        </w:rPr>
        <w:t>-интерфейса (полный функционал);</w:t>
      </w:r>
    </w:p>
    <w:p w:rsidR="009D4928" w:rsidRPr="00E22FC1" w:rsidRDefault="009D4928" w:rsidP="009D4928">
      <w:pPr>
        <w:widowControl/>
        <w:spacing w:line="240" w:lineRule="auto"/>
        <w:jc w:val="both"/>
        <w:rPr>
          <w:sz w:val="24"/>
          <w:szCs w:val="24"/>
        </w:rPr>
      </w:pPr>
      <w:r w:rsidRPr="00E22FC1">
        <w:rPr>
          <w:sz w:val="24"/>
          <w:szCs w:val="24"/>
        </w:rPr>
        <w:t>- реализация задачи «Учет локальных нормативных актов в учреждении».</w:t>
      </w:r>
    </w:p>
    <w:p w:rsidR="00EB6665" w:rsidRPr="00A839A6" w:rsidRDefault="00EB6665" w:rsidP="00EB6665">
      <w:pPr>
        <w:shd w:val="clear" w:color="auto" w:fill="FFFFFF"/>
        <w:autoSpaceDE w:val="0"/>
        <w:autoSpaceDN w:val="0"/>
        <w:adjustRightInd w:val="0"/>
        <w:spacing w:line="240" w:lineRule="auto"/>
        <w:ind w:firstLine="720"/>
        <w:jc w:val="both"/>
        <w:rPr>
          <w:b/>
          <w:sz w:val="24"/>
          <w:szCs w:val="24"/>
        </w:rPr>
      </w:pPr>
      <w:r w:rsidRPr="00A839A6">
        <w:rPr>
          <w:b/>
          <w:sz w:val="24"/>
          <w:szCs w:val="24"/>
        </w:rPr>
        <w:t xml:space="preserve">5. Состав системы электронного документооборота </w:t>
      </w:r>
      <w:proofErr w:type="spellStart"/>
      <w:r w:rsidRPr="00A839A6">
        <w:rPr>
          <w:b/>
          <w:sz w:val="24"/>
          <w:szCs w:val="24"/>
        </w:rPr>
        <w:t>DocsVision</w:t>
      </w:r>
      <w:proofErr w:type="spellEnd"/>
      <w:r>
        <w:rPr>
          <w:b/>
          <w:sz w:val="24"/>
          <w:szCs w:val="24"/>
        </w:rPr>
        <w:t xml:space="preserve"> Заказчика: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823"/>
        <w:gridCol w:w="6438"/>
        <w:gridCol w:w="822"/>
        <w:gridCol w:w="798"/>
      </w:tblGrid>
      <w:tr w:rsidR="009D4928" w:rsidRPr="009D4928" w:rsidTr="00D3049C">
        <w:trPr>
          <w:trHeight w:val="227"/>
          <w:tblHeader/>
          <w:jc w:val="center"/>
        </w:trPr>
        <w:tc>
          <w:tcPr>
            <w:tcW w:w="0" w:type="auto"/>
            <w:shd w:val="clear" w:color="auto" w:fill="F2F2F2"/>
            <w:vAlign w:val="center"/>
          </w:tcPr>
          <w:p w:rsidR="009D4928" w:rsidRPr="009D4928" w:rsidRDefault="009D4928" w:rsidP="009D4928">
            <w:pPr>
              <w:widowControl/>
              <w:suppressAutoHyphens/>
              <w:spacing w:line="240" w:lineRule="auto"/>
              <w:jc w:val="center"/>
              <w:rPr>
                <w:sz w:val="24"/>
                <w:szCs w:val="24"/>
              </w:rPr>
            </w:pPr>
            <w:r w:rsidRPr="009D4928">
              <w:rPr>
                <w:sz w:val="24"/>
                <w:szCs w:val="24"/>
              </w:rPr>
              <w:t>№</w:t>
            </w:r>
          </w:p>
          <w:p w:rsidR="009D4928" w:rsidRPr="009D4928" w:rsidRDefault="009D4928" w:rsidP="009D4928">
            <w:pPr>
              <w:widowControl/>
              <w:suppressAutoHyphens/>
              <w:spacing w:line="240" w:lineRule="auto"/>
              <w:jc w:val="center"/>
              <w:rPr>
                <w:sz w:val="24"/>
                <w:szCs w:val="24"/>
              </w:rPr>
            </w:pPr>
            <w:proofErr w:type="gramStart"/>
            <w:r w:rsidRPr="009D4928">
              <w:rPr>
                <w:sz w:val="24"/>
                <w:szCs w:val="24"/>
              </w:rPr>
              <w:t>п</w:t>
            </w:r>
            <w:proofErr w:type="gramEnd"/>
            <w:r w:rsidRPr="009D4928">
              <w:rPr>
                <w:sz w:val="24"/>
                <w:szCs w:val="24"/>
              </w:rPr>
              <w:t>/п</w:t>
            </w:r>
          </w:p>
        </w:tc>
        <w:tc>
          <w:tcPr>
            <w:tcW w:w="0" w:type="auto"/>
            <w:shd w:val="clear" w:color="auto" w:fill="F2F2F2"/>
            <w:vAlign w:val="center"/>
          </w:tcPr>
          <w:p w:rsidR="009D4928" w:rsidRPr="009D4928" w:rsidRDefault="009D4928" w:rsidP="009D4928">
            <w:pPr>
              <w:widowControl/>
              <w:spacing w:line="240" w:lineRule="auto"/>
              <w:jc w:val="center"/>
              <w:rPr>
                <w:sz w:val="24"/>
                <w:szCs w:val="24"/>
              </w:rPr>
            </w:pPr>
            <w:r w:rsidRPr="009D4928">
              <w:rPr>
                <w:color w:val="FF0000"/>
                <w:sz w:val="24"/>
                <w:szCs w:val="24"/>
              </w:rPr>
              <w:t xml:space="preserve"> </w:t>
            </w:r>
            <w:r w:rsidRPr="009D4928">
              <w:rPr>
                <w:sz w:val="24"/>
                <w:szCs w:val="24"/>
              </w:rPr>
              <w:t>Учетный номер</w:t>
            </w:r>
          </w:p>
        </w:tc>
        <w:tc>
          <w:tcPr>
            <w:tcW w:w="0" w:type="auto"/>
            <w:shd w:val="clear" w:color="auto" w:fill="F2F2F2"/>
            <w:vAlign w:val="center"/>
          </w:tcPr>
          <w:p w:rsidR="009D4928" w:rsidRPr="009D4928" w:rsidRDefault="009D4928" w:rsidP="009D4928">
            <w:pPr>
              <w:widowControl/>
              <w:spacing w:line="240" w:lineRule="auto"/>
              <w:jc w:val="center"/>
              <w:rPr>
                <w:sz w:val="24"/>
                <w:szCs w:val="24"/>
              </w:rPr>
            </w:pPr>
            <w:r w:rsidRPr="009D4928">
              <w:rPr>
                <w:sz w:val="24"/>
                <w:szCs w:val="24"/>
              </w:rPr>
              <w:t xml:space="preserve">Наименование </w:t>
            </w:r>
          </w:p>
        </w:tc>
        <w:tc>
          <w:tcPr>
            <w:tcW w:w="0" w:type="auto"/>
            <w:shd w:val="clear" w:color="auto" w:fill="F2F2F2"/>
            <w:vAlign w:val="center"/>
          </w:tcPr>
          <w:p w:rsidR="009D4928" w:rsidRPr="009D4928" w:rsidRDefault="009D4928" w:rsidP="009D4928">
            <w:pPr>
              <w:widowControl/>
              <w:spacing w:line="240" w:lineRule="auto"/>
              <w:jc w:val="center"/>
              <w:rPr>
                <w:sz w:val="24"/>
                <w:szCs w:val="24"/>
              </w:rPr>
            </w:pPr>
            <w:r w:rsidRPr="009D4928">
              <w:rPr>
                <w:sz w:val="24"/>
                <w:szCs w:val="24"/>
              </w:rPr>
              <w:t>Ед. изм.</w:t>
            </w:r>
          </w:p>
        </w:tc>
        <w:tc>
          <w:tcPr>
            <w:tcW w:w="0" w:type="auto"/>
            <w:shd w:val="clear" w:color="auto" w:fill="F2F2F2"/>
            <w:vAlign w:val="center"/>
          </w:tcPr>
          <w:p w:rsidR="009D4928" w:rsidRPr="009D4928" w:rsidRDefault="009D4928" w:rsidP="009D4928">
            <w:pPr>
              <w:widowControl/>
              <w:spacing w:line="240" w:lineRule="auto"/>
              <w:jc w:val="center"/>
              <w:rPr>
                <w:sz w:val="24"/>
                <w:szCs w:val="24"/>
              </w:rPr>
            </w:pPr>
            <w:r w:rsidRPr="009D4928">
              <w:rPr>
                <w:sz w:val="24"/>
                <w:szCs w:val="24"/>
              </w:rPr>
              <w:t>Кол-во</w:t>
            </w:r>
          </w:p>
        </w:tc>
      </w:tr>
      <w:tr w:rsidR="009D4928" w:rsidRPr="009D4928" w:rsidTr="00D3049C">
        <w:trPr>
          <w:trHeight w:val="227"/>
          <w:tblHeader/>
          <w:jc w:val="center"/>
        </w:trPr>
        <w:tc>
          <w:tcPr>
            <w:tcW w:w="0" w:type="auto"/>
          </w:tcPr>
          <w:p w:rsidR="009D4928" w:rsidRPr="009D4928" w:rsidRDefault="009D4928" w:rsidP="009D4928">
            <w:pPr>
              <w:widowControl/>
              <w:numPr>
                <w:ilvl w:val="0"/>
                <w:numId w:val="30"/>
              </w:numPr>
              <w:suppressAutoHyphens/>
              <w:spacing w:line="240" w:lineRule="auto"/>
              <w:ind w:left="318"/>
              <w:contextualSpacing/>
              <w:rPr>
                <w:sz w:val="24"/>
                <w:szCs w:val="24"/>
              </w:rPr>
            </w:pPr>
          </w:p>
        </w:tc>
        <w:tc>
          <w:tcPr>
            <w:tcW w:w="0" w:type="auto"/>
            <w:shd w:val="clear" w:color="auto" w:fill="auto"/>
          </w:tcPr>
          <w:p w:rsidR="009D4928" w:rsidRPr="009D4928" w:rsidRDefault="009D4928" w:rsidP="009D4928">
            <w:pPr>
              <w:widowControl/>
              <w:spacing w:line="240" w:lineRule="auto"/>
              <w:jc w:val="center"/>
              <w:rPr>
                <w:sz w:val="24"/>
                <w:szCs w:val="24"/>
              </w:rPr>
            </w:pPr>
            <w:r w:rsidRPr="009D4928">
              <w:rPr>
                <w:color w:val="000000"/>
                <w:sz w:val="24"/>
                <w:szCs w:val="24"/>
              </w:rPr>
              <w:t>0000000000460</w:t>
            </w:r>
          </w:p>
        </w:tc>
        <w:tc>
          <w:tcPr>
            <w:tcW w:w="0" w:type="auto"/>
            <w:shd w:val="clear" w:color="auto" w:fill="auto"/>
            <w:hideMark/>
          </w:tcPr>
          <w:p w:rsidR="009D4928" w:rsidRPr="009D4928" w:rsidRDefault="009D4928" w:rsidP="009D4928">
            <w:pPr>
              <w:widowControl/>
              <w:spacing w:line="240" w:lineRule="auto"/>
              <w:rPr>
                <w:sz w:val="24"/>
                <w:szCs w:val="24"/>
              </w:rPr>
            </w:pPr>
            <w:r w:rsidRPr="009D4928">
              <w:rPr>
                <w:color w:val="000000"/>
                <w:sz w:val="24"/>
                <w:szCs w:val="24"/>
              </w:rPr>
              <w:t xml:space="preserve">ПО </w:t>
            </w:r>
            <w:proofErr w:type="spellStart"/>
            <w:r w:rsidRPr="009D4928">
              <w:rPr>
                <w:color w:val="000000"/>
                <w:sz w:val="24"/>
                <w:szCs w:val="24"/>
              </w:rPr>
              <w:t>Docsvision</w:t>
            </w:r>
            <w:proofErr w:type="spellEnd"/>
            <w:r w:rsidRPr="009D4928">
              <w:rPr>
                <w:color w:val="000000"/>
                <w:sz w:val="24"/>
                <w:szCs w:val="24"/>
              </w:rPr>
              <w:t xml:space="preserve"> 5.4. Корпоративная редакция, Серверная лицензия, Пакет обновлений </w:t>
            </w:r>
          </w:p>
        </w:tc>
        <w:tc>
          <w:tcPr>
            <w:tcW w:w="0" w:type="auto"/>
          </w:tcPr>
          <w:p w:rsidR="009D4928" w:rsidRPr="009D4928" w:rsidRDefault="009D4928" w:rsidP="009D4928">
            <w:pPr>
              <w:widowControl/>
              <w:spacing w:line="240" w:lineRule="auto"/>
              <w:jc w:val="center"/>
              <w:rPr>
                <w:sz w:val="24"/>
                <w:szCs w:val="24"/>
              </w:rPr>
            </w:pPr>
            <w:proofErr w:type="gramStart"/>
            <w:r w:rsidRPr="009D4928">
              <w:rPr>
                <w:sz w:val="24"/>
                <w:szCs w:val="24"/>
              </w:rPr>
              <w:t>шт</w:t>
            </w:r>
            <w:proofErr w:type="gramEnd"/>
          </w:p>
        </w:tc>
        <w:tc>
          <w:tcPr>
            <w:tcW w:w="0" w:type="auto"/>
            <w:shd w:val="clear" w:color="auto" w:fill="auto"/>
            <w:hideMark/>
          </w:tcPr>
          <w:p w:rsidR="009D4928" w:rsidRPr="009D4928" w:rsidRDefault="009D4928" w:rsidP="009D4928">
            <w:pPr>
              <w:widowControl/>
              <w:spacing w:line="240" w:lineRule="auto"/>
              <w:jc w:val="center"/>
              <w:rPr>
                <w:sz w:val="24"/>
                <w:szCs w:val="24"/>
              </w:rPr>
            </w:pPr>
            <w:r w:rsidRPr="009D4928">
              <w:rPr>
                <w:sz w:val="24"/>
                <w:szCs w:val="24"/>
              </w:rPr>
              <w:t>1</w:t>
            </w:r>
          </w:p>
        </w:tc>
      </w:tr>
      <w:tr w:rsidR="009D4928" w:rsidRPr="009D4928" w:rsidTr="00D3049C">
        <w:trPr>
          <w:trHeight w:val="227"/>
          <w:tblHeader/>
          <w:jc w:val="center"/>
        </w:trPr>
        <w:tc>
          <w:tcPr>
            <w:tcW w:w="0" w:type="auto"/>
          </w:tcPr>
          <w:p w:rsidR="009D4928" w:rsidRPr="009D4928" w:rsidRDefault="009D4928" w:rsidP="009D4928">
            <w:pPr>
              <w:widowControl/>
              <w:numPr>
                <w:ilvl w:val="0"/>
                <w:numId w:val="30"/>
              </w:numPr>
              <w:suppressAutoHyphens/>
              <w:spacing w:line="240" w:lineRule="auto"/>
              <w:ind w:left="318"/>
              <w:contextualSpacing/>
              <w:rPr>
                <w:sz w:val="24"/>
                <w:szCs w:val="24"/>
              </w:rPr>
            </w:pPr>
          </w:p>
        </w:tc>
        <w:tc>
          <w:tcPr>
            <w:tcW w:w="0" w:type="auto"/>
            <w:shd w:val="clear" w:color="auto" w:fill="auto"/>
          </w:tcPr>
          <w:p w:rsidR="009D4928" w:rsidRPr="009D4928" w:rsidRDefault="009D4928" w:rsidP="009D4928">
            <w:pPr>
              <w:widowControl/>
              <w:spacing w:line="240" w:lineRule="auto"/>
              <w:jc w:val="center"/>
              <w:rPr>
                <w:sz w:val="24"/>
                <w:szCs w:val="24"/>
              </w:rPr>
            </w:pPr>
            <w:r w:rsidRPr="009D4928">
              <w:rPr>
                <w:color w:val="000000"/>
                <w:sz w:val="24"/>
                <w:szCs w:val="24"/>
              </w:rPr>
              <w:t>0000000000462</w:t>
            </w:r>
          </w:p>
        </w:tc>
        <w:tc>
          <w:tcPr>
            <w:tcW w:w="0" w:type="auto"/>
            <w:shd w:val="clear" w:color="auto" w:fill="auto"/>
            <w:hideMark/>
          </w:tcPr>
          <w:p w:rsidR="009D4928" w:rsidRPr="009D4928" w:rsidRDefault="009D4928" w:rsidP="009D4928">
            <w:pPr>
              <w:widowControl/>
              <w:spacing w:line="240" w:lineRule="auto"/>
              <w:rPr>
                <w:sz w:val="24"/>
                <w:szCs w:val="24"/>
              </w:rPr>
            </w:pPr>
            <w:r w:rsidRPr="009D4928">
              <w:rPr>
                <w:color w:val="000000"/>
                <w:sz w:val="24"/>
                <w:szCs w:val="24"/>
              </w:rPr>
              <w:t xml:space="preserve">ПО </w:t>
            </w:r>
            <w:proofErr w:type="spellStart"/>
            <w:r w:rsidRPr="009D4928">
              <w:rPr>
                <w:color w:val="000000"/>
                <w:sz w:val="24"/>
                <w:szCs w:val="24"/>
              </w:rPr>
              <w:t>Docsvision</w:t>
            </w:r>
            <w:proofErr w:type="spellEnd"/>
            <w:r w:rsidRPr="009D4928">
              <w:rPr>
                <w:color w:val="000000"/>
                <w:sz w:val="24"/>
                <w:szCs w:val="24"/>
              </w:rPr>
              <w:t xml:space="preserve"> 5.4. Корпоративная редакция, Универсальный клиент, 60 пользователей, Пакет обновлений</w:t>
            </w:r>
          </w:p>
        </w:tc>
        <w:tc>
          <w:tcPr>
            <w:tcW w:w="0" w:type="auto"/>
          </w:tcPr>
          <w:p w:rsidR="009D4928" w:rsidRPr="009D4928" w:rsidRDefault="009D4928" w:rsidP="009D4928">
            <w:pPr>
              <w:widowControl/>
              <w:spacing w:line="240" w:lineRule="auto"/>
              <w:jc w:val="center"/>
              <w:rPr>
                <w:sz w:val="24"/>
                <w:szCs w:val="24"/>
              </w:rPr>
            </w:pPr>
            <w:proofErr w:type="gramStart"/>
            <w:r w:rsidRPr="009D4928">
              <w:rPr>
                <w:sz w:val="24"/>
                <w:szCs w:val="24"/>
              </w:rPr>
              <w:t>шт</w:t>
            </w:r>
            <w:proofErr w:type="gramEnd"/>
          </w:p>
        </w:tc>
        <w:tc>
          <w:tcPr>
            <w:tcW w:w="0" w:type="auto"/>
            <w:shd w:val="clear" w:color="auto" w:fill="auto"/>
            <w:hideMark/>
          </w:tcPr>
          <w:p w:rsidR="009D4928" w:rsidRPr="009D4928" w:rsidRDefault="009D4928" w:rsidP="009D4928">
            <w:pPr>
              <w:widowControl/>
              <w:spacing w:line="240" w:lineRule="auto"/>
              <w:jc w:val="center"/>
              <w:rPr>
                <w:sz w:val="24"/>
                <w:szCs w:val="24"/>
              </w:rPr>
            </w:pPr>
            <w:r w:rsidRPr="009D4928">
              <w:rPr>
                <w:sz w:val="24"/>
                <w:szCs w:val="24"/>
              </w:rPr>
              <w:t>1</w:t>
            </w:r>
          </w:p>
        </w:tc>
      </w:tr>
      <w:tr w:rsidR="009D4928" w:rsidRPr="009D4928" w:rsidTr="00D3049C">
        <w:trPr>
          <w:trHeight w:val="227"/>
          <w:tblHeader/>
          <w:jc w:val="center"/>
        </w:trPr>
        <w:tc>
          <w:tcPr>
            <w:tcW w:w="0" w:type="auto"/>
          </w:tcPr>
          <w:p w:rsidR="009D4928" w:rsidRPr="009D4928" w:rsidRDefault="009D4928" w:rsidP="009D4928">
            <w:pPr>
              <w:widowControl/>
              <w:numPr>
                <w:ilvl w:val="0"/>
                <w:numId w:val="30"/>
              </w:numPr>
              <w:suppressAutoHyphens/>
              <w:spacing w:line="240" w:lineRule="auto"/>
              <w:ind w:left="318"/>
              <w:contextualSpacing/>
              <w:rPr>
                <w:sz w:val="24"/>
                <w:szCs w:val="24"/>
              </w:rPr>
            </w:pPr>
          </w:p>
        </w:tc>
        <w:tc>
          <w:tcPr>
            <w:tcW w:w="0" w:type="auto"/>
            <w:shd w:val="clear" w:color="auto" w:fill="auto"/>
          </w:tcPr>
          <w:p w:rsidR="009D4928" w:rsidRPr="009D4928" w:rsidRDefault="009D4928" w:rsidP="009D4928">
            <w:pPr>
              <w:widowControl/>
              <w:spacing w:line="240" w:lineRule="auto"/>
              <w:jc w:val="center"/>
              <w:rPr>
                <w:sz w:val="24"/>
                <w:szCs w:val="24"/>
              </w:rPr>
            </w:pPr>
            <w:r w:rsidRPr="009D4928">
              <w:rPr>
                <w:color w:val="000000"/>
                <w:sz w:val="24"/>
                <w:szCs w:val="24"/>
              </w:rPr>
              <w:t>0000000000464</w:t>
            </w:r>
          </w:p>
        </w:tc>
        <w:tc>
          <w:tcPr>
            <w:tcW w:w="0" w:type="auto"/>
            <w:shd w:val="clear" w:color="auto" w:fill="auto"/>
            <w:hideMark/>
          </w:tcPr>
          <w:p w:rsidR="009D4928" w:rsidRPr="009D4928" w:rsidRDefault="009D4928" w:rsidP="009D4928">
            <w:pPr>
              <w:widowControl/>
              <w:spacing w:line="240" w:lineRule="auto"/>
              <w:rPr>
                <w:sz w:val="24"/>
                <w:szCs w:val="24"/>
              </w:rPr>
            </w:pPr>
            <w:r w:rsidRPr="009D4928">
              <w:rPr>
                <w:color w:val="000000"/>
                <w:sz w:val="24"/>
                <w:szCs w:val="24"/>
              </w:rPr>
              <w:t xml:space="preserve">ПО </w:t>
            </w:r>
            <w:proofErr w:type="spellStart"/>
            <w:r w:rsidRPr="009D4928">
              <w:rPr>
                <w:color w:val="000000"/>
                <w:sz w:val="24"/>
                <w:szCs w:val="24"/>
              </w:rPr>
              <w:t>Docsvision</w:t>
            </w:r>
            <w:proofErr w:type="spellEnd"/>
            <w:r w:rsidRPr="009D4928">
              <w:rPr>
                <w:color w:val="000000"/>
                <w:sz w:val="24"/>
                <w:szCs w:val="24"/>
              </w:rPr>
              <w:t xml:space="preserve"> 5.4. Корпоративная редакция, Почтовый клиент, 30 пользователей</w:t>
            </w:r>
            <w:r w:rsidRPr="009D4928">
              <w:rPr>
                <w:sz w:val="24"/>
                <w:szCs w:val="24"/>
              </w:rPr>
              <w:t>, Пакет обновлений</w:t>
            </w:r>
          </w:p>
        </w:tc>
        <w:tc>
          <w:tcPr>
            <w:tcW w:w="0" w:type="auto"/>
          </w:tcPr>
          <w:p w:rsidR="009D4928" w:rsidRPr="009D4928" w:rsidRDefault="009D4928" w:rsidP="009D4928">
            <w:pPr>
              <w:widowControl/>
              <w:spacing w:line="240" w:lineRule="auto"/>
              <w:jc w:val="center"/>
              <w:rPr>
                <w:sz w:val="24"/>
                <w:szCs w:val="24"/>
              </w:rPr>
            </w:pPr>
            <w:proofErr w:type="gramStart"/>
            <w:r w:rsidRPr="009D4928">
              <w:rPr>
                <w:sz w:val="24"/>
                <w:szCs w:val="24"/>
              </w:rPr>
              <w:t>шт</w:t>
            </w:r>
            <w:proofErr w:type="gramEnd"/>
          </w:p>
        </w:tc>
        <w:tc>
          <w:tcPr>
            <w:tcW w:w="0" w:type="auto"/>
            <w:shd w:val="clear" w:color="auto" w:fill="auto"/>
            <w:hideMark/>
          </w:tcPr>
          <w:p w:rsidR="009D4928" w:rsidRPr="009D4928" w:rsidRDefault="009D4928" w:rsidP="009D4928">
            <w:pPr>
              <w:widowControl/>
              <w:spacing w:line="240" w:lineRule="auto"/>
              <w:jc w:val="center"/>
              <w:rPr>
                <w:sz w:val="24"/>
                <w:szCs w:val="24"/>
              </w:rPr>
            </w:pPr>
            <w:r w:rsidRPr="009D4928">
              <w:rPr>
                <w:sz w:val="24"/>
                <w:szCs w:val="24"/>
              </w:rPr>
              <w:t>1</w:t>
            </w:r>
          </w:p>
        </w:tc>
      </w:tr>
      <w:tr w:rsidR="009D4928" w:rsidRPr="009D4928" w:rsidTr="00D3049C">
        <w:trPr>
          <w:trHeight w:val="227"/>
          <w:tblHeader/>
          <w:jc w:val="center"/>
        </w:trPr>
        <w:tc>
          <w:tcPr>
            <w:tcW w:w="0" w:type="auto"/>
          </w:tcPr>
          <w:p w:rsidR="009D4928" w:rsidRPr="009D4928" w:rsidRDefault="009D4928" w:rsidP="009D4928">
            <w:pPr>
              <w:widowControl/>
              <w:numPr>
                <w:ilvl w:val="0"/>
                <w:numId w:val="30"/>
              </w:numPr>
              <w:suppressAutoHyphens/>
              <w:spacing w:line="240" w:lineRule="auto"/>
              <w:ind w:left="318"/>
              <w:contextualSpacing/>
              <w:rPr>
                <w:sz w:val="24"/>
                <w:szCs w:val="24"/>
              </w:rPr>
            </w:pPr>
          </w:p>
        </w:tc>
        <w:tc>
          <w:tcPr>
            <w:tcW w:w="0" w:type="auto"/>
            <w:shd w:val="clear" w:color="auto" w:fill="auto"/>
          </w:tcPr>
          <w:p w:rsidR="009D4928" w:rsidRPr="009D4928" w:rsidRDefault="009D4928" w:rsidP="009D4928">
            <w:pPr>
              <w:widowControl/>
              <w:spacing w:line="240" w:lineRule="auto"/>
              <w:jc w:val="center"/>
              <w:rPr>
                <w:sz w:val="24"/>
                <w:szCs w:val="24"/>
              </w:rPr>
            </w:pPr>
            <w:r w:rsidRPr="009D4928">
              <w:rPr>
                <w:color w:val="000000"/>
                <w:sz w:val="24"/>
                <w:szCs w:val="24"/>
              </w:rPr>
              <w:t>0000000000466</w:t>
            </w:r>
          </w:p>
        </w:tc>
        <w:tc>
          <w:tcPr>
            <w:tcW w:w="0" w:type="auto"/>
            <w:shd w:val="clear" w:color="auto" w:fill="auto"/>
            <w:hideMark/>
          </w:tcPr>
          <w:p w:rsidR="009D4928" w:rsidRPr="009D4928" w:rsidRDefault="009D4928" w:rsidP="009D4928">
            <w:pPr>
              <w:widowControl/>
              <w:spacing w:line="240" w:lineRule="auto"/>
              <w:rPr>
                <w:sz w:val="24"/>
                <w:szCs w:val="24"/>
              </w:rPr>
            </w:pPr>
            <w:r w:rsidRPr="009D4928">
              <w:rPr>
                <w:color w:val="000000"/>
                <w:sz w:val="24"/>
                <w:szCs w:val="24"/>
              </w:rPr>
              <w:t xml:space="preserve">ПО </w:t>
            </w:r>
            <w:proofErr w:type="spellStart"/>
            <w:r w:rsidRPr="009D4928">
              <w:rPr>
                <w:color w:val="000000"/>
                <w:sz w:val="24"/>
                <w:szCs w:val="24"/>
              </w:rPr>
              <w:t>Docsvision</w:t>
            </w:r>
            <w:proofErr w:type="spellEnd"/>
            <w:r w:rsidRPr="009D4928">
              <w:rPr>
                <w:color w:val="000000"/>
                <w:sz w:val="24"/>
                <w:szCs w:val="24"/>
              </w:rPr>
              <w:t xml:space="preserve"> 5.4. Корпоративная редакция, 5 именных лицензий с гарантированным доступом</w:t>
            </w:r>
            <w:r w:rsidRPr="009D4928">
              <w:rPr>
                <w:sz w:val="24"/>
                <w:szCs w:val="24"/>
              </w:rPr>
              <w:t>, Пакет обновлений</w:t>
            </w:r>
          </w:p>
        </w:tc>
        <w:tc>
          <w:tcPr>
            <w:tcW w:w="0" w:type="auto"/>
          </w:tcPr>
          <w:p w:rsidR="009D4928" w:rsidRPr="009D4928" w:rsidRDefault="009D4928" w:rsidP="009D4928">
            <w:pPr>
              <w:widowControl/>
              <w:spacing w:line="240" w:lineRule="auto"/>
              <w:jc w:val="center"/>
              <w:rPr>
                <w:sz w:val="24"/>
                <w:szCs w:val="24"/>
              </w:rPr>
            </w:pPr>
            <w:proofErr w:type="gramStart"/>
            <w:r w:rsidRPr="009D4928">
              <w:rPr>
                <w:sz w:val="24"/>
                <w:szCs w:val="24"/>
              </w:rPr>
              <w:t>шт</w:t>
            </w:r>
            <w:proofErr w:type="gramEnd"/>
          </w:p>
        </w:tc>
        <w:tc>
          <w:tcPr>
            <w:tcW w:w="0" w:type="auto"/>
            <w:shd w:val="clear" w:color="auto" w:fill="auto"/>
            <w:hideMark/>
          </w:tcPr>
          <w:p w:rsidR="009D4928" w:rsidRPr="009D4928" w:rsidRDefault="009D4928" w:rsidP="009D4928">
            <w:pPr>
              <w:widowControl/>
              <w:spacing w:line="240" w:lineRule="auto"/>
              <w:jc w:val="center"/>
              <w:rPr>
                <w:sz w:val="24"/>
                <w:szCs w:val="24"/>
              </w:rPr>
            </w:pPr>
            <w:r w:rsidRPr="009D4928">
              <w:rPr>
                <w:sz w:val="24"/>
                <w:szCs w:val="24"/>
              </w:rPr>
              <w:t>1</w:t>
            </w:r>
          </w:p>
        </w:tc>
      </w:tr>
      <w:tr w:rsidR="009D4928" w:rsidRPr="009D4928" w:rsidTr="00D3049C">
        <w:trPr>
          <w:trHeight w:val="227"/>
          <w:tblHeader/>
          <w:jc w:val="center"/>
        </w:trPr>
        <w:tc>
          <w:tcPr>
            <w:tcW w:w="0" w:type="auto"/>
          </w:tcPr>
          <w:p w:rsidR="009D4928" w:rsidRPr="009D4928" w:rsidRDefault="009D4928" w:rsidP="009D4928">
            <w:pPr>
              <w:widowControl/>
              <w:numPr>
                <w:ilvl w:val="0"/>
                <w:numId w:val="30"/>
              </w:numPr>
              <w:suppressAutoHyphens/>
              <w:spacing w:line="240" w:lineRule="auto"/>
              <w:ind w:left="318"/>
              <w:contextualSpacing/>
              <w:rPr>
                <w:sz w:val="24"/>
                <w:szCs w:val="24"/>
              </w:rPr>
            </w:pPr>
          </w:p>
        </w:tc>
        <w:tc>
          <w:tcPr>
            <w:tcW w:w="0" w:type="auto"/>
            <w:shd w:val="clear" w:color="auto" w:fill="auto"/>
          </w:tcPr>
          <w:p w:rsidR="009D4928" w:rsidRPr="009D4928" w:rsidRDefault="009D4928" w:rsidP="009D4928">
            <w:pPr>
              <w:widowControl/>
              <w:spacing w:line="240" w:lineRule="auto"/>
              <w:jc w:val="center"/>
              <w:rPr>
                <w:sz w:val="24"/>
                <w:szCs w:val="24"/>
              </w:rPr>
            </w:pPr>
            <w:r w:rsidRPr="009D4928">
              <w:rPr>
                <w:color w:val="000000"/>
                <w:sz w:val="24"/>
                <w:szCs w:val="24"/>
              </w:rPr>
              <w:t>0000000000468</w:t>
            </w:r>
          </w:p>
        </w:tc>
        <w:tc>
          <w:tcPr>
            <w:tcW w:w="0" w:type="auto"/>
            <w:shd w:val="clear" w:color="auto" w:fill="auto"/>
            <w:hideMark/>
          </w:tcPr>
          <w:p w:rsidR="009D4928" w:rsidRPr="009D4928" w:rsidRDefault="009D4928" w:rsidP="009D4928">
            <w:pPr>
              <w:widowControl/>
              <w:spacing w:line="240" w:lineRule="auto"/>
              <w:rPr>
                <w:sz w:val="24"/>
                <w:szCs w:val="24"/>
              </w:rPr>
            </w:pPr>
            <w:r w:rsidRPr="009D4928">
              <w:rPr>
                <w:color w:val="000000"/>
                <w:sz w:val="24"/>
                <w:szCs w:val="24"/>
              </w:rPr>
              <w:t xml:space="preserve">ПО </w:t>
            </w:r>
            <w:proofErr w:type="spellStart"/>
            <w:r w:rsidRPr="009D4928">
              <w:rPr>
                <w:color w:val="000000"/>
                <w:sz w:val="24"/>
                <w:szCs w:val="24"/>
              </w:rPr>
              <w:t>Docsvision</w:t>
            </w:r>
            <w:proofErr w:type="spellEnd"/>
            <w:r w:rsidRPr="009D4928">
              <w:rPr>
                <w:color w:val="000000"/>
                <w:sz w:val="24"/>
                <w:szCs w:val="24"/>
              </w:rPr>
              <w:t xml:space="preserve"> 5.4. Корпоративная редакция, Конструктор карточек</w:t>
            </w:r>
            <w:r w:rsidRPr="009D4928">
              <w:rPr>
                <w:sz w:val="24"/>
                <w:szCs w:val="24"/>
              </w:rPr>
              <w:t>, Пакет обновлений</w:t>
            </w:r>
          </w:p>
        </w:tc>
        <w:tc>
          <w:tcPr>
            <w:tcW w:w="0" w:type="auto"/>
          </w:tcPr>
          <w:p w:rsidR="009D4928" w:rsidRPr="009D4928" w:rsidRDefault="009D4928" w:rsidP="009D4928">
            <w:pPr>
              <w:widowControl/>
              <w:spacing w:line="240" w:lineRule="auto"/>
              <w:jc w:val="center"/>
              <w:rPr>
                <w:sz w:val="24"/>
                <w:szCs w:val="24"/>
              </w:rPr>
            </w:pPr>
            <w:proofErr w:type="gramStart"/>
            <w:r w:rsidRPr="009D4928">
              <w:rPr>
                <w:sz w:val="24"/>
                <w:szCs w:val="24"/>
              </w:rPr>
              <w:t>шт</w:t>
            </w:r>
            <w:proofErr w:type="gramEnd"/>
          </w:p>
        </w:tc>
        <w:tc>
          <w:tcPr>
            <w:tcW w:w="0" w:type="auto"/>
            <w:shd w:val="clear" w:color="auto" w:fill="auto"/>
            <w:hideMark/>
          </w:tcPr>
          <w:p w:rsidR="009D4928" w:rsidRPr="009D4928" w:rsidRDefault="009D4928" w:rsidP="009D4928">
            <w:pPr>
              <w:widowControl/>
              <w:spacing w:line="240" w:lineRule="auto"/>
              <w:jc w:val="center"/>
              <w:rPr>
                <w:sz w:val="24"/>
                <w:szCs w:val="24"/>
              </w:rPr>
            </w:pPr>
            <w:r w:rsidRPr="009D4928">
              <w:rPr>
                <w:sz w:val="24"/>
                <w:szCs w:val="24"/>
              </w:rPr>
              <w:t>1</w:t>
            </w:r>
          </w:p>
        </w:tc>
      </w:tr>
      <w:tr w:rsidR="009D4928" w:rsidRPr="009D4928" w:rsidTr="00D3049C">
        <w:trPr>
          <w:trHeight w:val="227"/>
          <w:tblHeader/>
          <w:jc w:val="center"/>
        </w:trPr>
        <w:tc>
          <w:tcPr>
            <w:tcW w:w="0" w:type="auto"/>
          </w:tcPr>
          <w:p w:rsidR="009D4928" w:rsidRPr="009D4928" w:rsidRDefault="009D4928" w:rsidP="009D4928">
            <w:pPr>
              <w:widowControl/>
              <w:numPr>
                <w:ilvl w:val="0"/>
                <w:numId w:val="30"/>
              </w:numPr>
              <w:suppressAutoHyphens/>
              <w:spacing w:line="240" w:lineRule="auto"/>
              <w:ind w:left="318"/>
              <w:contextualSpacing/>
              <w:rPr>
                <w:sz w:val="24"/>
                <w:szCs w:val="24"/>
              </w:rPr>
            </w:pPr>
          </w:p>
        </w:tc>
        <w:tc>
          <w:tcPr>
            <w:tcW w:w="0" w:type="auto"/>
            <w:shd w:val="clear" w:color="auto" w:fill="auto"/>
          </w:tcPr>
          <w:p w:rsidR="009D4928" w:rsidRPr="009D4928" w:rsidRDefault="009D4928" w:rsidP="009D4928">
            <w:pPr>
              <w:widowControl/>
              <w:spacing w:line="240" w:lineRule="auto"/>
              <w:jc w:val="center"/>
              <w:rPr>
                <w:sz w:val="24"/>
                <w:szCs w:val="24"/>
              </w:rPr>
            </w:pPr>
            <w:r w:rsidRPr="009D4928">
              <w:rPr>
                <w:color w:val="000000"/>
                <w:sz w:val="24"/>
                <w:szCs w:val="24"/>
              </w:rPr>
              <w:t>0000000000470</w:t>
            </w:r>
          </w:p>
        </w:tc>
        <w:tc>
          <w:tcPr>
            <w:tcW w:w="0" w:type="auto"/>
            <w:shd w:val="clear" w:color="auto" w:fill="auto"/>
          </w:tcPr>
          <w:p w:rsidR="009D4928" w:rsidRPr="009D4928" w:rsidRDefault="009D4928" w:rsidP="009D4928">
            <w:pPr>
              <w:widowControl/>
              <w:spacing w:line="240" w:lineRule="auto"/>
              <w:rPr>
                <w:sz w:val="24"/>
                <w:szCs w:val="24"/>
              </w:rPr>
            </w:pPr>
            <w:r w:rsidRPr="009D4928">
              <w:rPr>
                <w:color w:val="000000"/>
                <w:sz w:val="24"/>
                <w:szCs w:val="24"/>
              </w:rPr>
              <w:t xml:space="preserve">ПО </w:t>
            </w:r>
            <w:proofErr w:type="spellStart"/>
            <w:r w:rsidRPr="009D4928">
              <w:rPr>
                <w:color w:val="000000"/>
                <w:sz w:val="24"/>
                <w:szCs w:val="24"/>
              </w:rPr>
              <w:t>Docsvision</w:t>
            </w:r>
            <w:proofErr w:type="spellEnd"/>
            <w:r w:rsidRPr="009D4928">
              <w:rPr>
                <w:color w:val="000000"/>
                <w:sz w:val="24"/>
                <w:szCs w:val="24"/>
              </w:rPr>
              <w:t xml:space="preserve"> 5.4. Корпоративная редакция, Конструктор бизнес-процессов</w:t>
            </w:r>
            <w:r w:rsidRPr="009D4928">
              <w:rPr>
                <w:sz w:val="24"/>
                <w:szCs w:val="24"/>
              </w:rPr>
              <w:t>, Пакет обновлений</w:t>
            </w:r>
          </w:p>
        </w:tc>
        <w:tc>
          <w:tcPr>
            <w:tcW w:w="0" w:type="auto"/>
          </w:tcPr>
          <w:p w:rsidR="009D4928" w:rsidRPr="009D4928" w:rsidRDefault="009D4928" w:rsidP="009D4928">
            <w:pPr>
              <w:widowControl/>
              <w:spacing w:line="240" w:lineRule="auto"/>
              <w:jc w:val="center"/>
              <w:rPr>
                <w:sz w:val="24"/>
                <w:szCs w:val="24"/>
              </w:rPr>
            </w:pPr>
            <w:proofErr w:type="gramStart"/>
            <w:r w:rsidRPr="009D4928">
              <w:rPr>
                <w:sz w:val="24"/>
                <w:szCs w:val="24"/>
              </w:rPr>
              <w:t>шт</w:t>
            </w:r>
            <w:proofErr w:type="gramEnd"/>
          </w:p>
        </w:tc>
        <w:tc>
          <w:tcPr>
            <w:tcW w:w="0" w:type="auto"/>
            <w:shd w:val="clear" w:color="auto" w:fill="auto"/>
            <w:hideMark/>
          </w:tcPr>
          <w:p w:rsidR="009D4928" w:rsidRPr="009D4928" w:rsidRDefault="009D4928" w:rsidP="009D4928">
            <w:pPr>
              <w:widowControl/>
              <w:spacing w:line="240" w:lineRule="auto"/>
              <w:jc w:val="center"/>
              <w:rPr>
                <w:sz w:val="24"/>
                <w:szCs w:val="24"/>
              </w:rPr>
            </w:pPr>
            <w:r w:rsidRPr="009D4928">
              <w:rPr>
                <w:sz w:val="24"/>
                <w:szCs w:val="24"/>
              </w:rPr>
              <w:t>1</w:t>
            </w:r>
          </w:p>
        </w:tc>
      </w:tr>
      <w:tr w:rsidR="009D4928" w:rsidRPr="009D4928" w:rsidTr="00D3049C">
        <w:trPr>
          <w:trHeight w:val="227"/>
          <w:tblHeader/>
          <w:jc w:val="center"/>
        </w:trPr>
        <w:tc>
          <w:tcPr>
            <w:tcW w:w="0" w:type="auto"/>
          </w:tcPr>
          <w:p w:rsidR="009D4928" w:rsidRPr="009D4928" w:rsidRDefault="009D4928" w:rsidP="009D4928">
            <w:pPr>
              <w:widowControl/>
              <w:numPr>
                <w:ilvl w:val="0"/>
                <w:numId w:val="30"/>
              </w:numPr>
              <w:suppressAutoHyphens/>
              <w:spacing w:line="240" w:lineRule="auto"/>
              <w:ind w:left="318"/>
              <w:contextualSpacing/>
              <w:rPr>
                <w:sz w:val="24"/>
                <w:szCs w:val="24"/>
              </w:rPr>
            </w:pPr>
          </w:p>
        </w:tc>
        <w:tc>
          <w:tcPr>
            <w:tcW w:w="0" w:type="auto"/>
            <w:shd w:val="clear" w:color="auto" w:fill="auto"/>
          </w:tcPr>
          <w:p w:rsidR="009D4928" w:rsidRPr="009D4928" w:rsidRDefault="009D4928" w:rsidP="009D4928">
            <w:pPr>
              <w:widowControl/>
              <w:spacing w:line="240" w:lineRule="auto"/>
              <w:jc w:val="center"/>
              <w:rPr>
                <w:sz w:val="24"/>
                <w:szCs w:val="24"/>
              </w:rPr>
            </w:pPr>
            <w:r w:rsidRPr="009D4928">
              <w:rPr>
                <w:color w:val="000000"/>
                <w:sz w:val="24"/>
                <w:szCs w:val="24"/>
              </w:rPr>
              <w:t>0000000000472</w:t>
            </w:r>
          </w:p>
        </w:tc>
        <w:tc>
          <w:tcPr>
            <w:tcW w:w="0" w:type="auto"/>
            <w:shd w:val="clear" w:color="auto" w:fill="auto"/>
          </w:tcPr>
          <w:p w:rsidR="009D4928" w:rsidRPr="009D4928" w:rsidRDefault="009D4928" w:rsidP="009D4928">
            <w:pPr>
              <w:widowControl/>
              <w:spacing w:line="240" w:lineRule="auto"/>
              <w:rPr>
                <w:sz w:val="24"/>
                <w:szCs w:val="24"/>
              </w:rPr>
            </w:pPr>
            <w:r w:rsidRPr="009D4928">
              <w:rPr>
                <w:color w:val="000000"/>
                <w:sz w:val="24"/>
                <w:szCs w:val="24"/>
              </w:rPr>
              <w:t xml:space="preserve">ПО </w:t>
            </w:r>
            <w:proofErr w:type="spellStart"/>
            <w:r w:rsidRPr="009D4928">
              <w:rPr>
                <w:color w:val="000000"/>
                <w:sz w:val="24"/>
                <w:szCs w:val="24"/>
              </w:rPr>
              <w:t>Docsvision</w:t>
            </w:r>
            <w:proofErr w:type="spellEnd"/>
            <w:r w:rsidRPr="009D4928">
              <w:rPr>
                <w:color w:val="000000"/>
                <w:sz w:val="24"/>
                <w:szCs w:val="24"/>
              </w:rPr>
              <w:t xml:space="preserve"> 5.4. Корпоративная редакция, Конструктор согласований</w:t>
            </w:r>
            <w:r w:rsidRPr="009D4928">
              <w:rPr>
                <w:sz w:val="24"/>
                <w:szCs w:val="24"/>
              </w:rPr>
              <w:t>, Пакет обновлений</w:t>
            </w:r>
          </w:p>
        </w:tc>
        <w:tc>
          <w:tcPr>
            <w:tcW w:w="0" w:type="auto"/>
          </w:tcPr>
          <w:p w:rsidR="009D4928" w:rsidRPr="009D4928" w:rsidRDefault="009D4928" w:rsidP="009D4928">
            <w:pPr>
              <w:widowControl/>
              <w:spacing w:line="240" w:lineRule="auto"/>
              <w:jc w:val="center"/>
              <w:rPr>
                <w:sz w:val="24"/>
                <w:szCs w:val="24"/>
              </w:rPr>
            </w:pPr>
            <w:proofErr w:type="gramStart"/>
            <w:r w:rsidRPr="009D4928">
              <w:rPr>
                <w:sz w:val="24"/>
                <w:szCs w:val="24"/>
              </w:rPr>
              <w:t>шт</w:t>
            </w:r>
            <w:proofErr w:type="gramEnd"/>
          </w:p>
        </w:tc>
        <w:tc>
          <w:tcPr>
            <w:tcW w:w="0" w:type="auto"/>
            <w:shd w:val="clear" w:color="auto" w:fill="auto"/>
            <w:hideMark/>
          </w:tcPr>
          <w:p w:rsidR="009D4928" w:rsidRPr="009D4928" w:rsidRDefault="009D4928" w:rsidP="009D4928">
            <w:pPr>
              <w:widowControl/>
              <w:spacing w:line="240" w:lineRule="auto"/>
              <w:jc w:val="center"/>
              <w:rPr>
                <w:sz w:val="24"/>
                <w:szCs w:val="24"/>
              </w:rPr>
            </w:pPr>
            <w:r w:rsidRPr="009D4928">
              <w:rPr>
                <w:sz w:val="24"/>
                <w:szCs w:val="24"/>
              </w:rPr>
              <w:t>1</w:t>
            </w:r>
          </w:p>
        </w:tc>
      </w:tr>
      <w:tr w:rsidR="009D4928" w:rsidRPr="009D4928" w:rsidTr="00D3049C">
        <w:trPr>
          <w:trHeight w:val="227"/>
          <w:tblHeader/>
          <w:jc w:val="center"/>
        </w:trPr>
        <w:tc>
          <w:tcPr>
            <w:tcW w:w="0" w:type="auto"/>
          </w:tcPr>
          <w:p w:rsidR="009D4928" w:rsidRPr="009D4928" w:rsidRDefault="009D4928" w:rsidP="009D4928">
            <w:pPr>
              <w:widowControl/>
              <w:numPr>
                <w:ilvl w:val="0"/>
                <w:numId w:val="30"/>
              </w:numPr>
              <w:suppressAutoHyphens/>
              <w:spacing w:line="240" w:lineRule="auto"/>
              <w:ind w:left="318"/>
              <w:contextualSpacing/>
              <w:rPr>
                <w:color w:val="FF0000"/>
                <w:sz w:val="24"/>
                <w:szCs w:val="24"/>
              </w:rPr>
            </w:pPr>
          </w:p>
        </w:tc>
        <w:tc>
          <w:tcPr>
            <w:tcW w:w="0" w:type="auto"/>
            <w:shd w:val="clear" w:color="auto" w:fill="auto"/>
          </w:tcPr>
          <w:p w:rsidR="009D4928" w:rsidRPr="009D4928" w:rsidRDefault="009D4928" w:rsidP="009D4928">
            <w:pPr>
              <w:widowControl/>
              <w:spacing w:line="240" w:lineRule="auto"/>
              <w:jc w:val="center"/>
              <w:rPr>
                <w:sz w:val="24"/>
                <w:szCs w:val="24"/>
              </w:rPr>
            </w:pPr>
            <w:r w:rsidRPr="009D4928">
              <w:rPr>
                <w:color w:val="000000"/>
                <w:sz w:val="24"/>
                <w:szCs w:val="24"/>
              </w:rPr>
              <w:t>0000000000507</w:t>
            </w:r>
          </w:p>
        </w:tc>
        <w:tc>
          <w:tcPr>
            <w:tcW w:w="0" w:type="auto"/>
            <w:shd w:val="clear" w:color="auto" w:fill="auto"/>
          </w:tcPr>
          <w:p w:rsidR="009D4928" w:rsidRPr="009D4928" w:rsidRDefault="009D4928" w:rsidP="009D4928">
            <w:pPr>
              <w:widowControl/>
              <w:spacing w:line="240" w:lineRule="auto"/>
              <w:rPr>
                <w:sz w:val="24"/>
                <w:szCs w:val="24"/>
              </w:rPr>
            </w:pPr>
            <w:r w:rsidRPr="009D4928">
              <w:rPr>
                <w:color w:val="000000"/>
                <w:sz w:val="24"/>
                <w:szCs w:val="24"/>
              </w:rPr>
              <w:t xml:space="preserve">ПО </w:t>
            </w:r>
            <w:proofErr w:type="spellStart"/>
            <w:r w:rsidRPr="009D4928">
              <w:rPr>
                <w:color w:val="000000"/>
                <w:sz w:val="24"/>
                <w:szCs w:val="24"/>
              </w:rPr>
              <w:t>Docsvision</w:t>
            </w:r>
            <w:proofErr w:type="spellEnd"/>
            <w:r w:rsidRPr="009D4928">
              <w:rPr>
                <w:color w:val="000000"/>
                <w:sz w:val="24"/>
                <w:szCs w:val="24"/>
              </w:rPr>
              <w:t xml:space="preserve"> 5.4. Корпоративная редакция, Модуль интеграции с провайдерами </w:t>
            </w:r>
            <w:proofErr w:type="gramStart"/>
            <w:r w:rsidRPr="009D4928">
              <w:rPr>
                <w:color w:val="000000"/>
                <w:sz w:val="24"/>
                <w:szCs w:val="24"/>
              </w:rPr>
              <w:t>внешнего</w:t>
            </w:r>
            <w:proofErr w:type="gramEnd"/>
            <w:r w:rsidRPr="009D4928">
              <w:rPr>
                <w:color w:val="000000"/>
                <w:sz w:val="24"/>
                <w:szCs w:val="24"/>
              </w:rPr>
              <w:t xml:space="preserve"> ЭДО</w:t>
            </w:r>
          </w:p>
        </w:tc>
        <w:tc>
          <w:tcPr>
            <w:tcW w:w="0" w:type="auto"/>
          </w:tcPr>
          <w:p w:rsidR="009D4928" w:rsidRPr="009D4928" w:rsidRDefault="009D4928" w:rsidP="009D4928">
            <w:pPr>
              <w:widowControl/>
              <w:spacing w:line="240" w:lineRule="auto"/>
              <w:jc w:val="center"/>
              <w:rPr>
                <w:sz w:val="24"/>
                <w:szCs w:val="24"/>
              </w:rPr>
            </w:pPr>
            <w:proofErr w:type="gramStart"/>
            <w:r w:rsidRPr="009D4928">
              <w:rPr>
                <w:sz w:val="24"/>
                <w:szCs w:val="24"/>
              </w:rPr>
              <w:t>шт</w:t>
            </w:r>
            <w:proofErr w:type="gramEnd"/>
          </w:p>
        </w:tc>
        <w:tc>
          <w:tcPr>
            <w:tcW w:w="0" w:type="auto"/>
            <w:shd w:val="clear" w:color="auto" w:fill="auto"/>
          </w:tcPr>
          <w:p w:rsidR="009D4928" w:rsidRPr="009D4928" w:rsidRDefault="009D4928" w:rsidP="009D4928">
            <w:pPr>
              <w:widowControl/>
              <w:spacing w:line="240" w:lineRule="auto"/>
              <w:jc w:val="center"/>
              <w:rPr>
                <w:sz w:val="24"/>
                <w:szCs w:val="24"/>
              </w:rPr>
            </w:pPr>
            <w:r w:rsidRPr="009D4928">
              <w:rPr>
                <w:sz w:val="24"/>
                <w:szCs w:val="24"/>
              </w:rPr>
              <w:t>1</w:t>
            </w:r>
          </w:p>
        </w:tc>
      </w:tr>
      <w:tr w:rsidR="009D4928" w:rsidRPr="009D4928" w:rsidTr="00D3049C">
        <w:trPr>
          <w:trHeight w:val="227"/>
          <w:tblHeader/>
          <w:jc w:val="center"/>
        </w:trPr>
        <w:tc>
          <w:tcPr>
            <w:tcW w:w="0" w:type="auto"/>
          </w:tcPr>
          <w:p w:rsidR="009D4928" w:rsidRPr="009D4928" w:rsidRDefault="009D4928" w:rsidP="009D4928">
            <w:pPr>
              <w:widowControl/>
              <w:numPr>
                <w:ilvl w:val="0"/>
                <w:numId w:val="30"/>
              </w:numPr>
              <w:suppressAutoHyphens/>
              <w:spacing w:line="240" w:lineRule="auto"/>
              <w:ind w:left="318"/>
              <w:contextualSpacing/>
              <w:rPr>
                <w:color w:val="FF0000"/>
                <w:sz w:val="24"/>
                <w:szCs w:val="24"/>
              </w:rPr>
            </w:pPr>
          </w:p>
        </w:tc>
        <w:tc>
          <w:tcPr>
            <w:tcW w:w="0" w:type="auto"/>
            <w:shd w:val="clear" w:color="auto" w:fill="auto"/>
          </w:tcPr>
          <w:p w:rsidR="009D4928" w:rsidRPr="009D4928" w:rsidRDefault="009D4928" w:rsidP="009D4928">
            <w:pPr>
              <w:widowControl/>
              <w:spacing w:line="240" w:lineRule="auto"/>
              <w:jc w:val="center"/>
              <w:rPr>
                <w:sz w:val="24"/>
                <w:szCs w:val="24"/>
              </w:rPr>
            </w:pPr>
            <w:r w:rsidRPr="009D4928">
              <w:rPr>
                <w:color w:val="000000"/>
                <w:sz w:val="24"/>
                <w:szCs w:val="24"/>
              </w:rPr>
              <w:t>0000000000509</w:t>
            </w:r>
          </w:p>
        </w:tc>
        <w:tc>
          <w:tcPr>
            <w:tcW w:w="0" w:type="auto"/>
            <w:shd w:val="clear" w:color="auto" w:fill="auto"/>
          </w:tcPr>
          <w:p w:rsidR="009D4928" w:rsidRPr="009D4928" w:rsidRDefault="009D4928" w:rsidP="009D4928">
            <w:pPr>
              <w:widowControl/>
              <w:spacing w:line="240" w:lineRule="auto"/>
              <w:rPr>
                <w:sz w:val="24"/>
                <w:szCs w:val="24"/>
              </w:rPr>
            </w:pPr>
            <w:r w:rsidRPr="009D4928">
              <w:rPr>
                <w:color w:val="000000"/>
                <w:sz w:val="24"/>
                <w:szCs w:val="24"/>
              </w:rPr>
              <w:t xml:space="preserve">ПО </w:t>
            </w:r>
            <w:proofErr w:type="spellStart"/>
            <w:r w:rsidRPr="009D4928">
              <w:rPr>
                <w:color w:val="000000"/>
                <w:sz w:val="24"/>
                <w:szCs w:val="24"/>
              </w:rPr>
              <w:t>Docsvision</w:t>
            </w:r>
            <w:proofErr w:type="spellEnd"/>
            <w:r w:rsidRPr="009D4928">
              <w:rPr>
                <w:color w:val="000000"/>
                <w:sz w:val="24"/>
                <w:szCs w:val="24"/>
              </w:rPr>
              <w:t xml:space="preserve"> 5.4. Корпоративная редакция, Коннектор к </w:t>
            </w:r>
            <w:proofErr w:type="spellStart"/>
            <w:r w:rsidRPr="009D4928">
              <w:rPr>
                <w:color w:val="000000"/>
                <w:sz w:val="24"/>
                <w:szCs w:val="24"/>
              </w:rPr>
              <w:t>Диадок</w:t>
            </w:r>
            <w:proofErr w:type="spellEnd"/>
          </w:p>
        </w:tc>
        <w:tc>
          <w:tcPr>
            <w:tcW w:w="0" w:type="auto"/>
          </w:tcPr>
          <w:p w:rsidR="009D4928" w:rsidRPr="009D4928" w:rsidRDefault="009D4928" w:rsidP="009D4928">
            <w:pPr>
              <w:widowControl/>
              <w:spacing w:line="240" w:lineRule="auto"/>
              <w:jc w:val="center"/>
              <w:rPr>
                <w:sz w:val="24"/>
                <w:szCs w:val="24"/>
              </w:rPr>
            </w:pPr>
            <w:proofErr w:type="gramStart"/>
            <w:r w:rsidRPr="009D4928">
              <w:rPr>
                <w:sz w:val="24"/>
                <w:szCs w:val="24"/>
              </w:rPr>
              <w:t>шт</w:t>
            </w:r>
            <w:proofErr w:type="gramEnd"/>
          </w:p>
        </w:tc>
        <w:tc>
          <w:tcPr>
            <w:tcW w:w="0" w:type="auto"/>
            <w:shd w:val="clear" w:color="auto" w:fill="auto"/>
          </w:tcPr>
          <w:p w:rsidR="009D4928" w:rsidRPr="009D4928" w:rsidRDefault="009D4928" w:rsidP="009D4928">
            <w:pPr>
              <w:widowControl/>
              <w:spacing w:line="240" w:lineRule="auto"/>
              <w:jc w:val="center"/>
              <w:rPr>
                <w:sz w:val="24"/>
                <w:szCs w:val="24"/>
              </w:rPr>
            </w:pPr>
            <w:r w:rsidRPr="009D4928">
              <w:rPr>
                <w:sz w:val="24"/>
                <w:szCs w:val="24"/>
              </w:rPr>
              <w:t>1</w:t>
            </w:r>
          </w:p>
        </w:tc>
      </w:tr>
    </w:tbl>
    <w:p w:rsidR="00EB6665" w:rsidRDefault="00EB6665" w:rsidP="00EB6665">
      <w:pPr>
        <w:shd w:val="clear" w:color="auto" w:fill="FFFFFF"/>
        <w:autoSpaceDE w:val="0"/>
        <w:autoSpaceDN w:val="0"/>
        <w:adjustRightInd w:val="0"/>
        <w:spacing w:line="240" w:lineRule="auto"/>
        <w:ind w:firstLine="720"/>
        <w:jc w:val="both"/>
        <w:rPr>
          <w:sz w:val="24"/>
          <w:szCs w:val="24"/>
        </w:rPr>
      </w:pPr>
    </w:p>
    <w:p w:rsidR="00EB6665" w:rsidRDefault="00EB6665" w:rsidP="00EB6665">
      <w:pPr>
        <w:shd w:val="clear" w:color="auto" w:fill="FFFFFF"/>
        <w:autoSpaceDE w:val="0"/>
        <w:autoSpaceDN w:val="0"/>
        <w:adjustRightInd w:val="0"/>
        <w:spacing w:line="240" w:lineRule="auto"/>
        <w:ind w:firstLine="720"/>
        <w:jc w:val="both"/>
        <w:rPr>
          <w:sz w:val="24"/>
          <w:szCs w:val="24"/>
        </w:rPr>
      </w:pPr>
      <w:r w:rsidRPr="00A839A6">
        <w:rPr>
          <w:sz w:val="24"/>
          <w:szCs w:val="24"/>
        </w:rPr>
        <w:t xml:space="preserve">Приобретённое Заказчиком в период действия договора программное обеспечение </w:t>
      </w:r>
      <w:proofErr w:type="spellStart"/>
      <w:r w:rsidRPr="00A839A6">
        <w:rPr>
          <w:sz w:val="24"/>
          <w:szCs w:val="24"/>
          <w:lang w:val="en-US"/>
        </w:rPr>
        <w:t>DocsVision</w:t>
      </w:r>
      <w:proofErr w:type="spellEnd"/>
      <w:r w:rsidRPr="00A839A6">
        <w:rPr>
          <w:sz w:val="24"/>
          <w:szCs w:val="24"/>
        </w:rPr>
        <w:t xml:space="preserve"> автоматически принимается Исполнителем на сопровождение на срок действия договора.</w:t>
      </w:r>
    </w:p>
    <w:p w:rsidR="00EB6665" w:rsidRPr="00E876CF" w:rsidRDefault="00EB6665" w:rsidP="00EB6665">
      <w:pPr>
        <w:shd w:val="clear" w:color="auto" w:fill="FFFFFF"/>
        <w:autoSpaceDE w:val="0"/>
        <w:autoSpaceDN w:val="0"/>
        <w:adjustRightInd w:val="0"/>
        <w:spacing w:line="240" w:lineRule="auto"/>
        <w:ind w:firstLine="720"/>
        <w:jc w:val="both"/>
        <w:rPr>
          <w:b/>
          <w:sz w:val="24"/>
          <w:szCs w:val="24"/>
        </w:rPr>
      </w:pPr>
      <w:r w:rsidRPr="00E876CF">
        <w:rPr>
          <w:b/>
          <w:sz w:val="24"/>
          <w:szCs w:val="24"/>
        </w:rPr>
        <w:t>6. Порядок оказания услуг:</w:t>
      </w:r>
    </w:p>
    <w:p w:rsidR="00E86144" w:rsidRDefault="00E86144" w:rsidP="00E86144">
      <w:pPr>
        <w:widowControl/>
        <w:spacing w:line="240" w:lineRule="auto"/>
        <w:jc w:val="both"/>
        <w:rPr>
          <w:sz w:val="24"/>
          <w:szCs w:val="24"/>
        </w:rPr>
      </w:pPr>
      <w:r>
        <w:rPr>
          <w:sz w:val="24"/>
          <w:szCs w:val="24"/>
        </w:rPr>
        <w:t xml:space="preserve">6.1. </w:t>
      </w:r>
      <w:r w:rsidRPr="002230D4">
        <w:rPr>
          <w:sz w:val="24"/>
          <w:szCs w:val="24"/>
        </w:rPr>
        <w:t>Плановый объем оказываемых Исполнителем услуг не должен превышать 45 часов в месяц.</w:t>
      </w:r>
    </w:p>
    <w:p w:rsidR="00E86144" w:rsidRPr="00F10E7B" w:rsidRDefault="00E86144" w:rsidP="00E86144">
      <w:pPr>
        <w:widowControl/>
        <w:spacing w:line="240" w:lineRule="auto"/>
        <w:jc w:val="both"/>
        <w:rPr>
          <w:sz w:val="24"/>
          <w:szCs w:val="24"/>
        </w:rPr>
      </w:pPr>
      <w:r>
        <w:rPr>
          <w:sz w:val="24"/>
          <w:szCs w:val="24"/>
        </w:rPr>
        <w:t>6.2</w:t>
      </w:r>
      <w:r w:rsidRPr="00F10E7B">
        <w:rPr>
          <w:sz w:val="24"/>
          <w:szCs w:val="24"/>
        </w:rPr>
        <w:t>. Услуги оказываются Исполнителем в следующем режиме: понедельник-пятница (кроме выходных и нерабочих праздничных дней в Российской Федерации в соответствии с действующим законодательством) с 09.00 до 18.00 по местному времени.</w:t>
      </w:r>
    </w:p>
    <w:p w:rsidR="00E86144" w:rsidRPr="00F10E7B" w:rsidRDefault="00E86144" w:rsidP="00E86144">
      <w:pPr>
        <w:widowControl/>
        <w:spacing w:line="240" w:lineRule="auto"/>
        <w:jc w:val="both"/>
        <w:rPr>
          <w:sz w:val="24"/>
          <w:szCs w:val="24"/>
        </w:rPr>
      </w:pPr>
      <w:r>
        <w:rPr>
          <w:sz w:val="24"/>
          <w:szCs w:val="24"/>
        </w:rPr>
        <w:t>6.3</w:t>
      </w:r>
      <w:r w:rsidRPr="00F10E7B">
        <w:rPr>
          <w:sz w:val="24"/>
          <w:szCs w:val="24"/>
        </w:rPr>
        <w:t xml:space="preserve">. Заказчик направляет Исполнителю заявку на оказание услуг с описанием возникшей проблемы или перечнем необходимых консультационных услуг в произвольной форме по телефону или факсу или по электронной почте.  </w:t>
      </w:r>
    </w:p>
    <w:p w:rsidR="00E86144" w:rsidRPr="00F10E7B" w:rsidRDefault="00E86144" w:rsidP="00E86144">
      <w:pPr>
        <w:widowControl/>
        <w:spacing w:line="240" w:lineRule="auto"/>
        <w:jc w:val="both"/>
        <w:rPr>
          <w:sz w:val="24"/>
          <w:szCs w:val="24"/>
        </w:rPr>
      </w:pPr>
      <w:r>
        <w:rPr>
          <w:sz w:val="24"/>
          <w:szCs w:val="24"/>
        </w:rPr>
        <w:t>6.4</w:t>
      </w:r>
      <w:r w:rsidRPr="00F10E7B">
        <w:rPr>
          <w:sz w:val="24"/>
          <w:szCs w:val="24"/>
        </w:rPr>
        <w:t>. Заявке Заказчик присваивает порядковый номер и приоритет в соответствии со следующими видами приоритетов:</w:t>
      </w:r>
    </w:p>
    <w:tbl>
      <w:tblPr>
        <w:tblStyle w:val="360"/>
        <w:tblW w:w="0" w:type="auto"/>
        <w:tblLook w:val="04A0" w:firstRow="1" w:lastRow="0" w:firstColumn="1" w:lastColumn="0" w:noHBand="0" w:noVBand="1"/>
      </w:tblPr>
      <w:tblGrid>
        <w:gridCol w:w="2084"/>
        <w:gridCol w:w="2084"/>
        <w:gridCol w:w="2084"/>
        <w:gridCol w:w="2084"/>
        <w:gridCol w:w="2085"/>
      </w:tblGrid>
      <w:tr w:rsidR="00E86144" w:rsidRPr="00F10E7B" w:rsidTr="00D3049C">
        <w:tc>
          <w:tcPr>
            <w:tcW w:w="2084" w:type="dxa"/>
          </w:tcPr>
          <w:p w:rsidR="00E86144" w:rsidRPr="00F10E7B" w:rsidRDefault="00E86144" w:rsidP="00D3049C">
            <w:pPr>
              <w:widowControl/>
              <w:spacing w:line="240" w:lineRule="auto"/>
              <w:jc w:val="both"/>
              <w:rPr>
                <w:rFonts w:ascii="Times New Roman" w:hAnsi="Times New Roman" w:cs="Times New Roman"/>
                <w:sz w:val="24"/>
                <w:szCs w:val="24"/>
              </w:rPr>
            </w:pPr>
            <w:r w:rsidRPr="00F10E7B">
              <w:rPr>
                <w:rFonts w:ascii="Times New Roman" w:hAnsi="Times New Roman" w:cs="Times New Roman"/>
                <w:sz w:val="24"/>
                <w:szCs w:val="24"/>
              </w:rPr>
              <w:t>Вид приоритета</w:t>
            </w:r>
          </w:p>
        </w:tc>
        <w:tc>
          <w:tcPr>
            <w:tcW w:w="2084" w:type="dxa"/>
          </w:tcPr>
          <w:p w:rsidR="00E86144" w:rsidRPr="00F10E7B" w:rsidRDefault="00E86144" w:rsidP="00D3049C">
            <w:pPr>
              <w:widowControl/>
              <w:spacing w:line="240" w:lineRule="auto"/>
              <w:jc w:val="center"/>
              <w:rPr>
                <w:rFonts w:ascii="Times New Roman" w:hAnsi="Times New Roman" w:cs="Times New Roman"/>
                <w:sz w:val="24"/>
                <w:szCs w:val="24"/>
              </w:rPr>
            </w:pPr>
            <w:r w:rsidRPr="00F10E7B">
              <w:rPr>
                <w:rFonts w:ascii="Times New Roman" w:hAnsi="Times New Roman" w:cs="Times New Roman"/>
                <w:sz w:val="24"/>
                <w:szCs w:val="24"/>
              </w:rPr>
              <w:t>Минимальный</w:t>
            </w:r>
          </w:p>
        </w:tc>
        <w:tc>
          <w:tcPr>
            <w:tcW w:w="2084" w:type="dxa"/>
          </w:tcPr>
          <w:p w:rsidR="00E86144" w:rsidRPr="00F10E7B" w:rsidRDefault="00E86144" w:rsidP="00D3049C">
            <w:pPr>
              <w:widowControl/>
              <w:spacing w:line="240" w:lineRule="auto"/>
              <w:jc w:val="center"/>
              <w:rPr>
                <w:rFonts w:ascii="Times New Roman" w:hAnsi="Times New Roman" w:cs="Times New Roman"/>
                <w:sz w:val="24"/>
                <w:szCs w:val="24"/>
              </w:rPr>
            </w:pPr>
            <w:r w:rsidRPr="00F10E7B">
              <w:rPr>
                <w:rFonts w:ascii="Times New Roman" w:hAnsi="Times New Roman" w:cs="Times New Roman"/>
                <w:sz w:val="24"/>
                <w:szCs w:val="24"/>
              </w:rPr>
              <w:t>Нормальный</w:t>
            </w:r>
          </w:p>
        </w:tc>
        <w:tc>
          <w:tcPr>
            <w:tcW w:w="2084" w:type="dxa"/>
          </w:tcPr>
          <w:p w:rsidR="00E86144" w:rsidRPr="00F10E7B" w:rsidRDefault="00E86144" w:rsidP="00D3049C">
            <w:pPr>
              <w:widowControl/>
              <w:spacing w:line="240" w:lineRule="auto"/>
              <w:jc w:val="center"/>
              <w:rPr>
                <w:rFonts w:ascii="Times New Roman" w:hAnsi="Times New Roman" w:cs="Times New Roman"/>
                <w:sz w:val="24"/>
                <w:szCs w:val="24"/>
              </w:rPr>
            </w:pPr>
            <w:r w:rsidRPr="00F10E7B">
              <w:rPr>
                <w:rFonts w:ascii="Times New Roman" w:hAnsi="Times New Roman" w:cs="Times New Roman"/>
                <w:sz w:val="24"/>
                <w:szCs w:val="24"/>
              </w:rPr>
              <w:t>Высокий</w:t>
            </w:r>
          </w:p>
        </w:tc>
        <w:tc>
          <w:tcPr>
            <w:tcW w:w="2085" w:type="dxa"/>
          </w:tcPr>
          <w:p w:rsidR="00E86144" w:rsidRPr="00F10E7B" w:rsidRDefault="00E86144" w:rsidP="00D3049C">
            <w:pPr>
              <w:widowControl/>
              <w:spacing w:line="240" w:lineRule="auto"/>
              <w:jc w:val="center"/>
              <w:rPr>
                <w:rFonts w:ascii="Times New Roman" w:hAnsi="Times New Roman" w:cs="Times New Roman"/>
                <w:sz w:val="24"/>
                <w:szCs w:val="24"/>
              </w:rPr>
            </w:pPr>
            <w:r w:rsidRPr="00F10E7B">
              <w:rPr>
                <w:rFonts w:ascii="Times New Roman" w:hAnsi="Times New Roman" w:cs="Times New Roman"/>
                <w:sz w:val="24"/>
                <w:szCs w:val="24"/>
              </w:rPr>
              <w:t>Максимальный</w:t>
            </w:r>
          </w:p>
        </w:tc>
      </w:tr>
      <w:tr w:rsidR="00E86144" w:rsidRPr="00F10E7B" w:rsidTr="00D3049C">
        <w:tc>
          <w:tcPr>
            <w:tcW w:w="2084" w:type="dxa"/>
          </w:tcPr>
          <w:p w:rsidR="00E86144" w:rsidRPr="00F10E7B" w:rsidRDefault="00E86144" w:rsidP="00D3049C">
            <w:pPr>
              <w:widowControl/>
              <w:spacing w:line="240" w:lineRule="auto"/>
              <w:jc w:val="both"/>
              <w:rPr>
                <w:rFonts w:ascii="Times New Roman" w:hAnsi="Times New Roman" w:cs="Times New Roman"/>
                <w:sz w:val="24"/>
                <w:szCs w:val="24"/>
              </w:rPr>
            </w:pPr>
            <w:r w:rsidRPr="00F10E7B">
              <w:rPr>
                <w:rFonts w:ascii="Times New Roman" w:hAnsi="Times New Roman" w:cs="Times New Roman"/>
                <w:sz w:val="24"/>
                <w:szCs w:val="24"/>
              </w:rPr>
              <w:t xml:space="preserve">Время реагирования </w:t>
            </w:r>
            <w:r w:rsidRPr="00F10E7B">
              <w:rPr>
                <w:rFonts w:ascii="Times New Roman" w:hAnsi="Times New Roman" w:cs="Times New Roman"/>
                <w:sz w:val="24"/>
                <w:szCs w:val="24"/>
              </w:rPr>
              <w:lastRenderedPageBreak/>
              <w:t>Исполнителя</w:t>
            </w:r>
          </w:p>
        </w:tc>
        <w:tc>
          <w:tcPr>
            <w:tcW w:w="2084" w:type="dxa"/>
            <w:vAlign w:val="center"/>
          </w:tcPr>
          <w:p w:rsidR="00E86144" w:rsidRPr="00F10E7B" w:rsidRDefault="00E86144" w:rsidP="00D3049C">
            <w:pPr>
              <w:widowControl/>
              <w:spacing w:line="240" w:lineRule="auto"/>
              <w:jc w:val="center"/>
              <w:rPr>
                <w:rFonts w:ascii="Times New Roman" w:hAnsi="Times New Roman" w:cs="Times New Roman"/>
                <w:sz w:val="24"/>
                <w:szCs w:val="24"/>
              </w:rPr>
            </w:pPr>
            <w:r w:rsidRPr="00F10E7B">
              <w:rPr>
                <w:rFonts w:ascii="Times New Roman" w:hAnsi="Times New Roman" w:cs="Times New Roman"/>
                <w:sz w:val="24"/>
                <w:szCs w:val="24"/>
              </w:rPr>
              <w:lastRenderedPageBreak/>
              <w:t>по согласованию</w:t>
            </w:r>
          </w:p>
        </w:tc>
        <w:tc>
          <w:tcPr>
            <w:tcW w:w="2084" w:type="dxa"/>
            <w:vAlign w:val="center"/>
          </w:tcPr>
          <w:p w:rsidR="00E86144" w:rsidRPr="00F10E7B" w:rsidRDefault="00E86144" w:rsidP="00D3049C">
            <w:pPr>
              <w:widowControl/>
              <w:spacing w:line="240" w:lineRule="auto"/>
              <w:jc w:val="center"/>
              <w:rPr>
                <w:rFonts w:ascii="Times New Roman" w:hAnsi="Times New Roman" w:cs="Times New Roman"/>
                <w:sz w:val="24"/>
                <w:szCs w:val="24"/>
              </w:rPr>
            </w:pPr>
            <w:r w:rsidRPr="00F10E7B">
              <w:rPr>
                <w:rFonts w:ascii="Times New Roman" w:hAnsi="Times New Roman" w:cs="Times New Roman"/>
                <w:sz w:val="24"/>
                <w:szCs w:val="24"/>
              </w:rPr>
              <w:t>24 часа</w:t>
            </w:r>
          </w:p>
        </w:tc>
        <w:tc>
          <w:tcPr>
            <w:tcW w:w="2084" w:type="dxa"/>
            <w:vAlign w:val="center"/>
          </w:tcPr>
          <w:p w:rsidR="00E86144" w:rsidRPr="00F10E7B" w:rsidRDefault="00E86144" w:rsidP="00D3049C">
            <w:pPr>
              <w:widowControl/>
              <w:spacing w:line="240" w:lineRule="auto"/>
              <w:jc w:val="center"/>
              <w:rPr>
                <w:rFonts w:ascii="Times New Roman" w:hAnsi="Times New Roman" w:cs="Times New Roman"/>
                <w:sz w:val="24"/>
                <w:szCs w:val="24"/>
              </w:rPr>
            </w:pPr>
            <w:r w:rsidRPr="00F10E7B">
              <w:rPr>
                <w:rFonts w:ascii="Times New Roman" w:hAnsi="Times New Roman" w:cs="Times New Roman"/>
                <w:sz w:val="24"/>
                <w:szCs w:val="24"/>
              </w:rPr>
              <w:t>3-5 часов</w:t>
            </w:r>
          </w:p>
        </w:tc>
        <w:tc>
          <w:tcPr>
            <w:tcW w:w="2085" w:type="dxa"/>
            <w:vAlign w:val="center"/>
          </w:tcPr>
          <w:p w:rsidR="00E86144" w:rsidRPr="00F10E7B" w:rsidRDefault="00E86144" w:rsidP="00D3049C">
            <w:pPr>
              <w:widowControl/>
              <w:spacing w:line="240" w:lineRule="auto"/>
              <w:jc w:val="center"/>
              <w:rPr>
                <w:rFonts w:ascii="Times New Roman" w:hAnsi="Times New Roman" w:cs="Times New Roman"/>
                <w:sz w:val="24"/>
                <w:szCs w:val="24"/>
              </w:rPr>
            </w:pPr>
            <w:r w:rsidRPr="00F10E7B">
              <w:rPr>
                <w:rFonts w:ascii="Times New Roman" w:hAnsi="Times New Roman" w:cs="Times New Roman"/>
                <w:sz w:val="24"/>
                <w:szCs w:val="24"/>
              </w:rPr>
              <w:t>1 час</w:t>
            </w:r>
          </w:p>
        </w:tc>
      </w:tr>
    </w:tbl>
    <w:p w:rsidR="00E86144" w:rsidRPr="00F10E7B" w:rsidRDefault="00E86144" w:rsidP="00E86144">
      <w:pPr>
        <w:widowControl/>
        <w:spacing w:line="240" w:lineRule="auto"/>
        <w:jc w:val="both"/>
        <w:rPr>
          <w:sz w:val="24"/>
          <w:szCs w:val="24"/>
        </w:rPr>
      </w:pPr>
      <w:r w:rsidRPr="002D4B70">
        <w:rPr>
          <w:sz w:val="24"/>
          <w:szCs w:val="24"/>
        </w:rPr>
        <w:lastRenderedPageBreak/>
        <w:t>6.</w:t>
      </w:r>
      <w:r>
        <w:rPr>
          <w:sz w:val="24"/>
          <w:szCs w:val="24"/>
        </w:rPr>
        <w:t>5</w:t>
      </w:r>
      <w:r w:rsidRPr="00F10E7B">
        <w:rPr>
          <w:sz w:val="24"/>
          <w:szCs w:val="24"/>
        </w:rPr>
        <w:t xml:space="preserve">. После получения заявки, в срок, установленный </w:t>
      </w:r>
      <w:r w:rsidRPr="002D4B70">
        <w:rPr>
          <w:sz w:val="24"/>
          <w:szCs w:val="24"/>
        </w:rPr>
        <w:t>в пункте 6.</w:t>
      </w:r>
      <w:r>
        <w:rPr>
          <w:sz w:val="24"/>
          <w:szCs w:val="24"/>
        </w:rPr>
        <w:t>4</w:t>
      </w:r>
      <w:r w:rsidRPr="00F10E7B">
        <w:rPr>
          <w:sz w:val="24"/>
          <w:szCs w:val="24"/>
        </w:rPr>
        <w:t xml:space="preserve">., Исполнитель сообщает Заказчику информацию об объеме часов, который планирует затратить на исполнение заявки.  </w:t>
      </w:r>
    </w:p>
    <w:p w:rsidR="00E86144" w:rsidRPr="00F10E7B" w:rsidRDefault="00E86144" w:rsidP="00E86144">
      <w:pPr>
        <w:widowControl/>
        <w:spacing w:line="240" w:lineRule="auto"/>
        <w:jc w:val="both"/>
        <w:rPr>
          <w:sz w:val="24"/>
          <w:szCs w:val="24"/>
        </w:rPr>
      </w:pPr>
      <w:r w:rsidRPr="002D4B70">
        <w:rPr>
          <w:sz w:val="24"/>
          <w:szCs w:val="24"/>
        </w:rPr>
        <w:t>6.</w:t>
      </w:r>
      <w:r>
        <w:rPr>
          <w:sz w:val="24"/>
          <w:szCs w:val="24"/>
        </w:rPr>
        <w:t>6</w:t>
      </w:r>
      <w:r w:rsidRPr="00F10E7B">
        <w:rPr>
          <w:sz w:val="24"/>
          <w:szCs w:val="24"/>
        </w:rPr>
        <w:t xml:space="preserve">.Заказчик вправе определять очередность исполнения поданных заявок. </w:t>
      </w:r>
    </w:p>
    <w:p w:rsidR="00E86144" w:rsidRPr="00F10E7B" w:rsidRDefault="00E86144" w:rsidP="00E86144">
      <w:pPr>
        <w:widowControl/>
        <w:spacing w:line="240" w:lineRule="auto"/>
        <w:jc w:val="both"/>
        <w:rPr>
          <w:sz w:val="24"/>
          <w:szCs w:val="24"/>
        </w:rPr>
      </w:pPr>
      <w:r>
        <w:rPr>
          <w:sz w:val="24"/>
          <w:szCs w:val="24"/>
        </w:rPr>
        <w:t>6.7</w:t>
      </w:r>
      <w:r w:rsidRPr="00F10E7B">
        <w:rPr>
          <w:sz w:val="24"/>
          <w:szCs w:val="24"/>
        </w:rPr>
        <w:t>. Оказание услуг на территории Заказчика осуществляется в сопровождении специалиста Заказчика (далее -  ответственный представитель Заказчика).</w:t>
      </w:r>
    </w:p>
    <w:p w:rsidR="00E86144" w:rsidRPr="00F10E7B" w:rsidRDefault="00E86144" w:rsidP="00E86144">
      <w:pPr>
        <w:widowControl/>
        <w:spacing w:line="240" w:lineRule="auto"/>
        <w:jc w:val="both"/>
        <w:rPr>
          <w:sz w:val="24"/>
          <w:szCs w:val="24"/>
        </w:rPr>
      </w:pPr>
      <w:r>
        <w:rPr>
          <w:sz w:val="24"/>
          <w:szCs w:val="24"/>
        </w:rPr>
        <w:t>6.8</w:t>
      </w:r>
      <w:r w:rsidRPr="00F10E7B">
        <w:rPr>
          <w:sz w:val="24"/>
          <w:szCs w:val="24"/>
        </w:rPr>
        <w:t xml:space="preserve">. После исполнения каждой заявки Заказчика специалист Исполнителя заполняет и подписывает сервисный лист по форме Приложения № 2 к договору в двух экземплярах и передает ответственному представителю Заказчика для подтверждения им исполнения заявки. Ответственный представитель Заказчика обязан проверить исполнение заявки и передать специалисту Исполнителя один экземпляр подписанного сервисного листа, второй экземпляр подписанного сервисного листа остается у Заказчика.   </w:t>
      </w:r>
    </w:p>
    <w:p w:rsidR="00E86144" w:rsidRDefault="00E86144" w:rsidP="00733CC9">
      <w:pPr>
        <w:shd w:val="clear" w:color="auto" w:fill="FFFFFF"/>
        <w:autoSpaceDE w:val="0"/>
        <w:autoSpaceDN w:val="0"/>
        <w:adjustRightInd w:val="0"/>
        <w:spacing w:line="240" w:lineRule="auto"/>
        <w:jc w:val="both"/>
        <w:rPr>
          <w:b/>
          <w:sz w:val="24"/>
          <w:szCs w:val="24"/>
        </w:rPr>
      </w:pPr>
      <w:r>
        <w:rPr>
          <w:sz w:val="24"/>
          <w:szCs w:val="24"/>
        </w:rPr>
        <w:t>6.9</w:t>
      </w:r>
      <w:r w:rsidRPr="00F10E7B">
        <w:rPr>
          <w:sz w:val="24"/>
          <w:szCs w:val="24"/>
        </w:rPr>
        <w:t xml:space="preserve">. </w:t>
      </w:r>
      <w:proofErr w:type="gramStart"/>
      <w:r w:rsidRPr="00F10E7B">
        <w:rPr>
          <w:sz w:val="24"/>
          <w:szCs w:val="24"/>
        </w:rPr>
        <w:t xml:space="preserve">В случае исполнения заявки Заказчика по телефону, электронной почте или средствами удаленного доступа специалист Исполнителя направляет скан-копию заполненного и подписанного сервисного листа по форме Приложения № 2 к договору ответственному представителю Заказчика для подтверждения им исполнения заявки по адресу: </w:t>
      </w:r>
      <w:hyperlink r:id="rId20" w:history="1">
        <w:r w:rsidRPr="00F10E7B">
          <w:rPr>
            <w:color w:val="0000FF"/>
            <w:sz w:val="24"/>
            <w:szCs w:val="24"/>
            <w:u w:val="single"/>
            <w:lang w:val="en-US"/>
          </w:rPr>
          <w:t>admin</w:t>
        </w:r>
        <w:r w:rsidRPr="00F10E7B">
          <w:rPr>
            <w:color w:val="0000FF"/>
            <w:sz w:val="24"/>
            <w:szCs w:val="24"/>
            <w:u w:val="single"/>
          </w:rPr>
          <w:t>@</w:t>
        </w:r>
        <w:proofErr w:type="spellStart"/>
        <w:r w:rsidRPr="00F10E7B">
          <w:rPr>
            <w:color w:val="0000FF"/>
            <w:sz w:val="24"/>
            <w:szCs w:val="24"/>
            <w:u w:val="single"/>
            <w:lang w:val="en-US"/>
          </w:rPr>
          <w:t>ampastra</w:t>
        </w:r>
        <w:proofErr w:type="spellEnd"/>
        <w:r w:rsidRPr="00F10E7B">
          <w:rPr>
            <w:color w:val="0000FF"/>
            <w:sz w:val="24"/>
            <w:szCs w:val="24"/>
            <w:u w:val="single"/>
          </w:rPr>
          <w:t>.</w:t>
        </w:r>
        <w:proofErr w:type="spellStart"/>
        <w:r w:rsidRPr="00F10E7B">
          <w:rPr>
            <w:color w:val="0000FF"/>
            <w:sz w:val="24"/>
            <w:szCs w:val="24"/>
            <w:u w:val="single"/>
            <w:lang w:val="en-US"/>
          </w:rPr>
          <w:t>ru</w:t>
        </w:r>
        <w:proofErr w:type="spellEnd"/>
      </w:hyperlink>
      <w:r w:rsidRPr="00F10E7B">
        <w:rPr>
          <w:sz w:val="24"/>
          <w:szCs w:val="24"/>
        </w:rPr>
        <w:t>.</w:t>
      </w:r>
      <w:r w:rsidRPr="00F10E7B">
        <w:rPr>
          <w:color w:val="FF0000"/>
          <w:sz w:val="24"/>
          <w:szCs w:val="24"/>
        </w:rPr>
        <w:t xml:space="preserve"> </w:t>
      </w:r>
      <w:r w:rsidRPr="00F10E7B">
        <w:rPr>
          <w:sz w:val="24"/>
          <w:szCs w:val="24"/>
        </w:rPr>
        <w:t xml:space="preserve">Ответственный представитель Заказчика обязан проверить исполнение заявки и направить специалисту Исполнителя по электронной почте скан-копию подписанного сервисного листа.     </w:t>
      </w:r>
      <w:proofErr w:type="gramEnd"/>
    </w:p>
    <w:p w:rsidR="00EB6665" w:rsidRPr="007F6553" w:rsidRDefault="00EB6665" w:rsidP="00EB6665">
      <w:pPr>
        <w:shd w:val="clear" w:color="auto" w:fill="FFFFFF"/>
        <w:autoSpaceDE w:val="0"/>
        <w:autoSpaceDN w:val="0"/>
        <w:adjustRightInd w:val="0"/>
        <w:spacing w:line="240" w:lineRule="auto"/>
        <w:ind w:firstLine="720"/>
        <w:jc w:val="both"/>
        <w:rPr>
          <w:b/>
          <w:sz w:val="24"/>
          <w:szCs w:val="24"/>
        </w:rPr>
      </w:pPr>
      <w:r>
        <w:rPr>
          <w:b/>
          <w:sz w:val="24"/>
          <w:szCs w:val="24"/>
        </w:rPr>
        <w:t>7. Гарантируем исполнением следующих обязанностей</w:t>
      </w:r>
      <w:r w:rsidRPr="007F6553">
        <w:rPr>
          <w:b/>
          <w:sz w:val="24"/>
          <w:szCs w:val="24"/>
        </w:rPr>
        <w:t>:</w:t>
      </w:r>
    </w:p>
    <w:p w:rsidR="00EB6665" w:rsidRPr="007F6553" w:rsidRDefault="00EB6665" w:rsidP="00EB6665">
      <w:pPr>
        <w:shd w:val="clear" w:color="auto" w:fill="FFFFFF"/>
        <w:autoSpaceDE w:val="0"/>
        <w:autoSpaceDN w:val="0"/>
        <w:adjustRightInd w:val="0"/>
        <w:spacing w:line="240" w:lineRule="auto"/>
        <w:ind w:firstLine="720"/>
        <w:jc w:val="both"/>
        <w:rPr>
          <w:sz w:val="24"/>
          <w:szCs w:val="24"/>
        </w:rPr>
      </w:pPr>
      <w:r>
        <w:rPr>
          <w:sz w:val="24"/>
          <w:szCs w:val="24"/>
        </w:rPr>
        <w:t>7</w:t>
      </w:r>
      <w:r w:rsidRPr="007F6553">
        <w:rPr>
          <w:sz w:val="24"/>
          <w:szCs w:val="24"/>
        </w:rPr>
        <w:t>.1. Оказывать услуги качественно, в соответствии с действующими государственными нормами, стандартами, иной нормативно-технической документацией на данный вид услуг, договором.</w:t>
      </w:r>
    </w:p>
    <w:p w:rsidR="00EB6665" w:rsidRPr="007F6553" w:rsidRDefault="00EB6665" w:rsidP="00EB6665">
      <w:pPr>
        <w:shd w:val="clear" w:color="auto" w:fill="FFFFFF"/>
        <w:autoSpaceDE w:val="0"/>
        <w:autoSpaceDN w:val="0"/>
        <w:adjustRightInd w:val="0"/>
        <w:spacing w:line="240" w:lineRule="auto"/>
        <w:ind w:firstLine="720"/>
        <w:jc w:val="both"/>
        <w:rPr>
          <w:sz w:val="24"/>
          <w:szCs w:val="24"/>
        </w:rPr>
      </w:pPr>
      <w:r>
        <w:rPr>
          <w:sz w:val="24"/>
          <w:szCs w:val="24"/>
        </w:rPr>
        <w:t>7.</w:t>
      </w:r>
      <w:r w:rsidRPr="007F6553">
        <w:rPr>
          <w:sz w:val="24"/>
          <w:szCs w:val="24"/>
        </w:rPr>
        <w:t>2. В последний день каждого месяца оказания услуг предоставлять Заказчику акт сдачи-приемки оказанных услуг по форме Приложения № 3 к договору, и счет на оплату услуг.</w:t>
      </w:r>
    </w:p>
    <w:p w:rsidR="00EB6665" w:rsidRPr="007F6553" w:rsidRDefault="00EB6665" w:rsidP="00EB6665">
      <w:pPr>
        <w:shd w:val="clear" w:color="auto" w:fill="FFFFFF"/>
        <w:autoSpaceDE w:val="0"/>
        <w:autoSpaceDN w:val="0"/>
        <w:adjustRightInd w:val="0"/>
        <w:spacing w:line="240" w:lineRule="auto"/>
        <w:ind w:firstLine="720"/>
        <w:jc w:val="both"/>
        <w:rPr>
          <w:sz w:val="24"/>
          <w:szCs w:val="24"/>
        </w:rPr>
      </w:pPr>
      <w:r>
        <w:rPr>
          <w:sz w:val="24"/>
          <w:szCs w:val="24"/>
        </w:rPr>
        <w:t>7</w:t>
      </w:r>
      <w:r w:rsidRPr="007F6553">
        <w:rPr>
          <w:sz w:val="24"/>
          <w:szCs w:val="24"/>
        </w:rPr>
        <w:t>.3. Своевременно 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EB6665" w:rsidRDefault="00EB6665" w:rsidP="00EB6665">
      <w:pPr>
        <w:shd w:val="clear" w:color="auto" w:fill="FFFFFF"/>
        <w:autoSpaceDE w:val="0"/>
        <w:autoSpaceDN w:val="0"/>
        <w:adjustRightInd w:val="0"/>
        <w:spacing w:line="240" w:lineRule="auto"/>
        <w:ind w:firstLine="720"/>
        <w:jc w:val="both"/>
        <w:rPr>
          <w:sz w:val="24"/>
          <w:szCs w:val="24"/>
        </w:rPr>
      </w:pPr>
      <w:r>
        <w:rPr>
          <w:sz w:val="24"/>
          <w:szCs w:val="24"/>
        </w:rPr>
        <w:t>7</w:t>
      </w:r>
      <w:r w:rsidRPr="007F6553">
        <w:rPr>
          <w:sz w:val="24"/>
          <w:szCs w:val="24"/>
        </w:rPr>
        <w:t>.4. При оказании услуг принимать все возможные меры для сохранения в тайне любой информации, ставшей ему известной, в том числе связанной с используемым Заказчиком программным обеспечением.</w:t>
      </w:r>
    </w:p>
    <w:p w:rsidR="00EB6665" w:rsidRDefault="00EB6665" w:rsidP="00EB6665">
      <w:pPr>
        <w:spacing w:line="240" w:lineRule="auto"/>
        <w:contextualSpacing/>
        <w:rPr>
          <w:rFonts w:eastAsia="Arial"/>
          <w:b/>
          <w:sz w:val="24"/>
          <w:szCs w:val="24"/>
          <w:lang w:eastAsia="ar-SA"/>
        </w:rPr>
      </w:pPr>
    </w:p>
    <w:p w:rsidR="00EB6665" w:rsidRDefault="00EB6665" w:rsidP="00EB6665">
      <w:pPr>
        <w:spacing w:line="240" w:lineRule="auto"/>
        <w:contextualSpacing/>
        <w:rPr>
          <w:rFonts w:eastAsia="Arial"/>
          <w:b/>
          <w:sz w:val="24"/>
          <w:szCs w:val="24"/>
          <w:lang w:eastAsia="ar-SA"/>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00EB6665">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6026DD">
        <w:rPr>
          <w:bCs/>
          <w:sz w:val="24"/>
          <w:szCs w:val="24"/>
        </w:rPr>
        <w:t>_______ 2021</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6026DD">
        <w:rPr>
          <w:bCs/>
          <w:sz w:val="24"/>
          <w:szCs w:val="24"/>
        </w:rPr>
        <w:t xml:space="preserve"> от “__“ ________ 2021</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283CA9">
        <w:rPr>
          <w:b/>
          <w:bCs/>
          <w:sz w:val="24"/>
          <w:szCs w:val="24"/>
        </w:rPr>
        <w:t>ПРОЕКТ ДОГОВОРА</w:t>
      </w:r>
    </w:p>
    <w:p w:rsidR="004F4012" w:rsidRPr="004F4012" w:rsidRDefault="004F4012" w:rsidP="004F4012">
      <w:pPr>
        <w:widowControl/>
        <w:tabs>
          <w:tab w:val="num" w:pos="618"/>
        </w:tabs>
        <w:spacing w:line="240" w:lineRule="auto"/>
        <w:ind w:firstLine="567"/>
        <w:jc w:val="center"/>
        <w:rPr>
          <w:sz w:val="25"/>
          <w:szCs w:val="25"/>
        </w:rPr>
      </w:pPr>
      <w:r w:rsidRPr="004F4012">
        <w:rPr>
          <w:sz w:val="25"/>
          <w:szCs w:val="25"/>
        </w:rPr>
        <w:t>ДОГОВОР № ________</w:t>
      </w:r>
    </w:p>
    <w:p w:rsidR="004F4012" w:rsidRPr="004F4012" w:rsidRDefault="004F4012" w:rsidP="004F4012">
      <w:pPr>
        <w:widowControl/>
        <w:tabs>
          <w:tab w:val="num" w:pos="618"/>
        </w:tabs>
        <w:spacing w:line="240" w:lineRule="auto"/>
        <w:ind w:firstLine="567"/>
        <w:jc w:val="center"/>
        <w:rPr>
          <w:sz w:val="25"/>
          <w:szCs w:val="25"/>
        </w:rPr>
      </w:pPr>
    </w:p>
    <w:p w:rsidR="004F4012" w:rsidRPr="004F4012" w:rsidRDefault="004F4012" w:rsidP="004F4012">
      <w:pPr>
        <w:widowControl/>
        <w:spacing w:line="240" w:lineRule="auto"/>
        <w:rPr>
          <w:sz w:val="25"/>
          <w:szCs w:val="25"/>
        </w:rPr>
      </w:pPr>
      <w:r w:rsidRPr="004F4012">
        <w:rPr>
          <w:sz w:val="25"/>
          <w:szCs w:val="25"/>
        </w:rPr>
        <w:t xml:space="preserve">г. Астрахань                                                                </w:t>
      </w:r>
      <w:r w:rsidRPr="004F4012">
        <w:rPr>
          <w:sz w:val="25"/>
          <w:szCs w:val="25"/>
        </w:rPr>
        <w:tab/>
        <w:t xml:space="preserve">                           «___»  __________ 2021 г.</w:t>
      </w:r>
    </w:p>
    <w:p w:rsidR="004F4012" w:rsidRPr="004F4012" w:rsidRDefault="004F4012" w:rsidP="004F4012">
      <w:pPr>
        <w:widowControl/>
        <w:spacing w:line="240" w:lineRule="auto"/>
        <w:jc w:val="center"/>
        <w:rPr>
          <w:sz w:val="25"/>
          <w:szCs w:val="25"/>
        </w:rPr>
      </w:pPr>
    </w:p>
    <w:p w:rsidR="004F4012" w:rsidRPr="004F4012" w:rsidRDefault="004F4012" w:rsidP="004F4012">
      <w:pPr>
        <w:spacing w:before="60" w:after="60" w:line="240" w:lineRule="auto"/>
        <w:ind w:firstLine="709"/>
        <w:jc w:val="both"/>
        <w:rPr>
          <w:sz w:val="25"/>
          <w:szCs w:val="25"/>
        </w:rPr>
      </w:pPr>
      <w:r w:rsidRPr="004F4012">
        <w:rPr>
          <w:sz w:val="25"/>
          <w:szCs w:val="25"/>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w:t>
      </w:r>
      <w:r w:rsidRPr="004F4012">
        <w:rPr>
          <w:i/>
          <w:sz w:val="25"/>
          <w:szCs w:val="25"/>
          <w:u w:val="single"/>
        </w:rPr>
        <w:t>наименование должности и ФИО</w:t>
      </w:r>
      <w:r w:rsidRPr="004F4012">
        <w:rPr>
          <w:sz w:val="25"/>
          <w:szCs w:val="25"/>
        </w:rPr>
        <w:t xml:space="preserve">, действующего на основании </w:t>
      </w:r>
      <w:r w:rsidRPr="004F4012">
        <w:rPr>
          <w:i/>
          <w:sz w:val="25"/>
          <w:szCs w:val="25"/>
          <w:u w:val="single"/>
        </w:rPr>
        <w:t>наименование документа</w:t>
      </w:r>
      <w:r w:rsidRPr="004F4012">
        <w:rPr>
          <w:sz w:val="25"/>
          <w:szCs w:val="25"/>
        </w:rPr>
        <w:t xml:space="preserve">, с одной стороны, и </w:t>
      </w:r>
    </w:p>
    <w:p w:rsidR="004F4012" w:rsidRPr="004F4012" w:rsidRDefault="004F4012" w:rsidP="004F4012">
      <w:pPr>
        <w:spacing w:before="60" w:after="60" w:line="240" w:lineRule="auto"/>
        <w:ind w:firstLine="709"/>
        <w:jc w:val="both"/>
        <w:rPr>
          <w:b/>
          <w:i/>
          <w:sz w:val="25"/>
          <w:szCs w:val="25"/>
        </w:rPr>
      </w:pPr>
      <w:r w:rsidRPr="004F4012">
        <w:rPr>
          <w:b/>
          <w:i/>
          <w:sz w:val="25"/>
          <w:szCs w:val="25"/>
          <w:u w:val="single"/>
        </w:rPr>
        <w:t xml:space="preserve">- вариант </w:t>
      </w:r>
      <w:r w:rsidRPr="004F4012">
        <w:rPr>
          <w:b/>
          <w:i/>
          <w:sz w:val="25"/>
          <w:szCs w:val="25"/>
          <w:u w:val="single"/>
          <w:lang w:val="en-US"/>
        </w:rPr>
        <w:t>I</w:t>
      </w:r>
      <w:r w:rsidRPr="004F4012">
        <w:rPr>
          <w:b/>
          <w:i/>
          <w:sz w:val="25"/>
          <w:szCs w:val="25"/>
        </w:rPr>
        <w:t xml:space="preserve"> (в случае, если контрагентом является юридическое лицо):</w:t>
      </w:r>
    </w:p>
    <w:p w:rsidR="004F4012" w:rsidRPr="004F4012" w:rsidRDefault="004F4012" w:rsidP="004F4012">
      <w:pPr>
        <w:spacing w:before="60" w:after="60" w:line="240" w:lineRule="auto"/>
        <w:ind w:firstLine="709"/>
        <w:jc w:val="both"/>
        <w:rPr>
          <w:sz w:val="25"/>
          <w:szCs w:val="25"/>
        </w:rPr>
      </w:pPr>
      <w:r w:rsidRPr="004F4012">
        <w:rPr>
          <w:sz w:val="25"/>
          <w:szCs w:val="25"/>
        </w:rPr>
        <w:t xml:space="preserve"> </w:t>
      </w:r>
      <w:r w:rsidRPr="004F4012">
        <w:rPr>
          <w:i/>
          <w:sz w:val="25"/>
          <w:szCs w:val="25"/>
          <w:u w:val="single"/>
        </w:rPr>
        <w:t>полное наименование</w:t>
      </w:r>
      <w:r w:rsidRPr="004F4012">
        <w:rPr>
          <w:b/>
          <w:sz w:val="25"/>
          <w:szCs w:val="25"/>
        </w:rPr>
        <w:t xml:space="preserve"> </w:t>
      </w:r>
      <w:r w:rsidRPr="004F4012">
        <w:rPr>
          <w:sz w:val="25"/>
          <w:szCs w:val="25"/>
        </w:rPr>
        <w:t>(</w:t>
      </w:r>
      <w:r w:rsidRPr="004F4012">
        <w:rPr>
          <w:i/>
          <w:sz w:val="25"/>
          <w:szCs w:val="25"/>
          <w:u w:val="single"/>
        </w:rPr>
        <w:t>сокращенное наименование</w:t>
      </w:r>
      <w:r w:rsidRPr="004F4012">
        <w:rPr>
          <w:sz w:val="25"/>
          <w:szCs w:val="25"/>
        </w:rPr>
        <w:t xml:space="preserve">), именуемое в дальнейшем «Исполнитель», в лице </w:t>
      </w:r>
      <w:r w:rsidRPr="004F4012">
        <w:rPr>
          <w:i/>
          <w:sz w:val="25"/>
          <w:szCs w:val="25"/>
          <w:u w:val="single"/>
        </w:rPr>
        <w:t>наименование должности и ФИО</w:t>
      </w:r>
      <w:r w:rsidRPr="004F4012">
        <w:rPr>
          <w:sz w:val="25"/>
          <w:szCs w:val="25"/>
        </w:rPr>
        <w:t xml:space="preserve">, действующего на основании </w:t>
      </w:r>
      <w:r w:rsidRPr="004F4012">
        <w:rPr>
          <w:i/>
          <w:sz w:val="25"/>
          <w:szCs w:val="25"/>
          <w:u w:val="single"/>
        </w:rPr>
        <w:t>наименование документа</w:t>
      </w:r>
      <w:r w:rsidRPr="004F4012">
        <w:rPr>
          <w:sz w:val="25"/>
          <w:szCs w:val="25"/>
        </w:rPr>
        <w:t xml:space="preserve">, с другой стороны, далее именуемые Стороны, </w:t>
      </w:r>
    </w:p>
    <w:p w:rsidR="004F4012" w:rsidRPr="004F4012" w:rsidRDefault="004F4012" w:rsidP="004F4012">
      <w:pPr>
        <w:spacing w:before="60" w:after="60" w:line="240" w:lineRule="auto"/>
        <w:ind w:firstLine="709"/>
        <w:jc w:val="both"/>
        <w:rPr>
          <w:b/>
          <w:i/>
          <w:sz w:val="25"/>
          <w:szCs w:val="25"/>
        </w:rPr>
      </w:pPr>
      <w:r w:rsidRPr="004F4012">
        <w:rPr>
          <w:b/>
          <w:i/>
          <w:sz w:val="25"/>
          <w:szCs w:val="25"/>
          <w:u w:val="single"/>
        </w:rPr>
        <w:t xml:space="preserve">- вариант </w:t>
      </w:r>
      <w:r w:rsidRPr="004F4012">
        <w:rPr>
          <w:b/>
          <w:i/>
          <w:sz w:val="25"/>
          <w:szCs w:val="25"/>
          <w:u w:val="single"/>
          <w:lang w:val="en-US"/>
        </w:rPr>
        <w:t>II</w:t>
      </w:r>
      <w:r w:rsidRPr="004F4012">
        <w:rPr>
          <w:b/>
          <w:i/>
          <w:sz w:val="25"/>
          <w:szCs w:val="25"/>
        </w:rPr>
        <w:t xml:space="preserve"> (в случае, если контрагентом является индивидуальный предприниматель):</w:t>
      </w:r>
    </w:p>
    <w:p w:rsidR="004F4012" w:rsidRPr="004F4012" w:rsidRDefault="004F4012" w:rsidP="004F4012">
      <w:pPr>
        <w:spacing w:before="60" w:after="60" w:line="240" w:lineRule="auto"/>
        <w:ind w:firstLine="709"/>
        <w:jc w:val="both"/>
        <w:rPr>
          <w:sz w:val="25"/>
          <w:szCs w:val="25"/>
        </w:rPr>
      </w:pPr>
      <w:r w:rsidRPr="004F4012">
        <w:rPr>
          <w:i/>
          <w:sz w:val="25"/>
          <w:szCs w:val="25"/>
        </w:rPr>
        <w:t>Индивидуальный предприниматель</w:t>
      </w:r>
      <w:r w:rsidRPr="004F4012">
        <w:rPr>
          <w:sz w:val="25"/>
          <w:szCs w:val="25"/>
        </w:rPr>
        <w:t xml:space="preserve"> </w:t>
      </w:r>
      <w:r w:rsidRPr="004F4012">
        <w:rPr>
          <w:i/>
          <w:sz w:val="25"/>
          <w:szCs w:val="25"/>
          <w:u w:val="single"/>
        </w:rPr>
        <w:t>ФИО</w:t>
      </w:r>
      <w:r w:rsidRPr="004F4012">
        <w:rPr>
          <w:sz w:val="25"/>
          <w:szCs w:val="25"/>
        </w:rPr>
        <w:t xml:space="preserve">, именуемый в дальнейшем «Исполнитель», действующий на основании </w:t>
      </w:r>
      <w:r w:rsidRPr="004F4012">
        <w:rPr>
          <w:i/>
          <w:sz w:val="25"/>
          <w:szCs w:val="25"/>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4F4012">
        <w:rPr>
          <w:i/>
          <w:sz w:val="25"/>
          <w:szCs w:val="25"/>
          <w:u w:val="single"/>
        </w:rPr>
        <w:t xml:space="preserve">                       ,</w:t>
      </w:r>
      <w:proofErr w:type="gramEnd"/>
      <w:r w:rsidRPr="004F4012">
        <w:rPr>
          <w:i/>
          <w:sz w:val="25"/>
          <w:szCs w:val="25"/>
          <w:u w:val="single"/>
        </w:rPr>
        <w:t xml:space="preserve"> ОГРНИП                    </w:t>
      </w:r>
      <w:r w:rsidRPr="004F4012">
        <w:rPr>
          <w:sz w:val="25"/>
          <w:szCs w:val="25"/>
        </w:rPr>
        <w:t xml:space="preserve">, с другой стороны, далее именуемые Стороны, </w:t>
      </w:r>
    </w:p>
    <w:p w:rsidR="004F4012" w:rsidRPr="004F4012" w:rsidRDefault="004F4012" w:rsidP="004F4012">
      <w:pPr>
        <w:spacing w:before="60" w:after="60" w:line="240" w:lineRule="auto"/>
        <w:ind w:firstLine="709"/>
        <w:jc w:val="both"/>
        <w:rPr>
          <w:b/>
          <w:i/>
          <w:sz w:val="25"/>
          <w:szCs w:val="25"/>
        </w:rPr>
      </w:pPr>
      <w:r w:rsidRPr="004F4012">
        <w:rPr>
          <w:b/>
          <w:i/>
          <w:sz w:val="25"/>
          <w:szCs w:val="25"/>
          <w:u w:val="single"/>
        </w:rPr>
        <w:t xml:space="preserve">- вариант </w:t>
      </w:r>
      <w:r w:rsidRPr="004F4012">
        <w:rPr>
          <w:b/>
          <w:i/>
          <w:sz w:val="25"/>
          <w:szCs w:val="25"/>
          <w:u w:val="single"/>
          <w:lang w:val="en-US"/>
        </w:rPr>
        <w:t>III</w:t>
      </w:r>
      <w:r w:rsidRPr="004F4012">
        <w:rPr>
          <w:b/>
          <w:i/>
          <w:sz w:val="25"/>
          <w:szCs w:val="25"/>
        </w:rPr>
        <w:t xml:space="preserve"> (в случае, если контрагентом является физическое лицо):</w:t>
      </w:r>
    </w:p>
    <w:p w:rsidR="004F4012" w:rsidRPr="004F4012" w:rsidRDefault="004F4012" w:rsidP="004F4012">
      <w:pPr>
        <w:spacing w:before="60" w:after="60" w:line="240" w:lineRule="auto"/>
        <w:ind w:firstLine="709"/>
        <w:jc w:val="both"/>
        <w:rPr>
          <w:sz w:val="25"/>
          <w:szCs w:val="25"/>
        </w:rPr>
      </w:pPr>
      <w:proofErr w:type="gramStart"/>
      <w:r w:rsidRPr="004F4012">
        <w:rPr>
          <w:i/>
          <w:sz w:val="25"/>
          <w:szCs w:val="25"/>
          <w:u w:val="single"/>
        </w:rPr>
        <w:t>ФИО</w:t>
      </w:r>
      <w:r w:rsidRPr="004F4012">
        <w:rPr>
          <w:sz w:val="25"/>
          <w:szCs w:val="25"/>
        </w:rPr>
        <w:t>,</w:t>
      </w:r>
      <w:r w:rsidRPr="004F4012">
        <w:rPr>
          <w:i/>
          <w:sz w:val="25"/>
          <w:szCs w:val="25"/>
        </w:rPr>
        <w:t xml:space="preserve"> дата рождения:___________, паспорт: серия ________ № __________, выдан: _______________________ ____________, зарегистрирован:_______________________</w:t>
      </w:r>
      <w:r w:rsidRPr="004F4012">
        <w:rPr>
          <w:sz w:val="25"/>
          <w:szCs w:val="25"/>
        </w:rPr>
        <w:t xml:space="preserve">, именуемый в дальнейшем «Исполнитель», с другой стороны, далее именуемые Стороны, </w:t>
      </w:r>
      <w:proofErr w:type="gramEnd"/>
    </w:p>
    <w:p w:rsidR="004F4012" w:rsidRPr="004F4012" w:rsidRDefault="004F4012" w:rsidP="004F4012">
      <w:pPr>
        <w:widowControl/>
        <w:suppressAutoHyphens/>
        <w:spacing w:line="240" w:lineRule="auto"/>
        <w:jc w:val="both"/>
        <w:rPr>
          <w:bCs/>
          <w:sz w:val="25"/>
          <w:szCs w:val="25"/>
          <w:lang w:eastAsia="ar-SA"/>
        </w:rPr>
      </w:pPr>
      <w:r w:rsidRPr="004F4012">
        <w:rPr>
          <w:sz w:val="25"/>
          <w:szCs w:val="25"/>
        </w:rPr>
        <w:t xml:space="preserve">на основании протокола рассмотрения, оценки и сопоставления котировочных заявок № _________ </w:t>
      </w:r>
      <w:proofErr w:type="gramStart"/>
      <w:r w:rsidRPr="004F4012">
        <w:rPr>
          <w:sz w:val="25"/>
          <w:szCs w:val="25"/>
        </w:rPr>
        <w:t>от</w:t>
      </w:r>
      <w:proofErr w:type="gramEnd"/>
      <w:r w:rsidRPr="004F4012">
        <w:rPr>
          <w:sz w:val="25"/>
          <w:szCs w:val="25"/>
        </w:rPr>
        <w:t xml:space="preserve"> ___________ заключили настоящий договор о нижеследующем:</w:t>
      </w:r>
    </w:p>
    <w:p w:rsidR="004F4012" w:rsidRPr="004F4012" w:rsidRDefault="004F4012" w:rsidP="004F4012">
      <w:pPr>
        <w:spacing w:before="60" w:after="60" w:line="240" w:lineRule="auto"/>
        <w:ind w:firstLine="709"/>
        <w:jc w:val="both"/>
        <w:rPr>
          <w:bCs/>
          <w:sz w:val="25"/>
          <w:szCs w:val="25"/>
          <w:lang w:eastAsia="ar-SA"/>
        </w:rPr>
      </w:pPr>
    </w:p>
    <w:p w:rsidR="004F4012" w:rsidRPr="004F4012" w:rsidRDefault="004F4012" w:rsidP="004F4012">
      <w:pPr>
        <w:widowControl/>
        <w:spacing w:line="240" w:lineRule="auto"/>
        <w:ind w:firstLine="567"/>
        <w:jc w:val="center"/>
        <w:rPr>
          <w:sz w:val="25"/>
          <w:szCs w:val="25"/>
        </w:rPr>
      </w:pPr>
      <w:r w:rsidRPr="004F4012">
        <w:rPr>
          <w:sz w:val="25"/>
          <w:szCs w:val="25"/>
        </w:rPr>
        <w:t>1. ПРЕДМЕТ ДОГОВОРА</w:t>
      </w:r>
    </w:p>
    <w:p w:rsidR="004F4012" w:rsidRPr="004F4012" w:rsidRDefault="004F4012" w:rsidP="004F4012">
      <w:pPr>
        <w:widowControl/>
        <w:spacing w:line="240" w:lineRule="auto"/>
        <w:jc w:val="both"/>
        <w:rPr>
          <w:sz w:val="25"/>
          <w:szCs w:val="25"/>
        </w:rPr>
      </w:pPr>
      <w:r w:rsidRPr="004F4012">
        <w:rPr>
          <w:sz w:val="25"/>
          <w:szCs w:val="25"/>
        </w:rPr>
        <w:t xml:space="preserve">1.1. Исполнитель обязуется оказывать услуги по </w:t>
      </w:r>
      <w:bookmarkStart w:id="6" w:name="_Toc71013962"/>
      <w:r w:rsidRPr="004F4012">
        <w:rPr>
          <w:sz w:val="25"/>
          <w:szCs w:val="25"/>
        </w:rPr>
        <w:t xml:space="preserve">технической поддержке программного обеспечения - системы электронного документооборота </w:t>
      </w:r>
      <w:proofErr w:type="spellStart"/>
      <w:r w:rsidRPr="004F4012">
        <w:rPr>
          <w:sz w:val="25"/>
          <w:szCs w:val="25"/>
          <w:lang w:val="en-US"/>
        </w:rPr>
        <w:t>DocsVision</w:t>
      </w:r>
      <w:proofErr w:type="spellEnd"/>
      <w:r w:rsidRPr="004F4012">
        <w:rPr>
          <w:sz w:val="25"/>
          <w:szCs w:val="25"/>
        </w:rPr>
        <w:t xml:space="preserve"> (далее – система), указанной в Приложении № 1 к настоящему договору (далее – услуги), а Заказчик обязуется оплачивать услуги Исполнителя в соответствии с настоящим договором.</w:t>
      </w:r>
    </w:p>
    <w:p w:rsidR="004F4012" w:rsidRPr="004F4012" w:rsidRDefault="004F4012" w:rsidP="004F4012">
      <w:pPr>
        <w:widowControl/>
        <w:spacing w:line="240" w:lineRule="auto"/>
        <w:jc w:val="both"/>
        <w:rPr>
          <w:sz w:val="25"/>
          <w:szCs w:val="25"/>
        </w:rPr>
      </w:pPr>
      <w:r w:rsidRPr="004F4012">
        <w:rPr>
          <w:sz w:val="25"/>
          <w:szCs w:val="25"/>
        </w:rPr>
        <w:t>1.2. Услуги по технической поддержке включают в себя:</w:t>
      </w:r>
    </w:p>
    <w:p w:rsidR="004F4012" w:rsidRPr="004F4012" w:rsidRDefault="004F4012" w:rsidP="004F4012">
      <w:pPr>
        <w:widowControl/>
        <w:spacing w:line="240" w:lineRule="auto"/>
        <w:jc w:val="both"/>
        <w:rPr>
          <w:sz w:val="25"/>
          <w:szCs w:val="25"/>
        </w:rPr>
      </w:pPr>
      <w:r w:rsidRPr="004F4012">
        <w:rPr>
          <w:sz w:val="25"/>
          <w:szCs w:val="25"/>
        </w:rPr>
        <w:t>- проведение аудита (мониторинга) функционирования системы, оповещение об обнаруженных угрозах ее нормальному функционированию, в том числе связанных с нагрузкой (объем документов, процессная/транзакционная нагрузка на систему, необходимость обновления системы, оптимизация настроек) по заявкам Заказчика;</w:t>
      </w:r>
    </w:p>
    <w:p w:rsidR="004F4012" w:rsidRPr="004F4012" w:rsidRDefault="004F4012" w:rsidP="004F4012">
      <w:pPr>
        <w:widowControl/>
        <w:spacing w:line="240" w:lineRule="auto"/>
        <w:jc w:val="both"/>
        <w:rPr>
          <w:sz w:val="25"/>
          <w:szCs w:val="25"/>
        </w:rPr>
      </w:pPr>
      <w:r w:rsidRPr="004F4012">
        <w:rPr>
          <w:sz w:val="25"/>
          <w:szCs w:val="25"/>
        </w:rPr>
        <w:t xml:space="preserve">- выполнение сервисных процедур на сервере </w:t>
      </w:r>
      <w:proofErr w:type="spellStart"/>
      <w:r w:rsidRPr="004F4012">
        <w:rPr>
          <w:sz w:val="25"/>
          <w:szCs w:val="25"/>
          <w:lang w:val="en-US"/>
        </w:rPr>
        <w:t>DocsVision</w:t>
      </w:r>
      <w:proofErr w:type="spellEnd"/>
      <w:r w:rsidRPr="004F4012">
        <w:rPr>
          <w:sz w:val="25"/>
          <w:szCs w:val="25"/>
        </w:rPr>
        <w:t xml:space="preserve">, проводимых на регулярной основе; </w:t>
      </w:r>
    </w:p>
    <w:p w:rsidR="004F4012" w:rsidRPr="004F4012" w:rsidRDefault="004F4012" w:rsidP="004F4012">
      <w:pPr>
        <w:widowControl/>
        <w:spacing w:line="240" w:lineRule="auto"/>
        <w:jc w:val="both"/>
        <w:rPr>
          <w:sz w:val="25"/>
          <w:szCs w:val="25"/>
        </w:rPr>
      </w:pPr>
      <w:r w:rsidRPr="004F4012">
        <w:rPr>
          <w:sz w:val="25"/>
          <w:szCs w:val="25"/>
        </w:rPr>
        <w:t>- исправление ошибок, корректировка и доработка программных решений системы;</w:t>
      </w:r>
    </w:p>
    <w:p w:rsidR="004F4012" w:rsidRPr="004F4012" w:rsidRDefault="004F4012" w:rsidP="004F4012">
      <w:pPr>
        <w:widowControl/>
        <w:spacing w:line="240" w:lineRule="auto"/>
        <w:jc w:val="both"/>
        <w:rPr>
          <w:sz w:val="25"/>
          <w:szCs w:val="25"/>
        </w:rPr>
      </w:pPr>
      <w:r w:rsidRPr="004F4012">
        <w:rPr>
          <w:sz w:val="25"/>
          <w:szCs w:val="25"/>
        </w:rPr>
        <w:t>- консультации по вопросам конфигурации и эксплуатации системы;</w:t>
      </w:r>
    </w:p>
    <w:p w:rsidR="004F4012" w:rsidRPr="004F4012" w:rsidRDefault="004F4012" w:rsidP="004F4012">
      <w:pPr>
        <w:widowControl/>
        <w:spacing w:line="240" w:lineRule="auto"/>
        <w:jc w:val="both"/>
        <w:rPr>
          <w:sz w:val="25"/>
          <w:szCs w:val="25"/>
        </w:rPr>
      </w:pPr>
      <w:r w:rsidRPr="004F4012">
        <w:rPr>
          <w:sz w:val="25"/>
          <w:szCs w:val="25"/>
        </w:rPr>
        <w:t>- консультации по установке и администрированию компонентов системы;</w:t>
      </w:r>
    </w:p>
    <w:p w:rsidR="004F4012" w:rsidRPr="004F4012" w:rsidRDefault="004F4012" w:rsidP="004F4012">
      <w:pPr>
        <w:widowControl/>
        <w:spacing w:line="240" w:lineRule="auto"/>
        <w:jc w:val="both"/>
        <w:rPr>
          <w:sz w:val="25"/>
          <w:szCs w:val="25"/>
        </w:rPr>
      </w:pPr>
      <w:r w:rsidRPr="004F4012">
        <w:rPr>
          <w:sz w:val="25"/>
          <w:szCs w:val="25"/>
        </w:rPr>
        <w:t>- консультации по вопросам расширения, обновления и модернизации системы;</w:t>
      </w:r>
    </w:p>
    <w:p w:rsidR="004F4012" w:rsidRPr="004F4012" w:rsidRDefault="004F4012" w:rsidP="004F4012">
      <w:pPr>
        <w:widowControl/>
        <w:spacing w:line="240" w:lineRule="auto"/>
        <w:jc w:val="both"/>
        <w:rPr>
          <w:sz w:val="25"/>
          <w:szCs w:val="25"/>
        </w:rPr>
      </w:pPr>
      <w:r w:rsidRPr="004F4012">
        <w:rPr>
          <w:sz w:val="25"/>
          <w:szCs w:val="25"/>
        </w:rPr>
        <w:t>- консультации по переносу и восстановлению поврежденных баз данных компонентов системы, а также организации их резервного копирования;</w:t>
      </w:r>
    </w:p>
    <w:p w:rsidR="004F4012" w:rsidRPr="004F4012" w:rsidRDefault="004F4012" w:rsidP="004F4012">
      <w:pPr>
        <w:widowControl/>
        <w:spacing w:line="240" w:lineRule="auto"/>
        <w:jc w:val="both"/>
        <w:rPr>
          <w:sz w:val="25"/>
          <w:szCs w:val="25"/>
        </w:rPr>
      </w:pPr>
      <w:r w:rsidRPr="004F4012">
        <w:rPr>
          <w:sz w:val="25"/>
          <w:szCs w:val="25"/>
        </w:rPr>
        <w:t xml:space="preserve">- работы по установке пакетов накопительных обновлений, обновлению системы до последней актуальной версии и настройке системы, в случае выхода версий, содержащих критические </w:t>
      </w:r>
      <w:r w:rsidRPr="004F4012">
        <w:rPr>
          <w:sz w:val="25"/>
          <w:szCs w:val="25"/>
        </w:rPr>
        <w:lastRenderedPageBreak/>
        <w:t>изменения функционала (для проведения обновления Заказчиком формируется техническое задание, которое согласовывается с Исполнителем и вносится в план часов обслуживания);</w:t>
      </w:r>
    </w:p>
    <w:p w:rsidR="004F4012" w:rsidRPr="004F4012" w:rsidRDefault="004F4012" w:rsidP="004F4012">
      <w:pPr>
        <w:widowControl/>
        <w:spacing w:line="240" w:lineRule="auto"/>
        <w:jc w:val="both"/>
        <w:rPr>
          <w:sz w:val="25"/>
          <w:szCs w:val="25"/>
        </w:rPr>
      </w:pPr>
      <w:r w:rsidRPr="004F4012">
        <w:rPr>
          <w:sz w:val="25"/>
          <w:szCs w:val="25"/>
        </w:rPr>
        <w:t>- расширение функционала текущих бизнес-процессов (исправление ошибок, оптимизация настроек);</w:t>
      </w:r>
    </w:p>
    <w:p w:rsidR="004F4012" w:rsidRPr="004F4012" w:rsidRDefault="004F4012" w:rsidP="004F4012">
      <w:pPr>
        <w:widowControl/>
        <w:spacing w:line="240" w:lineRule="auto"/>
        <w:jc w:val="both"/>
        <w:rPr>
          <w:sz w:val="25"/>
          <w:szCs w:val="25"/>
        </w:rPr>
      </w:pPr>
      <w:r w:rsidRPr="004F4012">
        <w:rPr>
          <w:sz w:val="25"/>
          <w:szCs w:val="25"/>
        </w:rPr>
        <w:t>- проведение обучения работников учреждения (не менее 10 часов) новым возможностям работы в системе (по согласованию с Заказчиком возможно в онлайн-режиме). Срок проведения обучения устанавливается Исполнителем индивидуально в каждом случае по согласованию с Заказчиком. Заявка на обучение подается Заказчиком не менее чем за 2 (Два) рабочих дня до даты обучения.</w:t>
      </w:r>
    </w:p>
    <w:p w:rsidR="004F4012" w:rsidRPr="004F4012" w:rsidRDefault="004F4012" w:rsidP="004F4012">
      <w:pPr>
        <w:widowControl/>
        <w:spacing w:line="240" w:lineRule="auto"/>
        <w:jc w:val="both"/>
        <w:rPr>
          <w:sz w:val="25"/>
          <w:szCs w:val="25"/>
        </w:rPr>
      </w:pPr>
      <w:r w:rsidRPr="004F4012">
        <w:rPr>
          <w:sz w:val="25"/>
          <w:szCs w:val="25"/>
        </w:rPr>
        <w:t>- восстановление работоспособности системы в случае критических неисправностей в кратчайшие сроки (если функционирование системы нарушено вследствие сбоя в инфраструктуре Заказчика, Исполнитель приступает к восстановлению системы после нормализации работы инфраструктуры);</w:t>
      </w:r>
    </w:p>
    <w:p w:rsidR="004F4012" w:rsidRPr="004F4012" w:rsidRDefault="004F4012" w:rsidP="004F4012">
      <w:pPr>
        <w:widowControl/>
        <w:spacing w:line="240" w:lineRule="auto"/>
        <w:jc w:val="both"/>
        <w:rPr>
          <w:sz w:val="25"/>
          <w:szCs w:val="25"/>
        </w:rPr>
      </w:pPr>
      <w:r w:rsidRPr="004F4012">
        <w:rPr>
          <w:sz w:val="25"/>
          <w:szCs w:val="25"/>
        </w:rPr>
        <w:t>- реализация следующих доработок в системе:</w:t>
      </w:r>
    </w:p>
    <w:p w:rsidR="004F4012" w:rsidRPr="004F4012" w:rsidRDefault="004F4012" w:rsidP="004F4012">
      <w:pPr>
        <w:widowControl/>
        <w:spacing w:line="240" w:lineRule="auto"/>
        <w:jc w:val="both"/>
        <w:rPr>
          <w:sz w:val="25"/>
          <w:szCs w:val="25"/>
        </w:rPr>
      </w:pPr>
      <w:r w:rsidRPr="004F4012">
        <w:rPr>
          <w:sz w:val="25"/>
          <w:szCs w:val="25"/>
        </w:rPr>
        <w:t>- доработка процессов и расширение функционала общего делопроизводства в ходе эксплуатации системы;</w:t>
      </w:r>
    </w:p>
    <w:p w:rsidR="004F4012" w:rsidRPr="004F4012" w:rsidRDefault="004F4012" w:rsidP="004F4012">
      <w:pPr>
        <w:widowControl/>
        <w:spacing w:line="240" w:lineRule="auto"/>
        <w:jc w:val="both"/>
        <w:rPr>
          <w:sz w:val="25"/>
          <w:szCs w:val="25"/>
        </w:rPr>
      </w:pPr>
      <w:r w:rsidRPr="004F4012">
        <w:rPr>
          <w:sz w:val="25"/>
          <w:szCs w:val="25"/>
        </w:rPr>
        <w:t>- актуализация регламентирующих работу в системе документов (написание инструкций, памяток);</w:t>
      </w:r>
    </w:p>
    <w:p w:rsidR="004F4012" w:rsidRPr="004F4012" w:rsidRDefault="004F4012" w:rsidP="004F4012">
      <w:pPr>
        <w:widowControl/>
        <w:spacing w:line="240" w:lineRule="auto"/>
        <w:jc w:val="both"/>
        <w:rPr>
          <w:sz w:val="25"/>
          <w:szCs w:val="25"/>
        </w:rPr>
      </w:pPr>
      <w:r w:rsidRPr="004F4012">
        <w:rPr>
          <w:sz w:val="25"/>
          <w:szCs w:val="25"/>
        </w:rPr>
        <w:t>- создание и настройка новых карточек, бизнес-процессов, представлений, фильтров, справочников, прав доступа и других элементов управления;</w:t>
      </w:r>
    </w:p>
    <w:p w:rsidR="004F4012" w:rsidRPr="004F4012" w:rsidRDefault="004F4012" w:rsidP="004F4012">
      <w:pPr>
        <w:widowControl/>
        <w:spacing w:line="240" w:lineRule="auto"/>
        <w:jc w:val="both"/>
        <w:rPr>
          <w:sz w:val="25"/>
          <w:szCs w:val="25"/>
        </w:rPr>
      </w:pPr>
      <w:r w:rsidRPr="004F4012">
        <w:rPr>
          <w:sz w:val="25"/>
          <w:szCs w:val="25"/>
        </w:rPr>
        <w:t xml:space="preserve">- установка и настройка модуля «Интеграции с провайдерами внешнего ЭДО» и модуля «Коннектор к </w:t>
      </w:r>
      <w:proofErr w:type="spellStart"/>
      <w:r w:rsidRPr="004F4012">
        <w:rPr>
          <w:sz w:val="25"/>
          <w:szCs w:val="25"/>
        </w:rPr>
        <w:t>Диадок</w:t>
      </w:r>
      <w:proofErr w:type="spellEnd"/>
      <w:r w:rsidRPr="004F4012">
        <w:rPr>
          <w:sz w:val="25"/>
          <w:szCs w:val="25"/>
        </w:rPr>
        <w:t>». Расширение функционала.</w:t>
      </w:r>
    </w:p>
    <w:p w:rsidR="004F4012" w:rsidRPr="004F4012" w:rsidRDefault="004F4012" w:rsidP="004F4012">
      <w:pPr>
        <w:widowControl/>
        <w:spacing w:line="240" w:lineRule="auto"/>
        <w:jc w:val="both"/>
        <w:rPr>
          <w:sz w:val="25"/>
          <w:szCs w:val="25"/>
        </w:rPr>
      </w:pPr>
      <w:r w:rsidRPr="004F4012">
        <w:rPr>
          <w:sz w:val="25"/>
          <w:szCs w:val="25"/>
        </w:rPr>
        <w:t>- настройка модуля «Почтовый клиент, 30 пользователей»;</w:t>
      </w:r>
    </w:p>
    <w:p w:rsidR="004F4012" w:rsidRPr="004F4012" w:rsidRDefault="004F4012" w:rsidP="004F4012">
      <w:pPr>
        <w:widowControl/>
        <w:spacing w:line="240" w:lineRule="auto"/>
        <w:jc w:val="both"/>
        <w:rPr>
          <w:sz w:val="25"/>
          <w:szCs w:val="25"/>
        </w:rPr>
      </w:pPr>
      <w:r w:rsidRPr="004F4012">
        <w:rPr>
          <w:sz w:val="25"/>
          <w:szCs w:val="25"/>
        </w:rPr>
        <w:t xml:space="preserve">- настройка доступа к системе посредством </w:t>
      </w:r>
      <w:r w:rsidRPr="004F4012">
        <w:rPr>
          <w:sz w:val="25"/>
          <w:szCs w:val="25"/>
          <w:lang w:val="en-US"/>
        </w:rPr>
        <w:t>web</w:t>
      </w:r>
      <w:r w:rsidRPr="004F4012">
        <w:rPr>
          <w:sz w:val="25"/>
          <w:szCs w:val="25"/>
        </w:rPr>
        <w:t>-интерфейса (полный функционал);</w:t>
      </w:r>
    </w:p>
    <w:p w:rsidR="004F4012" w:rsidRPr="004F4012" w:rsidRDefault="004F4012" w:rsidP="004F4012">
      <w:pPr>
        <w:widowControl/>
        <w:spacing w:line="240" w:lineRule="auto"/>
        <w:jc w:val="both"/>
        <w:rPr>
          <w:sz w:val="25"/>
          <w:szCs w:val="25"/>
        </w:rPr>
      </w:pPr>
      <w:r w:rsidRPr="004F4012">
        <w:rPr>
          <w:sz w:val="25"/>
          <w:szCs w:val="25"/>
        </w:rPr>
        <w:t>- реализация задачи «Учет локальных нормативных актов в учреждении».</w:t>
      </w:r>
    </w:p>
    <w:p w:rsidR="004F4012" w:rsidRPr="004F4012" w:rsidRDefault="004F4012" w:rsidP="004F4012">
      <w:pPr>
        <w:widowControl/>
        <w:spacing w:line="240" w:lineRule="auto"/>
        <w:jc w:val="both"/>
        <w:rPr>
          <w:sz w:val="25"/>
          <w:szCs w:val="25"/>
        </w:rPr>
      </w:pPr>
      <w:r w:rsidRPr="004F4012">
        <w:rPr>
          <w:sz w:val="25"/>
          <w:szCs w:val="25"/>
        </w:rPr>
        <w:t xml:space="preserve">1.3. Приобретённое Заказчиком в период действия настоящего договора программное обеспечение </w:t>
      </w:r>
      <w:proofErr w:type="spellStart"/>
      <w:r w:rsidRPr="004F4012">
        <w:rPr>
          <w:sz w:val="25"/>
          <w:szCs w:val="25"/>
          <w:lang w:val="en-US"/>
        </w:rPr>
        <w:t>DocsVision</w:t>
      </w:r>
      <w:proofErr w:type="spellEnd"/>
      <w:r w:rsidRPr="004F4012">
        <w:rPr>
          <w:sz w:val="25"/>
          <w:szCs w:val="25"/>
        </w:rPr>
        <w:t xml:space="preserve"> автоматически принимается Исполнителем на сопровождение на срок действия настоящего договора. </w:t>
      </w:r>
    </w:p>
    <w:p w:rsidR="004F4012" w:rsidRPr="004F4012" w:rsidRDefault="004F4012" w:rsidP="004F4012">
      <w:pPr>
        <w:widowControl/>
        <w:spacing w:line="240" w:lineRule="auto"/>
        <w:jc w:val="both"/>
        <w:rPr>
          <w:sz w:val="25"/>
          <w:szCs w:val="25"/>
        </w:rPr>
      </w:pPr>
      <w:r w:rsidRPr="004F4012">
        <w:rPr>
          <w:sz w:val="25"/>
          <w:szCs w:val="25"/>
        </w:rPr>
        <w:t>1.4. Срок оказания услуг: с момента подписания Сторонами настоящего договора по 31.12.2021 г.</w:t>
      </w:r>
    </w:p>
    <w:p w:rsidR="004F4012" w:rsidRPr="004F4012" w:rsidRDefault="004F4012" w:rsidP="004F4012">
      <w:pPr>
        <w:widowControl/>
        <w:spacing w:line="240" w:lineRule="auto"/>
        <w:jc w:val="both"/>
        <w:rPr>
          <w:sz w:val="25"/>
          <w:szCs w:val="25"/>
        </w:rPr>
      </w:pPr>
      <w:r w:rsidRPr="004F4012">
        <w:rPr>
          <w:sz w:val="25"/>
          <w:szCs w:val="25"/>
        </w:rPr>
        <w:t>1.5. Плановый объем оказываемых Исполнителем услуг не должен превышать 45 часов в месяц.</w:t>
      </w:r>
    </w:p>
    <w:p w:rsidR="004F4012" w:rsidRPr="004F4012" w:rsidRDefault="004F4012" w:rsidP="004F4012">
      <w:pPr>
        <w:widowControl/>
        <w:spacing w:line="240" w:lineRule="auto"/>
        <w:jc w:val="both"/>
        <w:rPr>
          <w:color w:val="FF0000"/>
          <w:sz w:val="25"/>
          <w:szCs w:val="25"/>
        </w:rPr>
      </w:pPr>
    </w:p>
    <w:p w:rsidR="004F4012" w:rsidRPr="004F4012" w:rsidRDefault="004F4012" w:rsidP="004F4012">
      <w:pPr>
        <w:widowControl/>
        <w:spacing w:line="240" w:lineRule="auto"/>
        <w:jc w:val="center"/>
        <w:rPr>
          <w:sz w:val="25"/>
          <w:szCs w:val="25"/>
        </w:rPr>
      </w:pPr>
      <w:r w:rsidRPr="004F4012">
        <w:rPr>
          <w:sz w:val="25"/>
          <w:szCs w:val="25"/>
        </w:rPr>
        <w:t>2. УСЛОВИЯ ОКАЗАНИЯ УСЛУГ</w:t>
      </w:r>
    </w:p>
    <w:p w:rsidR="004F4012" w:rsidRPr="004F4012" w:rsidRDefault="004F4012" w:rsidP="004F4012">
      <w:pPr>
        <w:widowControl/>
        <w:spacing w:line="240" w:lineRule="auto"/>
        <w:jc w:val="both"/>
        <w:rPr>
          <w:sz w:val="25"/>
          <w:szCs w:val="25"/>
        </w:rPr>
      </w:pPr>
      <w:r w:rsidRPr="004F4012">
        <w:rPr>
          <w:sz w:val="25"/>
          <w:szCs w:val="25"/>
        </w:rPr>
        <w:t>2.1. Техническая поддержка осуществляется Исполнителем по телефону, электронной почте, удаленно (с предоставлением Заказчиком удаленного доступа – выделенной учетной записи с ограниченными правами доступа), по согласованию с Заказчиком, в случае необходимости, по месту установки программного обеспечения:</w:t>
      </w:r>
    </w:p>
    <w:p w:rsidR="004F4012" w:rsidRPr="004F4012" w:rsidRDefault="004F4012" w:rsidP="004F4012">
      <w:pPr>
        <w:widowControl/>
        <w:spacing w:line="240" w:lineRule="auto"/>
        <w:jc w:val="both"/>
        <w:rPr>
          <w:sz w:val="25"/>
          <w:szCs w:val="25"/>
        </w:rPr>
      </w:pPr>
      <w:r w:rsidRPr="004F4012">
        <w:rPr>
          <w:sz w:val="25"/>
          <w:szCs w:val="25"/>
        </w:rPr>
        <w:t xml:space="preserve">- в ФГБУ «АМП Каспийского моря» по адресу: г. Астрахань, ул. Капитана Краснова, 31; </w:t>
      </w:r>
    </w:p>
    <w:p w:rsidR="004F4012" w:rsidRPr="004F4012" w:rsidRDefault="004F4012" w:rsidP="004F4012">
      <w:pPr>
        <w:widowControl/>
        <w:spacing w:line="240" w:lineRule="auto"/>
        <w:jc w:val="both"/>
        <w:rPr>
          <w:sz w:val="25"/>
          <w:szCs w:val="25"/>
        </w:rPr>
      </w:pPr>
      <w:r w:rsidRPr="004F4012">
        <w:rPr>
          <w:sz w:val="25"/>
          <w:szCs w:val="25"/>
        </w:rPr>
        <w:t xml:space="preserve">- в дипломном отделе ФГБУ «АМП Каспийского моря» по адресу: г. Астрахань, ул. Богдана Хмельницкого, 3; </w:t>
      </w:r>
    </w:p>
    <w:p w:rsidR="004F4012" w:rsidRPr="004F4012" w:rsidRDefault="004F4012" w:rsidP="004F4012">
      <w:pPr>
        <w:widowControl/>
        <w:spacing w:line="240" w:lineRule="auto"/>
        <w:jc w:val="both"/>
        <w:rPr>
          <w:sz w:val="25"/>
          <w:szCs w:val="25"/>
        </w:rPr>
      </w:pPr>
      <w:r w:rsidRPr="004F4012">
        <w:rPr>
          <w:sz w:val="25"/>
          <w:szCs w:val="25"/>
        </w:rPr>
        <w:t xml:space="preserve">- в </w:t>
      </w:r>
      <w:proofErr w:type="spellStart"/>
      <w:r w:rsidRPr="004F4012">
        <w:rPr>
          <w:sz w:val="25"/>
          <w:szCs w:val="25"/>
        </w:rPr>
        <w:t>Олинском</w:t>
      </w:r>
      <w:proofErr w:type="spellEnd"/>
      <w:r w:rsidRPr="004F4012">
        <w:rPr>
          <w:sz w:val="25"/>
          <w:szCs w:val="25"/>
        </w:rPr>
        <w:t xml:space="preserve"> филиале ФГБУ «АМП Каспийского моря» по адресу: Астраханская область, Лиманский район, село Оля</w:t>
      </w:r>
      <w:r w:rsidRPr="004F4012">
        <w:rPr>
          <w:sz w:val="24"/>
          <w:szCs w:val="24"/>
        </w:rPr>
        <w:t>, ул. Чкалова, 29</w:t>
      </w:r>
      <w:r w:rsidRPr="004F4012">
        <w:rPr>
          <w:sz w:val="25"/>
          <w:szCs w:val="25"/>
        </w:rPr>
        <w:t>;</w:t>
      </w:r>
    </w:p>
    <w:p w:rsidR="004F4012" w:rsidRPr="004F4012" w:rsidRDefault="004F4012" w:rsidP="004F4012">
      <w:pPr>
        <w:widowControl/>
        <w:spacing w:line="240" w:lineRule="auto"/>
        <w:jc w:val="both"/>
        <w:rPr>
          <w:sz w:val="25"/>
          <w:szCs w:val="25"/>
        </w:rPr>
      </w:pPr>
      <w:r w:rsidRPr="004F4012">
        <w:rPr>
          <w:sz w:val="25"/>
          <w:szCs w:val="25"/>
        </w:rPr>
        <w:t xml:space="preserve">- в Махачкалинском филиале ФГБУ «АМП Каспийского моря» по адресу: Республика Дагестан, г. Махачкала, проспект Петра </w:t>
      </w:r>
      <w:r w:rsidRPr="004F4012">
        <w:rPr>
          <w:sz w:val="25"/>
          <w:szCs w:val="25"/>
          <w:lang w:val="en-US"/>
        </w:rPr>
        <w:t>I</w:t>
      </w:r>
      <w:r w:rsidRPr="004F4012">
        <w:rPr>
          <w:sz w:val="25"/>
          <w:szCs w:val="25"/>
        </w:rPr>
        <w:t>, 115.</w:t>
      </w:r>
    </w:p>
    <w:p w:rsidR="004F4012" w:rsidRPr="004F4012" w:rsidRDefault="004F4012" w:rsidP="004F4012">
      <w:pPr>
        <w:widowControl/>
        <w:spacing w:line="240" w:lineRule="auto"/>
        <w:jc w:val="both"/>
        <w:rPr>
          <w:sz w:val="25"/>
          <w:szCs w:val="25"/>
        </w:rPr>
      </w:pPr>
      <w:r w:rsidRPr="004F4012">
        <w:rPr>
          <w:sz w:val="25"/>
          <w:szCs w:val="25"/>
        </w:rPr>
        <w:t>Выезд специалистов Исполнителя на территорию Заказчика осуществляется силами и за счет Исполнителя.</w:t>
      </w:r>
    </w:p>
    <w:p w:rsidR="004F4012" w:rsidRPr="004F4012" w:rsidRDefault="004F4012" w:rsidP="004F4012">
      <w:pPr>
        <w:widowControl/>
        <w:spacing w:line="240" w:lineRule="auto"/>
        <w:jc w:val="both"/>
        <w:rPr>
          <w:sz w:val="25"/>
          <w:szCs w:val="25"/>
        </w:rPr>
      </w:pPr>
      <w:r w:rsidRPr="004F4012">
        <w:rPr>
          <w:sz w:val="25"/>
          <w:szCs w:val="25"/>
        </w:rPr>
        <w:t xml:space="preserve">2.2. Услуги по настоящему договору оказываются Исполнителем в следующем режиме: понедельник-пятница (кроме выходных и нерабочих праздничных дней в Российской </w:t>
      </w:r>
      <w:r w:rsidRPr="004F4012">
        <w:rPr>
          <w:sz w:val="25"/>
          <w:szCs w:val="25"/>
        </w:rPr>
        <w:lastRenderedPageBreak/>
        <w:t>Федерации в соответствии с действующим законодательством) с 09.00 до 18.00 по местному времени.</w:t>
      </w:r>
    </w:p>
    <w:p w:rsidR="004F4012" w:rsidRPr="004F4012" w:rsidRDefault="004F4012" w:rsidP="004F4012">
      <w:pPr>
        <w:widowControl/>
        <w:spacing w:line="240" w:lineRule="auto"/>
        <w:jc w:val="both"/>
        <w:rPr>
          <w:sz w:val="25"/>
          <w:szCs w:val="25"/>
        </w:rPr>
      </w:pPr>
      <w:r w:rsidRPr="004F4012">
        <w:rPr>
          <w:sz w:val="25"/>
          <w:szCs w:val="25"/>
        </w:rPr>
        <w:t xml:space="preserve">2.3. Заказчик направляет Исполнителю заявку на оказание услуг с описанием возникшей проблемы или перечнем необходимых консультационных услуг в произвольной форме по телефону </w:t>
      </w:r>
      <w:r w:rsidRPr="004F4012">
        <w:rPr>
          <w:i/>
          <w:sz w:val="25"/>
          <w:szCs w:val="25"/>
          <w:u w:val="single"/>
        </w:rPr>
        <w:t>указать номер телефона</w:t>
      </w:r>
      <w:r w:rsidRPr="004F4012">
        <w:rPr>
          <w:sz w:val="25"/>
          <w:szCs w:val="25"/>
        </w:rPr>
        <w:t xml:space="preserve"> или факсу </w:t>
      </w:r>
      <w:r w:rsidRPr="004F4012">
        <w:rPr>
          <w:i/>
          <w:sz w:val="25"/>
          <w:szCs w:val="25"/>
          <w:u w:val="single"/>
        </w:rPr>
        <w:t>указать номер факса</w:t>
      </w:r>
      <w:r w:rsidRPr="004F4012">
        <w:rPr>
          <w:sz w:val="25"/>
          <w:szCs w:val="25"/>
        </w:rPr>
        <w:t xml:space="preserve"> или по электронной почте </w:t>
      </w:r>
      <w:r w:rsidRPr="004F4012">
        <w:rPr>
          <w:i/>
          <w:sz w:val="25"/>
          <w:szCs w:val="25"/>
          <w:u w:val="single"/>
        </w:rPr>
        <w:t>указать адрес электронной почты</w:t>
      </w:r>
      <w:r w:rsidRPr="004F4012">
        <w:rPr>
          <w:sz w:val="25"/>
          <w:szCs w:val="25"/>
        </w:rPr>
        <w:t xml:space="preserve">.  </w:t>
      </w:r>
    </w:p>
    <w:p w:rsidR="004F4012" w:rsidRPr="004F4012" w:rsidRDefault="004F4012" w:rsidP="004F4012">
      <w:pPr>
        <w:widowControl/>
        <w:spacing w:line="240" w:lineRule="auto"/>
        <w:jc w:val="both"/>
        <w:rPr>
          <w:sz w:val="25"/>
          <w:szCs w:val="25"/>
        </w:rPr>
      </w:pPr>
      <w:r w:rsidRPr="004F4012">
        <w:rPr>
          <w:sz w:val="25"/>
          <w:szCs w:val="25"/>
        </w:rPr>
        <w:t>2.4. Заявке Заказчик присваивает порядковый номер и приоритет в соответствии со следующими видами приоритетов:</w:t>
      </w:r>
    </w:p>
    <w:tbl>
      <w:tblPr>
        <w:tblStyle w:val="350"/>
        <w:tblW w:w="0" w:type="auto"/>
        <w:tblLook w:val="04A0" w:firstRow="1" w:lastRow="0" w:firstColumn="1" w:lastColumn="0" w:noHBand="0" w:noVBand="1"/>
      </w:tblPr>
      <w:tblGrid>
        <w:gridCol w:w="2084"/>
        <w:gridCol w:w="2084"/>
        <w:gridCol w:w="2084"/>
        <w:gridCol w:w="2084"/>
        <w:gridCol w:w="2085"/>
      </w:tblGrid>
      <w:tr w:rsidR="004F4012" w:rsidRPr="006F0CD4" w:rsidTr="00730EDA">
        <w:tc>
          <w:tcPr>
            <w:tcW w:w="2084" w:type="dxa"/>
          </w:tcPr>
          <w:p w:rsidR="004F4012" w:rsidRPr="006F0CD4" w:rsidRDefault="004F4012" w:rsidP="004F4012">
            <w:pPr>
              <w:widowControl/>
              <w:spacing w:line="240" w:lineRule="auto"/>
              <w:jc w:val="both"/>
              <w:rPr>
                <w:rFonts w:ascii="Times New Roman" w:hAnsi="Times New Roman" w:cs="Times New Roman"/>
                <w:sz w:val="25"/>
                <w:szCs w:val="25"/>
              </w:rPr>
            </w:pPr>
            <w:r w:rsidRPr="006F0CD4">
              <w:rPr>
                <w:rFonts w:ascii="Times New Roman" w:hAnsi="Times New Roman" w:cs="Times New Roman"/>
                <w:sz w:val="25"/>
                <w:szCs w:val="25"/>
              </w:rPr>
              <w:t>Вид приоритета</w:t>
            </w:r>
          </w:p>
        </w:tc>
        <w:tc>
          <w:tcPr>
            <w:tcW w:w="2084" w:type="dxa"/>
          </w:tcPr>
          <w:p w:rsidR="004F4012" w:rsidRPr="006F0CD4" w:rsidRDefault="004F4012" w:rsidP="004F4012">
            <w:pPr>
              <w:widowControl/>
              <w:spacing w:line="240" w:lineRule="auto"/>
              <w:jc w:val="center"/>
              <w:rPr>
                <w:rFonts w:ascii="Times New Roman" w:hAnsi="Times New Roman" w:cs="Times New Roman"/>
                <w:sz w:val="25"/>
                <w:szCs w:val="25"/>
              </w:rPr>
            </w:pPr>
            <w:r w:rsidRPr="006F0CD4">
              <w:rPr>
                <w:rFonts w:ascii="Times New Roman" w:hAnsi="Times New Roman" w:cs="Times New Roman"/>
                <w:sz w:val="25"/>
                <w:szCs w:val="25"/>
              </w:rPr>
              <w:t>Минимальный</w:t>
            </w:r>
          </w:p>
        </w:tc>
        <w:tc>
          <w:tcPr>
            <w:tcW w:w="2084" w:type="dxa"/>
          </w:tcPr>
          <w:p w:rsidR="004F4012" w:rsidRPr="006F0CD4" w:rsidRDefault="004F4012" w:rsidP="004F4012">
            <w:pPr>
              <w:widowControl/>
              <w:spacing w:line="240" w:lineRule="auto"/>
              <w:jc w:val="center"/>
              <w:rPr>
                <w:rFonts w:ascii="Times New Roman" w:hAnsi="Times New Roman" w:cs="Times New Roman"/>
                <w:sz w:val="25"/>
                <w:szCs w:val="25"/>
              </w:rPr>
            </w:pPr>
            <w:r w:rsidRPr="006F0CD4">
              <w:rPr>
                <w:rFonts w:ascii="Times New Roman" w:hAnsi="Times New Roman" w:cs="Times New Roman"/>
                <w:sz w:val="25"/>
                <w:szCs w:val="25"/>
              </w:rPr>
              <w:t>Нормальный</w:t>
            </w:r>
          </w:p>
        </w:tc>
        <w:tc>
          <w:tcPr>
            <w:tcW w:w="2084" w:type="dxa"/>
          </w:tcPr>
          <w:p w:rsidR="004F4012" w:rsidRPr="006F0CD4" w:rsidRDefault="004F4012" w:rsidP="004F4012">
            <w:pPr>
              <w:widowControl/>
              <w:spacing w:line="240" w:lineRule="auto"/>
              <w:jc w:val="center"/>
              <w:rPr>
                <w:rFonts w:ascii="Times New Roman" w:hAnsi="Times New Roman" w:cs="Times New Roman"/>
                <w:sz w:val="25"/>
                <w:szCs w:val="25"/>
              </w:rPr>
            </w:pPr>
            <w:r w:rsidRPr="006F0CD4">
              <w:rPr>
                <w:rFonts w:ascii="Times New Roman" w:hAnsi="Times New Roman" w:cs="Times New Roman"/>
                <w:sz w:val="25"/>
                <w:szCs w:val="25"/>
              </w:rPr>
              <w:t>Высокий</w:t>
            </w:r>
          </w:p>
        </w:tc>
        <w:tc>
          <w:tcPr>
            <w:tcW w:w="2085" w:type="dxa"/>
          </w:tcPr>
          <w:p w:rsidR="004F4012" w:rsidRPr="006F0CD4" w:rsidRDefault="004F4012" w:rsidP="004F4012">
            <w:pPr>
              <w:widowControl/>
              <w:spacing w:line="240" w:lineRule="auto"/>
              <w:jc w:val="center"/>
              <w:rPr>
                <w:rFonts w:ascii="Times New Roman" w:hAnsi="Times New Roman" w:cs="Times New Roman"/>
                <w:sz w:val="25"/>
                <w:szCs w:val="25"/>
              </w:rPr>
            </w:pPr>
            <w:r w:rsidRPr="006F0CD4">
              <w:rPr>
                <w:rFonts w:ascii="Times New Roman" w:hAnsi="Times New Roman" w:cs="Times New Roman"/>
                <w:sz w:val="25"/>
                <w:szCs w:val="25"/>
              </w:rPr>
              <w:t>Максимальный</w:t>
            </w:r>
          </w:p>
        </w:tc>
      </w:tr>
      <w:tr w:rsidR="004F4012" w:rsidRPr="006F0CD4" w:rsidTr="00730EDA">
        <w:tc>
          <w:tcPr>
            <w:tcW w:w="2084" w:type="dxa"/>
          </w:tcPr>
          <w:p w:rsidR="004F4012" w:rsidRPr="006F0CD4" w:rsidRDefault="004F4012" w:rsidP="004F4012">
            <w:pPr>
              <w:widowControl/>
              <w:spacing w:line="240" w:lineRule="auto"/>
              <w:jc w:val="both"/>
              <w:rPr>
                <w:rFonts w:ascii="Times New Roman" w:hAnsi="Times New Roman" w:cs="Times New Roman"/>
                <w:sz w:val="25"/>
                <w:szCs w:val="25"/>
              </w:rPr>
            </w:pPr>
            <w:r w:rsidRPr="006F0CD4">
              <w:rPr>
                <w:rFonts w:ascii="Times New Roman" w:hAnsi="Times New Roman" w:cs="Times New Roman"/>
                <w:sz w:val="25"/>
                <w:szCs w:val="25"/>
              </w:rPr>
              <w:t>Время реагирования Исполнителя</w:t>
            </w:r>
          </w:p>
        </w:tc>
        <w:tc>
          <w:tcPr>
            <w:tcW w:w="2084" w:type="dxa"/>
            <w:vAlign w:val="center"/>
          </w:tcPr>
          <w:p w:rsidR="004F4012" w:rsidRPr="006F0CD4" w:rsidRDefault="004F4012" w:rsidP="004F4012">
            <w:pPr>
              <w:widowControl/>
              <w:spacing w:line="240" w:lineRule="auto"/>
              <w:jc w:val="center"/>
              <w:rPr>
                <w:rFonts w:ascii="Times New Roman" w:hAnsi="Times New Roman" w:cs="Times New Roman"/>
                <w:sz w:val="25"/>
                <w:szCs w:val="25"/>
              </w:rPr>
            </w:pPr>
            <w:r w:rsidRPr="006F0CD4">
              <w:rPr>
                <w:rFonts w:ascii="Times New Roman" w:hAnsi="Times New Roman" w:cs="Times New Roman"/>
                <w:sz w:val="25"/>
                <w:szCs w:val="25"/>
              </w:rPr>
              <w:t>по согласованию</w:t>
            </w:r>
          </w:p>
        </w:tc>
        <w:tc>
          <w:tcPr>
            <w:tcW w:w="2084" w:type="dxa"/>
            <w:vAlign w:val="center"/>
          </w:tcPr>
          <w:p w:rsidR="004F4012" w:rsidRPr="006F0CD4" w:rsidRDefault="004F4012" w:rsidP="004F4012">
            <w:pPr>
              <w:widowControl/>
              <w:spacing w:line="240" w:lineRule="auto"/>
              <w:jc w:val="center"/>
              <w:rPr>
                <w:rFonts w:ascii="Times New Roman" w:hAnsi="Times New Roman" w:cs="Times New Roman"/>
                <w:sz w:val="25"/>
                <w:szCs w:val="25"/>
              </w:rPr>
            </w:pPr>
            <w:r w:rsidRPr="006F0CD4">
              <w:rPr>
                <w:rFonts w:ascii="Times New Roman" w:hAnsi="Times New Roman" w:cs="Times New Roman"/>
                <w:sz w:val="25"/>
                <w:szCs w:val="25"/>
              </w:rPr>
              <w:t>24 часа</w:t>
            </w:r>
          </w:p>
        </w:tc>
        <w:tc>
          <w:tcPr>
            <w:tcW w:w="2084" w:type="dxa"/>
            <w:vAlign w:val="center"/>
          </w:tcPr>
          <w:p w:rsidR="004F4012" w:rsidRPr="006F0CD4" w:rsidRDefault="004F4012" w:rsidP="004F4012">
            <w:pPr>
              <w:widowControl/>
              <w:spacing w:line="240" w:lineRule="auto"/>
              <w:jc w:val="center"/>
              <w:rPr>
                <w:rFonts w:ascii="Times New Roman" w:hAnsi="Times New Roman" w:cs="Times New Roman"/>
                <w:sz w:val="25"/>
                <w:szCs w:val="25"/>
              </w:rPr>
            </w:pPr>
            <w:r w:rsidRPr="006F0CD4">
              <w:rPr>
                <w:rFonts w:ascii="Times New Roman" w:hAnsi="Times New Roman" w:cs="Times New Roman"/>
                <w:sz w:val="25"/>
                <w:szCs w:val="25"/>
              </w:rPr>
              <w:t>3-5 часов</w:t>
            </w:r>
          </w:p>
        </w:tc>
        <w:tc>
          <w:tcPr>
            <w:tcW w:w="2085" w:type="dxa"/>
            <w:vAlign w:val="center"/>
          </w:tcPr>
          <w:p w:rsidR="004F4012" w:rsidRPr="006F0CD4" w:rsidRDefault="004F4012" w:rsidP="004F4012">
            <w:pPr>
              <w:widowControl/>
              <w:spacing w:line="240" w:lineRule="auto"/>
              <w:jc w:val="center"/>
              <w:rPr>
                <w:rFonts w:ascii="Times New Roman" w:hAnsi="Times New Roman" w:cs="Times New Roman"/>
                <w:sz w:val="25"/>
                <w:szCs w:val="25"/>
              </w:rPr>
            </w:pPr>
            <w:r w:rsidRPr="006F0CD4">
              <w:rPr>
                <w:rFonts w:ascii="Times New Roman" w:hAnsi="Times New Roman" w:cs="Times New Roman"/>
                <w:sz w:val="25"/>
                <w:szCs w:val="25"/>
              </w:rPr>
              <w:t>1 час</w:t>
            </w:r>
          </w:p>
        </w:tc>
      </w:tr>
    </w:tbl>
    <w:p w:rsidR="004F4012" w:rsidRPr="004F4012" w:rsidRDefault="004F4012" w:rsidP="004F4012">
      <w:pPr>
        <w:widowControl/>
        <w:spacing w:line="240" w:lineRule="auto"/>
        <w:jc w:val="both"/>
        <w:rPr>
          <w:sz w:val="25"/>
          <w:szCs w:val="25"/>
        </w:rPr>
      </w:pPr>
      <w:r w:rsidRPr="004F4012">
        <w:rPr>
          <w:sz w:val="25"/>
          <w:szCs w:val="25"/>
        </w:rPr>
        <w:t xml:space="preserve">2.5. После получения заявки, в срок, установленный в пункте 2.4., Исполнитель сообщает Заказчику информацию об объеме часов, который планирует затратить на исполнение заявки.  </w:t>
      </w:r>
    </w:p>
    <w:p w:rsidR="004F4012" w:rsidRPr="004F4012" w:rsidRDefault="004F4012" w:rsidP="004F4012">
      <w:pPr>
        <w:widowControl/>
        <w:spacing w:line="240" w:lineRule="auto"/>
        <w:jc w:val="both"/>
        <w:rPr>
          <w:sz w:val="25"/>
          <w:szCs w:val="25"/>
        </w:rPr>
      </w:pPr>
      <w:r w:rsidRPr="004F4012">
        <w:rPr>
          <w:sz w:val="25"/>
          <w:szCs w:val="25"/>
        </w:rPr>
        <w:t xml:space="preserve">2.6.Заказчик вправе определять очередность исполнения поданных заявок. </w:t>
      </w:r>
    </w:p>
    <w:p w:rsidR="004F4012" w:rsidRPr="004F4012" w:rsidRDefault="004F4012" w:rsidP="004F4012">
      <w:pPr>
        <w:widowControl/>
        <w:spacing w:line="240" w:lineRule="auto"/>
        <w:jc w:val="both"/>
        <w:rPr>
          <w:sz w:val="25"/>
          <w:szCs w:val="25"/>
        </w:rPr>
      </w:pPr>
      <w:r w:rsidRPr="004F4012">
        <w:rPr>
          <w:sz w:val="25"/>
          <w:szCs w:val="25"/>
        </w:rPr>
        <w:t>2.7. Оказание услуг на территории Заказчика осуществляется в сопровождении специалиста Заказчика (далее -  ответственный представитель Заказчика).</w:t>
      </w:r>
    </w:p>
    <w:p w:rsidR="004F4012" w:rsidRPr="004F4012" w:rsidRDefault="004F4012" w:rsidP="004F4012">
      <w:pPr>
        <w:widowControl/>
        <w:spacing w:line="240" w:lineRule="auto"/>
        <w:jc w:val="both"/>
        <w:rPr>
          <w:sz w:val="25"/>
          <w:szCs w:val="25"/>
        </w:rPr>
      </w:pPr>
      <w:r w:rsidRPr="004F4012">
        <w:rPr>
          <w:sz w:val="25"/>
          <w:szCs w:val="25"/>
        </w:rPr>
        <w:t xml:space="preserve">2.8. После исполнения каждой заявки Заказчика специалист Исполнителя заполняет и подписывает сервисный лист по форме Приложения № 2 к настоящему договору в двух экземплярах и передает ответственному представителю Заказчика для подтверждения им исполнения заявки. Ответственный представитель Заказчика обязан проверить исполнение заявки и передать специалисту Исполнителя один экземпляр подписанного сервисного листа, второй экземпляр подписанного сервисного листа остается у Заказчика.   </w:t>
      </w:r>
    </w:p>
    <w:p w:rsidR="004F4012" w:rsidRPr="004F4012" w:rsidRDefault="004F4012" w:rsidP="004F4012">
      <w:pPr>
        <w:widowControl/>
        <w:spacing w:line="240" w:lineRule="auto"/>
        <w:jc w:val="both"/>
        <w:rPr>
          <w:sz w:val="25"/>
          <w:szCs w:val="25"/>
        </w:rPr>
      </w:pPr>
      <w:r w:rsidRPr="004F4012">
        <w:rPr>
          <w:sz w:val="25"/>
          <w:szCs w:val="25"/>
        </w:rPr>
        <w:t xml:space="preserve">2.9. </w:t>
      </w:r>
      <w:proofErr w:type="gramStart"/>
      <w:r w:rsidRPr="004F4012">
        <w:rPr>
          <w:sz w:val="25"/>
          <w:szCs w:val="25"/>
        </w:rPr>
        <w:t xml:space="preserve">В случае исполнения заявки Заказчика по телефону, электронной почте или средствами удаленного доступа специалист Исполнителя направляет скан-копию заполненного и подписанного сервисного листа по форме Приложения № 2 к настоящему договору ответственному представителю Заказчика для подтверждения им исполнения заявки по адресу: </w:t>
      </w:r>
      <w:hyperlink r:id="rId21" w:history="1">
        <w:r w:rsidRPr="004F4012">
          <w:rPr>
            <w:color w:val="0000FF"/>
            <w:sz w:val="25"/>
            <w:szCs w:val="25"/>
            <w:u w:val="single"/>
            <w:lang w:val="en-US"/>
          </w:rPr>
          <w:t>admin</w:t>
        </w:r>
        <w:r w:rsidRPr="004F4012">
          <w:rPr>
            <w:color w:val="0000FF"/>
            <w:sz w:val="25"/>
            <w:szCs w:val="25"/>
            <w:u w:val="single"/>
          </w:rPr>
          <w:t>@</w:t>
        </w:r>
        <w:proofErr w:type="spellStart"/>
        <w:r w:rsidRPr="004F4012">
          <w:rPr>
            <w:color w:val="0000FF"/>
            <w:sz w:val="25"/>
            <w:szCs w:val="25"/>
            <w:u w:val="single"/>
            <w:lang w:val="en-US"/>
          </w:rPr>
          <w:t>ampastra</w:t>
        </w:r>
        <w:proofErr w:type="spellEnd"/>
        <w:r w:rsidRPr="004F4012">
          <w:rPr>
            <w:color w:val="0000FF"/>
            <w:sz w:val="25"/>
            <w:szCs w:val="25"/>
            <w:u w:val="single"/>
          </w:rPr>
          <w:t>.</w:t>
        </w:r>
        <w:proofErr w:type="spellStart"/>
        <w:r w:rsidRPr="004F4012">
          <w:rPr>
            <w:color w:val="0000FF"/>
            <w:sz w:val="25"/>
            <w:szCs w:val="25"/>
            <w:u w:val="single"/>
            <w:lang w:val="en-US"/>
          </w:rPr>
          <w:t>ru</w:t>
        </w:r>
        <w:proofErr w:type="spellEnd"/>
      </w:hyperlink>
      <w:r w:rsidRPr="004F4012">
        <w:rPr>
          <w:sz w:val="25"/>
          <w:szCs w:val="25"/>
        </w:rPr>
        <w:t>.</w:t>
      </w:r>
      <w:r w:rsidRPr="004F4012">
        <w:rPr>
          <w:color w:val="FF0000"/>
          <w:sz w:val="25"/>
          <w:szCs w:val="25"/>
        </w:rPr>
        <w:t xml:space="preserve"> </w:t>
      </w:r>
      <w:r w:rsidRPr="004F4012">
        <w:rPr>
          <w:sz w:val="25"/>
          <w:szCs w:val="25"/>
        </w:rPr>
        <w:t xml:space="preserve">Ответственный представитель Заказчика обязан проверить исполнение заявки и направить специалисту Исполнителя по электронной почте скан-копию подписанного сервисного листа.     </w:t>
      </w:r>
      <w:proofErr w:type="gramEnd"/>
    </w:p>
    <w:p w:rsidR="004F4012" w:rsidRPr="004F4012" w:rsidRDefault="004F4012" w:rsidP="004F4012">
      <w:pPr>
        <w:widowControl/>
        <w:spacing w:line="240" w:lineRule="auto"/>
        <w:jc w:val="both"/>
        <w:rPr>
          <w:sz w:val="25"/>
          <w:szCs w:val="25"/>
        </w:rPr>
      </w:pPr>
    </w:p>
    <w:p w:rsidR="004F4012" w:rsidRPr="004F4012" w:rsidRDefault="004F4012" w:rsidP="004F4012">
      <w:pPr>
        <w:widowControl/>
        <w:spacing w:line="240" w:lineRule="auto"/>
        <w:ind w:firstLine="567"/>
        <w:jc w:val="center"/>
        <w:rPr>
          <w:sz w:val="25"/>
          <w:szCs w:val="25"/>
        </w:rPr>
      </w:pPr>
      <w:r w:rsidRPr="004F4012">
        <w:rPr>
          <w:sz w:val="25"/>
          <w:szCs w:val="25"/>
        </w:rPr>
        <w:t>3. ПРАВА И ОБЯЗАННОСТИ СТОРОН</w:t>
      </w:r>
    </w:p>
    <w:p w:rsidR="004F4012" w:rsidRPr="004F4012" w:rsidRDefault="004F4012" w:rsidP="004F4012">
      <w:pPr>
        <w:widowControl/>
        <w:spacing w:line="240" w:lineRule="auto"/>
        <w:rPr>
          <w:sz w:val="25"/>
          <w:szCs w:val="25"/>
        </w:rPr>
      </w:pPr>
      <w:r w:rsidRPr="004F4012">
        <w:rPr>
          <w:sz w:val="25"/>
          <w:szCs w:val="25"/>
        </w:rPr>
        <w:t>3.1. Исполнитель обязан:</w:t>
      </w:r>
    </w:p>
    <w:p w:rsidR="004F4012" w:rsidRPr="004F4012" w:rsidRDefault="004F4012" w:rsidP="004F4012">
      <w:pPr>
        <w:widowControl/>
        <w:spacing w:line="240" w:lineRule="auto"/>
        <w:jc w:val="both"/>
        <w:rPr>
          <w:sz w:val="25"/>
          <w:szCs w:val="25"/>
        </w:rPr>
      </w:pPr>
      <w:r w:rsidRPr="004F4012">
        <w:rPr>
          <w:sz w:val="25"/>
          <w:szCs w:val="25"/>
        </w:rPr>
        <w:t>3.1.1. Оказывать услуги качественно, в соответствии с действующими государственными нормами, стандартами, иной нормативно-технической документацией на данный вид услуг, настоящим договором.</w:t>
      </w:r>
    </w:p>
    <w:p w:rsidR="004F4012" w:rsidRPr="004F4012" w:rsidRDefault="004F4012" w:rsidP="004F4012">
      <w:pPr>
        <w:widowControl/>
        <w:spacing w:line="240" w:lineRule="auto"/>
        <w:jc w:val="both"/>
        <w:rPr>
          <w:sz w:val="25"/>
          <w:szCs w:val="25"/>
        </w:rPr>
      </w:pPr>
      <w:r w:rsidRPr="004F4012">
        <w:rPr>
          <w:sz w:val="25"/>
          <w:szCs w:val="25"/>
        </w:rPr>
        <w:t>3.1.2. В последний день каждого месяца оказания услуг предоставлять Заказчику акт сдачи-приемки оказанных услуг по форме Приложения № 3 к настоящему договору, и счет на оплату услуг.</w:t>
      </w:r>
    </w:p>
    <w:p w:rsidR="004F4012" w:rsidRPr="004F4012" w:rsidRDefault="004F4012" w:rsidP="004F4012">
      <w:pPr>
        <w:widowControl/>
        <w:spacing w:line="240" w:lineRule="auto"/>
        <w:jc w:val="both"/>
        <w:rPr>
          <w:sz w:val="25"/>
          <w:szCs w:val="25"/>
        </w:rPr>
      </w:pPr>
      <w:r w:rsidRPr="004F4012">
        <w:rPr>
          <w:sz w:val="25"/>
          <w:szCs w:val="25"/>
        </w:rPr>
        <w:t>3.1.3. Своевременно 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4F4012" w:rsidRPr="004F4012" w:rsidRDefault="004F4012" w:rsidP="004F4012">
      <w:pPr>
        <w:widowControl/>
        <w:spacing w:line="240" w:lineRule="auto"/>
        <w:jc w:val="both"/>
        <w:rPr>
          <w:sz w:val="25"/>
          <w:szCs w:val="25"/>
        </w:rPr>
      </w:pPr>
      <w:r w:rsidRPr="004F4012">
        <w:rPr>
          <w:sz w:val="25"/>
          <w:szCs w:val="25"/>
        </w:rPr>
        <w:t>3.1.4. Обеспечить конфиденциальность информации, ставшей ему известной в рамках оказываемых услуг, в том числе об используемом Заказчиком программном обеспечении, средствах защиты, данных аутентификации, персональных данных работников Заказчика, и иных лиц. Принимать все возможные меры для сохранения их в тайне, и в случае их компрометации нести ответственность в соответствии с законодательством Российской Федерации.</w:t>
      </w:r>
    </w:p>
    <w:p w:rsidR="004F4012" w:rsidRPr="004F4012" w:rsidRDefault="004F4012" w:rsidP="004F4012">
      <w:pPr>
        <w:widowControl/>
        <w:spacing w:line="240" w:lineRule="auto"/>
        <w:jc w:val="both"/>
        <w:rPr>
          <w:sz w:val="25"/>
          <w:szCs w:val="25"/>
        </w:rPr>
      </w:pPr>
      <w:r w:rsidRPr="004F4012">
        <w:rPr>
          <w:sz w:val="25"/>
          <w:szCs w:val="25"/>
        </w:rPr>
        <w:t>3.2. Исполнитель имеет право:</w:t>
      </w:r>
    </w:p>
    <w:p w:rsidR="004F4012" w:rsidRPr="004F4012" w:rsidRDefault="004F4012" w:rsidP="004F4012">
      <w:pPr>
        <w:widowControl/>
        <w:spacing w:line="240" w:lineRule="auto"/>
        <w:jc w:val="both"/>
        <w:rPr>
          <w:sz w:val="25"/>
          <w:szCs w:val="25"/>
        </w:rPr>
      </w:pPr>
      <w:r w:rsidRPr="004F4012">
        <w:rPr>
          <w:sz w:val="25"/>
          <w:szCs w:val="25"/>
        </w:rPr>
        <w:lastRenderedPageBreak/>
        <w:t>3.2.1. Требовать оплаты оказанных Исполнителем и принятых Заказчиком услуг в соответствии с настоящим договором.</w:t>
      </w:r>
    </w:p>
    <w:p w:rsidR="004F4012" w:rsidRPr="004F4012" w:rsidRDefault="004F4012" w:rsidP="004F4012">
      <w:pPr>
        <w:widowControl/>
        <w:spacing w:line="240" w:lineRule="auto"/>
        <w:jc w:val="both"/>
        <w:rPr>
          <w:sz w:val="25"/>
          <w:szCs w:val="25"/>
        </w:rPr>
      </w:pPr>
      <w:r w:rsidRPr="004F4012">
        <w:rPr>
          <w:sz w:val="25"/>
          <w:szCs w:val="25"/>
        </w:rPr>
        <w:t>3.3. Заказчик обязан:</w:t>
      </w:r>
    </w:p>
    <w:p w:rsidR="004F4012" w:rsidRPr="004F4012" w:rsidRDefault="004F4012" w:rsidP="004F4012">
      <w:pPr>
        <w:widowControl/>
        <w:spacing w:line="240" w:lineRule="auto"/>
        <w:jc w:val="both"/>
        <w:rPr>
          <w:sz w:val="25"/>
          <w:szCs w:val="25"/>
        </w:rPr>
      </w:pPr>
      <w:r w:rsidRPr="004F4012">
        <w:rPr>
          <w:sz w:val="25"/>
          <w:szCs w:val="25"/>
        </w:rPr>
        <w:t>3.3.1. Письменно уведомлять Исполнителя об изменениях состава и количества системы, подлежащей технической поддержке.</w:t>
      </w:r>
    </w:p>
    <w:p w:rsidR="004F4012" w:rsidRPr="004F4012" w:rsidRDefault="004F4012" w:rsidP="004F4012">
      <w:pPr>
        <w:widowControl/>
        <w:spacing w:line="240" w:lineRule="auto"/>
        <w:jc w:val="both"/>
        <w:rPr>
          <w:sz w:val="25"/>
          <w:szCs w:val="25"/>
        </w:rPr>
      </w:pPr>
      <w:r w:rsidRPr="004F4012">
        <w:rPr>
          <w:sz w:val="25"/>
          <w:szCs w:val="25"/>
        </w:rPr>
        <w:t>3.3.2. Принимать и оплачивать услуги в соответствии с настоящим договором.</w:t>
      </w:r>
    </w:p>
    <w:p w:rsidR="004F4012" w:rsidRPr="004F4012" w:rsidRDefault="004F4012" w:rsidP="004F4012">
      <w:pPr>
        <w:widowControl/>
        <w:spacing w:line="240" w:lineRule="auto"/>
        <w:jc w:val="both"/>
        <w:rPr>
          <w:sz w:val="25"/>
          <w:szCs w:val="25"/>
        </w:rPr>
      </w:pPr>
      <w:r w:rsidRPr="004F4012">
        <w:rPr>
          <w:sz w:val="25"/>
          <w:szCs w:val="25"/>
        </w:rPr>
        <w:t>3.4. Заказчик имеет право:</w:t>
      </w:r>
    </w:p>
    <w:p w:rsidR="004F4012" w:rsidRPr="004F4012" w:rsidRDefault="004F4012" w:rsidP="004F4012">
      <w:pPr>
        <w:widowControl/>
        <w:spacing w:line="240" w:lineRule="auto"/>
        <w:rPr>
          <w:sz w:val="25"/>
          <w:szCs w:val="25"/>
        </w:rPr>
      </w:pPr>
      <w:r w:rsidRPr="004F4012">
        <w:rPr>
          <w:sz w:val="25"/>
          <w:szCs w:val="25"/>
        </w:rPr>
        <w:t>3.4.1. Требовать надлежащего оказания услуг по настоящему договору.</w:t>
      </w:r>
    </w:p>
    <w:p w:rsidR="004F4012" w:rsidRPr="004F4012" w:rsidRDefault="004F4012" w:rsidP="004F4012">
      <w:pPr>
        <w:widowControl/>
        <w:spacing w:line="240" w:lineRule="auto"/>
        <w:rPr>
          <w:sz w:val="25"/>
          <w:szCs w:val="25"/>
        </w:rPr>
      </w:pPr>
      <w:r w:rsidRPr="004F4012">
        <w:rPr>
          <w:sz w:val="25"/>
          <w:szCs w:val="25"/>
        </w:rPr>
        <w:t>3.4.2. Контролировать ход оказания услуг, не вмешиваясь в деятельность Исполнителя.</w:t>
      </w:r>
    </w:p>
    <w:p w:rsidR="004F4012" w:rsidRPr="004F4012" w:rsidRDefault="004F4012" w:rsidP="004F4012">
      <w:pPr>
        <w:widowControl/>
        <w:spacing w:line="240" w:lineRule="auto"/>
        <w:rPr>
          <w:sz w:val="25"/>
          <w:szCs w:val="25"/>
        </w:rPr>
      </w:pPr>
    </w:p>
    <w:p w:rsidR="004F4012" w:rsidRPr="004F4012" w:rsidRDefault="004F4012" w:rsidP="004F4012">
      <w:pPr>
        <w:widowControl/>
        <w:spacing w:line="240" w:lineRule="auto"/>
        <w:jc w:val="center"/>
        <w:rPr>
          <w:sz w:val="25"/>
          <w:szCs w:val="25"/>
        </w:rPr>
      </w:pPr>
      <w:r w:rsidRPr="004F4012">
        <w:rPr>
          <w:sz w:val="25"/>
          <w:szCs w:val="25"/>
        </w:rPr>
        <w:t>4. ПОРЯДОК СДАЧИ-ПРИЕМКИ УСЛУГ</w:t>
      </w:r>
    </w:p>
    <w:p w:rsidR="004F4012" w:rsidRPr="004F4012" w:rsidRDefault="004F4012" w:rsidP="004F4012">
      <w:pPr>
        <w:widowControl/>
        <w:spacing w:line="240" w:lineRule="auto"/>
        <w:jc w:val="both"/>
        <w:rPr>
          <w:sz w:val="25"/>
          <w:szCs w:val="25"/>
        </w:rPr>
      </w:pPr>
      <w:r w:rsidRPr="004F4012">
        <w:rPr>
          <w:sz w:val="25"/>
          <w:szCs w:val="25"/>
        </w:rPr>
        <w:t>4.1. Приемка оказанных услуг осуществляется ежемесячно после выполнения Сторонами всех обязательств, предусмотренных настоящим договором, в соответствии с гражданским законодательством Российской Федерации и оформляется актом сдачи-приемки оказанных услуг.</w:t>
      </w:r>
    </w:p>
    <w:p w:rsidR="004F4012" w:rsidRPr="004F4012" w:rsidRDefault="004F4012" w:rsidP="004F4012">
      <w:pPr>
        <w:widowControl/>
        <w:spacing w:line="240" w:lineRule="auto"/>
        <w:jc w:val="both"/>
        <w:rPr>
          <w:sz w:val="25"/>
          <w:szCs w:val="25"/>
        </w:rPr>
      </w:pPr>
      <w:r w:rsidRPr="004F4012">
        <w:rPr>
          <w:sz w:val="25"/>
          <w:szCs w:val="25"/>
        </w:rPr>
        <w:t>4.2. В последний день каждого месяца оказания услуг Исполнитель предоставляет Заказчику акт сдачи-приемки оказанных услуг и счет на оплату услуг.</w:t>
      </w:r>
    </w:p>
    <w:p w:rsidR="004F4012" w:rsidRPr="004F4012" w:rsidRDefault="004F4012" w:rsidP="004F4012">
      <w:pPr>
        <w:widowControl/>
        <w:spacing w:line="240" w:lineRule="auto"/>
        <w:jc w:val="both"/>
        <w:rPr>
          <w:sz w:val="25"/>
          <w:szCs w:val="25"/>
        </w:rPr>
      </w:pPr>
      <w:r w:rsidRPr="004F4012">
        <w:rPr>
          <w:sz w:val="25"/>
          <w:szCs w:val="25"/>
        </w:rPr>
        <w:t>4.3. Заказчик в течение 10 (Десяти) дней со дня получения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 В случае</w:t>
      </w:r>
      <w:proofErr w:type="gramStart"/>
      <w:r w:rsidRPr="004F4012">
        <w:rPr>
          <w:sz w:val="25"/>
          <w:szCs w:val="25"/>
        </w:rPr>
        <w:t>,</w:t>
      </w:r>
      <w:proofErr w:type="gramEnd"/>
      <w:r w:rsidRPr="004F4012">
        <w:rPr>
          <w:sz w:val="25"/>
          <w:szCs w:val="25"/>
        </w:rPr>
        <w:t xml:space="preserve"> если в указанный срок Заказчик не направил мотивированный отказ, услуги считаются принятыми в полном объеме и без замечаний.</w:t>
      </w:r>
    </w:p>
    <w:p w:rsidR="004F4012" w:rsidRPr="004F4012" w:rsidRDefault="004F4012" w:rsidP="004F4012">
      <w:pPr>
        <w:widowControl/>
        <w:spacing w:line="240" w:lineRule="auto"/>
        <w:jc w:val="both"/>
        <w:rPr>
          <w:sz w:val="25"/>
          <w:szCs w:val="25"/>
        </w:rPr>
      </w:pPr>
      <w:r w:rsidRPr="004F4012">
        <w:rPr>
          <w:sz w:val="25"/>
          <w:szCs w:val="25"/>
        </w:rPr>
        <w:t xml:space="preserve">4.4. Услуги считаются оказанными при исполнении Исполнителем всех заявок Заказчика. </w:t>
      </w:r>
    </w:p>
    <w:p w:rsidR="004F4012" w:rsidRPr="004F4012" w:rsidRDefault="004F4012" w:rsidP="004F4012">
      <w:pPr>
        <w:widowControl/>
        <w:spacing w:line="240" w:lineRule="auto"/>
        <w:rPr>
          <w:sz w:val="25"/>
          <w:szCs w:val="25"/>
        </w:rPr>
      </w:pPr>
    </w:p>
    <w:p w:rsidR="004F4012" w:rsidRPr="004F4012" w:rsidRDefault="004F4012" w:rsidP="004F4012">
      <w:pPr>
        <w:widowControl/>
        <w:spacing w:line="240" w:lineRule="auto"/>
        <w:jc w:val="center"/>
        <w:rPr>
          <w:sz w:val="25"/>
          <w:szCs w:val="25"/>
        </w:rPr>
      </w:pPr>
      <w:r w:rsidRPr="004F4012">
        <w:rPr>
          <w:sz w:val="25"/>
          <w:szCs w:val="25"/>
        </w:rPr>
        <w:t>5. ЦЕНА ДОГОВОРА И ПОРЯДОК РАСЧЕТОВ</w:t>
      </w:r>
    </w:p>
    <w:p w:rsidR="004F4012" w:rsidRPr="004F4012" w:rsidRDefault="004F4012" w:rsidP="004F4012">
      <w:pPr>
        <w:widowControl/>
        <w:spacing w:line="240" w:lineRule="auto"/>
        <w:jc w:val="both"/>
        <w:rPr>
          <w:sz w:val="25"/>
          <w:szCs w:val="25"/>
        </w:rPr>
      </w:pPr>
      <w:r w:rsidRPr="004F4012">
        <w:rPr>
          <w:sz w:val="25"/>
          <w:szCs w:val="25"/>
        </w:rPr>
        <w:t xml:space="preserve">5.1. </w:t>
      </w:r>
      <w:proofErr w:type="gramStart"/>
      <w:r w:rsidRPr="004F4012">
        <w:rPr>
          <w:sz w:val="25"/>
          <w:szCs w:val="25"/>
        </w:rPr>
        <w:t xml:space="preserve">Цена договора составляет </w:t>
      </w:r>
      <w:r w:rsidRPr="004F4012">
        <w:rPr>
          <w:i/>
          <w:sz w:val="25"/>
          <w:szCs w:val="25"/>
          <w:u w:val="single"/>
        </w:rPr>
        <w:t>сумма цифрами</w:t>
      </w:r>
      <w:r w:rsidRPr="004F4012">
        <w:rPr>
          <w:sz w:val="25"/>
          <w:szCs w:val="25"/>
        </w:rPr>
        <w:t xml:space="preserve"> (</w:t>
      </w:r>
      <w:r w:rsidRPr="004F4012">
        <w:rPr>
          <w:i/>
          <w:sz w:val="25"/>
          <w:szCs w:val="25"/>
          <w:u w:val="single"/>
        </w:rPr>
        <w:t>Сумма прописью</w:t>
      </w:r>
      <w:r w:rsidRPr="004F4012">
        <w:rPr>
          <w:sz w:val="25"/>
          <w:szCs w:val="25"/>
        </w:rPr>
        <w:t xml:space="preserve">) рублей __ копеек, в том числе НДС 20 % - </w:t>
      </w:r>
      <w:r w:rsidRPr="004F4012">
        <w:rPr>
          <w:i/>
          <w:sz w:val="25"/>
          <w:szCs w:val="25"/>
          <w:u w:val="single"/>
        </w:rPr>
        <w:t>сумма цифрами</w:t>
      </w:r>
      <w:r w:rsidRPr="004F4012">
        <w:rPr>
          <w:sz w:val="25"/>
          <w:szCs w:val="25"/>
        </w:rPr>
        <w:t xml:space="preserve"> (</w:t>
      </w:r>
      <w:r w:rsidRPr="004F4012">
        <w:rPr>
          <w:i/>
          <w:sz w:val="25"/>
          <w:szCs w:val="25"/>
          <w:u w:val="single"/>
        </w:rPr>
        <w:t>Сумма прописью</w:t>
      </w:r>
      <w:r w:rsidRPr="004F4012">
        <w:rPr>
          <w:sz w:val="25"/>
          <w:szCs w:val="25"/>
        </w:rPr>
        <w:t xml:space="preserve">) рублей __копеек/НДС не облагается на основании </w:t>
      </w:r>
      <w:r w:rsidRPr="004F4012">
        <w:rPr>
          <w:i/>
          <w:sz w:val="25"/>
          <w:szCs w:val="25"/>
          <w:u w:val="single"/>
        </w:rPr>
        <w:t>указать пункт и статью НК РФ</w:t>
      </w:r>
      <w:r w:rsidRPr="004F4012">
        <w:rPr>
          <w:sz w:val="25"/>
          <w:szCs w:val="25"/>
        </w:rPr>
        <w:t xml:space="preserve"> (</w:t>
      </w:r>
      <w:r w:rsidRPr="004F4012">
        <w:rPr>
          <w:i/>
          <w:sz w:val="25"/>
          <w:szCs w:val="25"/>
          <w:u w:val="single"/>
        </w:rPr>
        <w:t>указать реквизиты уведомления о возможности применения упрощенной системы налогообложения (иного документа</w:t>
      </w:r>
      <w:r w:rsidRPr="004F4012">
        <w:rPr>
          <w:sz w:val="25"/>
          <w:szCs w:val="25"/>
        </w:rPr>
        <w:t xml:space="preserve">), исходя из стоимости 1 (Одного) часа оказания услуг - </w:t>
      </w:r>
      <w:r w:rsidRPr="004F4012">
        <w:rPr>
          <w:i/>
          <w:sz w:val="25"/>
          <w:szCs w:val="25"/>
          <w:u w:val="single"/>
        </w:rPr>
        <w:t>сумма цифрами</w:t>
      </w:r>
      <w:r w:rsidRPr="004F4012">
        <w:rPr>
          <w:sz w:val="25"/>
          <w:szCs w:val="25"/>
        </w:rPr>
        <w:t xml:space="preserve"> (</w:t>
      </w:r>
      <w:r w:rsidRPr="004F4012">
        <w:rPr>
          <w:i/>
          <w:sz w:val="25"/>
          <w:szCs w:val="25"/>
          <w:u w:val="single"/>
        </w:rPr>
        <w:t>Сумма прописью</w:t>
      </w:r>
      <w:r w:rsidRPr="004F4012">
        <w:rPr>
          <w:sz w:val="25"/>
          <w:szCs w:val="25"/>
        </w:rPr>
        <w:t>) рублей __ копеек, в том числе НДС</w:t>
      </w:r>
      <w:proofErr w:type="gramEnd"/>
      <w:r w:rsidRPr="004F4012">
        <w:rPr>
          <w:sz w:val="25"/>
          <w:szCs w:val="25"/>
        </w:rPr>
        <w:t xml:space="preserve"> ___% - </w:t>
      </w:r>
      <w:r w:rsidRPr="004F4012">
        <w:rPr>
          <w:i/>
          <w:sz w:val="25"/>
          <w:szCs w:val="25"/>
          <w:u w:val="single"/>
        </w:rPr>
        <w:t>сумма цифрами</w:t>
      </w:r>
      <w:r w:rsidRPr="004F4012">
        <w:rPr>
          <w:sz w:val="25"/>
          <w:szCs w:val="25"/>
        </w:rPr>
        <w:t xml:space="preserve"> (</w:t>
      </w:r>
      <w:r w:rsidRPr="004F4012">
        <w:rPr>
          <w:i/>
          <w:sz w:val="25"/>
          <w:szCs w:val="25"/>
          <w:u w:val="single"/>
        </w:rPr>
        <w:t>Сумма прописью</w:t>
      </w:r>
      <w:r w:rsidRPr="004F4012">
        <w:rPr>
          <w:sz w:val="25"/>
          <w:szCs w:val="25"/>
        </w:rPr>
        <w:t>) рублей __копеек/НДС не облагается, срока оказания услуг, указанного в пункте 1.4 договора, и объема услуг, указанного в пункте 1.5 договора.</w:t>
      </w:r>
    </w:p>
    <w:p w:rsidR="004F4012" w:rsidRPr="004F4012" w:rsidRDefault="004F4012" w:rsidP="004F4012">
      <w:pPr>
        <w:widowControl/>
        <w:spacing w:line="240" w:lineRule="auto"/>
        <w:jc w:val="both"/>
        <w:rPr>
          <w:sz w:val="25"/>
          <w:szCs w:val="25"/>
        </w:rPr>
      </w:pPr>
      <w:r w:rsidRPr="004F4012">
        <w:rPr>
          <w:sz w:val="25"/>
          <w:szCs w:val="25"/>
        </w:rPr>
        <w:t xml:space="preserve">Данная цена договора является максимальной и может изменяться в пределах этой </w:t>
      </w:r>
      <w:proofErr w:type="gramStart"/>
      <w:r w:rsidRPr="004F4012">
        <w:rPr>
          <w:sz w:val="25"/>
          <w:szCs w:val="25"/>
        </w:rPr>
        <w:t>суммы</w:t>
      </w:r>
      <w:proofErr w:type="gramEnd"/>
      <w:r w:rsidRPr="004F4012">
        <w:rPr>
          <w:sz w:val="25"/>
          <w:szCs w:val="25"/>
        </w:rPr>
        <w:t xml:space="preserve"> при изменении фактического объема оказанных услуг.</w:t>
      </w:r>
    </w:p>
    <w:p w:rsidR="004F4012" w:rsidRPr="004F4012" w:rsidRDefault="004F4012" w:rsidP="004F4012">
      <w:pPr>
        <w:widowControl/>
        <w:spacing w:line="240" w:lineRule="auto"/>
        <w:jc w:val="both"/>
        <w:rPr>
          <w:sz w:val="25"/>
          <w:szCs w:val="25"/>
        </w:rPr>
      </w:pPr>
      <w:r w:rsidRPr="004F4012">
        <w:rPr>
          <w:sz w:val="25"/>
          <w:szCs w:val="25"/>
        </w:rPr>
        <w:t>Цену договора составляет совокупная стоимость услуг, оказанных Исполнителем за весь период действия договора. Стоимость услуг определяется фактическим временем оказания услуг, измеряемым в часах, и стоимостью 1 (Одного) часа, указанной в первом абзаце настоящего пункта.</w:t>
      </w:r>
    </w:p>
    <w:p w:rsidR="004F4012" w:rsidRPr="004F4012" w:rsidRDefault="004F4012" w:rsidP="004F4012">
      <w:pPr>
        <w:widowControl/>
        <w:spacing w:line="240" w:lineRule="auto"/>
        <w:jc w:val="both"/>
        <w:rPr>
          <w:sz w:val="25"/>
          <w:szCs w:val="25"/>
        </w:rPr>
      </w:pPr>
      <w:r w:rsidRPr="004F4012">
        <w:rPr>
          <w:sz w:val="25"/>
          <w:szCs w:val="25"/>
        </w:rPr>
        <w:t>5.2. Стоимость 1 (Одного) часа оказания услуг является твердой и не может изменяться в ходе исполнения договора.</w:t>
      </w:r>
    </w:p>
    <w:p w:rsidR="004F4012" w:rsidRPr="004F4012" w:rsidRDefault="004F4012" w:rsidP="004F4012">
      <w:pPr>
        <w:widowControl/>
        <w:spacing w:line="240" w:lineRule="auto"/>
        <w:jc w:val="both"/>
        <w:rPr>
          <w:sz w:val="25"/>
          <w:szCs w:val="25"/>
        </w:rPr>
      </w:pPr>
      <w:r w:rsidRPr="004F4012">
        <w:rPr>
          <w:sz w:val="25"/>
          <w:szCs w:val="25"/>
        </w:rPr>
        <w:t>5.3. Стоимость 1 (Одного) часа оказания услуг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обязательств по настоящему договору.</w:t>
      </w:r>
    </w:p>
    <w:p w:rsidR="004F4012" w:rsidRPr="004F4012" w:rsidRDefault="004F4012" w:rsidP="004F4012">
      <w:pPr>
        <w:widowControl/>
        <w:spacing w:line="240" w:lineRule="auto"/>
        <w:jc w:val="both"/>
        <w:rPr>
          <w:sz w:val="25"/>
          <w:szCs w:val="25"/>
        </w:rPr>
      </w:pPr>
      <w:r w:rsidRPr="004F4012">
        <w:rPr>
          <w:sz w:val="25"/>
          <w:szCs w:val="25"/>
        </w:rPr>
        <w:t xml:space="preserve">5.4. </w:t>
      </w:r>
      <w:proofErr w:type="gramStart"/>
      <w:r w:rsidRPr="004F4012">
        <w:rPr>
          <w:sz w:val="25"/>
          <w:szCs w:val="25"/>
        </w:rPr>
        <w:t xml:space="preserve">Заказчик осуществляет оплату оказанных Исполнителем и принятых Заказчиком услуг ежемесячно за фактический объем оказанных услуг, в безналичной форме путем перечисления денежных средств на расчетный счет Исполнителя, указанный в разделе 11 настоящего договора, в течение 15 (Пятнадцати) рабочих дней с даты подписания Сторонами акта сдачи-приемки оказанных услуг при представлении надлежащим образом оформленных </w:t>
      </w:r>
      <w:r w:rsidRPr="004F4012">
        <w:rPr>
          <w:sz w:val="25"/>
          <w:szCs w:val="25"/>
        </w:rPr>
        <w:lastRenderedPageBreak/>
        <w:t>Исполнителем документов (счета, акта сдачи-приемки оказанных услуг, счета-фактуры (</w:t>
      </w:r>
      <w:r w:rsidRPr="004F4012">
        <w:rPr>
          <w:i/>
          <w:sz w:val="25"/>
          <w:szCs w:val="25"/>
        </w:rPr>
        <w:t>если</w:t>
      </w:r>
      <w:proofErr w:type="gramEnd"/>
      <w:r w:rsidRPr="004F4012">
        <w:rPr>
          <w:i/>
          <w:sz w:val="25"/>
          <w:szCs w:val="25"/>
        </w:rPr>
        <w:t xml:space="preserve"> </w:t>
      </w:r>
      <w:proofErr w:type="gramStart"/>
      <w:r w:rsidRPr="004F4012">
        <w:rPr>
          <w:i/>
          <w:sz w:val="25"/>
          <w:szCs w:val="25"/>
        </w:rPr>
        <w:t>предусмотрен</w:t>
      </w:r>
      <w:r w:rsidRPr="004F4012">
        <w:rPr>
          <w:sz w:val="25"/>
          <w:szCs w:val="25"/>
        </w:rPr>
        <w:t xml:space="preserve">)). </w:t>
      </w:r>
      <w:proofErr w:type="gramEnd"/>
    </w:p>
    <w:p w:rsidR="004F4012" w:rsidRPr="004F4012" w:rsidRDefault="004F4012" w:rsidP="004F4012">
      <w:pPr>
        <w:widowControl/>
        <w:spacing w:line="240" w:lineRule="auto"/>
        <w:jc w:val="both"/>
        <w:rPr>
          <w:sz w:val="25"/>
          <w:szCs w:val="25"/>
        </w:rPr>
      </w:pPr>
      <w:r w:rsidRPr="004F4012">
        <w:rPr>
          <w:sz w:val="25"/>
          <w:szCs w:val="25"/>
        </w:rPr>
        <w:t>Днем оплаты считается день списания денежных сре</w:t>
      </w:r>
      <w:proofErr w:type="gramStart"/>
      <w:r w:rsidRPr="004F4012">
        <w:rPr>
          <w:sz w:val="25"/>
          <w:szCs w:val="25"/>
        </w:rPr>
        <w:t>дств с л</w:t>
      </w:r>
      <w:proofErr w:type="gramEnd"/>
      <w:r w:rsidRPr="004F4012">
        <w:rPr>
          <w:sz w:val="25"/>
          <w:szCs w:val="25"/>
        </w:rPr>
        <w:t>ицевого счета Заказчика.</w:t>
      </w:r>
    </w:p>
    <w:p w:rsidR="004F4012" w:rsidRPr="004F4012" w:rsidRDefault="004F4012" w:rsidP="004F4012">
      <w:pPr>
        <w:widowControl/>
        <w:spacing w:line="240" w:lineRule="auto"/>
        <w:jc w:val="both"/>
        <w:rPr>
          <w:sz w:val="25"/>
          <w:szCs w:val="25"/>
        </w:rPr>
      </w:pPr>
      <w:r w:rsidRPr="004F4012">
        <w:rPr>
          <w:sz w:val="25"/>
          <w:szCs w:val="25"/>
        </w:rPr>
        <w:t xml:space="preserve">5.5. </w:t>
      </w:r>
      <w:r w:rsidRPr="004F4012">
        <w:rPr>
          <w:sz w:val="24"/>
          <w:szCs w:val="24"/>
        </w:rPr>
        <w:t>Исполнитель выставляет Заказчику счет-фактуру в порядке и в сроки, предусмотренные действующим законодательством Российской Федерации (</w:t>
      </w:r>
      <w:r w:rsidRPr="004F4012">
        <w:rPr>
          <w:i/>
          <w:sz w:val="24"/>
          <w:szCs w:val="24"/>
        </w:rPr>
        <w:t>в случае применения Исполнителем общей системы налогообложения</w:t>
      </w:r>
      <w:r w:rsidRPr="004F4012">
        <w:rPr>
          <w:sz w:val="24"/>
          <w:szCs w:val="24"/>
        </w:rPr>
        <w:t>).</w:t>
      </w:r>
    </w:p>
    <w:p w:rsidR="004F4012" w:rsidRPr="004F4012" w:rsidRDefault="004F4012" w:rsidP="004F4012">
      <w:pPr>
        <w:widowControl/>
        <w:spacing w:line="240" w:lineRule="auto"/>
        <w:jc w:val="both"/>
        <w:rPr>
          <w:sz w:val="25"/>
          <w:szCs w:val="25"/>
        </w:rPr>
      </w:pPr>
      <w:r w:rsidRPr="004F4012">
        <w:rPr>
          <w:sz w:val="25"/>
          <w:szCs w:val="25"/>
        </w:rPr>
        <w:t>5.6. При выявлении факта предоставления ненадлежащим образом оформленных документов (счет, акт сдачи-приемки оказанных услуг, счет-фактура (</w:t>
      </w:r>
      <w:r w:rsidRPr="004F4012">
        <w:rPr>
          <w:i/>
          <w:sz w:val="25"/>
          <w:szCs w:val="25"/>
        </w:rPr>
        <w:t>если предусмотрен</w:t>
      </w:r>
      <w:r w:rsidRPr="004F4012">
        <w:rPr>
          <w:sz w:val="25"/>
          <w:szCs w:val="25"/>
        </w:rPr>
        <w:t>)) Заказчик обязан сообщить данный факт Исполнителю (по факсу или электронной почте). Исполнитель обязуется в течение трех рабочих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4F4012" w:rsidRPr="004F4012" w:rsidRDefault="004F4012" w:rsidP="004F4012">
      <w:pPr>
        <w:widowControl/>
        <w:spacing w:line="240" w:lineRule="auto"/>
        <w:jc w:val="both"/>
        <w:rPr>
          <w:sz w:val="25"/>
          <w:szCs w:val="25"/>
        </w:rPr>
      </w:pPr>
    </w:p>
    <w:p w:rsidR="004F4012" w:rsidRPr="004F4012" w:rsidRDefault="004F4012" w:rsidP="004F4012">
      <w:pPr>
        <w:widowControl/>
        <w:spacing w:before="240" w:after="200" w:line="240" w:lineRule="auto"/>
        <w:ind w:firstLine="284"/>
        <w:contextualSpacing/>
        <w:jc w:val="center"/>
        <w:rPr>
          <w:rFonts w:eastAsia="Calibri"/>
          <w:iCs/>
          <w:sz w:val="25"/>
          <w:szCs w:val="25"/>
          <w:lang w:eastAsia="en-US"/>
        </w:rPr>
      </w:pPr>
      <w:r w:rsidRPr="004F4012">
        <w:rPr>
          <w:rFonts w:eastAsia="Calibri"/>
          <w:iCs/>
          <w:sz w:val="25"/>
          <w:szCs w:val="25"/>
          <w:lang w:eastAsia="en-US"/>
        </w:rPr>
        <w:t>6. ОТВЕТСТВЕННОСТЬ СТОРОН</w:t>
      </w:r>
    </w:p>
    <w:p w:rsidR="004F4012" w:rsidRPr="004F4012" w:rsidRDefault="004F4012" w:rsidP="004F4012">
      <w:pPr>
        <w:widowControl/>
        <w:spacing w:line="240" w:lineRule="auto"/>
        <w:contextualSpacing/>
        <w:jc w:val="both"/>
        <w:rPr>
          <w:rFonts w:eastAsia="Calibri"/>
          <w:sz w:val="25"/>
          <w:szCs w:val="25"/>
          <w:lang w:eastAsia="en-US"/>
        </w:rPr>
      </w:pPr>
      <w:r w:rsidRPr="004F4012">
        <w:rPr>
          <w:rFonts w:eastAsia="Calibri"/>
          <w:sz w:val="25"/>
          <w:szCs w:val="25"/>
          <w:lang w:eastAsia="en-US"/>
        </w:rPr>
        <w:t>6.1. За невыполнение или ненадлежащее выполнение обязательств по настоящему договору Стороны</w:t>
      </w:r>
      <w:r w:rsidRPr="004F4012">
        <w:rPr>
          <w:rFonts w:eastAsia="Calibri"/>
          <w:b/>
          <w:sz w:val="25"/>
          <w:szCs w:val="25"/>
          <w:lang w:eastAsia="en-US"/>
        </w:rPr>
        <w:t xml:space="preserve"> </w:t>
      </w:r>
      <w:r w:rsidRPr="004F4012">
        <w:rPr>
          <w:rFonts w:eastAsia="Calibri"/>
          <w:sz w:val="25"/>
          <w:szCs w:val="25"/>
          <w:lang w:eastAsia="en-US"/>
        </w:rPr>
        <w:t>несут ответственность</w:t>
      </w:r>
      <w:r w:rsidRPr="004F4012">
        <w:rPr>
          <w:rFonts w:eastAsia="Calibri"/>
          <w:b/>
          <w:sz w:val="25"/>
          <w:szCs w:val="25"/>
          <w:lang w:eastAsia="en-US"/>
        </w:rPr>
        <w:t xml:space="preserve"> </w:t>
      </w:r>
      <w:r w:rsidRPr="004F4012">
        <w:rPr>
          <w:rFonts w:eastAsia="Calibri"/>
          <w:sz w:val="25"/>
          <w:szCs w:val="25"/>
          <w:lang w:eastAsia="en-US"/>
        </w:rPr>
        <w:t>в соответствии с действующим законодательством Российской Федерации.</w:t>
      </w:r>
    </w:p>
    <w:p w:rsidR="004F4012" w:rsidRPr="004F4012" w:rsidRDefault="004F4012" w:rsidP="004F4012">
      <w:pPr>
        <w:widowControl/>
        <w:spacing w:line="240" w:lineRule="auto"/>
        <w:contextualSpacing/>
        <w:jc w:val="both"/>
        <w:rPr>
          <w:rFonts w:eastAsia="Calibri"/>
          <w:sz w:val="25"/>
          <w:szCs w:val="25"/>
          <w:lang w:eastAsia="en-US"/>
        </w:rPr>
      </w:pPr>
      <w:r w:rsidRPr="004F4012">
        <w:rPr>
          <w:rFonts w:eastAsia="Calibri"/>
          <w:sz w:val="25"/>
          <w:szCs w:val="25"/>
          <w:lang w:eastAsia="en-US"/>
        </w:rPr>
        <w:t xml:space="preserve">6.2.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4F4012" w:rsidRPr="004F4012" w:rsidRDefault="004F4012" w:rsidP="004F4012">
      <w:pPr>
        <w:widowControl/>
        <w:spacing w:line="240" w:lineRule="auto"/>
        <w:contextualSpacing/>
        <w:jc w:val="both"/>
        <w:rPr>
          <w:rFonts w:eastAsia="Calibri"/>
          <w:sz w:val="25"/>
          <w:szCs w:val="25"/>
          <w:lang w:eastAsia="en-US"/>
        </w:rPr>
      </w:pPr>
      <w:r w:rsidRPr="004F4012">
        <w:rPr>
          <w:rFonts w:eastAsia="Calibri"/>
          <w:sz w:val="25"/>
          <w:szCs w:val="25"/>
          <w:lang w:eastAsia="en-US"/>
        </w:rPr>
        <w:t xml:space="preserve">6.3.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4F4012" w:rsidRPr="004F4012" w:rsidRDefault="004F4012" w:rsidP="004F4012">
      <w:pPr>
        <w:widowControl/>
        <w:spacing w:line="240" w:lineRule="auto"/>
        <w:contextualSpacing/>
        <w:jc w:val="both"/>
        <w:rPr>
          <w:rFonts w:eastAsia="Calibri"/>
          <w:sz w:val="25"/>
          <w:szCs w:val="25"/>
          <w:lang w:eastAsia="en-US"/>
        </w:rPr>
      </w:pPr>
      <w:r w:rsidRPr="004F4012">
        <w:rPr>
          <w:rFonts w:eastAsia="Calibri"/>
          <w:sz w:val="25"/>
          <w:szCs w:val="25"/>
          <w:lang w:eastAsia="en-US"/>
        </w:rPr>
        <w:t xml:space="preserve">6.4. В случае нарушения Исполнителем обязательства, указанного в пункте 2.5 договора, и (или) невыполнения заявки Заказчика Исполнитель обязан уплатить Заказчику штраф в размере 5 % от цены договора, что составляет </w:t>
      </w:r>
      <w:r w:rsidRPr="004F4012">
        <w:rPr>
          <w:rFonts w:eastAsia="Calibri"/>
          <w:i/>
          <w:sz w:val="25"/>
          <w:szCs w:val="25"/>
          <w:u w:val="single"/>
          <w:lang w:eastAsia="en-US"/>
        </w:rPr>
        <w:t>сумма цифрами</w:t>
      </w:r>
      <w:r w:rsidRPr="004F4012">
        <w:rPr>
          <w:rFonts w:eastAsia="Calibri"/>
          <w:sz w:val="25"/>
          <w:szCs w:val="25"/>
          <w:lang w:eastAsia="en-US"/>
        </w:rPr>
        <w:t xml:space="preserve"> (</w:t>
      </w:r>
      <w:r w:rsidRPr="004F4012">
        <w:rPr>
          <w:rFonts w:eastAsia="Calibri"/>
          <w:i/>
          <w:sz w:val="25"/>
          <w:szCs w:val="25"/>
          <w:u w:val="single"/>
          <w:lang w:eastAsia="en-US"/>
        </w:rPr>
        <w:t>Сумма прописью</w:t>
      </w:r>
      <w:r w:rsidRPr="004F4012">
        <w:rPr>
          <w:rFonts w:eastAsia="Calibri"/>
          <w:sz w:val="25"/>
          <w:szCs w:val="25"/>
          <w:lang w:eastAsia="en-US"/>
        </w:rPr>
        <w:t xml:space="preserve">) рублей __ копеек. </w:t>
      </w:r>
    </w:p>
    <w:p w:rsidR="004F4012" w:rsidRPr="004F4012" w:rsidRDefault="004F4012" w:rsidP="004F4012">
      <w:pPr>
        <w:widowControl/>
        <w:spacing w:line="240" w:lineRule="auto"/>
        <w:contextualSpacing/>
        <w:jc w:val="both"/>
        <w:rPr>
          <w:rFonts w:eastAsia="Calibri"/>
          <w:sz w:val="25"/>
          <w:szCs w:val="25"/>
          <w:lang w:eastAsia="en-US"/>
        </w:rPr>
      </w:pPr>
      <w:r w:rsidRPr="004F4012">
        <w:rPr>
          <w:rFonts w:eastAsia="Calibri"/>
          <w:sz w:val="25"/>
          <w:szCs w:val="25"/>
          <w:lang w:eastAsia="en-US"/>
        </w:rPr>
        <w:t>6.5. Уплата пени, штрафа не освобождает Сторону, нарушившую обязательства, от исполнения обязательства в полном объеме.</w:t>
      </w:r>
    </w:p>
    <w:p w:rsidR="004F4012" w:rsidRPr="004F4012" w:rsidRDefault="004F4012" w:rsidP="004F4012">
      <w:pPr>
        <w:widowControl/>
        <w:spacing w:line="240" w:lineRule="auto"/>
        <w:contextualSpacing/>
        <w:jc w:val="both"/>
        <w:rPr>
          <w:rFonts w:eastAsia="Calibri"/>
          <w:sz w:val="25"/>
          <w:szCs w:val="25"/>
          <w:lang w:eastAsia="en-US"/>
        </w:rPr>
      </w:pPr>
      <w:r w:rsidRPr="004F4012">
        <w:rPr>
          <w:rFonts w:eastAsia="Calibri"/>
          <w:sz w:val="25"/>
          <w:szCs w:val="25"/>
          <w:lang w:eastAsia="en-US"/>
        </w:rPr>
        <w:t>6.6. Стороны освобождаются от уплаты пени, штрафа, если докажут, что просрочка исполнения, неисполнение указанного обязательства произошли вследствие непреодолимой силы или по вине другой стороны.</w:t>
      </w:r>
    </w:p>
    <w:p w:rsidR="004F4012" w:rsidRPr="004F4012" w:rsidRDefault="004F4012" w:rsidP="004F4012">
      <w:pPr>
        <w:widowControl/>
        <w:spacing w:line="240" w:lineRule="auto"/>
        <w:contextualSpacing/>
        <w:jc w:val="both"/>
        <w:rPr>
          <w:rFonts w:eastAsia="Calibri"/>
          <w:sz w:val="25"/>
          <w:szCs w:val="25"/>
          <w:lang w:eastAsia="en-US"/>
        </w:rPr>
      </w:pPr>
      <w:r w:rsidRPr="004F4012">
        <w:rPr>
          <w:rFonts w:eastAsia="Calibri"/>
          <w:sz w:val="25"/>
          <w:szCs w:val="25"/>
          <w:lang w:eastAsia="en-US"/>
        </w:rPr>
        <w:t xml:space="preserve">6.7. </w:t>
      </w:r>
      <w:r w:rsidRPr="004F4012">
        <w:rPr>
          <w:sz w:val="25"/>
          <w:szCs w:val="25"/>
        </w:rPr>
        <w:t>Заказчик вправе удержать суммы пеней и штрафов, исчисленных в соответствии с настоящим договором, при оплате услуг.</w:t>
      </w:r>
    </w:p>
    <w:p w:rsidR="004F4012" w:rsidRPr="004F4012" w:rsidRDefault="004F4012" w:rsidP="004F4012">
      <w:pPr>
        <w:widowControl/>
        <w:spacing w:line="240" w:lineRule="auto"/>
        <w:contextualSpacing/>
        <w:jc w:val="both"/>
        <w:rPr>
          <w:rFonts w:eastAsia="Calibri"/>
          <w:sz w:val="25"/>
          <w:szCs w:val="25"/>
          <w:lang w:eastAsia="en-US"/>
        </w:rPr>
      </w:pPr>
    </w:p>
    <w:p w:rsidR="004F4012" w:rsidRPr="004F4012" w:rsidRDefault="004F4012" w:rsidP="004F4012">
      <w:pPr>
        <w:widowControl/>
        <w:spacing w:before="240" w:after="200" w:line="240" w:lineRule="auto"/>
        <w:ind w:firstLine="284"/>
        <w:contextualSpacing/>
        <w:jc w:val="center"/>
        <w:rPr>
          <w:rFonts w:eastAsia="Calibri"/>
          <w:sz w:val="25"/>
          <w:szCs w:val="25"/>
          <w:lang w:eastAsia="en-US"/>
        </w:rPr>
      </w:pPr>
      <w:r w:rsidRPr="004F4012">
        <w:rPr>
          <w:rFonts w:eastAsia="Calibri"/>
          <w:bCs/>
          <w:sz w:val="25"/>
          <w:szCs w:val="25"/>
          <w:lang w:eastAsia="en-US"/>
        </w:rPr>
        <w:t xml:space="preserve">7. </w:t>
      </w:r>
      <w:r w:rsidRPr="004F4012">
        <w:rPr>
          <w:rFonts w:eastAsia="Calibri"/>
          <w:sz w:val="25"/>
          <w:szCs w:val="25"/>
          <w:lang w:eastAsia="en-US"/>
        </w:rPr>
        <w:t>ПОРЯДОК РАЗРЕШЕНИЯ СПОРОВ</w:t>
      </w:r>
    </w:p>
    <w:p w:rsidR="004F4012" w:rsidRPr="004F4012" w:rsidRDefault="004F4012" w:rsidP="004F4012">
      <w:pPr>
        <w:widowControl/>
        <w:shd w:val="clear" w:color="auto" w:fill="FFFFFF"/>
        <w:spacing w:line="240" w:lineRule="auto"/>
        <w:contextualSpacing/>
        <w:jc w:val="both"/>
        <w:rPr>
          <w:color w:val="000000"/>
          <w:spacing w:val="-3"/>
          <w:sz w:val="25"/>
          <w:szCs w:val="25"/>
        </w:rPr>
      </w:pPr>
      <w:r w:rsidRPr="004F4012">
        <w:rPr>
          <w:color w:val="000000"/>
          <w:spacing w:val="-3"/>
          <w:sz w:val="25"/>
          <w:szCs w:val="25"/>
        </w:rPr>
        <w:t xml:space="preserve">7.1.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4F4012">
        <w:rPr>
          <w:spacing w:val="-3"/>
          <w:sz w:val="25"/>
          <w:szCs w:val="25"/>
        </w:rPr>
        <w:t xml:space="preserve">разделе 11 </w:t>
      </w:r>
      <w:r w:rsidRPr="004F4012">
        <w:rPr>
          <w:color w:val="000000"/>
          <w:spacing w:val="-3"/>
          <w:sz w:val="25"/>
          <w:szCs w:val="25"/>
        </w:rPr>
        <w:t>настоящего договора.</w:t>
      </w:r>
    </w:p>
    <w:p w:rsidR="004F4012" w:rsidRPr="004F4012" w:rsidRDefault="004F4012" w:rsidP="004F4012">
      <w:pPr>
        <w:widowControl/>
        <w:shd w:val="clear" w:color="auto" w:fill="FFFFFF"/>
        <w:spacing w:line="240" w:lineRule="auto"/>
        <w:ind w:right="82"/>
        <w:contextualSpacing/>
        <w:jc w:val="both"/>
        <w:rPr>
          <w:color w:val="000000"/>
          <w:spacing w:val="4"/>
          <w:sz w:val="25"/>
          <w:szCs w:val="25"/>
        </w:rPr>
      </w:pPr>
      <w:r w:rsidRPr="004F4012">
        <w:rPr>
          <w:color w:val="000000"/>
          <w:spacing w:val="4"/>
          <w:sz w:val="25"/>
          <w:szCs w:val="25"/>
        </w:rPr>
        <w:t xml:space="preserve">7.2. </w:t>
      </w:r>
      <w:proofErr w:type="gramStart"/>
      <w:r w:rsidRPr="004F4012">
        <w:rPr>
          <w:color w:val="000000"/>
          <w:spacing w:val="4"/>
          <w:sz w:val="25"/>
          <w:szCs w:val="25"/>
        </w:rPr>
        <w:t xml:space="preserve">В случае </w:t>
      </w:r>
      <w:proofErr w:type="spellStart"/>
      <w:r w:rsidRPr="004F4012">
        <w:rPr>
          <w:color w:val="000000"/>
          <w:spacing w:val="4"/>
          <w:sz w:val="25"/>
          <w:szCs w:val="25"/>
        </w:rPr>
        <w:t>недостижения</w:t>
      </w:r>
      <w:proofErr w:type="spellEnd"/>
      <w:r w:rsidRPr="004F4012">
        <w:rPr>
          <w:color w:val="000000"/>
          <w:spacing w:val="4"/>
          <w:sz w:val="25"/>
          <w:szCs w:val="25"/>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4F4012" w:rsidRPr="004F4012" w:rsidRDefault="004F4012" w:rsidP="004F4012">
      <w:pPr>
        <w:widowControl/>
        <w:shd w:val="clear" w:color="auto" w:fill="FFFFFF"/>
        <w:spacing w:line="240" w:lineRule="auto"/>
        <w:ind w:right="82"/>
        <w:contextualSpacing/>
        <w:jc w:val="both"/>
        <w:rPr>
          <w:color w:val="000000"/>
          <w:spacing w:val="4"/>
          <w:sz w:val="25"/>
          <w:szCs w:val="25"/>
        </w:rPr>
      </w:pPr>
    </w:p>
    <w:p w:rsidR="004F4012" w:rsidRPr="004F4012" w:rsidRDefault="004F4012" w:rsidP="004F4012">
      <w:pPr>
        <w:widowControl/>
        <w:spacing w:before="240" w:after="200" w:line="240" w:lineRule="auto"/>
        <w:ind w:firstLine="284"/>
        <w:contextualSpacing/>
        <w:jc w:val="center"/>
        <w:rPr>
          <w:rFonts w:eastAsia="Calibri"/>
          <w:iCs/>
          <w:sz w:val="25"/>
          <w:szCs w:val="25"/>
          <w:lang w:eastAsia="en-US"/>
        </w:rPr>
      </w:pPr>
      <w:r w:rsidRPr="004F4012">
        <w:rPr>
          <w:rFonts w:eastAsia="Calibri"/>
          <w:iCs/>
          <w:sz w:val="25"/>
          <w:szCs w:val="25"/>
          <w:lang w:eastAsia="en-US"/>
        </w:rPr>
        <w:t>8. СРОК ДЕЙСТВИЯ ДОГОВОРА. РАСТОРЖЕНИЕ ДОГОВОРА.</w:t>
      </w:r>
    </w:p>
    <w:p w:rsidR="004F4012" w:rsidRPr="004F4012" w:rsidRDefault="004F4012" w:rsidP="004F4012">
      <w:pPr>
        <w:widowControl/>
        <w:spacing w:line="240" w:lineRule="auto"/>
        <w:contextualSpacing/>
        <w:jc w:val="both"/>
        <w:rPr>
          <w:rFonts w:eastAsia="Calibri"/>
          <w:sz w:val="25"/>
          <w:szCs w:val="25"/>
          <w:lang w:eastAsia="en-US"/>
        </w:rPr>
      </w:pPr>
      <w:r w:rsidRPr="004F4012">
        <w:rPr>
          <w:rFonts w:eastAsia="Calibri"/>
          <w:sz w:val="25"/>
          <w:szCs w:val="25"/>
          <w:lang w:eastAsia="en-US"/>
        </w:rPr>
        <w:lastRenderedPageBreak/>
        <w:t>8.1. Настоящий договор вступает в силу с момента подписания его Сторонами  и действует по 31.12.2021 г., а в части взаиморасчетов – до их полного исполнения Сторонами.</w:t>
      </w:r>
    </w:p>
    <w:p w:rsidR="004F4012" w:rsidRPr="004F4012" w:rsidRDefault="004F4012" w:rsidP="004F4012">
      <w:pPr>
        <w:widowControl/>
        <w:spacing w:line="240" w:lineRule="auto"/>
        <w:contextualSpacing/>
        <w:jc w:val="both"/>
        <w:rPr>
          <w:rFonts w:eastAsia="Calibri"/>
          <w:sz w:val="25"/>
          <w:szCs w:val="25"/>
          <w:lang w:eastAsia="en-US"/>
        </w:rPr>
      </w:pPr>
      <w:r w:rsidRPr="004F4012">
        <w:rPr>
          <w:rFonts w:eastAsia="Calibri"/>
          <w:sz w:val="25"/>
          <w:szCs w:val="25"/>
          <w:lang w:eastAsia="en-US"/>
        </w:rPr>
        <w:t>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4F4012" w:rsidRPr="004F4012" w:rsidRDefault="004F4012" w:rsidP="004F4012">
      <w:pPr>
        <w:widowControl/>
        <w:spacing w:line="240" w:lineRule="auto"/>
        <w:contextualSpacing/>
        <w:jc w:val="both"/>
        <w:rPr>
          <w:rFonts w:eastAsia="Calibri"/>
          <w:b/>
          <w:sz w:val="25"/>
          <w:szCs w:val="25"/>
          <w:lang w:eastAsia="en-US"/>
        </w:rPr>
      </w:pPr>
    </w:p>
    <w:p w:rsidR="004F4012" w:rsidRPr="004F4012" w:rsidRDefault="004F4012" w:rsidP="004F4012">
      <w:pPr>
        <w:widowControl/>
        <w:spacing w:before="240" w:after="200" w:line="240" w:lineRule="auto"/>
        <w:ind w:firstLine="284"/>
        <w:contextualSpacing/>
        <w:jc w:val="center"/>
        <w:rPr>
          <w:rFonts w:eastAsia="Calibri"/>
          <w:sz w:val="25"/>
          <w:szCs w:val="25"/>
          <w:lang w:eastAsia="en-US"/>
        </w:rPr>
      </w:pPr>
      <w:r w:rsidRPr="004F4012">
        <w:rPr>
          <w:rFonts w:eastAsia="Calibri"/>
          <w:sz w:val="25"/>
          <w:szCs w:val="25"/>
          <w:lang w:eastAsia="en-US"/>
        </w:rPr>
        <w:t>9. АНТИКОРРУПЦИОННАЯ ОГОВОРКА</w:t>
      </w:r>
    </w:p>
    <w:p w:rsidR="004F4012" w:rsidRPr="004F4012" w:rsidRDefault="004F4012" w:rsidP="004F4012">
      <w:pPr>
        <w:widowControl/>
        <w:spacing w:before="240" w:after="200" w:line="240" w:lineRule="auto"/>
        <w:contextualSpacing/>
        <w:jc w:val="both"/>
        <w:rPr>
          <w:rFonts w:eastAsia="Calibri"/>
          <w:sz w:val="25"/>
          <w:szCs w:val="25"/>
          <w:lang w:eastAsia="en-US"/>
        </w:rPr>
      </w:pPr>
      <w:r w:rsidRPr="004F4012">
        <w:rPr>
          <w:rFonts w:eastAsia="Calibri"/>
          <w:sz w:val="25"/>
          <w:szCs w:val="25"/>
          <w:lang w:eastAsia="en-US"/>
        </w:rPr>
        <w:t xml:space="preserve">9.1. </w:t>
      </w:r>
      <w:proofErr w:type="gramStart"/>
      <w:r w:rsidRPr="004F4012">
        <w:rPr>
          <w:rFonts w:eastAsia="Calibri"/>
          <w:sz w:val="25"/>
          <w:szCs w:val="25"/>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4F4012">
        <w:rPr>
          <w:rFonts w:eastAsia="Calibri"/>
          <w:sz w:val="25"/>
          <w:szCs w:val="25"/>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4F4012" w:rsidRPr="004F4012" w:rsidRDefault="004F4012" w:rsidP="004F4012">
      <w:pPr>
        <w:widowControl/>
        <w:spacing w:line="240" w:lineRule="auto"/>
        <w:contextualSpacing/>
        <w:jc w:val="both"/>
        <w:rPr>
          <w:rFonts w:eastAsia="Calibri"/>
          <w:sz w:val="25"/>
          <w:szCs w:val="25"/>
          <w:lang w:eastAsia="en-US"/>
        </w:rPr>
      </w:pPr>
      <w:r w:rsidRPr="004F4012">
        <w:rPr>
          <w:rFonts w:eastAsia="Calibri"/>
          <w:sz w:val="25"/>
          <w:szCs w:val="25"/>
          <w:lang w:eastAsia="en-US"/>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4F4012" w:rsidRPr="004F4012" w:rsidRDefault="004F4012" w:rsidP="004F4012">
      <w:pPr>
        <w:widowControl/>
        <w:spacing w:line="240" w:lineRule="auto"/>
        <w:contextualSpacing/>
        <w:jc w:val="both"/>
        <w:rPr>
          <w:rFonts w:eastAsia="Calibri"/>
          <w:b/>
          <w:sz w:val="25"/>
          <w:szCs w:val="25"/>
          <w:lang w:eastAsia="en-US"/>
        </w:rPr>
      </w:pPr>
    </w:p>
    <w:p w:rsidR="004F4012" w:rsidRPr="004F4012" w:rsidRDefault="004F4012" w:rsidP="004F4012">
      <w:pPr>
        <w:widowControl/>
        <w:spacing w:before="240" w:after="200" w:line="240" w:lineRule="auto"/>
        <w:ind w:firstLine="284"/>
        <w:contextualSpacing/>
        <w:jc w:val="center"/>
        <w:rPr>
          <w:rFonts w:eastAsia="Calibri"/>
          <w:sz w:val="25"/>
          <w:szCs w:val="25"/>
          <w:lang w:eastAsia="en-US"/>
        </w:rPr>
      </w:pPr>
      <w:r w:rsidRPr="004F4012">
        <w:rPr>
          <w:rFonts w:eastAsia="Calibri"/>
          <w:sz w:val="25"/>
          <w:szCs w:val="25"/>
          <w:lang w:eastAsia="en-US"/>
        </w:rPr>
        <w:t>10. ЗАКЛЮЧИТЕЛЬНЫЕ ПОЛОЖЕНИЯ</w:t>
      </w:r>
    </w:p>
    <w:p w:rsidR="004F4012" w:rsidRPr="004F4012" w:rsidRDefault="004F4012" w:rsidP="004F4012">
      <w:pPr>
        <w:widowControl/>
        <w:spacing w:line="240" w:lineRule="auto"/>
        <w:contextualSpacing/>
        <w:jc w:val="both"/>
        <w:rPr>
          <w:rFonts w:eastAsia="Calibri"/>
          <w:sz w:val="25"/>
          <w:szCs w:val="25"/>
          <w:lang w:eastAsia="en-US"/>
        </w:rPr>
      </w:pPr>
      <w:r w:rsidRPr="004F4012">
        <w:rPr>
          <w:rFonts w:eastAsia="Calibri"/>
          <w:sz w:val="25"/>
          <w:szCs w:val="25"/>
          <w:lang w:eastAsia="en-US"/>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4F4012" w:rsidRPr="004F4012" w:rsidRDefault="004F4012" w:rsidP="004F4012">
      <w:pPr>
        <w:widowControl/>
        <w:spacing w:line="240" w:lineRule="auto"/>
        <w:contextualSpacing/>
        <w:jc w:val="both"/>
        <w:rPr>
          <w:rFonts w:eastAsia="Calibri"/>
          <w:sz w:val="25"/>
          <w:szCs w:val="25"/>
          <w:lang w:eastAsia="en-US"/>
        </w:rPr>
      </w:pPr>
      <w:r w:rsidRPr="004F4012">
        <w:rPr>
          <w:rFonts w:eastAsia="Calibri"/>
          <w:sz w:val="25"/>
          <w:szCs w:val="25"/>
          <w:lang w:eastAsia="en-US"/>
        </w:rPr>
        <w:t>10.2. В случае изменения у одной из Сторон местонахождения, банковских реквизитов и других сведений, указанных в разделе 11 настоящего договора, она обязана в течение 5 (Пяти) рабочих дней письменно известить об этом другую Сторону.</w:t>
      </w:r>
    </w:p>
    <w:p w:rsidR="004F4012" w:rsidRPr="004F4012" w:rsidRDefault="004F4012" w:rsidP="004F4012">
      <w:pPr>
        <w:widowControl/>
        <w:spacing w:line="240" w:lineRule="auto"/>
        <w:contextualSpacing/>
        <w:jc w:val="both"/>
        <w:rPr>
          <w:rFonts w:eastAsia="Calibri"/>
          <w:sz w:val="25"/>
          <w:szCs w:val="25"/>
          <w:lang w:eastAsia="en-US"/>
        </w:rPr>
      </w:pPr>
      <w:r w:rsidRPr="004F4012">
        <w:rPr>
          <w:rFonts w:eastAsia="Calibri"/>
          <w:sz w:val="25"/>
          <w:szCs w:val="25"/>
          <w:lang w:eastAsia="en-US"/>
        </w:rPr>
        <w:t>10.3.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4F4012" w:rsidRPr="004F4012" w:rsidRDefault="004F4012" w:rsidP="004F4012">
      <w:pPr>
        <w:widowControl/>
        <w:spacing w:line="240" w:lineRule="auto"/>
        <w:contextualSpacing/>
        <w:jc w:val="both"/>
        <w:rPr>
          <w:rFonts w:eastAsia="Calibri"/>
          <w:sz w:val="25"/>
          <w:szCs w:val="25"/>
          <w:lang w:eastAsia="en-US"/>
        </w:rPr>
      </w:pPr>
      <w:r w:rsidRPr="004F4012">
        <w:rPr>
          <w:rFonts w:eastAsia="Calibri"/>
          <w:sz w:val="25"/>
          <w:szCs w:val="25"/>
          <w:lang w:eastAsia="en-US"/>
        </w:rPr>
        <w:t>10.4. Настоящий договор составлен и подписан в 2-х экземплярах, имеющих одинаковую юридическую силу, по одному для каждой из Сторон.</w:t>
      </w:r>
    </w:p>
    <w:p w:rsidR="004F4012" w:rsidRPr="004F4012" w:rsidRDefault="004F4012" w:rsidP="004F4012">
      <w:pPr>
        <w:widowControl/>
        <w:spacing w:line="240" w:lineRule="auto"/>
        <w:contextualSpacing/>
        <w:jc w:val="both"/>
        <w:rPr>
          <w:rFonts w:eastAsia="Calibri"/>
          <w:sz w:val="25"/>
          <w:szCs w:val="25"/>
          <w:lang w:eastAsia="en-US"/>
        </w:rPr>
      </w:pPr>
      <w:r w:rsidRPr="004F4012">
        <w:rPr>
          <w:rFonts w:eastAsia="Calibri"/>
          <w:sz w:val="25"/>
          <w:szCs w:val="25"/>
          <w:lang w:eastAsia="en-US"/>
        </w:rPr>
        <w:t>10.5.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4F4012" w:rsidRPr="004F4012" w:rsidRDefault="004F4012" w:rsidP="004F4012">
      <w:pPr>
        <w:widowControl/>
        <w:spacing w:line="240" w:lineRule="auto"/>
        <w:contextualSpacing/>
        <w:jc w:val="both"/>
        <w:rPr>
          <w:rFonts w:eastAsia="Calibri"/>
          <w:sz w:val="25"/>
          <w:szCs w:val="25"/>
          <w:lang w:eastAsia="en-US"/>
        </w:rPr>
      </w:pPr>
      <w:r w:rsidRPr="004F4012">
        <w:rPr>
          <w:rFonts w:eastAsia="Calibri"/>
          <w:sz w:val="25"/>
          <w:szCs w:val="25"/>
          <w:lang w:eastAsia="en-US"/>
        </w:rPr>
        <w:t>10.6.Неотъемлемой частью настоящего договора является следующие приложения:</w:t>
      </w:r>
    </w:p>
    <w:p w:rsidR="004F4012" w:rsidRPr="004F4012" w:rsidRDefault="004F4012" w:rsidP="004F4012">
      <w:pPr>
        <w:widowControl/>
        <w:spacing w:line="240" w:lineRule="auto"/>
        <w:contextualSpacing/>
        <w:jc w:val="both"/>
        <w:rPr>
          <w:rFonts w:eastAsia="Calibri"/>
          <w:sz w:val="25"/>
          <w:szCs w:val="25"/>
          <w:lang w:eastAsia="en-US"/>
        </w:rPr>
      </w:pPr>
      <w:r w:rsidRPr="004F4012">
        <w:rPr>
          <w:rFonts w:eastAsia="Calibri"/>
          <w:sz w:val="25"/>
          <w:szCs w:val="25"/>
          <w:lang w:eastAsia="en-US"/>
        </w:rPr>
        <w:t xml:space="preserve">- Приложение № 1  - Состав системы электронного документооборота </w:t>
      </w:r>
      <w:proofErr w:type="spellStart"/>
      <w:r w:rsidRPr="004F4012">
        <w:rPr>
          <w:rFonts w:eastAsia="Calibri"/>
          <w:sz w:val="25"/>
          <w:szCs w:val="25"/>
          <w:lang w:val="en-US" w:eastAsia="en-US"/>
        </w:rPr>
        <w:t>DocsVision</w:t>
      </w:r>
      <w:proofErr w:type="spellEnd"/>
      <w:r w:rsidRPr="004F4012">
        <w:rPr>
          <w:rFonts w:eastAsia="Calibri"/>
          <w:sz w:val="25"/>
          <w:szCs w:val="25"/>
          <w:lang w:eastAsia="en-US"/>
        </w:rPr>
        <w:t xml:space="preserve"> - на 1 л.;</w:t>
      </w:r>
    </w:p>
    <w:p w:rsidR="004F4012" w:rsidRPr="004F4012" w:rsidRDefault="004F4012" w:rsidP="004F4012">
      <w:pPr>
        <w:widowControl/>
        <w:spacing w:line="240" w:lineRule="auto"/>
        <w:contextualSpacing/>
        <w:jc w:val="both"/>
        <w:rPr>
          <w:rFonts w:eastAsia="Calibri"/>
          <w:sz w:val="25"/>
          <w:szCs w:val="25"/>
          <w:lang w:eastAsia="en-US"/>
        </w:rPr>
      </w:pPr>
      <w:r w:rsidRPr="004F4012">
        <w:rPr>
          <w:rFonts w:eastAsia="Calibri"/>
          <w:sz w:val="25"/>
          <w:szCs w:val="25"/>
          <w:lang w:eastAsia="en-US"/>
        </w:rPr>
        <w:t>- Приложение № 2 – Форма сервисного листа – на 1 л.;</w:t>
      </w:r>
    </w:p>
    <w:p w:rsidR="004F4012" w:rsidRPr="004F4012" w:rsidRDefault="004F4012" w:rsidP="004F4012">
      <w:pPr>
        <w:widowControl/>
        <w:spacing w:line="240" w:lineRule="auto"/>
        <w:contextualSpacing/>
        <w:jc w:val="both"/>
        <w:rPr>
          <w:rFonts w:eastAsia="Calibri"/>
          <w:sz w:val="25"/>
          <w:szCs w:val="25"/>
          <w:lang w:eastAsia="en-US"/>
        </w:rPr>
      </w:pPr>
      <w:r w:rsidRPr="004F4012">
        <w:rPr>
          <w:rFonts w:eastAsia="Calibri"/>
          <w:sz w:val="25"/>
          <w:szCs w:val="25"/>
          <w:lang w:eastAsia="en-US"/>
        </w:rPr>
        <w:t>- Приложение № 3 – Форма акта сдачи-приемки оказанных услуг – на 1 л.</w:t>
      </w:r>
    </w:p>
    <w:p w:rsidR="004F4012" w:rsidRPr="004F4012" w:rsidRDefault="004F4012" w:rsidP="004F4012">
      <w:pPr>
        <w:autoSpaceDE w:val="0"/>
        <w:autoSpaceDN w:val="0"/>
        <w:adjustRightInd w:val="0"/>
        <w:spacing w:line="240" w:lineRule="auto"/>
        <w:jc w:val="center"/>
        <w:rPr>
          <w:b/>
          <w:sz w:val="25"/>
          <w:szCs w:val="25"/>
          <w:highlight w:val="lightGray"/>
        </w:rPr>
      </w:pPr>
    </w:p>
    <w:p w:rsidR="004F4012" w:rsidRPr="004F4012" w:rsidRDefault="004F4012" w:rsidP="004F4012">
      <w:pPr>
        <w:widowControl/>
        <w:autoSpaceDE w:val="0"/>
        <w:spacing w:line="240" w:lineRule="auto"/>
        <w:jc w:val="center"/>
        <w:rPr>
          <w:bCs/>
          <w:sz w:val="25"/>
          <w:szCs w:val="25"/>
        </w:rPr>
      </w:pPr>
      <w:r w:rsidRPr="004F4012">
        <w:rPr>
          <w:bCs/>
          <w:sz w:val="25"/>
          <w:szCs w:val="25"/>
        </w:rPr>
        <w:t>11. АДРЕСА И РЕКВИЗИТЫ СТОРОН</w:t>
      </w:r>
    </w:p>
    <w:tbl>
      <w:tblPr>
        <w:tblW w:w="10178" w:type="dxa"/>
        <w:jc w:val="center"/>
        <w:tblLook w:val="04A0" w:firstRow="1" w:lastRow="0" w:firstColumn="1" w:lastColumn="0" w:noHBand="0" w:noVBand="1"/>
      </w:tblPr>
      <w:tblGrid>
        <w:gridCol w:w="4948"/>
        <w:gridCol w:w="5230"/>
      </w:tblGrid>
      <w:tr w:rsidR="004F4012" w:rsidRPr="004F4012" w:rsidTr="00730EDA">
        <w:trPr>
          <w:trHeight w:val="4971"/>
          <w:jc w:val="center"/>
        </w:trPr>
        <w:tc>
          <w:tcPr>
            <w:tcW w:w="4948" w:type="dxa"/>
            <w:shd w:val="clear" w:color="auto" w:fill="auto"/>
          </w:tcPr>
          <w:p w:rsidR="004F4012" w:rsidRPr="004F4012" w:rsidRDefault="004F4012" w:rsidP="004F4012">
            <w:pPr>
              <w:widowControl/>
              <w:shd w:val="clear" w:color="auto" w:fill="FFFFFF"/>
              <w:spacing w:line="240" w:lineRule="auto"/>
              <w:ind w:left="168"/>
              <w:rPr>
                <w:b/>
                <w:bCs/>
                <w:spacing w:val="-5"/>
                <w:sz w:val="25"/>
                <w:szCs w:val="25"/>
                <w:u w:val="single"/>
              </w:rPr>
            </w:pPr>
          </w:p>
          <w:p w:rsidR="004F4012" w:rsidRPr="004F4012" w:rsidRDefault="004F4012" w:rsidP="004F4012">
            <w:pPr>
              <w:widowControl/>
              <w:shd w:val="clear" w:color="auto" w:fill="FFFFFF"/>
              <w:spacing w:line="240" w:lineRule="auto"/>
              <w:ind w:left="168"/>
              <w:jc w:val="center"/>
              <w:rPr>
                <w:bCs/>
                <w:spacing w:val="-5"/>
                <w:sz w:val="25"/>
                <w:szCs w:val="25"/>
              </w:rPr>
            </w:pPr>
            <w:r w:rsidRPr="004F4012">
              <w:rPr>
                <w:bCs/>
                <w:spacing w:val="-3"/>
                <w:sz w:val="25"/>
                <w:szCs w:val="25"/>
              </w:rPr>
              <w:t>ИСПОЛНИТЕЛЬ:</w:t>
            </w:r>
          </w:p>
          <w:p w:rsidR="004F4012" w:rsidRPr="004F4012" w:rsidRDefault="004F4012" w:rsidP="004F4012">
            <w:pPr>
              <w:widowControl/>
              <w:spacing w:line="240" w:lineRule="auto"/>
              <w:jc w:val="both"/>
              <w:rPr>
                <w:i/>
                <w:sz w:val="25"/>
                <w:szCs w:val="25"/>
              </w:rPr>
            </w:pPr>
            <w:r w:rsidRPr="004F4012">
              <w:rPr>
                <w:i/>
                <w:sz w:val="25"/>
                <w:szCs w:val="25"/>
              </w:rPr>
              <w:t>Наименование</w:t>
            </w:r>
          </w:p>
          <w:p w:rsidR="004F4012" w:rsidRPr="004F4012" w:rsidRDefault="004F4012" w:rsidP="004F4012">
            <w:pPr>
              <w:widowControl/>
              <w:spacing w:line="240" w:lineRule="auto"/>
              <w:rPr>
                <w:i/>
                <w:color w:val="000000"/>
                <w:spacing w:val="3"/>
                <w:sz w:val="25"/>
                <w:szCs w:val="25"/>
              </w:rPr>
            </w:pPr>
            <w:r w:rsidRPr="004F4012">
              <w:rPr>
                <w:i/>
                <w:color w:val="000000"/>
                <w:spacing w:val="3"/>
                <w:sz w:val="25"/>
                <w:szCs w:val="25"/>
              </w:rPr>
              <w:t>Адрес</w:t>
            </w:r>
          </w:p>
          <w:p w:rsidR="004F4012" w:rsidRPr="004F4012" w:rsidRDefault="004F4012" w:rsidP="004F4012">
            <w:pPr>
              <w:widowControl/>
              <w:spacing w:line="240" w:lineRule="auto"/>
              <w:jc w:val="both"/>
              <w:rPr>
                <w:color w:val="000000"/>
                <w:spacing w:val="3"/>
                <w:sz w:val="25"/>
                <w:szCs w:val="25"/>
              </w:rPr>
            </w:pPr>
            <w:r w:rsidRPr="004F4012">
              <w:rPr>
                <w:color w:val="000000"/>
                <w:spacing w:val="3"/>
                <w:sz w:val="25"/>
                <w:szCs w:val="25"/>
              </w:rPr>
              <w:t xml:space="preserve">ИНН </w:t>
            </w:r>
          </w:p>
          <w:p w:rsidR="004F4012" w:rsidRPr="004F4012" w:rsidRDefault="004F4012" w:rsidP="004F4012">
            <w:pPr>
              <w:widowControl/>
              <w:spacing w:line="240" w:lineRule="auto"/>
              <w:jc w:val="both"/>
              <w:rPr>
                <w:color w:val="000000"/>
                <w:spacing w:val="3"/>
                <w:sz w:val="25"/>
                <w:szCs w:val="25"/>
              </w:rPr>
            </w:pPr>
            <w:r w:rsidRPr="004F4012">
              <w:rPr>
                <w:color w:val="000000"/>
                <w:spacing w:val="3"/>
                <w:sz w:val="25"/>
                <w:szCs w:val="25"/>
              </w:rPr>
              <w:t xml:space="preserve">КПП   </w:t>
            </w:r>
          </w:p>
          <w:p w:rsidR="004F4012" w:rsidRPr="004F4012" w:rsidRDefault="004F4012" w:rsidP="004F4012">
            <w:pPr>
              <w:widowControl/>
              <w:spacing w:line="240" w:lineRule="auto"/>
              <w:jc w:val="both"/>
              <w:rPr>
                <w:color w:val="000000"/>
                <w:spacing w:val="3"/>
                <w:sz w:val="25"/>
                <w:szCs w:val="25"/>
              </w:rPr>
            </w:pPr>
            <w:r w:rsidRPr="004F4012">
              <w:rPr>
                <w:color w:val="000000"/>
                <w:spacing w:val="3"/>
                <w:sz w:val="25"/>
                <w:szCs w:val="25"/>
              </w:rPr>
              <w:t xml:space="preserve">ОГРН (ОГРНИП) </w:t>
            </w:r>
          </w:p>
          <w:p w:rsidR="004F4012" w:rsidRPr="004F4012" w:rsidRDefault="004F4012" w:rsidP="004F4012">
            <w:pPr>
              <w:widowControl/>
              <w:spacing w:line="240" w:lineRule="auto"/>
              <w:jc w:val="both"/>
              <w:rPr>
                <w:color w:val="000000"/>
                <w:spacing w:val="3"/>
                <w:sz w:val="25"/>
                <w:szCs w:val="25"/>
              </w:rPr>
            </w:pPr>
            <w:proofErr w:type="gramStart"/>
            <w:r w:rsidRPr="004F4012">
              <w:rPr>
                <w:color w:val="000000"/>
                <w:spacing w:val="3"/>
                <w:sz w:val="25"/>
                <w:szCs w:val="25"/>
              </w:rPr>
              <w:t>р</w:t>
            </w:r>
            <w:proofErr w:type="gramEnd"/>
            <w:r w:rsidRPr="004F4012">
              <w:rPr>
                <w:color w:val="000000"/>
                <w:spacing w:val="3"/>
                <w:sz w:val="25"/>
                <w:szCs w:val="25"/>
              </w:rPr>
              <w:t>\</w:t>
            </w:r>
            <w:proofErr w:type="spellStart"/>
            <w:r w:rsidRPr="004F4012">
              <w:rPr>
                <w:color w:val="000000"/>
                <w:spacing w:val="3"/>
                <w:sz w:val="25"/>
                <w:szCs w:val="25"/>
              </w:rPr>
              <w:t>сч</w:t>
            </w:r>
            <w:proofErr w:type="spellEnd"/>
            <w:r w:rsidRPr="004F4012">
              <w:rPr>
                <w:color w:val="000000"/>
                <w:spacing w:val="3"/>
                <w:sz w:val="25"/>
                <w:szCs w:val="25"/>
              </w:rPr>
              <w:t xml:space="preserve"> </w:t>
            </w:r>
          </w:p>
          <w:p w:rsidR="004F4012" w:rsidRPr="004F4012" w:rsidRDefault="004F4012" w:rsidP="004F4012">
            <w:pPr>
              <w:widowControl/>
              <w:spacing w:line="240" w:lineRule="auto"/>
              <w:jc w:val="both"/>
              <w:rPr>
                <w:color w:val="000000"/>
                <w:spacing w:val="3"/>
                <w:sz w:val="25"/>
                <w:szCs w:val="25"/>
              </w:rPr>
            </w:pPr>
            <w:r w:rsidRPr="004F4012">
              <w:rPr>
                <w:color w:val="000000"/>
                <w:spacing w:val="3"/>
                <w:sz w:val="25"/>
                <w:szCs w:val="25"/>
              </w:rPr>
              <w:t xml:space="preserve">в </w:t>
            </w:r>
            <w:r w:rsidRPr="004F4012">
              <w:rPr>
                <w:i/>
                <w:spacing w:val="3"/>
                <w:sz w:val="25"/>
                <w:szCs w:val="25"/>
              </w:rPr>
              <w:t>наименование банка</w:t>
            </w:r>
          </w:p>
          <w:p w:rsidR="004F4012" w:rsidRPr="004F4012" w:rsidRDefault="004F4012" w:rsidP="004F4012">
            <w:pPr>
              <w:widowControl/>
              <w:spacing w:line="240" w:lineRule="auto"/>
              <w:jc w:val="both"/>
              <w:rPr>
                <w:color w:val="000000"/>
                <w:spacing w:val="3"/>
                <w:sz w:val="25"/>
                <w:szCs w:val="25"/>
              </w:rPr>
            </w:pPr>
            <w:proofErr w:type="spellStart"/>
            <w:r w:rsidRPr="004F4012">
              <w:rPr>
                <w:color w:val="000000"/>
                <w:spacing w:val="3"/>
                <w:sz w:val="25"/>
                <w:szCs w:val="25"/>
              </w:rPr>
              <w:t>кор</w:t>
            </w:r>
            <w:proofErr w:type="spellEnd"/>
            <w:r w:rsidRPr="004F4012">
              <w:rPr>
                <w:color w:val="000000"/>
                <w:spacing w:val="3"/>
                <w:sz w:val="25"/>
                <w:szCs w:val="25"/>
              </w:rPr>
              <w:t>\</w:t>
            </w:r>
            <w:proofErr w:type="spellStart"/>
            <w:r w:rsidRPr="004F4012">
              <w:rPr>
                <w:color w:val="000000"/>
                <w:spacing w:val="3"/>
                <w:sz w:val="25"/>
                <w:szCs w:val="25"/>
              </w:rPr>
              <w:t>сч</w:t>
            </w:r>
            <w:proofErr w:type="spellEnd"/>
            <w:r w:rsidRPr="004F4012">
              <w:rPr>
                <w:color w:val="000000"/>
                <w:spacing w:val="3"/>
                <w:sz w:val="25"/>
                <w:szCs w:val="25"/>
              </w:rPr>
              <w:t xml:space="preserve"> </w:t>
            </w:r>
          </w:p>
          <w:p w:rsidR="004F4012" w:rsidRPr="004F4012" w:rsidRDefault="004F4012" w:rsidP="004F4012">
            <w:pPr>
              <w:widowControl/>
              <w:spacing w:line="240" w:lineRule="auto"/>
              <w:jc w:val="both"/>
              <w:rPr>
                <w:color w:val="000000"/>
                <w:spacing w:val="3"/>
                <w:sz w:val="25"/>
                <w:szCs w:val="25"/>
              </w:rPr>
            </w:pPr>
            <w:r w:rsidRPr="004F4012">
              <w:rPr>
                <w:color w:val="000000"/>
                <w:spacing w:val="3"/>
                <w:sz w:val="25"/>
                <w:szCs w:val="25"/>
              </w:rPr>
              <w:t xml:space="preserve">БИК </w:t>
            </w:r>
          </w:p>
          <w:p w:rsidR="004F4012" w:rsidRPr="004F4012" w:rsidRDefault="004F4012" w:rsidP="004F4012">
            <w:pPr>
              <w:widowControl/>
              <w:spacing w:line="240" w:lineRule="auto"/>
              <w:jc w:val="both"/>
              <w:rPr>
                <w:color w:val="000000"/>
                <w:spacing w:val="3"/>
                <w:sz w:val="25"/>
                <w:szCs w:val="25"/>
              </w:rPr>
            </w:pPr>
            <w:r w:rsidRPr="004F4012">
              <w:rPr>
                <w:color w:val="000000"/>
                <w:spacing w:val="3"/>
                <w:sz w:val="25"/>
                <w:szCs w:val="25"/>
              </w:rPr>
              <w:t xml:space="preserve">ОКПО </w:t>
            </w:r>
          </w:p>
          <w:p w:rsidR="004F4012" w:rsidRPr="004F4012" w:rsidRDefault="004F4012" w:rsidP="004F4012">
            <w:pPr>
              <w:widowControl/>
              <w:spacing w:line="240" w:lineRule="auto"/>
              <w:jc w:val="both"/>
              <w:rPr>
                <w:spacing w:val="3"/>
                <w:sz w:val="25"/>
                <w:szCs w:val="25"/>
              </w:rPr>
            </w:pPr>
            <w:r w:rsidRPr="004F4012">
              <w:rPr>
                <w:spacing w:val="3"/>
                <w:sz w:val="25"/>
                <w:szCs w:val="25"/>
              </w:rPr>
              <w:t xml:space="preserve">Тел./факс: </w:t>
            </w:r>
          </w:p>
          <w:p w:rsidR="004F4012" w:rsidRPr="004F4012" w:rsidRDefault="004F4012" w:rsidP="004F4012">
            <w:pPr>
              <w:widowControl/>
              <w:spacing w:line="240" w:lineRule="auto"/>
              <w:jc w:val="both"/>
              <w:rPr>
                <w:spacing w:val="3"/>
                <w:sz w:val="25"/>
                <w:szCs w:val="25"/>
              </w:rPr>
            </w:pPr>
            <w:r w:rsidRPr="004F4012">
              <w:rPr>
                <w:sz w:val="25"/>
                <w:szCs w:val="25"/>
                <w:lang w:val="en-US"/>
              </w:rPr>
              <w:t>E</w:t>
            </w:r>
            <w:r w:rsidRPr="004F4012">
              <w:rPr>
                <w:sz w:val="25"/>
                <w:szCs w:val="25"/>
              </w:rPr>
              <w:t>-</w:t>
            </w:r>
            <w:r w:rsidRPr="004F4012">
              <w:rPr>
                <w:sz w:val="25"/>
                <w:szCs w:val="25"/>
                <w:lang w:val="en-US"/>
              </w:rPr>
              <w:t>mail</w:t>
            </w:r>
            <w:r w:rsidRPr="004F4012">
              <w:rPr>
                <w:sz w:val="25"/>
                <w:szCs w:val="25"/>
              </w:rPr>
              <w:t xml:space="preserve">: </w:t>
            </w:r>
          </w:p>
          <w:p w:rsidR="004F4012" w:rsidRPr="004F4012" w:rsidRDefault="004F4012" w:rsidP="004F4012">
            <w:pPr>
              <w:widowControl/>
              <w:spacing w:line="240" w:lineRule="auto"/>
              <w:jc w:val="both"/>
              <w:rPr>
                <w:color w:val="000000"/>
                <w:spacing w:val="3"/>
                <w:sz w:val="25"/>
                <w:szCs w:val="25"/>
              </w:rPr>
            </w:pPr>
            <w:r w:rsidRPr="004F4012">
              <w:rPr>
                <w:sz w:val="25"/>
                <w:szCs w:val="25"/>
              </w:rPr>
              <w:t xml:space="preserve"> </w:t>
            </w:r>
          </w:p>
          <w:p w:rsidR="004F4012" w:rsidRPr="004F4012" w:rsidRDefault="004F4012" w:rsidP="004F4012">
            <w:pPr>
              <w:widowControl/>
              <w:shd w:val="clear" w:color="auto" w:fill="FFFFFF"/>
              <w:spacing w:line="240" w:lineRule="auto"/>
              <w:ind w:left="170"/>
              <w:rPr>
                <w:sz w:val="25"/>
                <w:szCs w:val="25"/>
              </w:rPr>
            </w:pPr>
          </w:p>
        </w:tc>
        <w:tc>
          <w:tcPr>
            <w:tcW w:w="5230" w:type="dxa"/>
            <w:shd w:val="clear" w:color="auto" w:fill="auto"/>
          </w:tcPr>
          <w:p w:rsidR="004F4012" w:rsidRPr="004F4012" w:rsidRDefault="004F4012" w:rsidP="004F4012">
            <w:pPr>
              <w:widowControl/>
              <w:shd w:val="clear" w:color="auto" w:fill="FFFFFF"/>
              <w:tabs>
                <w:tab w:val="left" w:pos="5314"/>
              </w:tabs>
              <w:spacing w:line="240" w:lineRule="auto"/>
              <w:jc w:val="center"/>
              <w:rPr>
                <w:bCs/>
                <w:spacing w:val="-3"/>
                <w:sz w:val="25"/>
                <w:szCs w:val="25"/>
                <w:u w:val="single"/>
              </w:rPr>
            </w:pPr>
          </w:p>
          <w:p w:rsidR="004F4012" w:rsidRPr="004F4012" w:rsidRDefault="004F4012" w:rsidP="004F4012">
            <w:pPr>
              <w:widowControl/>
              <w:shd w:val="clear" w:color="auto" w:fill="FFFFFF"/>
              <w:tabs>
                <w:tab w:val="left" w:pos="5314"/>
              </w:tabs>
              <w:spacing w:line="240" w:lineRule="auto"/>
              <w:jc w:val="center"/>
              <w:rPr>
                <w:bCs/>
                <w:spacing w:val="-3"/>
                <w:sz w:val="25"/>
                <w:szCs w:val="25"/>
              </w:rPr>
            </w:pPr>
            <w:r w:rsidRPr="004F4012">
              <w:rPr>
                <w:bCs/>
                <w:spacing w:val="-5"/>
                <w:sz w:val="25"/>
                <w:szCs w:val="25"/>
              </w:rPr>
              <w:t>ЗАКАЗЧИК:</w:t>
            </w:r>
          </w:p>
          <w:p w:rsidR="004F4012" w:rsidRPr="004F4012" w:rsidRDefault="004F4012" w:rsidP="004F4012">
            <w:pPr>
              <w:widowControl/>
              <w:spacing w:line="240" w:lineRule="auto"/>
              <w:jc w:val="both"/>
              <w:rPr>
                <w:color w:val="000000"/>
                <w:spacing w:val="3"/>
                <w:sz w:val="25"/>
                <w:szCs w:val="25"/>
              </w:rPr>
            </w:pPr>
            <w:r w:rsidRPr="004F4012">
              <w:rPr>
                <w:color w:val="000000"/>
                <w:spacing w:val="3"/>
                <w:sz w:val="25"/>
                <w:szCs w:val="25"/>
              </w:rPr>
              <w:t>ФГБУ «АМП Каспийского моря»</w:t>
            </w:r>
          </w:p>
          <w:p w:rsidR="004F4012" w:rsidRPr="004F4012" w:rsidRDefault="004F4012" w:rsidP="004F4012">
            <w:pPr>
              <w:widowControl/>
              <w:spacing w:line="240" w:lineRule="auto"/>
              <w:jc w:val="both"/>
              <w:rPr>
                <w:color w:val="000000"/>
                <w:spacing w:val="3"/>
                <w:sz w:val="25"/>
                <w:szCs w:val="25"/>
              </w:rPr>
            </w:pPr>
            <w:r w:rsidRPr="004F4012">
              <w:rPr>
                <w:color w:val="000000"/>
                <w:spacing w:val="3"/>
                <w:sz w:val="25"/>
                <w:szCs w:val="25"/>
              </w:rPr>
              <w:t>Россия, 414016, г. Астрахань,</w:t>
            </w:r>
          </w:p>
          <w:p w:rsidR="004F4012" w:rsidRPr="004F4012" w:rsidRDefault="004F4012" w:rsidP="004F4012">
            <w:pPr>
              <w:widowControl/>
              <w:spacing w:line="240" w:lineRule="auto"/>
              <w:jc w:val="both"/>
              <w:rPr>
                <w:color w:val="000000"/>
                <w:spacing w:val="3"/>
                <w:sz w:val="25"/>
                <w:szCs w:val="25"/>
              </w:rPr>
            </w:pPr>
            <w:r w:rsidRPr="004F4012">
              <w:rPr>
                <w:color w:val="000000"/>
                <w:spacing w:val="3"/>
                <w:sz w:val="25"/>
                <w:szCs w:val="25"/>
              </w:rPr>
              <w:t>ул. Капитана Краснова, 31</w:t>
            </w:r>
          </w:p>
          <w:p w:rsidR="004F4012" w:rsidRPr="004F4012" w:rsidRDefault="004F4012" w:rsidP="004F4012">
            <w:pPr>
              <w:widowControl/>
              <w:spacing w:line="240" w:lineRule="auto"/>
              <w:jc w:val="both"/>
              <w:rPr>
                <w:color w:val="000000"/>
                <w:spacing w:val="3"/>
                <w:sz w:val="25"/>
                <w:szCs w:val="25"/>
              </w:rPr>
            </w:pPr>
            <w:r w:rsidRPr="004F4012">
              <w:rPr>
                <w:color w:val="000000"/>
                <w:spacing w:val="3"/>
                <w:sz w:val="25"/>
                <w:szCs w:val="25"/>
              </w:rPr>
              <w:t>ИНН  3018010485</w:t>
            </w:r>
          </w:p>
          <w:p w:rsidR="004F4012" w:rsidRPr="004F4012" w:rsidRDefault="004F4012" w:rsidP="004F4012">
            <w:pPr>
              <w:widowControl/>
              <w:spacing w:line="240" w:lineRule="auto"/>
              <w:jc w:val="both"/>
              <w:rPr>
                <w:color w:val="000000"/>
                <w:spacing w:val="3"/>
                <w:sz w:val="25"/>
                <w:szCs w:val="25"/>
              </w:rPr>
            </w:pPr>
            <w:r w:rsidRPr="004F4012">
              <w:rPr>
                <w:color w:val="000000"/>
                <w:spacing w:val="3"/>
                <w:sz w:val="25"/>
                <w:szCs w:val="25"/>
              </w:rPr>
              <w:t>КПП 301801001</w:t>
            </w:r>
          </w:p>
          <w:p w:rsidR="004F4012" w:rsidRPr="004F4012" w:rsidRDefault="004F4012" w:rsidP="004F4012">
            <w:pPr>
              <w:widowControl/>
              <w:spacing w:line="240" w:lineRule="auto"/>
              <w:jc w:val="both"/>
              <w:rPr>
                <w:color w:val="000000"/>
                <w:spacing w:val="3"/>
                <w:sz w:val="25"/>
                <w:szCs w:val="25"/>
              </w:rPr>
            </w:pPr>
            <w:r w:rsidRPr="004F4012">
              <w:rPr>
                <w:color w:val="000000"/>
                <w:spacing w:val="3"/>
                <w:sz w:val="25"/>
                <w:szCs w:val="25"/>
              </w:rPr>
              <w:t>ОГРН 1023000826177</w:t>
            </w:r>
          </w:p>
          <w:p w:rsidR="004F4012" w:rsidRPr="004F4012" w:rsidRDefault="004F4012" w:rsidP="004F4012">
            <w:pPr>
              <w:widowControl/>
              <w:spacing w:line="240" w:lineRule="auto"/>
              <w:jc w:val="both"/>
              <w:rPr>
                <w:color w:val="000000"/>
                <w:spacing w:val="3"/>
                <w:sz w:val="25"/>
                <w:szCs w:val="25"/>
              </w:rPr>
            </w:pPr>
            <w:proofErr w:type="gramStart"/>
            <w:r w:rsidRPr="004F4012">
              <w:rPr>
                <w:color w:val="000000"/>
                <w:spacing w:val="3"/>
                <w:sz w:val="25"/>
                <w:szCs w:val="25"/>
              </w:rPr>
              <w:t>л</w:t>
            </w:r>
            <w:proofErr w:type="gramEnd"/>
            <w:r w:rsidRPr="004F4012">
              <w:rPr>
                <w:color w:val="000000"/>
                <w:spacing w:val="3"/>
                <w:sz w:val="25"/>
                <w:szCs w:val="25"/>
              </w:rPr>
              <w:t>\</w:t>
            </w:r>
            <w:proofErr w:type="spellStart"/>
            <w:r w:rsidRPr="004F4012">
              <w:rPr>
                <w:color w:val="000000"/>
                <w:spacing w:val="3"/>
                <w:sz w:val="25"/>
                <w:szCs w:val="25"/>
              </w:rPr>
              <w:t>сч</w:t>
            </w:r>
            <w:proofErr w:type="spellEnd"/>
            <w:r w:rsidRPr="004F4012">
              <w:rPr>
                <w:color w:val="000000"/>
                <w:spacing w:val="3"/>
                <w:sz w:val="25"/>
                <w:szCs w:val="25"/>
              </w:rPr>
              <w:t xml:space="preserve"> 20256Ц76300</w:t>
            </w:r>
          </w:p>
          <w:p w:rsidR="004F4012" w:rsidRPr="004F4012" w:rsidRDefault="004F4012" w:rsidP="004F4012">
            <w:pPr>
              <w:widowControl/>
              <w:spacing w:line="240" w:lineRule="auto"/>
              <w:jc w:val="both"/>
              <w:rPr>
                <w:color w:val="000000"/>
                <w:spacing w:val="3"/>
                <w:sz w:val="25"/>
                <w:szCs w:val="25"/>
              </w:rPr>
            </w:pPr>
            <w:r w:rsidRPr="004F4012">
              <w:rPr>
                <w:color w:val="000000"/>
                <w:spacing w:val="3"/>
                <w:sz w:val="25"/>
                <w:szCs w:val="25"/>
              </w:rPr>
              <w:t xml:space="preserve">в УФК по Астраханской области </w:t>
            </w:r>
          </w:p>
          <w:p w:rsidR="004F4012" w:rsidRPr="004F4012" w:rsidRDefault="004F4012" w:rsidP="004F4012">
            <w:pPr>
              <w:widowControl/>
              <w:spacing w:line="240" w:lineRule="auto"/>
              <w:jc w:val="both"/>
              <w:rPr>
                <w:color w:val="000000"/>
                <w:spacing w:val="3"/>
                <w:sz w:val="25"/>
                <w:szCs w:val="25"/>
              </w:rPr>
            </w:pPr>
            <w:r w:rsidRPr="004F4012">
              <w:rPr>
                <w:color w:val="000000"/>
                <w:spacing w:val="3"/>
                <w:sz w:val="25"/>
                <w:szCs w:val="25"/>
              </w:rPr>
              <w:t>к/</w:t>
            </w:r>
            <w:proofErr w:type="spellStart"/>
            <w:r w:rsidRPr="004F4012">
              <w:rPr>
                <w:color w:val="000000"/>
                <w:spacing w:val="3"/>
                <w:sz w:val="25"/>
                <w:szCs w:val="25"/>
              </w:rPr>
              <w:t>сч</w:t>
            </w:r>
            <w:proofErr w:type="spellEnd"/>
            <w:r w:rsidRPr="004F4012">
              <w:rPr>
                <w:color w:val="000000"/>
                <w:spacing w:val="3"/>
                <w:sz w:val="25"/>
                <w:szCs w:val="25"/>
              </w:rPr>
              <w:t xml:space="preserve"> 03214643000000012500</w:t>
            </w:r>
          </w:p>
          <w:p w:rsidR="004F4012" w:rsidRPr="004F4012" w:rsidRDefault="004F4012" w:rsidP="004F4012">
            <w:pPr>
              <w:widowControl/>
              <w:spacing w:line="240" w:lineRule="auto"/>
              <w:jc w:val="both"/>
              <w:rPr>
                <w:color w:val="000000"/>
                <w:spacing w:val="3"/>
                <w:sz w:val="25"/>
                <w:szCs w:val="25"/>
              </w:rPr>
            </w:pPr>
            <w:r w:rsidRPr="004F4012">
              <w:rPr>
                <w:color w:val="000000"/>
                <w:spacing w:val="3"/>
                <w:sz w:val="25"/>
                <w:szCs w:val="25"/>
              </w:rPr>
              <w:t xml:space="preserve">в ОТДЕЛЕНИИ АСТРАХАНЬ БАНКА РОССИИ//УФК по Астраханской области </w:t>
            </w:r>
          </w:p>
          <w:p w:rsidR="004F4012" w:rsidRPr="004F4012" w:rsidRDefault="004F4012" w:rsidP="004F4012">
            <w:pPr>
              <w:widowControl/>
              <w:spacing w:line="240" w:lineRule="auto"/>
              <w:jc w:val="both"/>
              <w:rPr>
                <w:color w:val="000000"/>
                <w:spacing w:val="3"/>
                <w:sz w:val="25"/>
                <w:szCs w:val="25"/>
              </w:rPr>
            </w:pPr>
            <w:r w:rsidRPr="004F4012">
              <w:rPr>
                <w:color w:val="000000"/>
                <w:spacing w:val="3"/>
                <w:sz w:val="25"/>
                <w:szCs w:val="25"/>
              </w:rPr>
              <w:t>г. Астрахань</w:t>
            </w:r>
          </w:p>
          <w:p w:rsidR="004F4012" w:rsidRPr="004F4012" w:rsidRDefault="004F4012" w:rsidP="004F4012">
            <w:pPr>
              <w:widowControl/>
              <w:spacing w:line="240" w:lineRule="auto"/>
              <w:jc w:val="both"/>
              <w:rPr>
                <w:color w:val="000000"/>
                <w:spacing w:val="3"/>
                <w:sz w:val="25"/>
                <w:szCs w:val="25"/>
              </w:rPr>
            </w:pPr>
            <w:r w:rsidRPr="004F4012">
              <w:rPr>
                <w:color w:val="000000"/>
                <w:spacing w:val="3"/>
                <w:sz w:val="25"/>
                <w:szCs w:val="25"/>
              </w:rPr>
              <w:t>БИК 011203901</w:t>
            </w:r>
          </w:p>
          <w:p w:rsidR="004F4012" w:rsidRPr="004F4012" w:rsidRDefault="004F4012" w:rsidP="004F4012">
            <w:pPr>
              <w:widowControl/>
              <w:spacing w:line="240" w:lineRule="auto"/>
              <w:jc w:val="both"/>
              <w:rPr>
                <w:color w:val="000000"/>
                <w:spacing w:val="3"/>
                <w:sz w:val="25"/>
                <w:szCs w:val="25"/>
              </w:rPr>
            </w:pPr>
            <w:r w:rsidRPr="004F4012">
              <w:rPr>
                <w:color w:val="000000"/>
                <w:spacing w:val="3"/>
                <w:sz w:val="25"/>
                <w:szCs w:val="25"/>
              </w:rPr>
              <w:t>ЕКС 40102810445370000017</w:t>
            </w:r>
          </w:p>
          <w:p w:rsidR="004F4012" w:rsidRPr="004F4012" w:rsidRDefault="004F4012" w:rsidP="004F4012">
            <w:pPr>
              <w:widowControl/>
              <w:spacing w:line="240" w:lineRule="auto"/>
              <w:jc w:val="both"/>
              <w:rPr>
                <w:color w:val="000000"/>
                <w:spacing w:val="3"/>
                <w:sz w:val="25"/>
                <w:szCs w:val="25"/>
              </w:rPr>
            </w:pPr>
            <w:r w:rsidRPr="004F4012">
              <w:rPr>
                <w:color w:val="000000"/>
                <w:spacing w:val="3"/>
                <w:sz w:val="25"/>
                <w:szCs w:val="25"/>
              </w:rPr>
              <w:t>ОКПО 36712354</w:t>
            </w:r>
          </w:p>
          <w:p w:rsidR="004F4012" w:rsidRPr="004F4012" w:rsidRDefault="004F4012" w:rsidP="004F4012">
            <w:pPr>
              <w:widowControl/>
              <w:spacing w:line="240" w:lineRule="auto"/>
              <w:jc w:val="both"/>
              <w:rPr>
                <w:color w:val="000000"/>
                <w:spacing w:val="3"/>
                <w:sz w:val="25"/>
                <w:szCs w:val="25"/>
              </w:rPr>
            </w:pPr>
            <w:r w:rsidRPr="004F4012">
              <w:rPr>
                <w:color w:val="000000"/>
                <w:spacing w:val="3"/>
                <w:sz w:val="25"/>
                <w:szCs w:val="25"/>
              </w:rPr>
              <w:t>Тел./факс: (8512) 58-45-69/58-45-66</w:t>
            </w:r>
          </w:p>
          <w:p w:rsidR="004F4012" w:rsidRPr="004F4012" w:rsidRDefault="004F4012" w:rsidP="004F4012">
            <w:pPr>
              <w:widowControl/>
              <w:spacing w:line="240" w:lineRule="auto"/>
              <w:jc w:val="both"/>
              <w:rPr>
                <w:sz w:val="25"/>
                <w:szCs w:val="25"/>
              </w:rPr>
            </w:pPr>
            <w:r w:rsidRPr="004F4012">
              <w:rPr>
                <w:sz w:val="25"/>
                <w:szCs w:val="25"/>
                <w:lang w:val="en-US"/>
              </w:rPr>
              <w:t>E</w:t>
            </w:r>
            <w:r w:rsidRPr="004F4012">
              <w:rPr>
                <w:sz w:val="25"/>
                <w:szCs w:val="25"/>
              </w:rPr>
              <w:t>-</w:t>
            </w:r>
            <w:r w:rsidRPr="004F4012">
              <w:rPr>
                <w:sz w:val="25"/>
                <w:szCs w:val="25"/>
                <w:lang w:val="en-US"/>
              </w:rPr>
              <w:t>mail</w:t>
            </w:r>
            <w:r w:rsidRPr="004F4012">
              <w:rPr>
                <w:sz w:val="25"/>
                <w:szCs w:val="25"/>
              </w:rPr>
              <w:t xml:space="preserve">: </w:t>
            </w:r>
            <w:hyperlink r:id="rId22" w:history="1">
              <w:r w:rsidRPr="004F4012">
                <w:rPr>
                  <w:color w:val="0000FF"/>
                  <w:sz w:val="25"/>
                  <w:szCs w:val="25"/>
                  <w:u w:val="single"/>
                  <w:lang w:val="en-US"/>
                </w:rPr>
                <w:t>mail</w:t>
              </w:r>
              <w:r w:rsidRPr="004F4012">
                <w:rPr>
                  <w:color w:val="0000FF"/>
                  <w:sz w:val="25"/>
                  <w:szCs w:val="25"/>
                  <w:u w:val="single"/>
                </w:rPr>
                <w:t>@</w:t>
              </w:r>
              <w:proofErr w:type="spellStart"/>
              <w:r w:rsidRPr="004F4012">
                <w:rPr>
                  <w:color w:val="0000FF"/>
                  <w:sz w:val="25"/>
                  <w:szCs w:val="25"/>
                  <w:u w:val="single"/>
                  <w:lang w:val="en-US"/>
                </w:rPr>
                <w:t>ampastra</w:t>
              </w:r>
              <w:proofErr w:type="spellEnd"/>
              <w:r w:rsidRPr="004F4012">
                <w:rPr>
                  <w:color w:val="0000FF"/>
                  <w:sz w:val="25"/>
                  <w:szCs w:val="25"/>
                  <w:u w:val="single"/>
                </w:rPr>
                <w:t>.</w:t>
              </w:r>
              <w:proofErr w:type="spellStart"/>
              <w:r w:rsidRPr="004F4012">
                <w:rPr>
                  <w:color w:val="0000FF"/>
                  <w:sz w:val="25"/>
                  <w:szCs w:val="25"/>
                  <w:u w:val="single"/>
                  <w:lang w:val="en-US"/>
                </w:rPr>
                <w:t>ru</w:t>
              </w:r>
              <w:proofErr w:type="spellEnd"/>
            </w:hyperlink>
          </w:p>
        </w:tc>
      </w:tr>
      <w:tr w:rsidR="004F4012" w:rsidRPr="004F4012" w:rsidTr="00730EDA">
        <w:trPr>
          <w:trHeight w:val="405"/>
          <w:jc w:val="center"/>
        </w:trPr>
        <w:tc>
          <w:tcPr>
            <w:tcW w:w="10178" w:type="dxa"/>
            <w:gridSpan w:val="2"/>
            <w:shd w:val="clear" w:color="auto" w:fill="auto"/>
          </w:tcPr>
          <w:p w:rsidR="004F4012" w:rsidRPr="004F4012" w:rsidRDefault="004F4012" w:rsidP="004F4012">
            <w:pPr>
              <w:widowControl/>
              <w:shd w:val="clear" w:color="auto" w:fill="FFFFFF"/>
              <w:tabs>
                <w:tab w:val="left" w:pos="5314"/>
              </w:tabs>
              <w:spacing w:line="240" w:lineRule="auto"/>
              <w:jc w:val="center"/>
              <w:rPr>
                <w:bCs/>
                <w:spacing w:val="-3"/>
                <w:sz w:val="25"/>
                <w:szCs w:val="25"/>
              </w:rPr>
            </w:pPr>
            <w:r w:rsidRPr="004F4012">
              <w:rPr>
                <w:bCs/>
                <w:spacing w:val="-3"/>
                <w:sz w:val="25"/>
                <w:szCs w:val="25"/>
              </w:rPr>
              <w:t>ПОДПИСИ СТОРОН</w:t>
            </w:r>
          </w:p>
        </w:tc>
      </w:tr>
      <w:tr w:rsidR="004F4012" w:rsidRPr="004F4012" w:rsidTr="00730EDA">
        <w:trPr>
          <w:trHeight w:val="146"/>
          <w:jc w:val="center"/>
        </w:trPr>
        <w:tc>
          <w:tcPr>
            <w:tcW w:w="4948" w:type="dxa"/>
          </w:tcPr>
          <w:p w:rsidR="004F4012" w:rsidRPr="004F4012" w:rsidRDefault="004F4012" w:rsidP="004F4012">
            <w:pPr>
              <w:widowControl/>
              <w:spacing w:line="240" w:lineRule="auto"/>
              <w:rPr>
                <w:i/>
                <w:sz w:val="25"/>
                <w:szCs w:val="25"/>
              </w:rPr>
            </w:pPr>
            <w:r w:rsidRPr="004F4012">
              <w:rPr>
                <w:i/>
                <w:sz w:val="25"/>
                <w:szCs w:val="25"/>
              </w:rPr>
              <w:t>Должность</w:t>
            </w:r>
          </w:p>
          <w:p w:rsidR="004F4012" w:rsidRPr="004F4012" w:rsidRDefault="004F4012" w:rsidP="004F4012">
            <w:pPr>
              <w:widowControl/>
              <w:spacing w:line="240" w:lineRule="auto"/>
              <w:rPr>
                <w:b/>
                <w:sz w:val="25"/>
                <w:szCs w:val="25"/>
              </w:rPr>
            </w:pPr>
          </w:p>
          <w:p w:rsidR="004F4012" w:rsidRPr="004F4012" w:rsidRDefault="004F4012" w:rsidP="004F4012">
            <w:pPr>
              <w:widowControl/>
              <w:spacing w:line="240" w:lineRule="auto"/>
              <w:rPr>
                <w:b/>
                <w:sz w:val="25"/>
                <w:szCs w:val="25"/>
              </w:rPr>
            </w:pPr>
          </w:p>
          <w:p w:rsidR="004F4012" w:rsidRPr="004F4012" w:rsidRDefault="004F4012" w:rsidP="004F4012">
            <w:pPr>
              <w:widowControl/>
              <w:spacing w:line="240" w:lineRule="auto"/>
              <w:rPr>
                <w:b/>
                <w:sz w:val="25"/>
                <w:szCs w:val="25"/>
              </w:rPr>
            </w:pPr>
            <w:r w:rsidRPr="004F4012">
              <w:rPr>
                <w:b/>
                <w:sz w:val="25"/>
                <w:szCs w:val="25"/>
              </w:rPr>
              <w:t xml:space="preserve">_____________________ </w:t>
            </w:r>
            <w:r w:rsidRPr="004F4012">
              <w:rPr>
                <w:i/>
                <w:sz w:val="25"/>
                <w:szCs w:val="25"/>
              </w:rPr>
              <w:t>ФИО</w:t>
            </w:r>
          </w:p>
          <w:p w:rsidR="004F4012" w:rsidRPr="004F4012" w:rsidRDefault="004F4012" w:rsidP="004F4012">
            <w:pPr>
              <w:widowControl/>
              <w:spacing w:line="240" w:lineRule="auto"/>
              <w:rPr>
                <w:sz w:val="25"/>
                <w:szCs w:val="25"/>
              </w:rPr>
            </w:pPr>
            <w:r w:rsidRPr="004F4012">
              <w:rPr>
                <w:sz w:val="25"/>
                <w:szCs w:val="25"/>
              </w:rPr>
              <w:t>МП (</w:t>
            </w:r>
            <w:r w:rsidRPr="004F4012">
              <w:rPr>
                <w:i/>
                <w:sz w:val="25"/>
                <w:szCs w:val="25"/>
              </w:rPr>
              <w:t>при наличии</w:t>
            </w:r>
            <w:r w:rsidRPr="004F4012">
              <w:rPr>
                <w:sz w:val="25"/>
                <w:szCs w:val="25"/>
              </w:rPr>
              <w:t>)</w:t>
            </w:r>
          </w:p>
          <w:p w:rsidR="004F4012" w:rsidRPr="004F4012" w:rsidRDefault="004F4012" w:rsidP="004F4012">
            <w:pPr>
              <w:widowControl/>
              <w:shd w:val="clear" w:color="auto" w:fill="FFFFFF"/>
              <w:spacing w:line="240" w:lineRule="auto"/>
              <w:ind w:left="168"/>
              <w:rPr>
                <w:b/>
                <w:bCs/>
                <w:spacing w:val="-5"/>
                <w:sz w:val="25"/>
                <w:szCs w:val="25"/>
                <w:u w:val="single"/>
              </w:rPr>
            </w:pPr>
          </w:p>
        </w:tc>
        <w:tc>
          <w:tcPr>
            <w:tcW w:w="5230" w:type="dxa"/>
            <w:shd w:val="clear" w:color="auto" w:fill="auto"/>
          </w:tcPr>
          <w:p w:rsidR="004F4012" w:rsidRPr="004F4012" w:rsidRDefault="004F4012" w:rsidP="004F4012">
            <w:pPr>
              <w:widowControl/>
              <w:spacing w:line="240" w:lineRule="auto"/>
              <w:ind w:firstLine="33"/>
              <w:rPr>
                <w:i/>
                <w:sz w:val="25"/>
                <w:szCs w:val="25"/>
              </w:rPr>
            </w:pPr>
            <w:r w:rsidRPr="004F4012">
              <w:rPr>
                <w:i/>
                <w:sz w:val="25"/>
                <w:szCs w:val="25"/>
              </w:rPr>
              <w:t>Должность</w:t>
            </w:r>
          </w:p>
          <w:p w:rsidR="004F4012" w:rsidRPr="004F4012" w:rsidRDefault="004F4012" w:rsidP="004F4012">
            <w:pPr>
              <w:widowControl/>
              <w:shd w:val="clear" w:color="auto" w:fill="FFFFFF"/>
              <w:spacing w:line="240" w:lineRule="auto"/>
              <w:ind w:firstLine="33"/>
              <w:rPr>
                <w:b/>
                <w:sz w:val="25"/>
                <w:szCs w:val="25"/>
              </w:rPr>
            </w:pPr>
          </w:p>
          <w:p w:rsidR="004F4012" w:rsidRPr="004F4012" w:rsidRDefault="004F4012" w:rsidP="004F4012">
            <w:pPr>
              <w:widowControl/>
              <w:shd w:val="clear" w:color="auto" w:fill="FFFFFF"/>
              <w:spacing w:line="240" w:lineRule="auto"/>
              <w:ind w:firstLine="33"/>
              <w:rPr>
                <w:b/>
                <w:sz w:val="25"/>
                <w:szCs w:val="25"/>
              </w:rPr>
            </w:pPr>
          </w:p>
          <w:p w:rsidR="004F4012" w:rsidRPr="004F4012" w:rsidRDefault="004F4012" w:rsidP="004F4012">
            <w:pPr>
              <w:widowControl/>
              <w:shd w:val="clear" w:color="auto" w:fill="FFFFFF"/>
              <w:spacing w:line="240" w:lineRule="auto"/>
              <w:rPr>
                <w:b/>
                <w:sz w:val="25"/>
                <w:szCs w:val="25"/>
              </w:rPr>
            </w:pPr>
            <w:r w:rsidRPr="004F4012">
              <w:rPr>
                <w:b/>
                <w:sz w:val="25"/>
                <w:szCs w:val="25"/>
              </w:rPr>
              <w:t xml:space="preserve">___________________ </w:t>
            </w:r>
            <w:r w:rsidRPr="004F4012">
              <w:rPr>
                <w:i/>
                <w:color w:val="000000"/>
                <w:sz w:val="25"/>
                <w:szCs w:val="25"/>
              </w:rPr>
              <w:t>ФИО</w:t>
            </w:r>
          </w:p>
          <w:p w:rsidR="004F4012" w:rsidRPr="004F4012" w:rsidRDefault="004F4012" w:rsidP="004F4012">
            <w:pPr>
              <w:widowControl/>
              <w:spacing w:line="240" w:lineRule="auto"/>
              <w:rPr>
                <w:sz w:val="25"/>
                <w:szCs w:val="25"/>
              </w:rPr>
            </w:pPr>
            <w:r w:rsidRPr="004F4012">
              <w:rPr>
                <w:sz w:val="25"/>
                <w:szCs w:val="25"/>
              </w:rPr>
              <w:t xml:space="preserve">МП </w:t>
            </w:r>
          </w:p>
        </w:tc>
      </w:tr>
      <w:bookmarkEnd w:id="6"/>
    </w:tbl>
    <w:p w:rsidR="004F4012" w:rsidRPr="004F4012" w:rsidRDefault="004F4012" w:rsidP="004F4012">
      <w:pPr>
        <w:widowControl/>
        <w:spacing w:line="240" w:lineRule="auto"/>
        <w:ind w:firstLine="6"/>
        <w:jc w:val="right"/>
        <w:rPr>
          <w:sz w:val="25"/>
          <w:szCs w:val="25"/>
        </w:rPr>
      </w:pPr>
    </w:p>
    <w:p w:rsidR="004F4012" w:rsidRPr="004F4012" w:rsidRDefault="004F4012" w:rsidP="004F4012">
      <w:pPr>
        <w:widowControl/>
        <w:spacing w:line="240" w:lineRule="auto"/>
        <w:ind w:firstLine="6"/>
        <w:jc w:val="right"/>
        <w:rPr>
          <w:sz w:val="25"/>
          <w:szCs w:val="25"/>
        </w:rPr>
      </w:pPr>
    </w:p>
    <w:p w:rsidR="004F4012" w:rsidRPr="004F4012" w:rsidRDefault="004F4012" w:rsidP="004F4012">
      <w:pPr>
        <w:widowControl/>
        <w:spacing w:line="240" w:lineRule="auto"/>
        <w:ind w:firstLine="6"/>
        <w:jc w:val="right"/>
        <w:rPr>
          <w:sz w:val="25"/>
          <w:szCs w:val="25"/>
        </w:rPr>
      </w:pPr>
    </w:p>
    <w:p w:rsidR="004F4012" w:rsidRPr="004F4012" w:rsidRDefault="004F4012" w:rsidP="004F4012">
      <w:pPr>
        <w:widowControl/>
        <w:spacing w:line="240" w:lineRule="auto"/>
        <w:ind w:firstLine="6"/>
        <w:jc w:val="right"/>
        <w:rPr>
          <w:sz w:val="25"/>
          <w:szCs w:val="25"/>
        </w:rPr>
      </w:pPr>
    </w:p>
    <w:p w:rsidR="004F4012" w:rsidRPr="004F4012" w:rsidRDefault="004F4012" w:rsidP="004F4012">
      <w:pPr>
        <w:widowControl/>
        <w:spacing w:line="240" w:lineRule="auto"/>
        <w:ind w:firstLine="6"/>
        <w:jc w:val="right"/>
        <w:rPr>
          <w:sz w:val="25"/>
          <w:szCs w:val="25"/>
        </w:rPr>
      </w:pPr>
    </w:p>
    <w:p w:rsidR="004F4012" w:rsidRPr="004F4012" w:rsidRDefault="004F4012" w:rsidP="004F4012">
      <w:pPr>
        <w:widowControl/>
        <w:spacing w:line="240" w:lineRule="auto"/>
        <w:ind w:firstLine="6"/>
        <w:jc w:val="right"/>
        <w:rPr>
          <w:sz w:val="25"/>
          <w:szCs w:val="25"/>
        </w:rPr>
      </w:pPr>
    </w:p>
    <w:p w:rsidR="004F4012" w:rsidRPr="004F4012" w:rsidRDefault="004F4012" w:rsidP="004F4012">
      <w:pPr>
        <w:widowControl/>
        <w:spacing w:line="240" w:lineRule="auto"/>
        <w:ind w:firstLine="6"/>
        <w:jc w:val="right"/>
        <w:rPr>
          <w:sz w:val="25"/>
          <w:szCs w:val="25"/>
        </w:rPr>
      </w:pPr>
    </w:p>
    <w:p w:rsidR="004F4012" w:rsidRPr="004F4012" w:rsidRDefault="004F4012" w:rsidP="004F4012">
      <w:pPr>
        <w:widowControl/>
        <w:spacing w:line="240" w:lineRule="auto"/>
        <w:ind w:firstLine="6"/>
        <w:jc w:val="right"/>
        <w:rPr>
          <w:sz w:val="25"/>
          <w:szCs w:val="25"/>
        </w:rPr>
      </w:pPr>
    </w:p>
    <w:p w:rsidR="004F4012" w:rsidRPr="004F4012" w:rsidRDefault="004F4012" w:rsidP="004F4012">
      <w:pPr>
        <w:widowControl/>
        <w:spacing w:line="240" w:lineRule="auto"/>
        <w:ind w:firstLine="6"/>
        <w:jc w:val="right"/>
        <w:rPr>
          <w:sz w:val="25"/>
          <w:szCs w:val="25"/>
        </w:rPr>
      </w:pPr>
    </w:p>
    <w:p w:rsidR="004F4012" w:rsidRPr="004F4012" w:rsidRDefault="004F4012" w:rsidP="004F4012">
      <w:pPr>
        <w:widowControl/>
        <w:spacing w:line="240" w:lineRule="auto"/>
        <w:ind w:firstLine="6"/>
        <w:jc w:val="right"/>
        <w:rPr>
          <w:sz w:val="25"/>
          <w:szCs w:val="25"/>
        </w:rPr>
      </w:pPr>
    </w:p>
    <w:p w:rsidR="004F4012" w:rsidRPr="004F4012" w:rsidRDefault="004F4012" w:rsidP="004F4012">
      <w:pPr>
        <w:widowControl/>
        <w:spacing w:line="240" w:lineRule="auto"/>
        <w:ind w:firstLine="6"/>
        <w:jc w:val="right"/>
        <w:rPr>
          <w:sz w:val="25"/>
          <w:szCs w:val="25"/>
        </w:rPr>
      </w:pPr>
    </w:p>
    <w:p w:rsidR="004F4012" w:rsidRPr="004F4012" w:rsidRDefault="004F4012" w:rsidP="004F4012">
      <w:pPr>
        <w:widowControl/>
        <w:spacing w:line="240" w:lineRule="auto"/>
        <w:ind w:firstLine="6"/>
        <w:jc w:val="right"/>
        <w:rPr>
          <w:sz w:val="25"/>
          <w:szCs w:val="25"/>
        </w:rPr>
      </w:pPr>
    </w:p>
    <w:p w:rsidR="004F4012" w:rsidRPr="004F4012" w:rsidRDefault="004F4012" w:rsidP="004F4012">
      <w:pPr>
        <w:widowControl/>
        <w:spacing w:line="240" w:lineRule="auto"/>
        <w:ind w:firstLine="6"/>
        <w:jc w:val="right"/>
        <w:rPr>
          <w:sz w:val="25"/>
          <w:szCs w:val="25"/>
        </w:rPr>
      </w:pPr>
    </w:p>
    <w:p w:rsidR="004F4012" w:rsidRPr="004F4012" w:rsidRDefault="004F4012" w:rsidP="004F4012">
      <w:pPr>
        <w:widowControl/>
        <w:spacing w:line="240" w:lineRule="auto"/>
        <w:ind w:firstLine="6"/>
        <w:jc w:val="right"/>
        <w:rPr>
          <w:sz w:val="25"/>
          <w:szCs w:val="25"/>
        </w:rPr>
      </w:pPr>
    </w:p>
    <w:p w:rsidR="004F4012" w:rsidRPr="004F4012" w:rsidRDefault="004F4012" w:rsidP="004F4012">
      <w:pPr>
        <w:widowControl/>
        <w:spacing w:line="240" w:lineRule="auto"/>
        <w:ind w:firstLine="6"/>
        <w:jc w:val="right"/>
        <w:rPr>
          <w:sz w:val="25"/>
          <w:szCs w:val="25"/>
        </w:rPr>
      </w:pPr>
    </w:p>
    <w:p w:rsidR="004F4012" w:rsidRPr="004F4012" w:rsidRDefault="004F4012" w:rsidP="004F4012">
      <w:pPr>
        <w:widowControl/>
        <w:spacing w:line="240" w:lineRule="auto"/>
        <w:ind w:firstLine="6"/>
        <w:jc w:val="right"/>
        <w:rPr>
          <w:sz w:val="25"/>
          <w:szCs w:val="25"/>
        </w:rPr>
      </w:pPr>
    </w:p>
    <w:p w:rsidR="004F4012" w:rsidRPr="004F4012" w:rsidRDefault="004F4012" w:rsidP="004F4012">
      <w:pPr>
        <w:widowControl/>
        <w:spacing w:line="240" w:lineRule="auto"/>
        <w:ind w:firstLine="6"/>
        <w:jc w:val="right"/>
        <w:rPr>
          <w:sz w:val="25"/>
          <w:szCs w:val="25"/>
        </w:rPr>
      </w:pPr>
    </w:p>
    <w:p w:rsidR="004F4012" w:rsidRPr="004F4012" w:rsidRDefault="004F4012" w:rsidP="004F4012">
      <w:pPr>
        <w:widowControl/>
        <w:spacing w:line="240" w:lineRule="auto"/>
        <w:ind w:firstLine="6"/>
        <w:jc w:val="right"/>
        <w:rPr>
          <w:sz w:val="25"/>
          <w:szCs w:val="25"/>
        </w:rPr>
      </w:pPr>
    </w:p>
    <w:p w:rsidR="004F4012" w:rsidRPr="004F4012" w:rsidRDefault="004F4012" w:rsidP="004F4012">
      <w:pPr>
        <w:widowControl/>
        <w:spacing w:line="240" w:lineRule="auto"/>
        <w:ind w:firstLine="6"/>
        <w:jc w:val="right"/>
        <w:rPr>
          <w:sz w:val="25"/>
          <w:szCs w:val="25"/>
        </w:rPr>
      </w:pPr>
    </w:p>
    <w:p w:rsidR="004F4012" w:rsidRPr="004F4012" w:rsidRDefault="004F4012" w:rsidP="004F4012">
      <w:pPr>
        <w:widowControl/>
        <w:spacing w:line="240" w:lineRule="auto"/>
        <w:ind w:firstLine="6"/>
        <w:jc w:val="right"/>
        <w:rPr>
          <w:sz w:val="25"/>
          <w:szCs w:val="25"/>
        </w:rPr>
      </w:pPr>
    </w:p>
    <w:p w:rsidR="004F4012" w:rsidRPr="004F4012" w:rsidRDefault="004F4012" w:rsidP="004F4012">
      <w:pPr>
        <w:widowControl/>
        <w:spacing w:line="240" w:lineRule="auto"/>
        <w:ind w:firstLine="6"/>
        <w:jc w:val="right"/>
        <w:rPr>
          <w:sz w:val="25"/>
          <w:szCs w:val="25"/>
        </w:rPr>
      </w:pPr>
    </w:p>
    <w:p w:rsidR="004F4012" w:rsidRPr="004F4012" w:rsidRDefault="004F4012" w:rsidP="004F4012">
      <w:pPr>
        <w:widowControl/>
        <w:spacing w:line="240" w:lineRule="auto"/>
        <w:ind w:firstLine="6"/>
        <w:jc w:val="right"/>
        <w:rPr>
          <w:sz w:val="25"/>
          <w:szCs w:val="25"/>
        </w:rPr>
      </w:pPr>
    </w:p>
    <w:p w:rsidR="00E97DB2" w:rsidRDefault="00E97DB2" w:rsidP="004F4012">
      <w:pPr>
        <w:widowControl/>
        <w:spacing w:line="240" w:lineRule="auto"/>
        <w:ind w:firstLine="6"/>
        <w:jc w:val="right"/>
        <w:rPr>
          <w:sz w:val="25"/>
          <w:szCs w:val="25"/>
        </w:rPr>
      </w:pPr>
    </w:p>
    <w:p w:rsidR="004F4012" w:rsidRPr="004F4012" w:rsidRDefault="004F4012" w:rsidP="004F4012">
      <w:pPr>
        <w:widowControl/>
        <w:spacing w:line="240" w:lineRule="auto"/>
        <w:ind w:firstLine="6"/>
        <w:jc w:val="right"/>
        <w:rPr>
          <w:sz w:val="25"/>
          <w:szCs w:val="25"/>
        </w:rPr>
      </w:pPr>
      <w:r w:rsidRPr="004F4012">
        <w:rPr>
          <w:sz w:val="25"/>
          <w:szCs w:val="25"/>
        </w:rPr>
        <w:lastRenderedPageBreak/>
        <w:t xml:space="preserve">Приложение № 1 </w:t>
      </w:r>
    </w:p>
    <w:p w:rsidR="004F4012" w:rsidRPr="004F4012" w:rsidRDefault="004F4012" w:rsidP="004F4012">
      <w:pPr>
        <w:widowControl/>
        <w:spacing w:line="240" w:lineRule="auto"/>
        <w:ind w:firstLine="6"/>
        <w:jc w:val="right"/>
        <w:rPr>
          <w:sz w:val="25"/>
          <w:szCs w:val="25"/>
        </w:rPr>
      </w:pPr>
      <w:r w:rsidRPr="004F4012">
        <w:rPr>
          <w:sz w:val="25"/>
          <w:szCs w:val="25"/>
        </w:rPr>
        <w:t>к договору  №__________ от «___»____________2021 г.</w:t>
      </w:r>
    </w:p>
    <w:p w:rsidR="004F4012" w:rsidRPr="004F4012" w:rsidRDefault="004F4012" w:rsidP="004F4012">
      <w:pPr>
        <w:widowControl/>
        <w:spacing w:line="240" w:lineRule="auto"/>
        <w:ind w:firstLine="567"/>
        <w:jc w:val="center"/>
        <w:rPr>
          <w:b/>
          <w:sz w:val="25"/>
          <w:szCs w:val="25"/>
        </w:rPr>
      </w:pPr>
    </w:p>
    <w:p w:rsidR="004F4012" w:rsidRPr="004F4012" w:rsidRDefault="004F4012" w:rsidP="004F4012">
      <w:pPr>
        <w:widowControl/>
        <w:spacing w:line="240" w:lineRule="auto"/>
        <w:ind w:firstLine="567"/>
        <w:jc w:val="center"/>
        <w:rPr>
          <w:b/>
          <w:sz w:val="25"/>
          <w:szCs w:val="25"/>
        </w:rPr>
      </w:pPr>
      <w:r w:rsidRPr="004F4012">
        <w:rPr>
          <w:rFonts w:eastAsia="Calibri"/>
          <w:sz w:val="25"/>
          <w:szCs w:val="25"/>
          <w:lang w:eastAsia="en-US"/>
        </w:rPr>
        <w:t xml:space="preserve">Состав системы электронного документооборота </w:t>
      </w:r>
      <w:proofErr w:type="spellStart"/>
      <w:r w:rsidRPr="004F4012">
        <w:rPr>
          <w:rFonts w:eastAsia="Calibri"/>
          <w:sz w:val="25"/>
          <w:szCs w:val="25"/>
          <w:lang w:val="en-US" w:eastAsia="en-US"/>
        </w:rPr>
        <w:t>DocsVision</w:t>
      </w:r>
      <w:proofErr w:type="spellEnd"/>
    </w:p>
    <w:p w:rsidR="004F4012" w:rsidRPr="004F4012" w:rsidRDefault="004F4012" w:rsidP="004F4012">
      <w:pPr>
        <w:widowControl/>
        <w:spacing w:line="240" w:lineRule="auto"/>
        <w:ind w:firstLine="567"/>
        <w:jc w:val="center"/>
        <w:rPr>
          <w:b/>
          <w:sz w:val="25"/>
          <w:szCs w:val="2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1886"/>
        <w:gridCol w:w="6334"/>
        <w:gridCol w:w="833"/>
        <w:gridCol w:w="814"/>
      </w:tblGrid>
      <w:tr w:rsidR="004F4012" w:rsidRPr="004F4012" w:rsidTr="00730EDA">
        <w:trPr>
          <w:trHeight w:val="227"/>
          <w:tblHeader/>
          <w:jc w:val="center"/>
        </w:trPr>
        <w:tc>
          <w:tcPr>
            <w:tcW w:w="0" w:type="auto"/>
            <w:shd w:val="clear" w:color="auto" w:fill="F2F2F2" w:themeFill="background1" w:themeFillShade="F2"/>
            <w:vAlign w:val="center"/>
          </w:tcPr>
          <w:p w:rsidR="004F4012" w:rsidRPr="004F4012" w:rsidRDefault="004F4012" w:rsidP="004F4012">
            <w:pPr>
              <w:widowControl/>
              <w:suppressAutoHyphens/>
              <w:spacing w:line="240" w:lineRule="auto"/>
              <w:jc w:val="center"/>
              <w:rPr>
                <w:sz w:val="25"/>
                <w:szCs w:val="25"/>
              </w:rPr>
            </w:pPr>
            <w:r w:rsidRPr="004F4012">
              <w:rPr>
                <w:sz w:val="25"/>
                <w:szCs w:val="25"/>
              </w:rPr>
              <w:t>№</w:t>
            </w:r>
          </w:p>
          <w:p w:rsidR="004F4012" w:rsidRPr="004F4012" w:rsidRDefault="004F4012" w:rsidP="004F4012">
            <w:pPr>
              <w:widowControl/>
              <w:suppressAutoHyphens/>
              <w:spacing w:line="240" w:lineRule="auto"/>
              <w:jc w:val="center"/>
              <w:rPr>
                <w:sz w:val="25"/>
                <w:szCs w:val="25"/>
              </w:rPr>
            </w:pPr>
            <w:proofErr w:type="gramStart"/>
            <w:r w:rsidRPr="004F4012">
              <w:rPr>
                <w:sz w:val="25"/>
                <w:szCs w:val="25"/>
              </w:rPr>
              <w:t>п</w:t>
            </w:r>
            <w:proofErr w:type="gramEnd"/>
            <w:r w:rsidRPr="004F4012">
              <w:rPr>
                <w:sz w:val="25"/>
                <w:szCs w:val="25"/>
              </w:rPr>
              <w:t>/п</w:t>
            </w:r>
          </w:p>
        </w:tc>
        <w:tc>
          <w:tcPr>
            <w:tcW w:w="0" w:type="auto"/>
            <w:shd w:val="clear" w:color="auto" w:fill="F2F2F2" w:themeFill="background1" w:themeFillShade="F2"/>
            <w:vAlign w:val="center"/>
          </w:tcPr>
          <w:p w:rsidR="004F4012" w:rsidRPr="004F4012" w:rsidRDefault="004F4012" w:rsidP="004F4012">
            <w:pPr>
              <w:widowControl/>
              <w:spacing w:line="240" w:lineRule="auto"/>
              <w:jc w:val="center"/>
              <w:rPr>
                <w:sz w:val="25"/>
                <w:szCs w:val="25"/>
              </w:rPr>
            </w:pPr>
            <w:r w:rsidRPr="004F4012">
              <w:rPr>
                <w:color w:val="FF0000"/>
                <w:sz w:val="25"/>
                <w:szCs w:val="25"/>
              </w:rPr>
              <w:t xml:space="preserve"> </w:t>
            </w:r>
            <w:r w:rsidRPr="004F4012">
              <w:rPr>
                <w:sz w:val="25"/>
                <w:szCs w:val="25"/>
              </w:rPr>
              <w:t>Учетный номер</w:t>
            </w:r>
          </w:p>
        </w:tc>
        <w:tc>
          <w:tcPr>
            <w:tcW w:w="0" w:type="auto"/>
            <w:shd w:val="clear" w:color="auto" w:fill="F2F2F2" w:themeFill="background1" w:themeFillShade="F2"/>
            <w:vAlign w:val="center"/>
          </w:tcPr>
          <w:p w:rsidR="004F4012" w:rsidRPr="004F4012" w:rsidRDefault="004F4012" w:rsidP="004F4012">
            <w:pPr>
              <w:widowControl/>
              <w:spacing w:line="240" w:lineRule="auto"/>
              <w:jc w:val="center"/>
              <w:rPr>
                <w:sz w:val="25"/>
                <w:szCs w:val="25"/>
              </w:rPr>
            </w:pPr>
            <w:r w:rsidRPr="004F4012">
              <w:rPr>
                <w:sz w:val="25"/>
                <w:szCs w:val="25"/>
              </w:rPr>
              <w:t xml:space="preserve">Наименование </w:t>
            </w:r>
          </w:p>
        </w:tc>
        <w:tc>
          <w:tcPr>
            <w:tcW w:w="0" w:type="auto"/>
            <w:shd w:val="clear" w:color="auto" w:fill="F2F2F2" w:themeFill="background1" w:themeFillShade="F2"/>
            <w:vAlign w:val="center"/>
          </w:tcPr>
          <w:p w:rsidR="004F4012" w:rsidRPr="004F4012" w:rsidRDefault="004F4012" w:rsidP="004F4012">
            <w:pPr>
              <w:widowControl/>
              <w:spacing w:line="240" w:lineRule="auto"/>
              <w:jc w:val="center"/>
              <w:rPr>
                <w:sz w:val="25"/>
                <w:szCs w:val="25"/>
              </w:rPr>
            </w:pPr>
            <w:r w:rsidRPr="004F4012">
              <w:rPr>
                <w:sz w:val="25"/>
                <w:szCs w:val="25"/>
              </w:rPr>
              <w:t>Ед. изм.</w:t>
            </w:r>
          </w:p>
        </w:tc>
        <w:tc>
          <w:tcPr>
            <w:tcW w:w="0" w:type="auto"/>
            <w:shd w:val="clear" w:color="auto" w:fill="F2F2F2" w:themeFill="background1" w:themeFillShade="F2"/>
            <w:vAlign w:val="center"/>
          </w:tcPr>
          <w:p w:rsidR="004F4012" w:rsidRPr="004F4012" w:rsidRDefault="004F4012" w:rsidP="004F4012">
            <w:pPr>
              <w:widowControl/>
              <w:spacing w:line="240" w:lineRule="auto"/>
              <w:jc w:val="center"/>
              <w:rPr>
                <w:sz w:val="25"/>
                <w:szCs w:val="25"/>
              </w:rPr>
            </w:pPr>
            <w:r w:rsidRPr="004F4012">
              <w:rPr>
                <w:sz w:val="25"/>
                <w:szCs w:val="25"/>
              </w:rPr>
              <w:t>Кол-во</w:t>
            </w:r>
          </w:p>
        </w:tc>
      </w:tr>
      <w:tr w:rsidR="004F4012" w:rsidRPr="004F4012" w:rsidTr="00730EDA">
        <w:trPr>
          <w:trHeight w:val="227"/>
          <w:tblHeader/>
          <w:jc w:val="center"/>
        </w:trPr>
        <w:tc>
          <w:tcPr>
            <w:tcW w:w="0" w:type="auto"/>
          </w:tcPr>
          <w:p w:rsidR="004F4012" w:rsidRPr="004F4012" w:rsidRDefault="004F4012" w:rsidP="006F0CD4">
            <w:pPr>
              <w:widowControl/>
              <w:numPr>
                <w:ilvl w:val="0"/>
                <w:numId w:val="35"/>
              </w:numPr>
              <w:spacing w:line="240" w:lineRule="auto"/>
              <w:contextualSpacing/>
              <w:rPr>
                <w:sz w:val="25"/>
                <w:szCs w:val="25"/>
              </w:rPr>
            </w:pPr>
          </w:p>
        </w:tc>
        <w:tc>
          <w:tcPr>
            <w:tcW w:w="0" w:type="auto"/>
            <w:shd w:val="clear" w:color="auto" w:fill="auto"/>
          </w:tcPr>
          <w:p w:rsidR="004F4012" w:rsidRPr="004F4012" w:rsidRDefault="004F4012" w:rsidP="004F4012">
            <w:pPr>
              <w:widowControl/>
              <w:spacing w:line="240" w:lineRule="auto"/>
              <w:jc w:val="center"/>
              <w:rPr>
                <w:sz w:val="25"/>
                <w:szCs w:val="25"/>
              </w:rPr>
            </w:pPr>
            <w:r w:rsidRPr="004F4012">
              <w:rPr>
                <w:color w:val="000000"/>
                <w:sz w:val="25"/>
                <w:szCs w:val="25"/>
              </w:rPr>
              <w:t>0000000000460</w:t>
            </w:r>
          </w:p>
        </w:tc>
        <w:tc>
          <w:tcPr>
            <w:tcW w:w="0" w:type="auto"/>
            <w:shd w:val="clear" w:color="auto" w:fill="auto"/>
            <w:hideMark/>
          </w:tcPr>
          <w:p w:rsidR="004F4012" w:rsidRPr="004F4012" w:rsidRDefault="004F4012" w:rsidP="004F4012">
            <w:pPr>
              <w:widowControl/>
              <w:spacing w:line="240" w:lineRule="auto"/>
              <w:rPr>
                <w:sz w:val="25"/>
                <w:szCs w:val="25"/>
              </w:rPr>
            </w:pPr>
            <w:r w:rsidRPr="004F4012">
              <w:rPr>
                <w:color w:val="000000"/>
                <w:sz w:val="25"/>
                <w:szCs w:val="25"/>
              </w:rPr>
              <w:t xml:space="preserve">ПО </w:t>
            </w:r>
            <w:proofErr w:type="spellStart"/>
            <w:r w:rsidRPr="004F4012">
              <w:rPr>
                <w:color w:val="000000"/>
                <w:sz w:val="25"/>
                <w:szCs w:val="25"/>
              </w:rPr>
              <w:t>Docsvision</w:t>
            </w:r>
            <w:proofErr w:type="spellEnd"/>
            <w:r w:rsidRPr="004F4012">
              <w:rPr>
                <w:color w:val="000000"/>
                <w:sz w:val="25"/>
                <w:szCs w:val="25"/>
              </w:rPr>
              <w:t xml:space="preserve"> 5.4. Корпоративная редакция, Серверная лицензия, Пакет обновлений </w:t>
            </w:r>
          </w:p>
        </w:tc>
        <w:tc>
          <w:tcPr>
            <w:tcW w:w="0" w:type="auto"/>
          </w:tcPr>
          <w:p w:rsidR="004F4012" w:rsidRPr="004F4012" w:rsidRDefault="004F4012" w:rsidP="004F4012">
            <w:pPr>
              <w:widowControl/>
              <w:spacing w:line="240" w:lineRule="auto"/>
              <w:jc w:val="center"/>
              <w:rPr>
                <w:sz w:val="25"/>
                <w:szCs w:val="25"/>
              </w:rPr>
            </w:pPr>
            <w:proofErr w:type="gramStart"/>
            <w:r w:rsidRPr="004F4012">
              <w:rPr>
                <w:sz w:val="25"/>
                <w:szCs w:val="25"/>
              </w:rPr>
              <w:t>шт</w:t>
            </w:r>
            <w:proofErr w:type="gramEnd"/>
          </w:p>
        </w:tc>
        <w:tc>
          <w:tcPr>
            <w:tcW w:w="0" w:type="auto"/>
            <w:shd w:val="clear" w:color="auto" w:fill="auto"/>
            <w:hideMark/>
          </w:tcPr>
          <w:p w:rsidR="004F4012" w:rsidRPr="004F4012" w:rsidRDefault="004F4012" w:rsidP="004F4012">
            <w:pPr>
              <w:widowControl/>
              <w:spacing w:line="240" w:lineRule="auto"/>
              <w:jc w:val="center"/>
              <w:rPr>
                <w:sz w:val="25"/>
                <w:szCs w:val="25"/>
              </w:rPr>
            </w:pPr>
            <w:r w:rsidRPr="004F4012">
              <w:rPr>
                <w:sz w:val="25"/>
                <w:szCs w:val="25"/>
              </w:rPr>
              <w:t>1</w:t>
            </w:r>
          </w:p>
        </w:tc>
      </w:tr>
      <w:tr w:rsidR="004F4012" w:rsidRPr="004F4012" w:rsidTr="00730EDA">
        <w:trPr>
          <w:trHeight w:val="227"/>
          <w:tblHeader/>
          <w:jc w:val="center"/>
        </w:trPr>
        <w:tc>
          <w:tcPr>
            <w:tcW w:w="0" w:type="auto"/>
          </w:tcPr>
          <w:p w:rsidR="004F4012" w:rsidRPr="004F4012" w:rsidRDefault="004F4012" w:rsidP="006F0CD4">
            <w:pPr>
              <w:widowControl/>
              <w:numPr>
                <w:ilvl w:val="0"/>
                <w:numId w:val="35"/>
              </w:numPr>
              <w:spacing w:line="240" w:lineRule="auto"/>
              <w:ind w:left="318"/>
              <w:contextualSpacing/>
              <w:rPr>
                <w:sz w:val="25"/>
                <w:szCs w:val="25"/>
              </w:rPr>
            </w:pPr>
          </w:p>
        </w:tc>
        <w:tc>
          <w:tcPr>
            <w:tcW w:w="0" w:type="auto"/>
            <w:shd w:val="clear" w:color="auto" w:fill="auto"/>
          </w:tcPr>
          <w:p w:rsidR="004F4012" w:rsidRPr="004F4012" w:rsidRDefault="004F4012" w:rsidP="004F4012">
            <w:pPr>
              <w:widowControl/>
              <w:spacing w:line="240" w:lineRule="auto"/>
              <w:jc w:val="center"/>
              <w:rPr>
                <w:sz w:val="25"/>
                <w:szCs w:val="25"/>
              </w:rPr>
            </w:pPr>
            <w:r w:rsidRPr="004F4012">
              <w:rPr>
                <w:color w:val="000000"/>
                <w:sz w:val="25"/>
                <w:szCs w:val="25"/>
              </w:rPr>
              <w:t>0000000000462</w:t>
            </w:r>
          </w:p>
        </w:tc>
        <w:tc>
          <w:tcPr>
            <w:tcW w:w="0" w:type="auto"/>
            <w:shd w:val="clear" w:color="auto" w:fill="auto"/>
            <w:hideMark/>
          </w:tcPr>
          <w:p w:rsidR="004F4012" w:rsidRPr="004F4012" w:rsidRDefault="004F4012" w:rsidP="004F4012">
            <w:pPr>
              <w:widowControl/>
              <w:spacing w:line="240" w:lineRule="auto"/>
              <w:rPr>
                <w:sz w:val="25"/>
                <w:szCs w:val="25"/>
              </w:rPr>
            </w:pPr>
            <w:r w:rsidRPr="004F4012">
              <w:rPr>
                <w:color w:val="000000"/>
                <w:sz w:val="25"/>
                <w:szCs w:val="25"/>
              </w:rPr>
              <w:t xml:space="preserve">ПО </w:t>
            </w:r>
            <w:proofErr w:type="spellStart"/>
            <w:r w:rsidRPr="004F4012">
              <w:rPr>
                <w:color w:val="000000"/>
                <w:sz w:val="25"/>
                <w:szCs w:val="25"/>
              </w:rPr>
              <w:t>Docsvision</w:t>
            </w:r>
            <w:proofErr w:type="spellEnd"/>
            <w:r w:rsidRPr="004F4012">
              <w:rPr>
                <w:color w:val="000000"/>
                <w:sz w:val="25"/>
                <w:szCs w:val="25"/>
              </w:rPr>
              <w:t xml:space="preserve"> 5.4. Корпоративная редакция, Универсальный клиент, 60 пользователей, Пакет обновлений</w:t>
            </w:r>
          </w:p>
        </w:tc>
        <w:tc>
          <w:tcPr>
            <w:tcW w:w="0" w:type="auto"/>
          </w:tcPr>
          <w:p w:rsidR="004F4012" w:rsidRPr="004F4012" w:rsidRDefault="004F4012" w:rsidP="004F4012">
            <w:pPr>
              <w:widowControl/>
              <w:spacing w:line="240" w:lineRule="auto"/>
              <w:jc w:val="center"/>
              <w:rPr>
                <w:sz w:val="25"/>
                <w:szCs w:val="25"/>
              </w:rPr>
            </w:pPr>
            <w:proofErr w:type="gramStart"/>
            <w:r w:rsidRPr="004F4012">
              <w:rPr>
                <w:sz w:val="25"/>
                <w:szCs w:val="25"/>
              </w:rPr>
              <w:t>шт</w:t>
            </w:r>
            <w:proofErr w:type="gramEnd"/>
          </w:p>
        </w:tc>
        <w:tc>
          <w:tcPr>
            <w:tcW w:w="0" w:type="auto"/>
            <w:shd w:val="clear" w:color="auto" w:fill="auto"/>
            <w:hideMark/>
          </w:tcPr>
          <w:p w:rsidR="004F4012" w:rsidRPr="004F4012" w:rsidRDefault="004F4012" w:rsidP="004F4012">
            <w:pPr>
              <w:widowControl/>
              <w:spacing w:line="240" w:lineRule="auto"/>
              <w:jc w:val="center"/>
              <w:rPr>
                <w:sz w:val="25"/>
                <w:szCs w:val="25"/>
              </w:rPr>
            </w:pPr>
            <w:r w:rsidRPr="004F4012">
              <w:rPr>
                <w:sz w:val="25"/>
                <w:szCs w:val="25"/>
              </w:rPr>
              <w:t>1</w:t>
            </w:r>
          </w:p>
        </w:tc>
      </w:tr>
      <w:tr w:rsidR="004F4012" w:rsidRPr="004F4012" w:rsidTr="00730EDA">
        <w:trPr>
          <w:trHeight w:val="227"/>
          <w:tblHeader/>
          <w:jc w:val="center"/>
        </w:trPr>
        <w:tc>
          <w:tcPr>
            <w:tcW w:w="0" w:type="auto"/>
          </w:tcPr>
          <w:p w:rsidR="004F4012" w:rsidRPr="004F4012" w:rsidRDefault="004F4012" w:rsidP="006F0CD4">
            <w:pPr>
              <w:widowControl/>
              <w:numPr>
                <w:ilvl w:val="0"/>
                <w:numId w:val="35"/>
              </w:numPr>
              <w:spacing w:line="240" w:lineRule="auto"/>
              <w:ind w:left="318"/>
              <w:contextualSpacing/>
              <w:rPr>
                <w:sz w:val="25"/>
                <w:szCs w:val="25"/>
              </w:rPr>
            </w:pPr>
          </w:p>
        </w:tc>
        <w:tc>
          <w:tcPr>
            <w:tcW w:w="0" w:type="auto"/>
            <w:shd w:val="clear" w:color="auto" w:fill="auto"/>
          </w:tcPr>
          <w:p w:rsidR="004F4012" w:rsidRPr="004F4012" w:rsidRDefault="004F4012" w:rsidP="004F4012">
            <w:pPr>
              <w:widowControl/>
              <w:spacing w:line="240" w:lineRule="auto"/>
              <w:jc w:val="center"/>
              <w:rPr>
                <w:sz w:val="25"/>
                <w:szCs w:val="25"/>
              </w:rPr>
            </w:pPr>
            <w:r w:rsidRPr="004F4012">
              <w:rPr>
                <w:color w:val="000000"/>
                <w:sz w:val="25"/>
                <w:szCs w:val="25"/>
              </w:rPr>
              <w:t>0000000000464</w:t>
            </w:r>
          </w:p>
        </w:tc>
        <w:tc>
          <w:tcPr>
            <w:tcW w:w="0" w:type="auto"/>
            <w:shd w:val="clear" w:color="auto" w:fill="auto"/>
            <w:hideMark/>
          </w:tcPr>
          <w:p w:rsidR="004F4012" w:rsidRPr="004F4012" w:rsidRDefault="004F4012" w:rsidP="004F4012">
            <w:pPr>
              <w:widowControl/>
              <w:spacing w:line="240" w:lineRule="auto"/>
              <w:rPr>
                <w:sz w:val="25"/>
                <w:szCs w:val="25"/>
              </w:rPr>
            </w:pPr>
            <w:r w:rsidRPr="004F4012">
              <w:rPr>
                <w:color w:val="000000"/>
                <w:sz w:val="25"/>
                <w:szCs w:val="25"/>
              </w:rPr>
              <w:t xml:space="preserve">ПО </w:t>
            </w:r>
            <w:proofErr w:type="spellStart"/>
            <w:r w:rsidRPr="004F4012">
              <w:rPr>
                <w:color w:val="000000"/>
                <w:sz w:val="25"/>
                <w:szCs w:val="25"/>
              </w:rPr>
              <w:t>Docsvision</w:t>
            </w:r>
            <w:proofErr w:type="spellEnd"/>
            <w:r w:rsidRPr="004F4012">
              <w:rPr>
                <w:color w:val="000000"/>
                <w:sz w:val="25"/>
                <w:szCs w:val="25"/>
              </w:rPr>
              <w:t xml:space="preserve"> 5.4. Корпоративная редакция, Почтовый клиент, 30 пользователей</w:t>
            </w:r>
            <w:r w:rsidRPr="004F4012">
              <w:rPr>
                <w:sz w:val="25"/>
                <w:szCs w:val="25"/>
              </w:rPr>
              <w:t>, Пакет обновлений</w:t>
            </w:r>
          </w:p>
        </w:tc>
        <w:tc>
          <w:tcPr>
            <w:tcW w:w="0" w:type="auto"/>
          </w:tcPr>
          <w:p w:rsidR="004F4012" w:rsidRPr="004F4012" w:rsidRDefault="004F4012" w:rsidP="004F4012">
            <w:pPr>
              <w:widowControl/>
              <w:spacing w:line="240" w:lineRule="auto"/>
              <w:jc w:val="center"/>
              <w:rPr>
                <w:sz w:val="25"/>
                <w:szCs w:val="25"/>
              </w:rPr>
            </w:pPr>
            <w:proofErr w:type="gramStart"/>
            <w:r w:rsidRPr="004F4012">
              <w:rPr>
                <w:sz w:val="25"/>
                <w:szCs w:val="25"/>
              </w:rPr>
              <w:t>шт</w:t>
            </w:r>
            <w:proofErr w:type="gramEnd"/>
          </w:p>
        </w:tc>
        <w:tc>
          <w:tcPr>
            <w:tcW w:w="0" w:type="auto"/>
            <w:shd w:val="clear" w:color="auto" w:fill="auto"/>
            <w:hideMark/>
          </w:tcPr>
          <w:p w:rsidR="004F4012" w:rsidRPr="004F4012" w:rsidRDefault="004F4012" w:rsidP="004F4012">
            <w:pPr>
              <w:widowControl/>
              <w:spacing w:line="240" w:lineRule="auto"/>
              <w:jc w:val="center"/>
              <w:rPr>
                <w:sz w:val="25"/>
                <w:szCs w:val="25"/>
              </w:rPr>
            </w:pPr>
            <w:r w:rsidRPr="004F4012">
              <w:rPr>
                <w:sz w:val="25"/>
                <w:szCs w:val="25"/>
              </w:rPr>
              <w:t>1</w:t>
            </w:r>
          </w:p>
        </w:tc>
      </w:tr>
      <w:tr w:rsidR="004F4012" w:rsidRPr="004F4012" w:rsidTr="00730EDA">
        <w:trPr>
          <w:trHeight w:val="227"/>
          <w:tblHeader/>
          <w:jc w:val="center"/>
        </w:trPr>
        <w:tc>
          <w:tcPr>
            <w:tcW w:w="0" w:type="auto"/>
          </w:tcPr>
          <w:p w:rsidR="004F4012" w:rsidRPr="004F4012" w:rsidRDefault="004F4012" w:rsidP="006F0CD4">
            <w:pPr>
              <w:widowControl/>
              <w:numPr>
                <w:ilvl w:val="0"/>
                <w:numId w:val="35"/>
              </w:numPr>
              <w:spacing w:line="240" w:lineRule="auto"/>
              <w:ind w:left="318"/>
              <w:contextualSpacing/>
              <w:rPr>
                <w:sz w:val="25"/>
                <w:szCs w:val="25"/>
              </w:rPr>
            </w:pPr>
          </w:p>
        </w:tc>
        <w:tc>
          <w:tcPr>
            <w:tcW w:w="0" w:type="auto"/>
            <w:shd w:val="clear" w:color="auto" w:fill="auto"/>
          </w:tcPr>
          <w:p w:rsidR="004F4012" w:rsidRPr="004F4012" w:rsidRDefault="004F4012" w:rsidP="004F4012">
            <w:pPr>
              <w:widowControl/>
              <w:spacing w:line="240" w:lineRule="auto"/>
              <w:jc w:val="center"/>
              <w:rPr>
                <w:sz w:val="25"/>
                <w:szCs w:val="25"/>
              </w:rPr>
            </w:pPr>
            <w:r w:rsidRPr="004F4012">
              <w:rPr>
                <w:color w:val="000000"/>
                <w:sz w:val="25"/>
                <w:szCs w:val="25"/>
              </w:rPr>
              <w:t>0000000000466</w:t>
            </w:r>
          </w:p>
        </w:tc>
        <w:tc>
          <w:tcPr>
            <w:tcW w:w="0" w:type="auto"/>
            <w:shd w:val="clear" w:color="auto" w:fill="auto"/>
            <w:hideMark/>
          </w:tcPr>
          <w:p w:rsidR="004F4012" w:rsidRPr="004F4012" w:rsidRDefault="004F4012" w:rsidP="004F4012">
            <w:pPr>
              <w:widowControl/>
              <w:spacing w:line="240" w:lineRule="auto"/>
              <w:rPr>
                <w:sz w:val="25"/>
                <w:szCs w:val="25"/>
              </w:rPr>
            </w:pPr>
            <w:r w:rsidRPr="004F4012">
              <w:rPr>
                <w:color w:val="000000"/>
                <w:sz w:val="25"/>
                <w:szCs w:val="25"/>
              </w:rPr>
              <w:t xml:space="preserve">ПО </w:t>
            </w:r>
            <w:proofErr w:type="spellStart"/>
            <w:r w:rsidRPr="004F4012">
              <w:rPr>
                <w:color w:val="000000"/>
                <w:sz w:val="25"/>
                <w:szCs w:val="25"/>
              </w:rPr>
              <w:t>Docsvision</w:t>
            </w:r>
            <w:proofErr w:type="spellEnd"/>
            <w:r w:rsidRPr="004F4012">
              <w:rPr>
                <w:color w:val="000000"/>
                <w:sz w:val="25"/>
                <w:szCs w:val="25"/>
              </w:rPr>
              <w:t xml:space="preserve"> 5.4. Корпоративная редакция, 5 именных лицензий с гарантированным доступом</w:t>
            </w:r>
            <w:r w:rsidRPr="004F4012">
              <w:rPr>
                <w:sz w:val="25"/>
                <w:szCs w:val="25"/>
              </w:rPr>
              <w:t>, Пакет обновлений</w:t>
            </w:r>
          </w:p>
        </w:tc>
        <w:tc>
          <w:tcPr>
            <w:tcW w:w="0" w:type="auto"/>
          </w:tcPr>
          <w:p w:rsidR="004F4012" w:rsidRPr="004F4012" w:rsidRDefault="004F4012" w:rsidP="004F4012">
            <w:pPr>
              <w:widowControl/>
              <w:spacing w:line="240" w:lineRule="auto"/>
              <w:jc w:val="center"/>
              <w:rPr>
                <w:sz w:val="25"/>
                <w:szCs w:val="25"/>
              </w:rPr>
            </w:pPr>
            <w:proofErr w:type="gramStart"/>
            <w:r w:rsidRPr="004F4012">
              <w:rPr>
                <w:sz w:val="25"/>
                <w:szCs w:val="25"/>
              </w:rPr>
              <w:t>шт</w:t>
            </w:r>
            <w:proofErr w:type="gramEnd"/>
          </w:p>
        </w:tc>
        <w:tc>
          <w:tcPr>
            <w:tcW w:w="0" w:type="auto"/>
            <w:shd w:val="clear" w:color="auto" w:fill="auto"/>
            <w:hideMark/>
          </w:tcPr>
          <w:p w:rsidR="004F4012" w:rsidRPr="004F4012" w:rsidRDefault="004F4012" w:rsidP="004F4012">
            <w:pPr>
              <w:widowControl/>
              <w:spacing w:line="240" w:lineRule="auto"/>
              <w:jc w:val="center"/>
              <w:rPr>
                <w:sz w:val="25"/>
                <w:szCs w:val="25"/>
              </w:rPr>
            </w:pPr>
            <w:r w:rsidRPr="004F4012">
              <w:rPr>
                <w:sz w:val="25"/>
                <w:szCs w:val="25"/>
              </w:rPr>
              <w:t>1</w:t>
            </w:r>
          </w:p>
        </w:tc>
      </w:tr>
      <w:tr w:rsidR="004F4012" w:rsidRPr="004F4012" w:rsidTr="00730EDA">
        <w:trPr>
          <w:trHeight w:val="227"/>
          <w:tblHeader/>
          <w:jc w:val="center"/>
        </w:trPr>
        <w:tc>
          <w:tcPr>
            <w:tcW w:w="0" w:type="auto"/>
          </w:tcPr>
          <w:p w:rsidR="004F4012" w:rsidRPr="004F4012" w:rsidRDefault="004F4012" w:rsidP="006F0CD4">
            <w:pPr>
              <w:widowControl/>
              <w:numPr>
                <w:ilvl w:val="0"/>
                <w:numId w:val="35"/>
              </w:numPr>
              <w:spacing w:line="240" w:lineRule="auto"/>
              <w:ind w:left="318"/>
              <w:contextualSpacing/>
              <w:rPr>
                <w:sz w:val="25"/>
                <w:szCs w:val="25"/>
              </w:rPr>
            </w:pPr>
          </w:p>
        </w:tc>
        <w:tc>
          <w:tcPr>
            <w:tcW w:w="0" w:type="auto"/>
            <w:shd w:val="clear" w:color="auto" w:fill="auto"/>
          </w:tcPr>
          <w:p w:rsidR="004F4012" w:rsidRPr="004F4012" w:rsidRDefault="004F4012" w:rsidP="004F4012">
            <w:pPr>
              <w:widowControl/>
              <w:spacing w:line="240" w:lineRule="auto"/>
              <w:jc w:val="center"/>
              <w:rPr>
                <w:sz w:val="25"/>
                <w:szCs w:val="25"/>
              </w:rPr>
            </w:pPr>
            <w:r w:rsidRPr="004F4012">
              <w:rPr>
                <w:color w:val="000000"/>
                <w:sz w:val="25"/>
                <w:szCs w:val="25"/>
              </w:rPr>
              <w:t>0000000000468</w:t>
            </w:r>
          </w:p>
        </w:tc>
        <w:tc>
          <w:tcPr>
            <w:tcW w:w="0" w:type="auto"/>
            <w:shd w:val="clear" w:color="auto" w:fill="auto"/>
            <w:hideMark/>
          </w:tcPr>
          <w:p w:rsidR="004F4012" w:rsidRPr="004F4012" w:rsidRDefault="004F4012" w:rsidP="004F4012">
            <w:pPr>
              <w:widowControl/>
              <w:spacing w:line="240" w:lineRule="auto"/>
              <w:rPr>
                <w:sz w:val="25"/>
                <w:szCs w:val="25"/>
              </w:rPr>
            </w:pPr>
            <w:r w:rsidRPr="004F4012">
              <w:rPr>
                <w:color w:val="000000"/>
                <w:sz w:val="25"/>
                <w:szCs w:val="25"/>
              </w:rPr>
              <w:t xml:space="preserve">ПО </w:t>
            </w:r>
            <w:proofErr w:type="spellStart"/>
            <w:r w:rsidRPr="004F4012">
              <w:rPr>
                <w:color w:val="000000"/>
                <w:sz w:val="25"/>
                <w:szCs w:val="25"/>
              </w:rPr>
              <w:t>Docsvision</w:t>
            </w:r>
            <w:proofErr w:type="spellEnd"/>
            <w:r w:rsidRPr="004F4012">
              <w:rPr>
                <w:color w:val="000000"/>
                <w:sz w:val="25"/>
                <w:szCs w:val="25"/>
              </w:rPr>
              <w:t xml:space="preserve"> 5.4. Корпоративная редакция, Конструктор карточек</w:t>
            </w:r>
            <w:r w:rsidRPr="004F4012">
              <w:rPr>
                <w:sz w:val="25"/>
                <w:szCs w:val="25"/>
              </w:rPr>
              <w:t>, Пакет обновлений</w:t>
            </w:r>
          </w:p>
        </w:tc>
        <w:tc>
          <w:tcPr>
            <w:tcW w:w="0" w:type="auto"/>
          </w:tcPr>
          <w:p w:rsidR="004F4012" w:rsidRPr="004F4012" w:rsidRDefault="004F4012" w:rsidP="004F4012">
            <w:pPr>
              <w:widowControl/>
              <w:spacing w:line="240" w:lineRule="auto"/>
              <w:jc w:val="center"/>
              <w:rPr>
                <w:sz w:val="25"/>
                <w:szCs w:val="25"/>
              </w:rPr>
            </w:pPr>
            <w:proofErr w:type="gramStart"/>
            <w:r w:rsidRPr="004F4012">
              <w:rPr>
                <w:sz w:val="25"/>
                <w:szCs w:val="25"/>
              </w:rPr>
              <w:t>шт</w:t>
            </w:r>
            <w:proofErr w:type="gramEnd"/>
          </w:p>
        </w:tc>
        <w:tc>
          <w:tcPr>
            <w:tcW w:w="0" w:type="auto"/>
            <w:shd w:val="clear" w:color="auto" w:fill="auto"/>
            <w:hideMark/>
          </w:tcPr>
          <w:p w:rsidR="004F4012" w:rsidRPr="004F4012" w:rsidRDefault="004F4012" w:rsidP="004F4012">
            <w:pPr>
              <w:widowControl/>
              <w:spacing w:line="240" w:lineRule="auto"/>
              <w:jc w:val="center"/>
              <w:rPr>
                <w:sz w:val="25"/>
                <w:szCs w:val="25"/>
              </w:rPr>
            </w:pPr>
            <w:r w:rsidRPr="004F4012">
              <w:rPr>
                <w:sz w:val="25"/>
                <w:szCs w:val="25"/>
              </w:rPr>
              <w:t>1</w:t>
            </w:r>
          </w:p>
        </w:tc>
      </w:tr>
      <w:tr w:rsidR="004F4012" w:rsidRPr="004F4012" w:rsidTr="00730EDA">
        <w:trPr>
          <w:trHeight w:val="227"/>
          <w:tblHeader/>
          <w:jc w:val="center"/>
        </w:trPr>
        <w:tc>
          <w:tcPr>
            <w:tcW w:w="0" w:type="auto"/>
          </w:tcPr>
          <w:p w:rsidR="004F4012" w:rsidRPr="004F4012" w:rsidRDefault="004F4012" w:rsidP="006F0CD4">
            <w:pPr>
              <w:widowControl/>
              <w:numPr>
                <w:ilvl w:val="0"/>
                <w:numId w:val="35"/>
              </w:numPr>
              <w:spacing w:line="240" w:lineRule="auto"/>
              <w:ind w:left="318"/>
              <w:contextualSpacing/>
              <w:rPr>
                <w:sz w:val="25"/>
                <w:szCs w:val="25"/>
              </w:rPr>
            </w:pPr>
          </w:p>
        </w:tc>
        <w:tc>
          <w:tcPr>
            <w:tcW w:w="0" w:type="auto"/>
            <w:shd w:val="clear" w:color="auto" w:fill="auto"/>
          </w:tcPr>
          <w:p w:rsidR="004F4012" w:rsidRPr="004F4012" w:rsidRDefault="004F4012" w:rsidP="004F4012">
            <w:pPr>
              <w:widowControl/>
              <w:spacing w:line="240" w:lineRule="auto"/>
              <w:jc w:val="center"/>
              <w:rPr>
                <w:sz w:val="25"/>
                <w:szCs w:val="25"/>
              </w:rPr>
            </w:pPr>
            <w:r w:rsidRPr="004F4012">
              <w:rPr>
                <w:color w:val="000000"/>
                <w:sz w:val="25"/>
                <w:szCs w:val="25"/>
              </w:rPr>
              <w:t>0000000000470</w:t>
            </w:r>
          </w:p>
        </w:tc>
        <w:tc>
          <w:tcPr>
            <w:tcW w:w="0" w:type="auto"/>
            <w:shd w:val="clear" w:color="auto" w:fill="auto"/>
          </w:tcPr>
          <w:p w:rsidR="004F4012" w:rsidRPr="004F4012" w:rsidRDefault="004F4012" w:rsidP="004F4012">
            <w:pPr>
              <w:widowControl/>
              <w:spacing w:line="240" w:lineRule="auto"/>
              <w:rPr>
                <w:sz w:val="25"/>
                <w:szCs w:val="25"/>
              </w:rPr>
            </w:pPr>
            <w:r w:rsidRPr="004F4012">
              <w:rPr>
                <w:color w:val="000000"/>
                <w:sz w:val="25"/>
                <w:szCs w:val="25"/>
              </w:rPr>
              <w:t xml:space="preserve">ПО </w:t>
            </w:r>
            <w:proofErr w:type="spellStart"/>
            <w:r w:rsidRPr="004F4012">
              <w:rPr>
                <w:color w:val="000000"/>
                <w:sz w:val="25"/>
                <w:szCs w:val="25"/>
              </w:rPr>
              <w:t>Docsvision</w:t>
            </w:r>
            <w:proofErr w:type="spellEnd"/>
            <w:r w:rsidRPr="004F4012">
              <w:rPr>
                <w:color w:val="000000"/>
                <w:sz w:val="25"/>
                <w:szCs w:val="25"/>
              </w:rPr>
              <w:t xml:space="preserve"> 5.4. Корпоративная редакция, Конструктор бизнес-процессов</w:t>
            </w:r>
            <w:r w:rsidRPr="004F4012">
              <w:rPr>
                <w:sz w:val="25"/>
                <w:szCs w:val="25"/>
              </w:rPr>
              <w:t>, Пакет обновлений</w:t>
            </w:r>
          </w:p>
        </w:tc>
        <w:tc>
          <w:tcPr>
            <w:tcW w:w="0" w:type="auto"/>
          </w:tcPr>
          <w:p w:rsidR="004F4012" w:rsidRPr="004F4012" w:rsidRDefault="004F4012" w:rsidP="004F4012">
            <w:pPr>
              <w:widowControl/>
              <w:spacing w:line="240" w:lineRule="auto"/>
              <w:jc w:val="center"/>
              <w:rPr>
                <w:sz w:val="25"/>
                <w:szCs w:val="25"/>
              </w:rPr>
            </w:pPr>
            <w:proofErr w:type="gramStart"/>
            <w:r w:rsidRPr="004F4012">
              <w:rPr>
                <w:sz w:val="25"/>
                <w:szCs w:val="25"/>
              </w:rPr>
              <w:t>шт</w:t>
            </w:r>
            <w:proofErr w:type="gramEnd"/>
          </w:p>
        </w:tc>
        <w:tc>
          <w:tcPr>
            <w:tcW w:w="0" w:type="auto"/>
            <w:shd w:val="clear" w:color="auto" w:fill="auto"/>
            <w:hideMark/>
          </w:tcPr>
          <w:p w:rsidR="004F4012" w:rsidRPr="004F4012" w:rsidRDefault="004F4012" w:rsidP="004F4012">
            <w:pPr>
              <w:widowControl/>
              <w:spacing w:line="240" w:lineRule="auto"/>
              <w:jc w:val="center"/>
              <w:rPr>
                <w:sz w:val="25"/>
                <w:szCs w:val="25"/>
              </w:rPr>
            </w:pPr>
            <w:r w:rsidRPr="004F4012">
              <w:rPr>
                <w:sz w:val="25"/>
                <w:szCs w:val="25"/>
              </w:rPr>
              <w:t>1</w:t>
            </w:r>
          </w:p>
        </w:tc>
      </w:tr>
      <w:tr w:rsidR="004F4012" w:rsidRPr="004F4012" w:rsidTr="00730EDA">
        <w:trPr>
          <w:trHeight w:val="227"/>
          <w:tblHeader/>
          <w:jc w:val="center"/>
        </w:trPr>
        <w:tc>
          <w:tcPr>
            <w:tcW w:w="0" w:type="auto"/>
          </w:tcPr>
          <w:p w:rsidR="004F4012" w:rsidRPr="004F4012" w:rsidRDefault="004F4012" w:rsidP="006F0CD4">
            <w:pPr>
              <w:widowControl/>
              <w:numPr>
                <w:ilvl w:val="0"/>
                <w:numId w:val="35"/>
              </w:numPr>
              <w:spacing w:line="240" w:lineRule="auto"/>
              <w:ind w:left="318"/>
              <w:contextualSpacing/>
              <w:rPr>
                <w:sz w:val="25"/>
                <w:szCs w:val="25"/>
              </w:rPr>
            </w:pPr>
          </w:p>
        </w:tc>
        <w:tc>
          <w:tcPr>
            <w:tcW w:w="0" w:type="auto"/>
            <w:shd w:val="clear" w:color="auto" w:fill="auto"/>
          </w:tcPr>
          <w:p w:rsidR="004F4012" w:rsidRPr="004F4012" w:rsidRDefault="004F4012" w:rsidP="004F4012">
            <w:pPr>
              <w:widowControl/>
              <w:spacing w:line="240" w:lineRule="auto"/>
              <w:jc w:val="center"/>
              <w:rPr>
                <w:sz w:val="25"/>
                <w:szCs w:val="25"/>
              </w:rPr>
            </w:pPr>
            <w:r w:rsidRPr="004F4012">
              <w:rPr>
                <w:color w:val="000000"/>
                <w:sz w:val="25"/>
                <w:szCs w:val="25"/>
              </w:rPr>
              <w:t>0000000000472</w:t>
            </w:r>
          </w:p>
        </w:tc>
        <w:tc>
          <w:tcPr>
            <w:tcW w:w="0" w:type="auto"/>
            <w:shd w:val="clear" w:color="auto" w:fill="auto"/>
          </w:tcPr>
          <w:p w:rsidR="004F4012" w:rsidRPr="004F4012" w:rsidRDefault="004F4012" w:rsidP="004F4012">
            <w:pPr>
              <w:widowControl/>
              <w:spacing w:line="240" w:lineRule="auto"/>
              <w:rPr>
                <w:sz w:val="25"/>
                <w:szCs w:val="25"/>
              </w:rPr>
            </w:pPr>
            <w:r w:rsidRPr="004F4012">
              <w:rPr>
                <w:color w:val="000000"/>
                <w:sz w:val="25"/>
                <w:szCs w:val="25"/>
              </w:rPr>
              <w:t xml:space="preserve">ПО </w:t>
            </w:r>
            <w:proofErr w:type="spellStart"/>
            <w:r w:rsidRPr="004F4012">
              <w:rPr>
                <w:color w:val="000000"/>
                <w:sz w:val="25"/>
                <w:szCs w:val="25"/>
              </w:rPr>
              <w:t>Docsvision</w:t>
            </w:r>
            <w:proofErr w:type="spellEnd"/>
            <w:r w:rsidRPr="004F4012">
              <w:rPr>
                <w:color w:val="000000"/>
                <w:sz w:val="25"/>
                <w:szCs w:val="25"/>
              </w:rPr>
              <w:t xml:space="preserve"> 5.4. Корпоративная редакция, Конструктор согласований</w:t>
            </w:r>
            <w:r w:rsidRPr="004F4012">
              <w:rPr>
                <w:sz w:val="25"/>
                <w:szCs w:val="25"/>
              </w:rPr>
              <w:t>, Пакет обновлений</w:t>
            </w:r>
          </w:p>
        </w:tc>
        <w:tc>
          <w:tcPr>
            <w:tcW w:w="0" w:type="auto"/>
          </w:tcPr>
          <w:p w:rsidR="004F4012" w:rsidRPr="004F4012" w:rsidRDefault="004F4012" w:rsidP="004F4012">
            <w:pPr>
              <w:widowControl/>
              <w:spacing w:line="240" w:lineRule="auto"/>
              <w:jc w:val="center"/>
              <w:rPr>
                <w:sz w:val="25"/>
                <w:szCs w:val="25"/>
              </w:rPr>
            </w:pPr>
            <w:proofErr w:type="gramStart"/>
            <w:r w:rsidRPr="004F4012">
              <w:rPr>
                <w:sz w:val="25"/>
                <w:szCs w:val="25"/>
              </w:rPr>
              <w:t>шт</w:t>
            </w:r>
            <w:proofErr w:type="gramEnd"/>
          </w:p>
        </w:tc>
        <w:tc>
          <w:tcPr>
            <w:tcW w:w="0" w:type="auto"/>
            <w:shd w:val="clear" w:color="auto" w:fill="auto"/>
            <w:hideMark/>
          </w:tcPr>
          <w:p w:rsidR="004F4012" w:rsidRPr="004F4012" w:rsidRDefault="004F4012" w:rsidP="004F4012">
            <w:pPr>
              <w:widowControl/>
              <w:spacing w:line="240" w:lineRule="auto"/>
              <w:jc w:val="center"/>
              <w:rPr>
                <w:sz w:val="25"/>
                <w:szCs w:val="25"/>
              </w:rPr>
            </w:pPr>
            <w:r w:rsidRPr="004F4012">
              <w:rPr>
                <w:sz w:val="25"/>
                <w:szCs w:val="25"/>
              </w:rPr>
              <w:t>1</w:t>
            </w:r>
          </w:p>
        </w:tc>
      </w:tr>
      <w:tr w:rsidR="004F4012" w:rsidRPr="004F4012" w:rsidTr="00730EDA">
        <w:trPr>
          <w:trHeight w:val="227"/>
          <w:tblHeader/>
          <w:jc w:val="center"/>
        </w:trPr>
        <w:tc>
          <w:tcPr>
            <w:tcW w:w="0" w:type="auto"/>
          </w:tcPr>
          <w:p w:rsidR="004F4012" w:rsidRPr="004B5DBE" w:rsidRDefault="004F4012" w:rsidP="006F0CD4">
            <w:pPr>
              <w:widowControl/>
              <w:numPr>
                <w:ilvl w:val="0"/>
                <w:numId w:val="35"/>
              </w:numPr>
              <w:spacing w:line="240" w:lineRule="auto"/>
              <w:ind w:left="318"/>
              <w:contextualSpacing/>
              <w:rPr>
                <w:sz w:val="25"/>
                <w:szCs w:val="25"/>
              </w:rPr>
            </w:pPr>
          </w:p>
        </w:tc>
        <w:tc>
          <w:tcPr>
            <w:tcW w:w="0" w:type="auto"/>
            <w:shd w:val="clear" w:color="auto" w:fill="auto"/>
          </w:tcPr>
          <w:p w:rsidR="004F4012" w:rsidRPr="004F4012" w:rsidRDefault="004F4012" w:rsidP="004F4012">
            <w:pPr>
              <w:widowControl/>
              <w:spacing w:line="240" w:lineRule="auto"/>
              <w:jc w:val="center"/>
              <w:rPr>
                <w:sz w:val="25"/>
                <w:szCs w:val="25"/>
              </w:rPr>
            </w:pPr>
            <w:r w:rsidRPr="004F4012">
              <w:rPr>
                <w:color w:val="000000"/>
                <w:sz w:val="25"/>
                <w:szCs w:val="25"/>
              </w:rPr>
              <w:t>0000000000507</w:t>
            </w:r>
          </w:p>
        </w:tc>
        <w:tc>
          <w:tcPr>
            <w:tcW w:w="0" w:type="auto"/>
            <w:shd w:val="clear" w:color="auto" w:fill="auto"/>
          </w:tcPr>
          <w:p w:rsidR="004F4012" w:rsidRPr="004F4012" w:rsidRDefault="004F4012" w:rsidP="004F4012">
            <w:pPr>
              <w:widowControl/>
              <w:spacing w:line="240" w:lineRule="auto"/>
              <w:rPr>
                <w:sz w:val="25"/>
                <w:szCs w:val="25"/>
              </w:rPr>
            </w:pPr>
            <w:r w:rsidRPr="004F4012">
              <w:rPr>
                <w:color w:val="000000"/>
                <w:sz w:val="25"/>
                <w:szCs w:val="25"/>
              </w:rPr>
              <w:t xml:space="preserve">ПО </w:t>
            </w:r>
            <w:proofErr w:type="spellStart"/>
            <w:r w:rsidRPr="004F4012">
              <w:rPr>
                <w:color w:val="000000"/>
                <w:sz w:val="25"/>
                <w:szCs w:val="25"/>
              </w:rPr>
              <w:t>Docsvision</w:t>
            </w:r>
            <w:proofErr w:type="spellEnd"/>
            <w:r w:rsidRPr="004F4012">
              <w:rPr>
                <w:color w:val="000000"/>
                <w:sz w:val="25"/>
                <w:szCs w:val="25"/>
              </w:rPr>
              <w:t xml:space="preserve"> 5.4. Корпоративная редакция, Модуль интеграции с провайдерами </w:t>
            </w:r>
            <w:proofErr w:type="gramStart"/>
            <w:r w:rsidRPr="004F4012">
              <w:rPr>
                <w:color w:val="000000"/>
                <w:sz w:val="25"/>
                <w:szCs w:val="25"/>
              </w:rPr>
              <w:t>внешнего</w:t>
            </w:r>
            <w:proofErr w:type="gramEnd"/>
            <w:r w:rsidRPr="004F4012">
              <w:rPr>
                <w:color w:val="000000"/>
                <w:sz w:val="25"/>
                <w:szCs w:val="25"/>
              </w:rPr>
              <w:t xml:space="preserve"> ЭДО</w:t>
            </w:r>
          </w:p>
        </w:tc>
        <w:tc>
          <w:tcPr>
            <w:tcW w:w="0" w:type="auto"/>
          </w:tcPr>
          <w:p w:rsidR="004F4012" w:rsidRPr="004F4012" w:rsidRDefault="004F4012" w:rsidP="004F4012">
            <w:pPr>
              <w:widowControl/>
              <w:spacing w:line="240" w:lineRule="auto"/>
              <w:jc w:val="center"/>
              <w:rPr>
                <w:sz w:val="25"/>
                <w:szCs w:val="25"/>
              </w:rPr>
            </w:pPr>
            <w:proofErr w:type="gramStart"/>
            <w:r w:rsidRPr="004F4012">
              <w:rPr>
                <w:sz w:val="25"/>
                <w:szCs w:val="25"/>
              </w:rPr>
              <w:t>шт</w:t>
            </w:r>
            <w:proofErr w:type="gramEnd"/>
          </w:p>
        </w:tc>
        <w:tc>
          <w:tcPr>
            <w:tcW w:w="0" w:type="auto"/>
            <w:shd w:val="clear" w:color="auto" w:fill="auto"/>
          </w:tcPr>
          <w:p w:rsidR="004F4012" w:rsidRPr="004F4012" w:rsidRDefault="004F4012" w:rsidP="004F4012">
            <w:pPr>
              <w:widowControl/>
              <w:spacing w:line="240" w:lineRule="auto"/>
              <w:jc w:val="center"/>
              <w:rPr>
                <w:sz w:val="25"/>
                <w:szCs w:val="25"/>
              </w:rPr>
            </w:pPr>
            <w:r w:rsidRPr="004F4012">
              <w:rPr>
                <w:sz w:val="25"/>
                <w:szCs w:val="25"/>
              </w:rPr>
              <w:t>1</w:t>
            </w:r>
          </w:p>
        </w:tc>
      </w:tr>
      <w:tr w:rsidR="004F4012" w:rsidRPr="004F4012" w:rsidTr="00730EDA">
        <w:trPr>
          <w:trHeight w:val="227"/>
          <w:tblHeader/>
          <w:jc w:val="center"/>
        </w:trPr>
        <w:tc>
          <w:tcPr>
            <w:tcW w:w="0" w:type="auto"/>
          </w:tcPr>
          <w:p w:rsidR="004F4012" w:rsidRPr="004B5DBE" w:rsidRDefault="004F4012" w:rsidP="006F0CD4">
            <w:pPr>
              <w:widowControl/>
              <w:numPr>
                <w:ilvl w:val="0"/>
                <w:numId w:val="35"/>
              </w:numPr>
              <w:spacing w:line="240" w:lineRule="auto"/>
              <w:ind w:left="318"/>
              <w:contextualSpacing/>
              <w:rPr>
                <w:sz w:val="25"/>
                <w:szCs w:val="25"/>
              </w:rPr>
            </w:pPr>
          </w:p>
        </w:tc>
        <w:tc>
          <w:tcPr>
            <w:tcW w:w="0" w:type="auto"/>
            <w:shd w:val="clear" w:color="auto" w:fill="auto"/>
          </w:tcPr>
          <w:p w:rsidR="004F4012" w:rsidRPr="004F4012" w:rsidRDefault="004F4012" w:rsidP="004F4012">
            <w:pPr>
              <w:widowControl/>
              <w:spacing w:line="240" w:lineRule="auto"/>
              <w:jc w:val="center"/>
              <w:rPr>
                <w:sz w:val="25"/>
                <w:szCs w:val="25"/>
              </w:rPr>
            </w:pPr>
            <w:r w:rsidRPr="004F4012">
              <w:rPr>
                <w:color w:val="000000"/>
                <w:sz w:val="25"/>
                <w:szCs w:val="25"/>
              </w:rPr>
              <w:t>0000000000509</w:t>
            </w:r>
          </w:p>
        </w:tc>
        <w:tc>
          <w:tcPr>
            <w:tcW w:w="0" w:type="auto"/>
            <w:shd w:val="clear" w:color="auto" w:fill="auto"/>
          </w:tcPr>
          <w:p w:rsidR="004F4012" w:rsidRPr="004F4012" w:rsidRDefault="004F4012" w:rsidP="004F4012">
            <w:pPr>
              <w:widowControl/>
              <w:spacing w:line="240" w:lineRule="auto"/>
              <w:rPr>
                <w:sz w:val="25"/>
                <w:szCs w:val="25"/>
              </w:rPr>
            </w:pPr>
            <w:r w:rsidRPr="004F4012">
              <w:rPr>
                <w:color w:val="000000"/>
                <w:sz w:val="25"/>
                <w:szCs w:val="25"/>
              </w:rPr>
              <w:t xml:space="preserve">ПО </w:t>
            </w:r>
            <w:proofErr w:type="spellStart"/>
            <w:r w:rsidRPr="004F4012">
              <w:rPr>
                <w:color w:val="000000"/>
                <w:sz w:val="25"/>
                <w:szCs w:val="25"/>
              </w:rPr>
              <w:t>Docsvision</w:t>
            </w:r>
            <w:proofErr w:type="spellEnd"/>
            <w:r w:rsidRPr="004F4012">
              <w:rPr>
                <w:color w:val="000000"/>
                <w:sz w:val="25"/>
                <w:szCs w:val="25"/>
              </w:rPr>
              <w:t xml:space="preserve"> 5.4. Корпоративная редакция, Коннектор к </w:t>
            </w:r>
            <w:proofErr w:type="spellStart"/>
            <w:r w:rsidRPr="004F4012">
              <w:rPr>
                <w:color w:val="000000"/>
                <w:sz w:val="25"/>
                <w:szCs w:val="25"/>
              </w:rPr>
              <w:t>Диадок</w:t>
            </w:r>
            <w:proofErr w:type="spellEnd"/>
          </w:p>
        </w:tc>
        <w:tc>
          <w:tcPr>
            <w:tcW w:w="0" w:type="auto"/>
          </w:tcPr>
          <w:p w:rsidR="004F4012" w:rsidRPr="004F4012" w:rsidRDefault="004F4012" w:rsidP="004F4012">
            <w:pPr>
              <w:widowControl/>
              <w:spacing w:line="240" w:lineRule="auto"/>
              <w:jc w:val="center"/>
              <w:rPr>
                <w:sz w:val="25"/>
                <w:szCs w:val="25"/>
              </w:rPr>
            </w:pPr>
            <w:proofErr w:type="gramStart"/>
            <w:r w:rsidRPr="004F4012">
              <w:rPr>
                <w:sz w:val="25"/>
                <w:szCs w:val="25"/>
              </w:rPr>
              <w:t>шт</w:t>
            </w:r>
            <w:proofErr w:type="gramEnd"/>
          </w:p>
        </w:tc>
        <w:tc>
          <w:tcPr>
            <w:tcW w:w="0" w:type="auto"/>
            <w:shd w:val="clear" w:color="auto" w:fill="auto"/>
          </w:tcPr>
          <w:p w:rsidR="004F4012" w:rsidRPr="004F4012" w:rsidRDefault="004F4012" w:rsidP="004F4012">
            <w:pPr>
              <w:widowControl/>
              <w:spacing w:line="240" w:lineRule="auto"/>
              <w:jc w:val="center"/>
              <w:rPr>
                <w:sz w:val="25"/>
                <w:szCs w:val="25"/>
              </w:rPr>
            </w:pPr>
            <w:r w:rsidRPr="004F4012">
              <w:rPr>
                <w:sz w:val="25"/>
                <w:szCs w:val="25"/>
              </w:rPr>
              <w:t>1</w:t>
            </w:r>
          </w:p>
        </w:tc>
      </w:tr>
    </w:tbl>
    <w:p w:rsidR="004F4012" w:rsidRPr="004F4012" w:rsidRDefault="004F4012" w:rsidP="004F4012">
      <w:pPr>
        <w:widowControl/>
        <w:spacing w:line="240" w:lineRule="auto"/>
        <w:ind w:firstLine="567"/>
        <w:jc w:val="center"/>
        <w:rPr>
          <w:b/>
          <w:sz w:val="25"/>
          <w:szCs w:val="25"/>
        </w:rPr>
      </w:pPr>
    </w:p>
    <w:p w:rsidR="004F4012" w:rsidRPr="004F4012" w:rsidRDefault="004F4012" w:rsidP="004F4012">
      <w:pPr>
        <w:widowControl/>
        <w:spacing w:line="240" w:lineRule="auto"/>
        <w:ind w:firstLine="567"/>
        <w:jc w:val="center"/>
        <w:rPr>
          <w:b/>
          <w:sz w:val="25"/>
          <w:szCs w:val="25"/>
        </w:rPr>
      </w:pPr>
    </w:p>
    <w:tbl>
      <w:tblPr>
        <w:tblW w:w="10178" w:type="dxa"/>
        <w:jc w:val="center"/>
        <w:tblLook w:val="04A0" w:firstRow="1" w:lastRow="0" w:firstColumn="1" w:lastColumn="0" w:noHBand="0" w:noVBand="1"/>
      </w:tblPr>
      <w:tblGrid>
        <w:gridCol w:w="4948"/>
        <w:gridCol w:w="5230"/>
      </w:tblGrid>
      <w:tr w:rsidR="004F4012" w:rsidRPr="004F4012" w:rsidTr="00730EDA">
        <w:trPr>
          <w:trHeight w:val="146"/>
          <w:jc w:val="center"/>
        </w:trPr>
        <w:tc>
          <w:tcPr>
            <w:tcW w:w="4948" w:type="dxa"/>
          </w:tcPr>
          <w:p w:rsidR="004F4012" w:rsidRPr="004F4012" w:rsidRDefault="004F4012" w:rsidP="004F4012">
            <w:pPr>
              <w:widowControl/>
              <w:spacing w:line="240" w:lineRule="auto"/>
              <w:rPr>
                <w:i/>
                <w:sz w:val="25"/>
                <w:szCs w:val="25"/>
              </w:rPr>
            </w:pPr>
            <w:r w:rsidRPr="004F4012">
              <w:rPr>
                <w:i/>
                <w:sz w:val="25"/>
                <w:szCs w:val="25"/>
              </w:rPr>
              <w:t>Должность</w:t>
            </w:r>
          </w:p>
          <w:p w:rsidR="004F4012" w:rsidRPr="004F4012" w:rsidRDefault="004F4012" w:rsidP="004F4012">
            <w:pPr>
              <w:widowControl/>
              <w:spacing w:line="240" w:lineRule="auto"/>
              <w:rPr>
                <w:b/>
                <w:sz w:val="25"/>
                <w:szCs w:val="25"/>
              </w:rPr>
            </w:pPr>
          </w:p>
          <w:p w:rsidR="004F4012" w:rsidRPr="004F4012" w:rsidRDefault="004F4012" w:rsidP="004F4012">
            <w:pPr>
              <w:widowControl/>
              <w:spacing w:line="240" w:lineRule="auto"/>
              <w:rPr>
                <w:b/>
                <w:sz w:val="25"/>
                <w:szCs w:val="25"/>
              </w:rPr>
            </w:pPr>
          </w:p>
          <w:p w:rsidR="004F4012" w:rsidRPr="004F4012" w:rsidRDefault="004F4012" w:rsidP="004F4012">
            <w:pPr>
              <w:widowControl/>
              <w:spacing w:line="240" w:lineRule="auto"/>
              <w:rPr>
                <w:b/>
                <w:sz w:val="25"/>
                <w:szCs w:val="25"/>
              </w:rPr>
            </w:pPr>
            <w:r w:rsidRPr="004F4012">
              <w:rPr>
                <w:b/>
                <w:sz w:val="25"/>
                <w:szCs w:val="25"/>
              </w:rPr>
              <w:t xml:space="preserve">_____________________ </w:t>
            </w:r>
            <w:r w:rsidRPr="004F4012">
              <w:rPr>
                <w:i/>
                <w:sz w:val="25"/>
                <w:szCs w:val="25"/>
              </w:rPr>
              <w:t>ФИО</w:t>
            </w:r>
          </w:p>
          <w:p w:rsidR="004F4012" w:rsidRPr="004F4012" w:rsidRDefault="004F4012" w:rsidP="004F4012">
            <w:pPr>
              <w:widowControl/>
              <w:spacing w:line="240" w:lineRule="auto"/>
              <w:rPr>
                <w:sz w:val="25"/>
                <w:szCs w:val="25"/>
              </w:rPr>
            </w:pPr>
            <w:r w:rsidRPr="004F4012">
              <w:rPr>
                <w:sz w:val="25"/>
                <w:szCs w:val="25"/>
              </w:rPr>
              <w:t>МП (</w:t>
            </w:r>
            <w:r w:rsidRPr="004F4012">
              <w:rPr>
                <w:i/>
                <w:sz w:val="25"/>
                <w:szCs w:val="25"/>
              </w:rPr>
              <w:t>при наличии</w:t>
            </w:r>
            <w:r w:rsidRPr="004F4012">
              <w:rPr>
                <w:sz w:val="25"/>
                <w:szCs w:val="25"/>
              </w:rPr>
              <w:t>)</w:t>
            </w:r>
          </w:p>
          <w:p w:rsidR="004F4012" w:rsidRPr="004F4012" w:rsidRDefault="004F4012" w:rsidP="004F4012">
            <w:pPr>
              <w:widowControl/>
              <w:spacing w:line="240" w:lineRule="auto"/>
              <w:ind w:left="168"/>
              <w:rPr>
                <w:b/>
                <w:bCs/>
                <w:spacing w:val="-5"/>
                <w:sz w:val="25"/>
                <w:szCs w:val="25"/>
                <w:u w:val="single"/>
              </w:rPr>
            </w:pPr>
          </w:p>
        </w:tc>
        <w:tc>
          <w:tcPr>
            <w:tcW w:w="5230" w:type="dxa"/>
            <w:shd w:val="clear" w:color="auto" w:fill="auto"/>
          </w:tcPr>
          <w:p w:rsidR="004F4012" w:rsidRPr="004F4012" w:rsidRDefault="004F4012" w:rsidP="004F4012">
            <w:pPr>
              <w:widowControl/>
              <w:spacing w:line="240" w:lineRule="auto"/>
              <w:ind w:firstLine="33"/>
              <w:rPr>
                <w:i/>
                <w:sz w:val="25"/>
                <w:szCs w:val="25"/>
              </w:rPr>
            </w:pPr>
            <w:r w:rsidRPr="004F4012">
              <w:rPr>
                <w:i/>
                <w:sz w:val="25"/>
                <w:szCs w:val="25"/>
              </w:rPr>
              <w:t>Должность</w:t>
            </w:r>
          </w:p>
          <w:p w:rsidR="004F4012" w:rsidRPr="004F4012" w:rsidRDefault="004F4012" w:rsidP="004F4012">
            <w:pPr>
              <w:widowControl/>
              <w:spacing w:line="240" w:lineRule="auto"/>
              <w:ind w:firstLine="33"/>
              <w:rPr>
                <w:b/>
                <w:sz w:val="25"/>
                <w:szCs w:val="25"/>
              </w:rPr>
            </w:pPr>
          </w:p>
          <w:p w:rsidR="004F4012" w:rsidRPr="004F4012" w:rsidRDefault="004F4012" w:rsidP="004F4012">
            <w:pPr>
              <w:widowControl/>
              <w:spacing w:line="240" w:lineRule="auto"/>
              <w:ind w:firstLine="33"/>
              <w:rPr>
                <w:b/>
                <w:sz w:val="25"/>
                <w:szCs w:val="25"/>
              </w:rPr>
            </w:pPr>
          </w:p>
          <w:p w:rsidR="004F4012" w:rsidRPr="004F4012" w:rsidRDefault="004F4012" w:rsidP="004F4012">
            <w:pPr>
              <w:widowControl/>
              <w:spacing w:line="240" w:lineRule="auto"/>
              <w:rPr>
                <w:b/>
                <w:sz w:val="25"/>
                <w:szCs w:val="25"/>
              </w:rPr>
            </w:pPr>
            <w:r w:rsidRPr="004F4012">
              <w:rPr>
                <w:b/>
                <w:sz w:val="25"/>
                <w:szCs w:val="25"/>
              </w:rPr>
              <w:t xml:space="preserve">___________________ </w:t>
            </w:r>
            <w:r w:rsidRPr="004F4012">
              <w:rPr>
                <w:i/>
                <w:color w:val="000000"/>
                <w:sz w:val="25"/>
                <w:szCs w:val="25"/>
              </w:rPr>
              <w:t>ФИО</w:t>
            </w:r>
          </w:p>
          <w:p w:rsidR="004F4012" w:rsidRPr="004F4012" w:rsidRDefault="004F4012" w:rsidP="004F4012">
            <w:pPr>
              <w:widowControl/>
              <w:spacing w:line="240" w:lineRule="auto"/>
              <w:rPr>
                <w:sz w:val="25"/>
                <w:szCs w:val="25"/>
              </w:rPr>
            </w:pPr>
            <w:r w:rsidRPr="004F4012">
              <w:rPr>
                <w:sz w:val="25"/>
                <w:szCs w:val="25"/>
              </w:rPr>
              <w:t xml:space="preserve">МП </w:t>
            </w:r>
          </w:p>
        </w:tc>
      </w:tr>
    </w:tbl>
    <w:p w:rsidR="004F4012" w:rsidRPr="004F4012" w:rsidRDefault="004F4012" w:rsidP="004F4012">
      <w:pPr>
        <w:widowControl/>
        <w:spacing w:after="200" w:line="276" w:lineRule="auto"/>
        <w:rPr>
          <w:sz w:val="25"/>
          <w:szCs w:val="25"/>
        </w:rPr>
      </w:pPr>
      <w:r w:rsidRPr="004F4012">
        <w:rPr>
          <w:sz w:val="25"/>
          <w:szCs w:val="25"/>
        </w:rPr>
        <w:br w:type="page"/>
      </w:r>
    </w:p>
    <w:p w:rsidR="004F4012" w:rsidRPr="004F4012" w:rsidRDefault="004F4012" w:rsidP="004F4012">
      <w:pPr>
        <w:widowControl/>
        <w:spacing w:line="240" w:lineRule="auto"/>
        <w:ind w:firstLine="6"/>
        <w:jc w:val="right"/>
        <w:rPr>
          <w:sz w:val="25"/>
          <w:szCs w:val="25"/>
        </w:rPr>
      </w:pPr>
      <w:r w:rsidRPr="004F4012">
        <w:rPr>
          <w:sz w:val="25"/>
          <w:szCs w:val="25"/>
        </w:rPr>
        <w:lastRenderedPageBreak/>
        <w:t xml:space="preserve">Приложение № 2 </w:t>
      </w:r>
    </w:p>
    <w:p w:rsidR="004F4012" w:rsidRPr="004F4012" w:rsidRDefault="004F4012" w:rsidP="004F4012">
      <w:pPr>
        <w:widowControl/>
        <w:spacing w:line="240" w:lineRule="auto"/>
        <w:ind w:firstLine="6"/>
        <w:jc w:val="right"/>
        <w:rPr>
          <w:sz w:val="25"/>
          <w:szCs w:val="25"/>
        </w:rPr>
      </w:pPr>
      <w:r w:rsidRPr="004F4012">
        <w:rPr>
          <w:sz w:val="25"/>
          <w:szCs w:val="25"/>
        </w:rPr>
        <w:t>к договору  №__________ от «___»____________2021 г.</w:t>
      </w:r>
    </w:p>
    <w:p w:rsidR="004F4012" w:rsidRPr="004F4012" w:rsidRDefault="004F4012" w:rsidP="004F4012">
      <w:pPr>
        <w:widowControl/>
        <w:spacing w:line="240" w:lineRule="auto"/>
        <w:ind w:firstLine="567"/>
        <w:jc w:val="center"/>
        <w:rPr>
          <w:b/>
          <w:sz w:val="25"/>
          <w:szCs w:val="25"/>
        </w:rPr>
      </w:pPr>
    </w:p>
    <w:p w:rsidR="004F4012" w:rsidRPr="004F4012" w:rsidRDefault="004F4012" w:rsidP="004F4012">
      <w:pPr>
        <w:widowControl/>
        <w:spacing w:line="240" w:lineRule="auto"/>
        <w:ind w:firstLine="567"/>
        <w:jc w:val="center"/>
        <w:rPr>
          <w:rFonts w:eastAsia="Calibri"/>
          <w:sz w:val="25"/>
          <w:szCs w:val="25"/>
          <w:lang w:eastAsia="en-US"/>
        </w:rPr>
      </w:pPr>
      <w:r w:rsidRPr="004F4012">
        <w:rPr>
          <w:rFonts w:eastAsia="Calibri"/>
          <w:sz w:val="25"/>
          <w:szCs w:val="25"/>
          <w:lang w:eastAsia="en-US"/>
        </w:rPr>
        <w:t>Форма сервисного листа</w:t>
      </w:r>
    </w:p>
    <w:p w:rsidR="004F4012" w:rsidRPr="004F4012" w:rsidRDefault="004F4012" w:rsidP="004F4012">
      <w:pPr>
        <w:widowControl/>
        <w:suppressAutoHyphens/>
        <w:spacing w:line="240" w:lineRule="auto"/>
        <w:jc w:val="center"/>
        <w:rPr>
          <w:b/>
          <w:sz w:val="23"/>
          <w:szCs w:val="23"/>
          <w:lang w:eastAsia="ar-SA"/>
        </w:rPr>
      </w:pPr>
      <w:r w:rsidRPr="004F4012">
        <w:rPr>
          <w:b/>
          <w:sz w:val="23"/>
          <w:szCs w:val="23"/>
          <w:lang w:eastAsia="ar-SA"/>
        </w:rPr>
        <w:t>СЕРВИСНЫЙ ЛИСТ №________ от «_____»_______________20__г.</w:t>
      </w:r>
    </w:p>
    <w:p w:rsidR="004F4012" w:rsidRPr="004F4012" w:rsidRDefault="004F4012" w:rsidP="004F4012">
      <w:pPr>
        <w:widowControl/>
        <w:suppressAutoHyphens/>
        <w:spacing w:line="240" w:lineRule="auto"/>
        <w:rPr>
          <w:sz w:val="23"/>
          <w:szCs w:val="23"/>
          <w:lang w:eastAsia="ar-SA"/>
        </w:rPr>
      </w:pPr>
      <w:r w:rsidRPr="004F4012">
        <w:rPr>
          <w:sz w:val="23"/>
          <w:szCs w:val="23"/>
          <w:lang w:eastAsia="ar-SA"/>
        </w:rPr>
        <w:t>1. Данные Исполнителя</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4753"/>
        <w:gridCol w:w="4678"/>
      </w:tblGrid>
      <w:tr w:rsidR="004F4012" w:rsidRPr="004F4012" w:rsidTr="00730EDA">
        <w:tc>
          <w:tcPr>
            <w:tcW w:w="4753" w:type="dxa"/>
            <w:tcBorders>
              <w:top w:val="double" w:sz="2" w:space="0" w:color="000000"/>
              <w:left w:val="double" w:sz="2" w:space="0" w:color="000000"/>
              <w:bottom w:val="double" w:sz="2" w:space="0" w:color="000000"/>
            </w:tcBorders>
            <w:vAlign w:val="center"/>
          </w:tcPr>
          <w:p w:rsidR="004F4012" w:rsidRPr="004F4012" w:rsidRDefault="004F4012" w:rsidP="004F4012">
            <w:pPr>
              <w:widowControl/>
              <w:suppressAutoHyphens/>
              <w:snapToGrid w:val="0"/>
              <w:spacing w:line="240" w:lineRule="auto"/>
              <w:rPr>
                <w:sz w:val="23"/>
                <w:szCs w:val="23"/>
                <w:lang w:val="en-US" w:eastAsia="ar-SA"/>
              </w:rPr>
            </w:pPr>
            <w:r w:rsidRPr="004F4012">
              <w:rPr>
                <w:sz w:val="23"/>
                <w:szCs w:val="23"/>
                <w:lang w:val="en-US" w:eastAsia="ar-SA"/>
              </w:rPr>
              <w:t>Исполнитель</w:t>
            </w:r>
          </w:p>
        </w:tc>
        <w:tc>
          <w:tcPr>
            <w:tcW w:w="4678" w:type="dxa"/>
            <w:tcBorders>
              <w:top w:val="double" w:sz="2" w:space="0" w:color="000000"/>
              <w:left w:val="double" w:sz="2" w:space="0" w:color="000000"/>
              <w:bottom w:val="double" w:sz="2" w:space="0" w:color="000000"/>
              <w:right w:val="double" w:sz="2" w:space="0" w:color="000000"/>
            </w:tcBorders>
            <w:vAlign w:val="center"/>
          </w:tcPr>
          <w:p w:rsidR="004F4012" w:rsidRPr="004F4012" w:rsidRDefault="004F4012" w:rsidP="004F4012">
            <w:pPr>
              <w:widowControl/>
              <w:suppressAutoHyphens/>
              <w:snapToGrid w:val="0"/>
              <w:spacing w:line="240" w:lineRule="auto"/>
              <w:rPr>
                <w:sz w:val="23"/>
                <w:szCs w:val="23"/>
                <w:lang w:val="en-US" w:eastAsia="ar-SA"/>
              </w:rPr>
            </w:pPr>
          </w:p>
        </w:tc>
      </w:tr>
      <w:tr w:rsidR="004F4012" w:rsidRPr="004F4012" w:rsidTr="00730EDA">
        <w:tc>
          <w:tcPr>
            <w:tcW w:w="4753" w:type="dxa"/>
            <w:tcBorders>
              <w:top w:val="double" w:sz="2" w:space="0" w:color="000000"/>
              <w:left w:val="double" w:sz="2" w:space="0" w:color="000000"/>
              <w:bottom w:val="double" w:sz="2" w:space="0" w:color="000000"/>
            </w:tcBorders>
            <w:vAlign w:val="center"/>
          </w:tcPr>
          <w:p w:rsidR="004F4012" w:rsidRPr="004F4012" w:rsidRDefault="004F4012" w:rsidP="004F4012">
            <w:pPr>
              <w:widowControl/>
              <w:suppressAutoHyphens/>
              <w:snapToGrid w:val="0"/>
              <w:spacing w:line="240" w:lineRule="auto"/>
              <w:rPr>
                <w:sz w:val="23"/>
                <w:szCs w:val="23"/>
                <w:lang w:val="en-US" w:eastAsia="ar-SA"/>
              </w:rPr>
            </w:pPr>
            <w:proofErr w:type="spellStart"/>
            <w:r w:rsidRPr="004F4012">
              <w:rPr>
                <w:sz w:val="23"/>
                <w:szCs w:val="23"/>
                <w:lang w:val="en-US" w:eastAsia="ar-SA"/>
              </w:rPr>
              <w:t>Адрес</w:t>
            </w:r>
            <w:proofErr w:type="spellEnd"/>
            <w:r w:rsidRPr="004F4012">
              <w:rPr>
                <w:sz w:val="23"/>
                <w:szCs w:val="23"/>
                <w:lang w:val="en-US" w:eastAsia="ar-SA"/>
              </w:rPr>
              <w:t xml:space="preserve"> Исполнителя</w:t>
            </w:r>
          </w:p>
        </w:tc>
        <w:tc>
          <w:tcPr>
            <w:tcW w:w="4678" w:type="dxa"/>
            <w:tcBorders>
              <w:top w:val="double" w:sz="2" w:space="0" w:color="000000"/>
              <w:left w:val="double" w:sz="2" w:space="0" w:color="000000"/>
              <w:bottom w:val="double" w:sz="2" w:space="0" w:color="000000"/>
              <w:right w:val="double" w:sz="2" w:space="0" w:color="000000"/>
            </w:tcBorders>
            <w:vAlign w:val="center"/>
          </w:tcPr>
          <w:p w:rsidR="004F4012" w:rsidRPr="004F4012" w:rsidRDefault="004F4012" w:rsidP="004F4012">
            <w:pPr>
              <w:widowControl/>
              <w:suppressAutoHyphens/>
              <w:snapToGrid w:val="0"/>
              <w:spacing w:line="240" w:lineRule="auto"/>
              <w:rPr>
                <w:sz w:val="23"/>
                <w:szCs w:val="23"/>
                <w:lang w:val="en-US" w:eastAsia="ar-SA"/>
              </w:rPr>
            </w:pPr>
            <w:r w:rsidRPr="004F4012">
              <w:rPr>
                <w:sz w:val="23"/>
                <w:szCs w:val="23"/>
                <w:lang w:val="en-US" w:eastAsia="ar-SA"/>
              </w:rPr>
              <w:t xml:space="preserve">                    </w:t>
            </w:r>
          </w:p>
        </w:tc>
      </w:tr>
      <w:tr w:rsidR="004F4012" w:rsidRPr="004F4012" w:rsidTr="00730EDA">
        <w:tc>
          <w:tcPr>
            <w:tcW w:w="4753" w:type="dxa"/>
            <w:tcBorders>
              <w:top w:val="double" w:sz="2" w:space="0" w:color="000000"/>
              <w:left w:val="double" w:sz="2" w:space="0" w:color="000000"/>
              <w:bottom w:val="double" w:sz="2" w:space="0" w:color="000000"/>
            </w:tcBorders>
            <w:vAlign w:val="center"/>
          </w:tcPr>
          <w:p w:rsidR="004F4012" w:rsidRPr="004F4012" w:rsidRDefault="004F4012" w:rsidP="004F4012">
            <w:pPr>
              <w:widowControl/>
              <w:suppressAutoHyphens/>
              <w:snapToGrid w:val="0"/>
              <w:spacing w:line="240" w:lineRule="auto"/>
              <w:rPr>
                <w:sz w:val="23"/>
                <w:szCs w:val="23"/>
                <w:lang w:val="en-US" w:eastAsia="ar-SA"/>
              </w:rPr>
            </w:pPr>
            <w:proofErr w:type="spellStart"/>
            <w:r w:rsidRPr="004F4012">
              <w:rPr>
                <w:sz w:val="23"/>
                <w:szCs w:val="23"/>
                <w:lang w:val="en-US" w:eastAsia="ar-SA"/>
              </w:rPr>
              <w:t>Контактные</w:t>
            </w:r>
            <w:proofErr w:type="spellEnd"/>
            <w:r w:rsidRPr="004F4012">
              <w:rPr>
                <w:sz w:val="23"/>
                <w:szCs w:val="23"/>
                <w:lang w:val="en-US" w:eastAsia="ar-SA"/>
              </w:rPr>
              <w:t xml:space="preserve"> </w:t>
            </w:r>
            <w:proofErr w:type="spellStart"/>
            <w:r w:rsidRPr="004F4012">
              <w:rPr>
                <w:sz w:val="23"/>
                <w:szCs w:val="23"/>
                <w:lang w:val="en-US" w:eastAsia="ar-SA"/>
              </w:rPr>
              <w:t>данные</w:t>
            </w:r>
            <w:proofErr w:type="spellEnd"/>
            <w:r w:rsidRPr="004F4012">
              <w:rPr>
                <w:sz w:val="23"/>
                <w:szCs w:val="23"/>
                <w:lang w:val="en-US" w:eastAsia="ar-SA"/>
              </w:rPr>
              <w:t xml:space="preserve"> </w:t>
            </w:r>
            <w:r w:rsidRPr="004F4012">
              <w:rPr>
                <w:sz w:val="23"/>
                <w:szCs w:val="23"/>
                <w:lang w:eastAsia="ar-SA"/>
              </w:rPr>
              <w:t>Исполнителя</w:t>
            </w:r>
          </w:p>
        </w:tc>
        <w:tc>
          <w:tcPr>
            <w:tcW w:w="4678" w:type="dxa"/>
            <w:tcBorders>
              <w:top w:val="double" w:sz="2" w:space="0" w:color="000000"/>
              <w:left w:val="double" w:sz="2" w:space="0" w:color="000000"/>
              <w:bottom w:val="double" w:sz="2" w:space="0" w:color="000000"/>
              <w:right w:val="double" w:sz="2" w:space="0" w:color="000000"/>
            </w:tcBorders>
            <w:vAlign w:val="center"/>
          </w:tcPr>
          <w:p w:rsidR="004F4012" w:rsidRPr="004F4012" w:rsidRDefault="004F4012" w:rsidP="004F4012">
            <w:pPr>
              <w:widowControl/>
              <w:suppressAutoHyphens/>
              <w:snapToGrid w:val="0"/>
              <w:spacing w:line="240" w:lineRule="auto"/>
              <w:rPr>
                <w:sz w:val="23"/>
                <w:szCs w:val="23"/>
                <w:lang w:eastAsia="ar-SA"/>
              </w:rPr>
            </w:pPr>
            <w:proofErr w:type="spellStart"/>
            <w:r w:rsidRPr="004F4012">
              <w:rPr>
                <w:sz w:val="23"/>
                <w:szCs w:val="23"/>
                <w:lang w:val="en-US" w:eastAsia="ar-SA"/>
              </w:rPr>
              <w:t>тел</w:t>
            </w:r>
            <w:proofErr w:type="spellEnd"/>
            <w:r w:rsidRPr="004F4012">
              <w:rPr>
                <w:sz w:val="23"/>
                <w:szCs w:val="23"/>
                <w:lang w:val="en-US" w:eastAsia="ar-SA"/>
              </w:rPr>
              <w:t xml:space="preserve">.:    </w:t>
            </w:r>
            <w:r w:rsidRPr="004F4012">
              <w:rPr>
                <w:sz w:val="23"/>
                <w:szCs w:val="23"/>
                <w:lang w:eastAsia="ar-SA"/>
              </w:rPr>
              <w:t xml:space="preserve">                          </w:t>
            </w:r>
            <w:r w:rsidRPr="004F4012">
              <w:rPr>
                <w:sz w:val="23"/>
                <w:szCs w:val="23"/>
                <w:lang w:val="en-US" w:eastAsia="ar-SA"/>
              </w:rPr>
              <w:t>e-mail:</w:t>
            </w:r>
          </w:p>
        </w:tc>
      </w:tr>
      <w:tr w:rsidR="004F4012" w:rsidRPr="004F4012" w:rsidTr="00730EDA">
        <w:tc>
          <w:tcPr>
            <w:tcW w:w="4753" w:type="dxa"/>
            <w:tcBorders>
              <w:top w:val="double" w:sz="2" w:space="0" w:color="000000"/>
              <w:left w:val="double" w:sz="2" w:space="0" w:color="000000"/>
              <w:bottom w:val="double" w:sz="2" w:space="0" w:color="000000"/>
            </w:tcBorders>
            <w:vAlign w:val="center"/>
          </w:tcPr>
          <w:p w:rsidR="004F4012" w:rsidRPr="004F4012" w:rsidRDefault="004F4012" w:rsidP="004F4012">
            <w:pPr>
              <w:widowControl/>
              <w:suppressAutoHyphens/>
              <w:snapToGrid w:val="0"/>
              <w:spacing w:line="240" w:lineRule="auto"/>
              <w:rPr>
                <w:sz w:val="23"/>
                <w:szCs w:val="23"/>
                <w:lang w:eastAsia="ar-SA"/>
              </w:rPr>
            </w:pPr>
            <w:r w:rsidRPr="004F4012">
              <w:rPr>
                <w:sz w:val="23"/>
                <w:szCs w:val="23"/>
                <w:lang w:eastAsia="ar-SA"/>
              </w:rPr>
              <w:t xml:space="preserve">Ф.И.О. </w:t>
            </w:r>
            <w:proofErr w:type="gramStart"/>
            <w:r w:rsidRPr="004F4012">
              <w:rPr>
                <w:sz w:val="23"/>
                <w:szCs w:val="23"/>
                <w:lang w:eastAsia="ar-SA"/>
              </w:rPr>
              <w:t>ответственного</w:t>
            </w:r>
            <w:proofErr w:type="gramEnd"/>
            <w:r w:rsidRPr="004F4012">
              <w:rPr>
                <w:sz w:val="23"/>
                <w:szCs w:val="23"/>
                <w:lang w:eastAsia="ar-SA"/>
              </w:rPr>
              <w:t xml:space="preserve"> за исполнение услуги</w:t>
            </w:r>
          </w:p>
        </w:tc>
        <w:tc>
          <w:tcPr>
            <w:tcW w:w="4678" w:type="dxa"/>
            <w:tcBorders>
              <w:top w:val="double" w:sz="2" w:space="0" w:color="000000"/>
              <w:left w:val="double" w:sz="2" w:space="0" w:color="000000"/>
              <w:bottom w:val="double" w:sz="2" w:space="0" w:color="000000"/>
              <w:right w:val="double" w:sz="2" w:space="0" w:color="000000"/>
            </w:tcBorders>
            <w:vAlign w:val="center"/>
          </w:tcPr>
          <w:p w:rsidR="004F4012" w:rsidRPr="004F4012" w:rsidRDefault="004F4012" w:rsidP="004F4012">
            <w:pPr>
              <w:widowControl/>
              <w:suppressAutoHyphens/>
              <w:snapToGrid w:val="0"/>
              <w:spacing w:line="240" w:lineRule="auto"/>
              <w:rPr>
                <w:sz w:val="23"/>
                <w:szCs w:val="23"/>
                <w:lang w:eastAsia="ar-SA"/>
              </w:rPr>
            </w:pPr>
          </w:p>
        </w:tc>
      </w:tr>
      <w:tr w:rsidR="004F4012" w:rsidRPr="004F4012" w:rsidTr="00730EDA">
        <w:tc>
          <w:tcPr>
            <w:tcW w:w="4753" w:type="dxa"/>
            <w:tcBorders>
              <w:top w:val="double" w:sz="2" w:space="0" w:color="000000"/>
              <w:left w:val="double" w:sz="2" w:space="0" w:color="000000"/>
              <w:bottom w:val="double" w:sz="2" w:space="0" w:color="000000"/>
            </w:tcBorders>
            <w:vAlign w:val="center"/>
          </w:tcPr>
          <w:p w:rsidR="004F4012" w:rsidRPr="004F4012" w:rsidRDefault="004F4012" w:rsidP="004F4012">
            <w:pPr>
              <w:widowControl/>
              <w:suppressAutoHyphens/>
              <w:snapToGrid w:val="0"/>
              <w:spacing w:line="240" w:lineRule="auto"/>
              <w:rPr>
                <w:sz w:val="23"/>
                <w:szCs w:val="23"/>
                <w:lang w:eastAsia="ar-SA"/>
              </w:rPr>
            </w:pPr>
            <w:r w:rsidRPr="004F4012">
              <w:rPr>
                <w:sz w:val="23"/>
                <w:szCs w:val="23"/>
                <w:lang w:eastAsia="ar-SA"/>
              </w:rPr>
              <w:t>Ф.И.О. исполнителя услуги</w:t>
            </w:r>
          </w:p>
        </w:tc>
        <w:tc>
          <w:tcPr>
            <w:tcW w:w="4678" w:type="dxa"/>
            <w:tcBorders>
              <w:top w:val="double" w:sz="2" w:space="0" w:color="000000"/>
              <w:left w:val="double" w:sz="2" w:space="0" w:color="000000"/>
              <w:bottom w:val="double" w:sz="2" w:space="0" w:color="000000"/>
              <w:right w:val="double" w:sz="2" w:space="0" w:color="000000"/>
            </w:tcBorders>
            <w:vAlign w:val="center"/>
          </w:tcPr>
          <w:p w:rsidR="004F4012" w:rsidRPr="004F4012" w:rsidRDefault="004F4012" w:rsidP="004F4012">
            <w:pPr>
              <w:widowControl/>
              <w:suppressAutoHyphens/>
              <w:snapToGrid w:val="0"/>
              <w:spacing w:line="240" w:lineRule="auto"/>
              <w:rPr>
                <w:sz w:val="23"/>
                <w:szCs w:val="23"/>
                <w:lang w:eastAsia="ar-SA"/>
              </w:rPr>
            </w:pPr>
            <w:r w:rsidRPr="004F4012">
              <w:rPr>
                <w:sz w:val="23"/>
                <w:szCs w:val="23"/>
                <w:lang w:val="en-US" w:eastAsia="ar-SA"/>
              </w:rPr>
              <w:t> </w:t>
            </w:r>
          </w:p>
        </w:tc>
      </w:tr>
    </w:tbl>
    <w:p w:rsidR="004F4012" w:rsidRPr="004F4012" w:rsidRDefault="004F4012" w:rsidP="004F4012">
      <w:pPr>
        <w:widowControl/>
        <w:suppressAutoHyphens/>
        <w:spacing w:line="240" w:lineRule="auto"/>
        <w:rPr>
          <w:sz w:val="23"/>
          <w:szCs w:val="23"/>
          <w:lang w:val="en-US" w:eastAsia="ar-SA"/>
        </w:rPr>
      </w:pPr>
      <w:r w:rsidRPr="004F4012">
        <w:rPr>
          <w:sz w:val="23"/>
          <w:szCs w:val="23"/>
          <w:lang w:val="en-US" w:eastAsia="ar-SA"/>
        </w:rPr>
        <w:t xml:space="preserve">2. Данные </w:t>
      </w:r>
      <w:r w:rsidRPr="004F4012">
        <w:rPr>
          <w:sz w:val="23"/>
          <w:szCs w:val="23"/>
          <w:lang w:eastAsia="ar-SA"/>
        </w:rPr>
        <w:t>Заказчика</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4753"/>
        <w:gridCol w:w="4678"/>
      </w:tblGrid>
      <w:tr w:rsidR="004F4012" w:rsidRPr="004F4012" w:rsidTr="00730EDA">
        <w:tc>
          <w:tcPr>
            <w:tcW w:w="4753" w:type="dxa"/>
            <w:tcBorders>
              <w:top w:val="double" w:sz="2" w:space="0" w:color="000000"/>
              <w:left w:val="double" w:sz="2" w:space="0" w:color="000000"/>
              <w:bottom w:val="double" w:sz="2" w:space="0" w:color="000000"/>
            </w:tcBorders>
            <w:vAlign w:val="center"/>
          </w:tcPr>
          <w:p w:rsidR="004F4012" w:rsidRPr="004F4012" w:rsidRDefault="004F4012" w:rsidP="004F4012">
            <w:pPr>
              <w:widowControl/>
              <w:suppressAutoHyphens/>
              <w:snapToGrid w:val="0"/>
              <w:spacing w:line="240" w:lineRule="auto"/>
              <w:rPr>
                <w:sz w:val="23"/>
                <w:szCs w:val="23"/>
                <w:lang w:eastAsia="ar-SA"/>
              </w:rPr>
            </w:pPr>
            <w:r w:rsidRPr="004F4012">
              <w:rPr>
                <w:sz w:val="23"/>
                <w:szCs w:val="23"/>
                <w:lang w:eastAsia="ar-SA"/>
              </w:rPr>
              <w:t>Структурное подразделение Заказчика</w:t>
            </w:r>
          </w:p>
        </w:tc>
        <w:tc>
          <w:tcPr>
            <w:tcW w:w="4678" w:type="dxa"/>
            <w:tcBorders>
              <w:top w:val="double" w:sz="2" w:space="0" w:color="000000"/>
              <w:left w:val="double" w:sz="2" w:space="0" w:color="000000"/>
              <w:bottom w:val="double" w:sz="2" w:space="0" w:color="000000"/>
              <w:right w:val="double" w:sz="2" w:space="0" w:color="000000"/>
            </w:tcBorders>
            <w:vAlign w:val="center"/>
          </w:tcPr>
          <w:p w:rsidR="004F4012" w:rsidRPr="004F4012" w:rsidRDefault="004F4012" w:rsidP="004F4012">
            <w:pPr>
              <w:widowControl/>
              <w:suppressAutoHyphens/>
              <w:spacing w:line="240" w:lineRule="auto"/>
              <w:rPr>
                <w:sz w:val="23"/>
                <w:szCs w:val="23"/>
                <w:lang w:eastAsia="ar-SA"/>
              </w:rPr>
            </w:pPr>
          </w:p>
        </w:tc>
      </w:tr>
      <w:tr w:rsidR="004F4012" w:rsidRPr="004F4012" w:rsidTr="00730EDA">
        <w:tc>
          <w:tcPr>
            <w:tcW w:w="4753" w:type="dxa"/>
            <w:tcBorders>
              <w:top w:val="double" w:sz="2" w:space="0" w:color="000000"/>
              <w:left w:val="double" w:sz="2" w:space="0" w:color="000000"/>
              <w:bottom w:val="double" w:sz="2" w:space="0" w:color="000000"/>
            </w:tcBorders>
            <w:vAlign w:val="center"/>
          </w:tcPr>
          <w:p w:rsidR="004F4012" w:rsidRPr="004F4012" w:rsidRDefault="004F4012" w:rsidP="004F4012">
            <w:pPr>
              <w:widowControl/>
              <w:suppressAutoHyphens/>
              <w:snapToGrid w:val="0"/>
              <w:spacing w:line="240" w:lineRule="auto"/>
              <w:rPr>
                <w:sz w:val="23"/>
                <w:szCs w:val="23"/>
                <w:lang w:val="en-US" w:eastAsia="ar-SA"/>
              </w:rPr>
            </w:pPr>
            <w:r w:rsidRPr="004F4012">
              <w:rPr>
                <w:sz w:val="23"/>
                <w:szCs w:val="23"/>
                <w:lang w:val="en-US" w:eastAsia="ar-SA"/>
              </w:rPr>
              <w:t xml:space="preserve">Ф.И.О. </w:t>
            </w:r>
            <w:proofErr w:type="spellStart"/>
            <w:r w:rsidRPr="004F4012">
              <w:rPr>
                <w:sz w:val="23"/>
                <w:szCs w:val="23"/>
                <w:lang w:val="en-US" w:eastAsia="ar-SA"/>
              </w:rPr>
              <w:t>ответственного</w:t>
            </w:r>
            <w:proofErr w:type="spellEnd"/>
          </w:p>
        </w:tc>
        <w:tc>
          <w:tcPr>
            <w:tcW w:w="4678" w:type="dxa"/>
            <w:tcBorders>
              <w:top w:val="double" w:sz="2" w:space="0" w:color="000000"/>
              <w:left w:val="double" w:sz="2" w:space="0" w:color="000000"/>
              <w:bottom w:val="double" w:sz="2" w:space="0" w:color="000000"/>
              <w:right w:val="double" w:sz="2" w:space="0" w:color="000000"/>
            </w:tcBorders>
            <w:vAlign w:val="center"/>
          </w:tcPr>
          <w:p w:rsidR="004F4012" w:rsidRPr="004F4012" w:rsidRDefault="004F4012" w:rsidP="004F4012">
            <w:pPr>
              <w:widowControl/>
              <w:suppressAutoHyphens/>
              <w:snapToGrid w:val="0"/>
              <w:spacing w:line="240" w:lineRule="auto"/>
              <w:rPr>
                <w:sz w:val="23"/>
                <w:szCs w:val="23"/>
                <w:shd w:val="clear" w:color="auto" w:fill="FFFF00"/>
                <w:lang w:eastAsia="ar-SA"/>
              </w:rPr>
            </w:pPr>
          </w:p>
        </w:tc>
      </w:tr>
      <w:tr w:rsidR="004F4012" w:rsidRPr="004F4012" w:rsidTr="00730EDA">
        <w:tc>
          <w:tcPr>
            <w:tcW w:w="4753" w:type="dxa"/>
            <w:tcBorders>
              <w:top w:val="double" w:sz="2" w:space="0" w:color="000000"/>
              <w:left w:val="double" w:sz="2" w:space="0" w:color="000000"/>
              <w:bottom w:val="double" w:sz="2" w:space="0" w:color="000000"/>
            </w:tcBorders>
            <w:vAlign w:val="center"/>
          </w:tcPr>
          <w:p w:rsidR="004F4012" w:rsidRPr="004F4012" w:rsidRDefault="004F4012" w:rsidP="004F4012">
            <w:pPr>
              <w:widowControl/>
              <w:suppressAutoHyphens/>
              <w:snapToGrid w:val="0"/>
              <w:spacing w:line="240" w:lineRule="auto"/>
              <w:rPr>
                <w:sz w:val="23"/>
                <w:szCs w:val="23"/>
                <w:lang w:eastAsia="ar-SA"/>
              </w:rPr>
            </w:pPr>
            <w:proofErr w:type="spellStart"/>
            <w:r w:rsidRPr="004F4012">
              <w:rPr>
                <w:sz w:val="23"/>
                <w:szCs w:val="23"/>
                <w:lang w:val="en-US" w:eastAsia="ar-SA"/>
              </w:rPr>
              <w:t>Контактные</w:t>
            </w:r>
            <w:proofErr w:type="spellEnd"/>
            <w:r w:rsidRPr="004F4012">
              <w:rPr>
                <w:sz w:val="23"/>
                <w:szCs w:val="23"/>
                <w:lang w:val="en-US" w:eastAsia="ar-SA"/>
              </w:rPr>
              <w:t xml:space="preserve"> </w:t>
            </w:r>
            <w:proofErr w:type="spellStart"/>
            <w:r w:rsidRPr="004F4012">
              <w:rPr>
                <w:sz w:val="23"/>
                <w:szCs w:val="23"/>
                <w:lang w:val="en-US" w:eastAsia="ar-SA"/>
              </w:rPr>
              <w:t>данные</w:t>
            </w:r>
            <w:proofErr w:type="spellEnd"/>
            <w:r w:rsidRPr="004F4012">
              <w:rPr>
                <w:sz w:val="23"/>
                <w:szCs w:val="23"/>
                <w:lang w:val="en-US" w:eastAsia="ar-SA"/>
              </w:rPr>
              <w:t xml:space="preserve"> </w:t>
            </w:r>
            <w:r w:rsidRPr="004F4012">
              <w:rPr>
                <w:sz w:val="23"/>
                <w:szCs w:val="23"/>
                <w:lang w:eastAsia="ar-SA"/>
              </w:rPr>
              <w:t>Заказчика</w:t>
            </w:r>
          </w:p>
        </w:tc>
        <w:tc>
          <w:tcPr>
            <w:tcW w:w="4678" w:type="dxa"/>
            <w:tcBorders>
              <w:top w:val="double" w:sz="2" w:space="0" w:color="000000"/>
              <w:left w:val="double" w:sz="2" w:space="0" w:color="000000"/>
              <w:bottom w:val="double" w:sz="2" w:space="0" w:color="000000"/>
              <w:right w:val="double" w:sz="2" w:space="0" w:color="000000"/>
            </w:tcBorders>
            <w:vAlign w:val="center"/>
          </w:tcPr>
          <w:p w:rsidR="004F4012" w:rsidRPr="004F4012" w:rsidRDefault="004F4012" w:rsidP="004F4012">
            <w:pPr>
              <w:widowControl/>
              <w:suppressAutoHyphens/>
              <w:snapToGrid w:val="0"/>
              <w:spacing w:line="240" w:lineRule="auto"/>
              <w:rPr>
                <w:sz w:val="23"/>
                <w:szCs w:val="23"/>
                <w:lang w:val="en-US" w:eastAsia="ar-SA"/>
              </w:rPr>
            </w:pPr>
            <w:proofErr w:type="spellStart"/>
            <w:r w:rsidRPr="004F4012">
              <w:rPr>
                <w:sz w:val="23"/>
                <w:szCs w:val="23"/>
                <w:lang w:val="en-US" w:eastAsia="ar-SA"/>
              </w:rPr>
              <w:t>тел</w:t>
            </w:r>
            <w:proofErr w:type="spellEnd"/>
            <w:r w:rsidRPr="004F4012">
              <w:rPr>
                <w:sz w:val="23"/>
                <w:szCs w:val="23"/>
                <w:lang w:val="en-US" w:eastAsia="ar-SA"/>
              </w:rPr>
              <w:t xml:space="preserve">.:    </w:t>
            </w:r>
            <w:r w:rsidRPr="004F4012">
              <w:rPr>
                <w:sz w:val="23"/>
                <w:szCs w:val="23"/>
                <w:lang w:eastAsia="ar-SA"/>
              </w:rPr>
              <w:t xml:space="preserve">                          </w:t>
            </w:r>
            <w:r w:rsidRPr="004F4012">
              <w:rPr>
                <w:sz w:val="23"/>
                <w:szCs w:val="23"/>
                <w:lang w:val="en-US" w:eastAsia="ar-SA"/>
              </w:rPr>
              <w:t>e-mail:</w:t>
            </w:r>
          </w:p>
        </w:tc>
      </w:tr>
    </w:tbl>
    <w:p w:rsidR="004F4012" w:rsidRPr="004F4012" w:rsidRDefault="004F4012" w:rsidP="004F4012">
      <w:pPr>
        <w:widowControl/>
        <w:suppressAutoHyphens/>
        <w:spacing w:line="240" w:lineRule="auto"/>
        <w:rPr>
          <w:sz w:val="23"/>
          <w:szCs w:val="23"/>
          <w:lang w:eastAsia="ar-SA"/>
        </w:rPr>
      </w:pPr>
      <w:r w:rsidRPr="004F4012">
        <w:rPr>
          <w:sz w:val="23"/>
          <w:szCs w:val="23"/>
          <w:lang w:eastAsia="ar-SA"/>
        </w:rPr>
        <w:t>3. Постановка задачи на оказание услуги</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4328"/>
        <w:gridCol w:w="5103"/>
      </w:tblGrid>
      <w:tr w:rsidR="004F4012" w:rsidRPr="004F4012" w:rsidTr="00730EDA">
        <w:tc>
          <w:tcPr>
            <w:tcW w:w="4328" w:type="dxa"/>
            <w:tcBorders>
              <w:top w:val="double" w:sz="2" w:space="0" w:color="000000"/>
              <w:left w:val="double" w:sz="2" w:space="0" w:color="000000"/>
              <w:bottom w:val="double" w:sz="2" w:space="0" w:color="000000"/>
            </w:tcBorders>
            <w:vAlign w:val="center"/>
          </w:tcPr>
          <w:p w:rsidR="004F4012" w:rsidRPr="004F4012" w:rsidRDefault="004F4012" w:rsidP="004F4012">
            <w:pPr>
              <w:widowControl/>
              <w:suppressAutoHyphens/>
              <w:snapToGrid w:val="0"/>
              <w:spacing w:line="240" w:lineRule="auto"/>
              <w:rPr>
                <w:sz w:val="23"/>
                <w:szCs w:val="23"/>
                <w:lang w:val="en-US" w:eastAsia="ar-SA"/>
              </w:rPr>
            </w:pPr>
            <w:r w:rsidRPr="004F4012">
              <w:rPr>
                <w:sz w:val="23"/>
                <w:szCs w:val="23"/>
                <w:lang w:val="en-US" w:eastAsia="ar-SA"/>
              </w:rPr>
              <w:t>Основание</w:t>
            </w:r>
          </w:p>
        </w:tc>
        <w:tc>
          <w:tcPr>
            <w:tcW w:w="5103" w:type="dxa"/>
            <w:tcBorders>
              <w:top w:val="double" w:sz="2" w:space="0" w:color="000000"/>
              <w:left w:val="double" w:sz="2" w:space="0" w:color="000000"/>
              <w:bottom w:val="double" w:sz="2" w:space="0" w:color="000000"/>
              <w:right w:val="double" w:sz="2" w:space="0" w:color="000000"/>
            </w:tcBorders>
            <w:vAlign w:val="center"/>
          </w:tcPr>
          <w:p w:rsidR="004F4012" w:rsidRPr="004F4012" w:rsidRDefault="004F4012" w:rsidP="004F4012">
            <w:pPr>
              <w:widowControl/>
              <w:suppressAutoHyphens/>
              <w:snapToGrid w:val="0"/>
              <w:spacing w:line="240" w:lineRule="auto"/>
              <w:rPr>
                <w:sz w:val="23"/>
                <w:szCs w:val="23"/>
                <w:lang w:val="en-US" w:eastAsia="ar-SA"/>
              </w:rPr>
            </w:pPr>
            <w:r w:rsidRPr="004F4012">
              <w:rPr>
                <w:sz w:val="23"/>
                <w:szCs w:val="23"/>
                <w:lang w:eastAsia="ar-SA"/>
              </w:rPr>
              <w:t>Договор</w:t>
            </w:r>
            <w:r w:rsidRPr="004F4012">
              <w:rPr>
                <w:sz w:val="23"/>
                <w:szCs w:val="23"/>
                <w:lang w:val="en-US" w:eastAsia="ar-SA"/>
              </w:rPr>
              <w:t xml:space="preserve"> №________ от «___»__________20__г.</w:t>
            </w:r>
          </w:p>
        </w:tc>
      </w:tr>
      <w:tr w:rsidR="004F4012" w:rsidRPr="004F4012" w:rsidTr="00730EDA">
        <w:tc>
          <w:tcPr>
            <w:tcW w:w="4328" w:type="dxa"/>
            <w:tcBorders>
              <w:top w:val="double" w:sz="2" w:space="0" w:color="000000"/>
              <w:left w:val="double" w:sz="2" w:space="0" w:color="000000"/>
              <w:bottom w:val="double" w:sz="2" w:space="0" w:color="000000"/>
            </w:tcBorders>
            <w:vAlign w:val="center"/>
          </w:tcPr>
          <w:p w:rsidR="004F4012" w:rsidRPr="004F4012" w:rsidRDefault="004F4012" w:rsidP="004F4012">
            <w:pPr>
              <w:widowControl/>
              <w:suppressAutoHyphens/>
              <w:snapToGrid w:val="0"/>
              <w:spacing w:line="240" w:lineRule="auto"/>
              <w:rPr>
                <w:sz w:val="23"/>
                <w:szCs w:val="23"/>
                <w:lang w:eastAsia="ar-SA"/>
              </w:rPr>
            </w:pPr>
            <w:r w:rsidRPr="004F4012">
              <w:rPr>
                <w:sz w:val="23"/>
                <w:szCs w:val="23"/>
                <w:lang w:eastAsia="ar-SA"/>
              </w:rPr>
              <w:t>Номер и дата заявки</w:t>
            </w:r>
          </w:p>
        </w:tc>
        <w:tc>
          <w:tcPr>
            <w:tcW w:w="5103" w:type="dxa"/>
            <w:tcBorders>
              <w:top w:val="double" w:sz="2" w:space="0" w:color="000000"/>
              <w:left w:val="double" w:sz="2" w:space="0" w:color="000000"/>
              <w:bottom w:val="double" w:sz="2" w:space="0" w:color="000000"/>
              <w:right w:val="double" w:sz="2" w:space="0" w:color="000000"/>
            </w:tcBorders>
            <w:vAlign w:val="center"/>
          </w:tcPr>
          <w:p w:rsidR="004F4012" w:rsidRPr="004F4012" w:rsidRDefault="004F4012" w:rsidP="004F4012">
            <w:pPr>
              <w:widowControl/>
              <w:suppressAutoHyphens/>
              <w:snapToGrid w:val="0"/>
              <w:spacing w:line="240" w:lineRule="auto"/>
              <w:rPr>
                <w:sz w:val="23"/>
                <w:szCs w:val="23"/>
                <w:lang w:eastAsia="ar-SA"/>
              </w:rPr>
            </w:pPr>
            <w:r w:rsidRPr="004F4012">
              <w:rPr>
                <w:sz w:val="23"/>
                <w:szCs w:val="23"/>
                <w:lang w:eastAsia="ar-SA"/>
              </w:rPr>
              <w:t>№___________от____________</w:t>
            </w:r>
          </w:p>
        </w:tc>
      </w:tr>
      <w:tr w:rsidR="004F4012" w:rsidRPr="004F4012" w:rsidTr="00730EDA">
        <w:tc>
          <w:tcPr>
            <w:tcW w:w="4328" w:type="dxa"/>
            <w:tcBorders>
              <w:top w:val="double" w:sz="2" w:space="0" w:color="000000"/>
              <w:left w:val="double" w:sz="2" w:space="0" w:color="000000"/>
              <w:bottom w:val="double" w:sz="2" w:space="0" w:color="000000"/>
            </w:tcBorders>
            <w:vAlign w:val="center"/>
          </w:tcPr>
          <w:p w:rsidR="004F4012" w:rsidRPr="004F4012" w:rsidRDefault="004F4012" w:rsidP="004F4012">
            <w:pPr>
              <w:widowControl/>
              <w:suppressAutoHyphens/>
              <w:snapToGrid w:val="0"/>
              <w:spacing w:line="240" w:lineRule="auto"/>
              <w:rPr>
                <w:sz w:val="23"/>
                <w:szCs w:val="23"/>
                <w:lang w:eastAsia="ar-SA"/>
              </w:rPr>
            </w:pPr>
            <w:r w:rsidRPr="004F4012">
              <w:rPr>
                <w:sz w:val="23"/>
                <w:szCs w:val="23"/>
                <w:lang w:val="en-US" w:eastAsia="ar-SA"/>
              </w:rPr>
              <w:t>Задача на оказание услуги</w:t>
            </w:r>
          </w:p>
        </w:tc>
        <w:tc>
          <w:tcPr>
            <w:tcW w:w="5103" w:type="dxa"/>
            <w:tcBorders>
              <w:top w:val="double" w:sz="2" w:space="0" w:color="000000"/>
              <w:left w:val="double" w:sz="2" w:space="0" w:color="000000"/>
              <w:bottom w:val="double" w:sz="2" w:space="0" w:color="000000"/>
              <w:right w:val="double" w:sz="2" w:space="0" w:color="000000"/>
            </w:tcBorders>
            <w:vAlign w:val="center"/>
          </w:tcPr>
          <w:p w:rsidR="004F4012" w:rsidRPr="004F4012" w:rsidRDefault="004F4012" w:rsidP="004F4012">
            <w:pPr>
              <w:widowControl/>
              <w:suppressAutoHyphens/>
              <w:snapToGrid w:val="0"/>
              <w:spacing w:line="240" w:lineRule="auto"/>
              <w:rPr>
                <w:sz w:val="23"/>
                <w:szCs w:val="23"/>
                <w:lang w:eastAsia="ar-SA"/>
              </w:rPr>
            </w:pPr>
          </w:p>
        </w:tc>
      </w:tr>
      <w:tr w:rsidR="004F4012" w:rsidRPr="004F4012" w:rsidTr="00730EDA">
        <w:tc>
          <w:tcPr>
            <w:tcW w:w="4328" w:type="dxa"/>
            <w:tcBorders>
              <w:top w:val="double" w:sz="2" w:space="0" w:color="000000"/>
              <w:left w:val="double" w:sz="2" w:space="0" w:color="000000"/>
              <w:bottom w:val="double" w:sz="2" w:space="0" w:color="000000"/>
            </w:tcBorders>
            <w:vAlign w:val="center"/>
          </w:tcPr>
          <w:p w:rsidR="004F4012" w:rsidRPr="004F4012" w:rsidRDefault="004F4012" w:rsidP="004F4012">
            <w:pPr>
              <w:widowControl/>
              <w:suppressAutoHyphens/>
              <w:snapToGrid w:val="0"/>
              <w:spacing w:line="240" w:lineRule="auto"/>
              <w:rPr>
                <w:sz w:val="23"/>
                <w:szCs w:val="23"/>
                <w:lang w:eastAsia="ar-SA"/>
              </w:rPr>
            </w:pPr>
            <w:r w:rsidRPr="004F4012">
              <w:rPr>
                <w:sz w:val="23"/>
                <w:szCs w:val="23"/>
                <w:lang w:eastAsia="ar-SA"/>
              </w:rPr>
              <w:t>Приоритет услуги</w:t>
            </w:r>
          </w:p>
        </w:tc>
        <w:tc>
          <w:tcPr>
            <w:tcW w:w="5103" w:type="dxa"/>
            <w:tcBorders>
              <w:top w:val="double" w:sz="2" w:space="0" w:color="000000"/>
              <w:left w:val="double" w:sz="2" w:space="0" w:color="000000"/>
              <w:bottom w:val="double" w:sz="2" w:space="0" w:color="000000"/>
              <w:right w:val="double" w:sz="2" w:space="0" w:color="000000"/>
            </w:tcBorders>
            <w:vAlign w:val="center"/>
          </w:tcPr>
          <w:p w:rsidR="004F4012" w:rsidRPr="004F4012" w:rsidRDefault="004F4012" w:rsidP="004F4012">
            <w:pPr>
              <w:widowControl/>
              <w:suppressAutoHyphens/>
              <w:snapToGrid w:val="0"/>
              <w:spacing w:line="240" w:lineRule="auto"/>
              <w:rPr>
                <w:sz w:val="23"/>
                <w:szCs w:val="23"/>
                <w:lang w:eastAsia="ar-SA"/>
              </w:rPr>
            </w:pPr>
          </w:p>
        </w:tc>
      </w:tr>
    </w:tbl>
    <w:p w:rsidR="004F4012" w:rsidRPr="004F4012" w:rsidRDefault="004F4012" w:rsidP="004F4012">
      <w:pPr>
        <w:widowControl/>
        <w:suppressAutoHyphens/>
        <w:spacing w:line="240" w:lineRule="auto"/>
        <w:rPr>
          <w:sz w:val="23"/>
          <w:szCs w:val="23"/>
          <w:lang w:eastAsia="ar-SA"/>
        </w:rPr>
      </w:pPr>
      <w:r w:rsidRPr="004F4012">
        <w:rPr>
          <w:sz w:val="23"/>
          <w:szCs w:val="23"/>
          <w:lang w:eastAsia="ar-SA"/>
        </w:rPr>
        <w:t>4. Результаты оказания услуги</w:t>
      </w:r>
    </w:p>
    <w:p w:rsidR="004F4012" w:rsidRPr="004F4012" w:rsidRDefault="004F4012" w:rsidP="004F4012">
      <w:pPr>
        <w:widowControl/>
        <w:suppressAutoHyphens/>
        <w:spacing w:line="240" w:lineRule="auto"/>
        <w:rPr>
          <w:sz w:val="23"/>
          <w:szCs w:val="23"/>
          <w:lang w:eastAsia="ar-SA"/>
        </w:rPr>
      </w:pPr>
      <w:r w:rsidRPr="004F4012">
        <w:rPr>
          <w:sz w:val="23"/>
          <w:szCs w:val="23"/>
          <w:lang w:eastAsia="ar-SA"/>
        </w:rPr>
        <w:t>Время оказания услуги</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4328"/>
        <w:gridCol w:w="5103"/>
      </w:tblGrid>
      <w:tr w:rsidR="004F4012" w:rsidRPr="004F4012" w:rsidTr="00730EDA">
        <w:tc>
          <w:tcPr>
            <w:tcW w:w="4328" w:type="dxa"/>
            <w:tcBorders>
              <w:top w:val="double" w:sz="2" w:space="0" w:color="000000"/>
              <w:left w:val="double" w:sz="2" w:space="0" w:color="000000"/>
              <w:bottom w:val="double" w:sz="2" w:space="0" w:color="000000"/>
            </w:tcBorders>
            <w:vAlign w:val="center"/>
          </w:tcPr>
          <w:p w:rsidR="004F4012" w:rsidRPr="004F4012" w:rsidRDefault="004F4012" w:rsidP="004F4012">
            <w:pPr>
              <w:widowControl/>
              <w:suppressAutoHyphens/>
              <w:snapToGrid w:val="0"/>
              <w:spacing w:line="240" w:lineRule="auto"/>
              <w:rPr>
                <w:sz w:val="23"/>
                <w:szCs w:val="23"/>
                <w:highlight w:val="yellow"/>
                <w:lang w:eastAsia="ar-SA"/>
              </w:rPr>
            </w:pPr>
            <w:r w:rsidRPr="004F4012">
              <w:rPr>
                <w:sz w:val="23"/>
                <w:szCs w:val="23"/>
                <w:lang w:eastAsia="ar-SA"/>
              </w:rPr>
              <w:t>Дата и время начала оказания услуги</w:t>
            </w:r>
          </w:p>
        </w:tc>
        <w:tc>
          <w:tcPr>
            <w:tcW w:w="5103" w:type="dxa"/>
            <w:tcBorders>
              <w:top w:val="double" w:sz="2" w:space="0" w:color="000000"/>
              <w:left w:val="double" w:sz="2" w:space="0" w:color="000000"/>
              <w:bottom w:val="double" w:sz="2" w:space="0" w:color="000000"/>
              <w:right w:val="double" w:sz="2" w:space="0" w:color="000000"/>
            </w:tcBorders>
            <w:vAlign w:val="center"/>
          </w:tcPr>
          <w:p w:rsidR="004F4012" w:rsidRPr="004F4012" w:rsidRDefault="004F4012" w:rsidP="004F4012">
            <w:pPr>
              <w:widowControl/>
              <w:suppressAutoHyphens/>
              <w:snapToGrid w:val="0"/>
              <w:spacing w:line="240" w:lineRule="auto"/>
              <w:rPr>
                <w:sz w:val="23"/>
                <w:szCs w:val="23"/>
                <w:lang w:eastAsia="ar-SA"/>
              </w:rPr>
            </w:pPr>
          </w:p>
        </w:tc>
      </w:tr>
      <w:tr w:rsidR="004F4012" w:rsidRPr="004F4012" w:rsidTr="00730EDA">
        <w:tc>
          <w:tcPr>
            <w:tcW w:w="4328" w:type="dxa"/>
            <w:tcBorders>
              <w:top w:val="double" w:sz="2" w:space="0" w:color="000000"/>
              <w:left w:val="double" w:sz="2" w:space="0" w:color="000000"/>
              <w:bottom w:val="double" w:sz="2" w:space="0" w:color="000000"/>
            </w:tcBorders>
            <w:vAlign w:val="center"/>
          </w:tcPr>
          <w:p w:rsidR="004F4012" w:rsidRPr="004F4012" w:rsidRDefault="004F4012" w:rsidP="004F4012">
            <w:pPr>
              <w:widowControl/>
              <w:suppressAutoHyphens/>
              <w:snapToGrid w:val="0"/>
              <w:spacing w:line="240" w:lineRule="auto"/>
              <w:rPr>
                <w:sz w:val="23"/>
                <w:szCs w:val="23"/>
                <w:highlight w:val="yellow"/>
                <w:lang w:eastAsia="ar-SA"/>
              </w:rPr>
            </w:pPr>
            <w:r w:rsidRPr="004F4012">
              <w:rPr>
                <w:sz w:val="23"/>
                <w:szCs w:val="23"/>
                <w:lang w:eastAsia="ar-SA"/>
              </w:rPr>
              <w:t>Дата и время окончания оказания услуги</w:t>
            </w:r>
          </w:p>
        </w:tc>
        <w:tc>
          <w:tcPr>
            <w:tcW w:w="5103" w:type="dxa"/>
            <w:tcBorders>
              <w:top w:val="double" w:sz="2" w:space="0" w:color="000000"/>
              <w:left w:val="double" w:sz="2" w:space="0" w:color="000000"/>
              <w:bottom w:val="double" w:sz="2" w:space="0" w:color="000000"/>
              <w:right w:val="double" w:sz="2" w:space="0" w:color="000000"/>
            </w:tcBorders>
            <w:vAlign w:val="center"/>
          </w:tcPr>
          <w:p w:rsidR="004F4012" w:rsidRPr="004F4012" w:rsidRDefault="004F4012" w:rsidP="004F4012">
            <w:pPr>
              <w:widowControl/>
              <w:suppressAutoHyphens/>
              <w:snapToGrid w:val="0"/>
              <w:spacing w:line="240" w:lineRule="auto"/>
              <w:rPr>
                <w:sz w:val="23"/>
                <w:szCs w:val="23"/>
                <w:lang w:eastAsia="ar-SA"/>
              </w:rPr>
            </w:pPr>
          </w:p>
        </w:tc>
      </w:tr>
    </w:tbl>
    <w:p w:rsidR="004F4012" w:rsidRPr="004F4012" w:rsidRDefault="004F4012" w:rsidP="004F4012">
      <w:pPr>
        <w:widowControl/>
        <w:suppressAutoHyphens/>
        <w:spacing w:line="240" w:lineRule="auto"/>
        <w:rPr>
          <w:sz w:val="23"/>
          <w:szCs w:val="23"/>
          <w:lang w:eastAsia="ar-SA"/>
        </w:rPr>
      </w:pPr>
      <w:r w:rsidRPr="004F4012">
        <w:rPr>
          <w:sz w:val="23"/>
          <w:szCs w:val="23"/>
          <w:lang w:eastAsia="ar-SA"/>
        </w:rPr>
        <w:t>Перечень оказанных услуг, заключение Исполнителя:</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9431"/>
      </w:tblGrid>
      <w:tr w:rsidR="004F4012" w:rsidRPr="004F4012" w:rsidTr="00730EDA">
        <w:tc>
          <w:tcPr>
            <w:tcW w:w="9431" w:type="dxa"/>
            <w:tcBorders>
              <w:top w:val="double" w:sz="2" w:space="0" w:color="000000"/>
              <w:left w:val="double" w:sz="2" w:space="0" w:color="000000"/>
              <w:bottom w:val="double" w:sz="2" w:space="0" w:color="000000"/>
              <w:right w:val="double" w:sz="2" w:space="0" w:color="000000"/>
            </w:tcBorders>
            <w:vAlign w:val="center"/>
          </w:tcPr>
          <w:p w:rsidR="004F4012" w:rsidRPr="004F4012" w:rsidRDefault="004F4012" w:rsidP="004F4012">
            <w:pPr>
              <w:widowControl/>
              <w:suppressAutoHyphens/>
              <w:snapToGrid w:val="0"/>
              <w:spacing w:line="240" w:lineRule="auto"/>
              <w:rPr>
                <w:sz w:val="23"/>
                <w:szCs w:val="23"/>
                <w:lang w:eastAsia="ar-SA"/>
              </w:rPr>
            </w:pPr>
          </w:p>
        </w:tc>
      </w:tr>
      <w:tr w:rsidR="004F4012" w:rsidRPr="004F4012" w:rsidTr="00730EDA">
        <w:tc>
          <w:tcPr>
            <w:tcW w:w="9431" w:type="dxa"/>
            <w:tcBorders>
              <w:top w:val="double" w:sz="2" w:space="0" w:color="000000"/>
              <w:left w:val="double" w:sz="2" w:space="0" w:color="000000"/>
              <w:bottom w:val="double" w:sz="2" w:space="0" w:color="000000"/>
              <w:right w:val="double" w:sz="2" w:space="0" w:color="000000"/>
            </w:tcBorders>
            <w:vAlign w:val="center"/>
          </w:tcPr>
          <w:p w:rsidR="004F4012" w:rsidRPr="004F4012" w:rsidRDefault="004F4012" w:rsidP="004F4012">
            <w:pPr>
              <w:widowControl/>
              <w:suppressAutoHyphens/>
              <w:snapToGrid w:val="0"/>
              <w:spacing w:line="240" w:lineRule="auto"/>
              <w:rPr>
                <w:sz w:val="23"/>
                <w:szCs w:val="23"/>
                <w:lang w:eastAsia="ar-SA"/>
              </w:rPr>
            </w:pPr>
          </w:p>
        </w:tc>
      </w:tr>
      <w:tr w:rsidR="004F4012" w:rsidRPr="004F4012" w:rsidTr="00730EDA">
        <w:tc>
          <w:tcPr>
            <w:tcW w:w="9431" w:type="dxa"/>
            <w:tcBorders>
              <w:top w:val="double" w:sz="2" w:space="0" w:color="000000"/>
              <w:left w:val="double" w:sz="2" w:space="0" w:color="000000"/>
              <w:bottom w:val="double" w:sz="2" w:space="0" w:color="000000"/>
              <w:right w:val="double" w:sz="2" w:space="0" w:color="000000"/>
            </w:tcBorders>
            <w:vAlign w:val="center"/>
          </w:tcPr>
          <w:p w:rsidR="004F4012" w:rsidRPr="004F4012" w:rsidRDefault="004F4012" w:rsidP="004F4012">
            <w:pPr>
              <w:widowControl/>
              <w:suppressAutoHyphens/>
              <w:snapToGrid w:val="0"/>
              <w:spacing w:line="240" w:lineRule="auto"/>
              <w:rPr>
                <w:sz w:val="23"/>
                <w:szCs w:val="23"/>
                <w:lang w:eastAsia="ar-SA"/>
              </w:rPr>
            </w:pPr>
          </w:p>
        </w:tc>
      </w:tr>
    </w:tbl>
    <w:p w:rsidR="004F4012" w:rsidRPr="004F4012" w:rsidRDefault="004F4012" w:rsidP="004F4012">
      <w:pPr>
        <w:widowControl/>
        <w:suppressAutoHyphens/>
        <w:spacing w:line="240" w:lineRule="auto"/>
        <w:rPr>
          <w:sz w:val="23"/>
          <w:szCs w:val="23"/>
          <w:lang w:eastAsia="ar-SA"/>
        </w:rPr>
      </w:pPr>
      <w:r w:rsidRPr="004F4012">
        <w:rPr>
          <w:sz w:val="23"/>
          <w:szCs w:val="23"/>
          <w:lang w:eastAsia="ar-SA"/>
        </w:rPr>
        <w:t>Перечень устраненных проблем:</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9431"/>
      </w:tblGrid>
      <w:tr w:rsidR="004F4012" w:rsidRPr="004F4012" w:rsidTr="00730EDA">
        <w:tc>
          <w:tcPr>
            <w:tcW w:w="9431" w:type="dxa"/>
            <w:tcBorders>
              <w:top w:val="double" w:sz="2" w:space="0" w:color="000000"/>
              <w:left w:val="double" w:sz="2" w:space="0" w:color="000000"/>
              <w:bottom w:val="double" w:sz="2" w:space="0" w:color="000000"/>
              <w:right w:val="double" w:sz="2" w:space="0" w:color="000000"/>
            </w:tcBorders>
            <w:vAlign w:val="center"/>
          </w:tcPr>
          <w:p w:rsidR="004F4012" w:rsidRPr="004F4012" w:rsidRDefault="004F4012" w:rsidP="004F4012">
            <w:pPr>
              <w:widowControl/>
              <w:suppressAutoHyphens/>
              <w:snapToGrid w:val="0"/>
              <w:spacing w:line="240" w:lineRule="auto"/>
              <w:rPr>
                <w:sz w:val="23"/>
                <w:szCs w:val="23"/>
                <w:lang w:eastAsia="ar-SA"/>
              </w:rPr>
            </w:pPr>
          </w:p>
        </w:tc>
      </w:tr>
      <w:tr w:rsidR="004F4012" w:rsidRPr="004F4012" w:rsidTr="00730EDA">
        <w:tc>
          <w:tcPr>
            <w:tcW w:w="9431" w:type="dxa"/>
            <w:tcBorders>
              <w:top w:val="double" w:sz="2" w:space="0" w:color="000000"/>
              <w:left w:val="double" w:sz="2" w:space="0" w:color="000000"/>
              <w:bottom w:val="double" w:sz="2" w:space="0" w:color="000000"/>
              <w:right w:val="double" w:sz="2" w:space="0" w:color="000000"/>
            </w:tcBorders>
            <w:vAlign w:val="center"/>
          </w:tcPr>
          <w:p w:rsidR="004F4012" w:rsidRPr="004F4012" w:rsidRDefault="004F4012" w:rsidP="004F4012">
            <w:pPr>
              <w:widowControl/>
              <w:suppressAutoHyphens/>
              <w:snapToGrid w:val="0"/>
              <w:spacing w:line="240" w:lineRule="auto"/>
              <w:rPr>
                <w:sz w:val="23"/>
                <w:szCs w:val="23"/>
                <w:lang w:eastAsia="ar-SA"/>
              </w:rPr>
            </w:pPr>
          </w:p>
        </w:tc>
      </w:tr>
      <w:tr w:rsidR="004F4012" w:rsidRPr="004F4012" w:rsidTr="00730EDA">
        <w:tc>
          <w:tcPr>
            <w:tcW w:w="9431" w:type="dxa"/>
            <w:tcBorders>
              <w:top w:val="double" w:sz="2" w:space="0" w:color="000000"/>
              <w:left w:val="double" w:sz="2" w:space="0" w:color="000000"/>
              <w:bottom w:val="double" w:sz="2" w:space="0" w:color="000000"/>
              <w:right w:val="double" w:sz="2" w:space="0" w:color="000000"/>
            </w:tcBorders>
            <w:vAlign w:val="center"/>
          </w:tcPr>
          <w:p w:rsidR="004F4012" w:rsidRPr="004F4012" w:rsidRDefault="004F4012" w:rsidP="004F4012">
            <w:pPr>
              <w:widowControl/>
              <w:suppressAutoHyphens/>
              <w:snapToGrid w:val="0"/>
              <w:spacing w:line="240" w:lineRule="auto"/>
              <w:rPr>
                <w:sz w:val="23"/>
                <w:szCs w:val="23"/>
                <w:lang w:eastAsia="ar-SA"/>
              </w:rPr>
            </w:pPr>
          </w:p>
        </w:tc>
      </w:tr>
    </w:tbl>
    <w:p w:rsidR="004F4012" w:rsidRPr="004F4012" w:rsidRDefault="004F4012" w:rsidP="004F4012">
      <w:pPr>
        <w:widowControl/>
        <w:suppressAutoHyphens/>
        <w:spacing w:line="240" w:lineRule="auto"/>
        <w:rPr>
          <w:sz w:val="23"/>
          <w:szCs w:val="23"/>
          <w:lang w:eastAsia="ar-SA"/>
        </w:rPr>
      </w:pPr>
      <w:r w:rsidRPr="004F4012">
        <w:rPr>
          <w:sz w:val="23"/>
          <w:szCs w:val="23"/>
          <w:lang w:eastAsia="ar-SA"/>
        </w:rPr>
        <w:t>Результаты оказания услуг и замечания со стороны Заказчика:</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660"/>
        <w:gridCol w:w="4071"/>
        <w:gridCol w:w="4675"/>
        <w:gridCol w:w="25"/>
      </w:tblGrid>
      <w:tr w:rsidR="004F4012" w:rsidRPr="004F4012" w:rsidTr="00730EDA">
        <w:tc>
          <w:tcPr>
            <w:tcW w:w="9431" w:type="dxa"/>
            <w:gridSpan w:val="4"/>
            <w:tcBorders>
              <w:top w:val="double" w:sz="2" w:space="0" w:color="000000"/>
              <w:left w:val="double" w:sz="2" w:space="0" w:color="000000"/>
              <w:bottom w:val="double" w:sz="2" w:space="0" w:color="000000"/>
              <w:right w:val="double" w:sz="2" w:space="0" w:color="000000"/>
            </w:tcBorders>
            <w:vAlign w:val="center"/>
          </w:tcPr>
          <w:p w:rsidR="004F4012" w:rsidRPr="004F4012" w:rsidRDefault="004F4012" w:rsidP="004F4012">
            <w:pPr>
              <w:widowControl/>
              <w:suppressAutoHyphens/>
              <w:snapToGrid w:val="0"/>
              <w:spacing w:line="240" w:lineRule="auto"/>
              <w:rPr>
                <w:sz w:val="23"/>
                <w:szCs w:val="23"/>
                <w:lang w:eastAsia="ar-SA"/>
              </w:rPr>
            </w:pPr>
          </w:p>
        </w:tc>
      </w:tr>
      <w:tr w:rsidR="004F4012" w:rsidRPr="004F4012" w:rsidTr="00730EDA">
        <w:tc>
          <w:tcPr>
            <w:tcW w:w="9431" w:type="dxa"/>
            <w:gridSpan w:val="4"/>
            <w:tcBorders>
              <w:top w:val="double" w:sz="2" w:space="0" w:color="000000"/>
              <w:left w:val="double" w:sz="2" w:space="0" w:color="000000"/>
              <w:bottom w:val="double" w:sz="2" w:space="0" w:color="000000"/>
              <w:right w:val="double" w:sz="2" w:space="0" w:color="000000"/>
            </w:tcBorders>
            <w:vAlign w:val="center"/>
          </w:tcPr>
          <w:p w:rsidR="004F4012" w:rsidRPr="004F4012" w:rsidRDefault="004F4012" w:rsidP="004F4012">
            <w:pPr>
              <w:widowControl/>
              <w:suppressAutoHyphens/>
              <w:snapToGrid w:val="0"/>
              <w:spacing w:line="240" w:lineRule="auto"/>
              <w:rPr>
                <w:sz w:val="23"/>
                <w:szCs w:val="23"/>
                <w:lang w:eastAsia="ar-SA"/>
              </w:rPr>
            </w:pPr>
          </w:p>
        </w:tc>
      </w:tr>
      <w:tr w:rsidR="004F4012" w:rsidRPr="004F4012" w:rsidTr="00730EDA">
        <w:tc>
          <w:tcPr>
            <w:tcW w:w="9431" w:type="dxa"/>
            <w:gridSpan w:val="4"/>
            <w:tcBorders>
              <w:top w:val="double" w:sz="2" w:space="0" w:color="000000"/>
              <w:left w:val="double" w:sz="2" w:space="0" w:color="000000"/>
              <w:bottom w:val="double" w:sz="2" w:space="0" w:color="000000"/>
              <w:right w:val="double" w:sz="2" w:space="0" w:color="000000"/>
            </w:tcBorders>
            <w:vAlign w:val="center"/>
          </w:tcPr>
          <w:p w:rsidR="004F4012" w:rsidRPr="004F4012" w:rsidRDefault="004F4012" w:rsidP="004F4012">
            <w:pPr>
              <w:widowControl/>
              <w:suppressAutoHyphens/>
              <w:snapToGrid w:val="0"/>
              <w:spacing w:line="240" w:lineRule="auto"/>
              <w:rPr>
                <w:sz w:val="23"/>
                <w:szCs w:val="23"/>
                <w:lang w:eastAsia="ar-SA"/>
              </w:rPr>
            </w:pPr>
          </w:p>
        </w:tc>
      </w:tr>
      <w:tr w:rsidR="004F4012" w:rsidRPr="004F4012" w:rsidTr="00730EDA">
        <w:trPr>
          <w:gridBefore w:val="1"/>
          <w:gridAfter w:val="1"/>
          <w:wBefore w:w="660" w:type="dxa"/>
          <w:wAfter w:w="25" w:type="dxa"/>
        </w:trPr>
        <w:tc>
          <w:tcPr>
            <w:tcW w:w="4071" w:type="dxa"/>
            <w:vAlign w:val="center"/>
          </w:tcPr>
          <w:p w:rsidR="004F4012" w:rsidRPr="004F4012" w:rsidRDefault="004F4012" w:rsidP="004F4012">
            <w:pPr>
              <w:widowControl/>
              <w:suppressAutoHyphens/>
              <w:snapToGrid w:val="0"/>
              <w:spacing w:line="240" w:lineRule="auto"/>
              <w:jc w:val="center"/>
              <w:rPr>
                <w:b/>
                <w:sz w:val="23"/>
                <w:szCs w:val="23"/>
                <w:lang w:val="en-US" w:eastAsia="ar-SA"/>
              </w:rPr>
            </w:pPr>
            <w:proofErr w:type="spellStart"/>
            <w:r w:rsidRPr="004F4012">
              <w:rPr>
                <w:b/>
                <w:sz w:val="23"/>
                <w:szCs w:val="23"/>
                <w:lang w:val="en-US" w:eastAsia="ar-SA"/>
              </w:rPr>
              <w:t>Представитель</w:t>
            </w:r>
            <w:proofErr w:type="spellEnd"/>
            <w:r w:rsidRPr="004F4012">
              <w:rPr>
                <w:b/>
                <w:sz w:val="23"/>
                <w:szCs w:val="23"/>
                <w:lang w:val="en-US" w:eastAsia="ar-SA"/>
              </w:rPr>
              <w:t xml:space="preserve"> Исполнителя:</w:t>
            </w:r>
          </w:p>
        </w:tc>
        <w:tc>
          <w:tcPr>
            <w:tcW w:w="4675" w:type="dxa"/>
            <w:vAlign w:val="center"/>
          </w:tcPr>
          <w:p w:rsidR="004F4012" w:rsidRPr="004F4012" w:rsidRDefault="004F4012" w:rsidP="004F4012">
            <w:pPr>
              <w:widowControl/>
              <w:suppressAutoHyphens/>
              <w:snapToGrid w:val="0"/>
              <w:spacing w:line="240" w:lineRule="auto"/>
              <w:jc w:val="center"/>
              <w:rPr>
                <w:b/>
                <w:sz w:val="23"/>
                <w:szCs w:val="23"/>
                <w:lang w:val="en-US" w:eastAsia="ar-SA"/>
              </w:rPr>
            </w:pPr>
            <w:proofErr w:type="spellStart"/>
            <w:r w:rsidRPr="004F4012">
              <w:rPr>
                <w:b/>
                <w:sz w:val="23"/>
                <w:szCs w:val="23"/>
                <w:lang w:val="en-US" w:eastAsia="ar-SA"/>
              </w:rPr>
              <w:t>Представитель</w:t>
            </w:r>
            <w:proofErr w:type="spellEnd"/>
            <w:r w:rsidRPr="004F4012">
              <w:rPr>
                <w:b/>
                <w:sz w:val="23"/>
                <w:szCs w:val="23"/>
                <w:lang w:val="en-US" w:eastAsia="ar-SA"/>
              </w:rPr>
              <w:t xml:space="preserve"> </w:t>
            </w:r>
            <w:r w:rsidRPr="004F4012">
              <w:rPr>
                <w:b/>
                <w:sz w:val="23"/>
                <w:szCs w:val="23"/>
                <w:lang w:eastAsia="ar-SA"/>
              </w:rPr>
              <w:t>Заказчика</w:t>
            </w:r>
            <w:r w:rsidRPr="004F4012">
              <w:rPr>
                <w:b/>
                <w:sz w:val="23"/>
                <w:szCs w:val="23"/>
                <w:lang w:val="en-US" w:eastAsia="ar-SA"/>
              </w:rPr>
              <w:t>:</w:t>
            </w:r>
          </w:p>
        </w:tc>
      </w:tr>
      <w:tr w:rsidR="004F4012" w:rsidRPr="004F4012" w:rsidTr="00730EDA">
        <w:trPr>
          <w:gridBefore w:val="1"/>
          <w:gridAfter w:val="1"/>
          <w:wBefore w:w="660" w:type="dxa"/>
          <w:wAfter w:w="25" w:type="dxa"/>
        </w:trPr>
        <w:tc>
          <w:tcPr>
            <w:tcW w:w="4071" w:type="dxa"/>
            <w:vAlign w:val="center"/>
          </w:tcPr>
          <w:p w:rsidR="004F4012" w:rsidRPr="004F4012" w:rsidRDefault="004F4012" w:rsidP="004F4012">
            <w:pPr>
              <w:widowControl/>
              <w:suppressAutoHyphens/>
              <w:snapToGrid w:val="0"/>
              <w:spacing w:line="240" w:lineRule="auto"/>
              <w:jc w:val="center"/>
              <w:rPr>
                <w:sz w:val="23"/>
                <w:szCs w:val="23"/>
                <w:lang w:val="en-US" w:eastAsia="ar-SA"/>
              </w:rPr>
            </w:pPr>
            <w:r w:rsidRPr="004F4012">
              <w:rPr>
                <w:sz w:val="18"/>
                <w:szCs w:val="18"/>
                <w:lang w:eastAsia="ar-SA"/>
              </w:rPr>
              <w:t>Должность</w:t>
            </w:r>
            <w:r w:rsidRPr="004F4012">
              <w:rPr>
                <w:sz w:val="23"/>
                <w:szCs w:val="23"/>
                <w:lang w:val="en-US" w:eastAsia="ar-SA"/>
              </w:rPr>
              <w:br/>
              <w:t>_______________/_________/</w:t>
            </w:r>
          </w:p>
        </w:tc>
        <w:tc>
          <w:tcPr>
            <w:tcW w:w="4675" w:type="dxa"/>
            <w:vAlign w:val="center"/>
          </w:tcPr>
          <w:p w:rsidR="004F4012" w:rsidRPr="004F4012" w:rsidRDefault="004F4012" w:rsidP="004F4012">
            <w:pPr>
              <w:widowControl/>
              <w:suppressAutoHyphens/>
              <w:snapToGrid w:val="0"/>
              <w:spacing w:line="240" w:lineRule="auto"/>
              <w:jc w:val="center"/>
              <w:rPr>
                <w:sz w:val="23"/>
                <w:szCs w:val="23"/>
                <w:lang w:val="en-US" w:eastAsia="ar-SA"/>
              </w:rPr>
            </w:pPr>
            <w:r w:rsidRPr="004F4012">
              <w:rPr>
                <w:sz w:val="18"/>
                <w:szCs w:val="18"/>
                <w:lang w:eastAsia="ar-SA"/>
              </w:rPr>
              <w:t>Должность</w:t>
            </w:r>
            <w:r w:rsidRPr="004F4012">
              <w:rPr>
                <w:sz w:val="23"/>
                <w:szCs w:val="23"/>
                <w:lang w:val="en-US" w:eastAsia="ar-SA"/>
              </w:rPr>
              <w:br/>
              <w:t>_______________/_________/</w:t>
            </w:r>
          </w:p>
        </w:tc>
      </w:tr>
      <w:tr w:rsidR="004F4012" w:rsidRPr="004F4012" w:rsidTr="00730EDA">
        <w:trPr>
          <w:gridBefore w:val="1"/>
          <w:gridAfter w:val="1"/>
          <w:wBefore w:w="660" w:type="dxa"/>
          <w:wAfter w:w="25" w:type="dxa"/>
        </w:trPr>
        <w:tc>
          <w:tcPr>
            <w:tcW w:w="8746" w:type="dxa"/>
            <w:gridSpan w:val="2"/>
            <w:vAlign w:val="center"/>
          </w:tcPr>
          <w:p w:rsidR="004F4012" w:rsidRPr="004F4012" w:rsidRDefault="004F4012" w:rsidP="004F4012">
            <w:pPr>
              <w:widowControl/>
              <w:suppressAutoHyphens/>
              <w:snapToGrid w:val="0"/>
              <w:spacing w:line="240" w:lineRule="auto"/>
              <w:jc w:val="center"/>
              <w:rPr>
                <w:sz w:val="18"/>
                <w:szCs w:val="18"/>
                <w:lang w:eastAsia="ar-SA"/>
              </w:rPr>
            </w:pPr>
            <w:r w:rsidRPr="004F4012">
              <w:rPr>
                <w:sz w:val="18"/>
                <w:szCs w:val="18"/>
                <w:lang w:eastAsia="ar-SA"/>
              </w:rPr>
              <w:t>(подпись)                       (ФИО)                                      (подпись)                               (ФИО)</w:t>
            </w:r>
          </w:p>
          <w:p w:rsidR="004F4012" w:rsidRPr="004F4012" w:rsidRDefault="004F4012" w:rsidP="004F4012">
            <w:pPr>
              <w:widowControl/>
              <w:suppressAutoHyphens/>
              <w:spacing w:line="240" w:lineRule="auto"/>
              <w:jc w:val="center"/>
              <w:rPr>
                <w:sz w:val="18"/>
                <w:szCs w:val="18"/>
                <w:lang w:eastAsia="ar-SA"/>
              </w:rPr>
            </w:pPr>
            <w:r w:rsidRPr="004F4012">
              <w:rPr>
                <w:sz w:val="18"/>
                <w:szCs w:val="18"/>
                <w:lang w:eastAsia="ar-SA"/>
              </w:rPr>
              <w:t xml:space="preserve">                                                                             </w:t>
            </w:r>
          </w:p>
        </w:tc>
      </w:tr>
    </w:tbl>
    <w:p w:rsidR="004F4012" w:rsidRPr="004F4012" w:rsidRDefault="004F4012" w:rsidP="004F4012">
      <w:pPr>
        <w:widowControl/>
        <w:spacing w:line="240" w:lineRule="auto"/>
        <w:ind w:firstLine="567"/>
        <w:jc w:val="center"/>
        <w:rPr>
          <w:b/>
          <w:sz w:val="24"/>
          <w:szCs w:val="24"/>
        </w:rPr>
      </w:pPr>
    </w:p>
    <w:tbl>
      <w:tblPr>
        <w:tblW w:w="10178" w:type="dxa"/>
        <w:jc w:val="center"/>
        <w:tblLook w:val="04A0" w:firstRow="1" w:lastRow="0" w:firstColumn="1" w:lastColumn="0" w:noHBand="0" w:noVBand="1"/>
      </w:tblPr>
      <w:tblGrid>
        <w:gridCol w:w="4948"/>
        <w:gridCol w:w="5230"/>
      </w:tblGrid>
      <w:tr w:rsidR="004F4012" w:rsidRPr="004F4012" w:rsidTr="00730EDA">
        <w:trPr>
          <w:trHeight w:val="146"/>
          <w:jc w:val="center"/>
        </w:trPr>
        <w:tc>
          <w:tcPr>
            <w:tcW w:w="4948" w:type="dxa"/>
          </w:tcPr>
          <w:p w:rsidR="004F4012" w:rsidRPr="004F4012" w:rsidRDefault="004F4012" w:rsidP="004F4012">
            <w:pPr>
              <w:widowControl/>
              <w:spacing w:line="240" w:lineRule="auto"/>
              <w:rPr>
                <w:i/>
                <w:sz w:val="25"/>
                <w:szCs w:val="25"/>
              </w:rPr>
            </w:pPr>
            <w:r w:rsidRPr="004F4012">
              <w:rPr>
                <w:i/>
                <w:sz w:val="25"/>
                <w:szCs w:val="25"/>
              </w:rPr>
              <w:t>Должность</w:t>
            </w:r>
          </w:p>
          <w:p w:rsidR="004F4012" w:rsidRPr="004F4012" w:rsidRDefault="004F4012" w:rsidP="004F4012">
            <w:pPr>
              <w:widowControl/>
              <w:spacing w:line="240" w:lineRule="auto"/>
              <w:rPr>
                <w:b/>
                <w:sz w:val="25"/>
                <w:szCs w:val="25"/>
              </w:rPr>
            </w:pPr>
          </w:p>
          <w:p w:rsidR="004F4012" w:rsidRPr="004F4012" w:rsidRDefault="004F4012" w:rsidP="004F4012">
            <w:pPr>
              <w:widowControl/>
              <w:spacing w:line="240" w:lineRule="auto"/>
              <w:rPr>
                <w:b/>
                <w:sz w:val="25"/>
                <w:szCs w:val="25"/>
              </w:rPr>
            </w:pPr>
            <w:r w:rsidRPr="004F4012">
              <w:rPr>
                <w:b/>
                <w:sz w:val="25"/>
                <w:szCs w:val="25"/>
              </w:rPr>
              <w:t xml:space="preserve">_____________________ </w:t>
            </w:r>
            <w:r w:rsidRPr="004F4012">
              <w:rPr>
                <w:i/>
                <w:sz w:val="25"/>
                <w:szCs w:val="25"/>
              </w:rPr>
              <w:t>ФИО</w:t>
            </w:r>
          </w:p>
          <w:p w:rsidR="004F4012" w:rsidRPr="004F4012" w:rsidRDefault="004F4012" w:rsidP="004F4012">
            <w:pPr>
              <w:widowControl/>
              <w:spacing w:line="240" w:lineRule="auto"/>
              <w:rPr>
                <w:sz w:val="25"/>
                <w:szCs w:val="25"/>
              </w:rPr>
            </w:pPr>
            <w:r w:rsidRPr="004F4012">
              <w:rPr>
                <w:sz w:val="25"/>
                <w:szCs w:val="25"/>
              </w:rPr>
              <w:t>МП (</w:t>
            </w:r>
            <w:r w:rsidRPr="004F4012">
              <w:rPr>
                <w:i/>
                <w:sz w:val="25"/>
                <w:szCs w:val="25"/>
              </w:rPr>
              <w:t>при наличии</w:t>
            </w:r>
            <w:r w:rsidRPr="004F4012">
              <w:rPr>
                <w:sz w:val="25"/>
                <w:szCs w:val="25"/>
              </w:rPr>
              <w:t>)</w:t>
            </w:r>
          </w:p>
          <w:p w:rsidR="004F4012" w:rsidRPr="004F4012" w:rsidRDefault="004F4012" w:rsidP="004F4012">
            <w:pPr>
              <w:widowControl/>
              <w:spacing w:line="240" w:lineRule="auto"/>
              <w:ind w:left="168"/>
              <w:rPr>
                <w:b/>
                <w:bCs/>
                <w:spacing w:val="-5"/>
                <w:sz w:val="25"/>
                <w:szCs w:val="25"/>
                <w:u w:val="single"/>
              </w:rPr>
            </w:pPr>
          </w:p>
        </w:tc>
        <w:tc>
          <w:tcPr>
            <w:tcW w:w="5230" w:type="dxa"/>
            <w:shd w:val="clear" w:color="auto" w:fill="auto"/>
          </w:tcPr>
          <w:p w:rsidR="004F4012" w:rsidRPr="004F4012" w:rsidRDefault="004F4012" w:rsidP="004F4012">
            <w:pPr>
              <w:widowControl/>
              <w:spacing w:line="240" w:lineRule="auto"/>
              <w:ind w:firstLine="33"/>
              <w:rPr>
                <w:i/>
                <w:sz w:val="25"/>
                <w:szCs w:val="25"/>
              </w:rPr>
            </w:pPr>
            <w:r w:rsidRPr="004F4012">
              <w:rPr>
                <w:i/>
                <w:sz w:val="25"/>
                <w:szCs w:val="25"/>
              </w:rPr>
              <w:t>Должность</w:t>
            </w:r>
          </w:p>
          <w:p w:rsidR="004F4012" w:rsidRPr="004F4012" w:rsidRDefault="004F4012" w:rsidP="004F4012">
            <w:pPr>
              <w:widowControl/>
              <w:spacing w:line="240" w:lineRule="auto"/>
              <w:ind w:firstLine="33"/>
              <w:rPr>
                <w:b/>
                <w:sz w:val="25"/>
                <w:szCs w:val="25"/>
              </w:rPr>
            </w:pPr>
          </w:p>
          <w:p w:rsidR="004F4012" w:rsidRPr="004F4012" w:rsidRDefault="004F4012" w:rsidP="004F4012">
            <w:pPr>
              <w:widowControl/>
              <w:spacing w:line="240" w:lineRule="auto"/>
              <w:rPr>
                <w:b/>
                <w:sz w:val="25"/>
                <w:szCs w:val="25"/>
              </w:rPr>
            </w:pPr>
            <w:r w:rsidRPr="004F4012">
              <w:rPr>
                <w:b/>
                <w:sz w:val="25"/>
                <w:szCs w:val="25"/>
              </w:rPr>
              <w:t xml:space="preserve">___________________ </w:t>
            </w:r>
            <w:r w:rsidRPr="004F4012">
              <w:rPr>
                <w:i/>
                <w:color w:val="000000"/>
                <w:sz w:val="25"/>
                <w:szCs w:val="25"/>
              </w:rPr>
              <w:t>ФИО</w:t>
            </w:r>
          </w:p>
          <w:p w:rsidR="004F4012" w:rsidRPr="004F4012" w:rsidRDefault="004F4012" w:rsidP="004F4012">
            <w:pPr>
              <w:widowControl/>
              <w:spacing w:line="240" w:lineRule="auto"/>
              <w:rPr>
                <w:sz w:val="25"/>
                <w:szCs w:val="25"/>
              </w:rPr>
            </w:pPr>
            <w:r w:rsidRPr="004F4012">
              <w:rPr>
                <w:sz w:val="25"/>
                <w:szCs w:val="25"/>
              </w:rPr>
              <w:t xml:space="preserve">МП </w:t>
            </w:r>
          </w:p>
        </w:tc>
      </w:tr>
    </w:tbl>
    <w:p w:rsidR="004F4012" w:rsidRPr="004F4012" w:rsidRDefault="004F4012" w:rsidP="004F4012">
      <w:pPr>
        <w:widowControl/>
        <w:spacing w:line="240" w:lineRule="auto"/>
        <w:ind w:firstLine="6"/>
        <w:jc w:val="right"/>
        <w:rPr>
          <w:sz w:val="25"/>
          <w:szCs w:val="25"/>
        </w:rPr>
      </w:pPr>
    </w:p>
    <w:p w:rsidR="00E97DB2" w:rsidRDefault="00E97DB2" w:rsidP="004F4012">
      <w:pPr>
        <w:widowControl/>
        <w:spacing w:line="240" w:lineRule="auto"/>
        <w:ind w:firstLine="6"/>
        <w:jc w:val="right"/>
        <w:rPr>
          <w:sz w:val="25"/>
          <w:szCs w:val="25"/>
        </w:rPr>
      </w:pPr>
    </w:p>
    <w:p w:rsidR="004F4012" w:rsidRPr="004F4012" w:rsidRDefault="004F4012" w:rsidP="004F4012">
      <w:pPr>
        <w:widowControl/>
        <w:spacing w:line="240" w:lineRule="auto"/>
        <w:ind w:firstLine="6"/>
        <w:jc w:val="right"/>
        <w:rPr>
          <w:sz w:val="25"/>
          <w:szCs w:val="25"/>
        </w:rPr>
      </w:pPr>
      <w:r w:rsidRPr="004F4012">
        <w:rPr>
          <w:sz w:val="25"/>
          <w:szCs w:val="25"/>
        </w:rPr>
        <w:lastRenderedPageBreak/>
        <w:t xml:space="preserve">Приложение № 3 </w:t>
      </w:r>
    </w:p>
    <w:p w:rsidR="004F4012" w:rsidRPr="004F4012" w:rsidRDefault="004F4012" w:rsidP="004F4012">
      <w:pPr>
        <w:widowControl/>
        <w:spacing w:line="240" w:lineRule="auto"/>
        <w:ind w:firstLine="6"/>
        <w:jc w:val="right"/>
        <w:rPr>
          <w:sz w:val="25"/>
          <w:szCs w:val="25"/>
        </w:rPr>
      </w:pPr>
      <w:r w:rsidRPr="004F4012">
        <w:rPr>
          <w:sz w:val="25"/>
          <w:szCs w:val="25"/>
        </w:rPr>
        <w:t>к договору  №__________ от «___»____________2021 г.</w:t>
      </w:r>
    </w:p>
    <w:p w:rsidR="004F4012" w:rsidRPr="004F4012" w:rsidRDefault="004F4012" w:rsidP="004F4012">
      <w:pPr>
        <w:widowControl/>
        <w:spacing w:line="240" w:lineRule="auto"/>
        <w:ind w:firstLine="567"/>
        <w:jc w:val="center"/>
        <w:rPr>
          <w:b/>
          <w:sz w:val="25"/>
          <w:szCs w:val="25"/>
        </w:rPr>
      </w:pPr>
    </w:p>
    <w:p w:rsidR="004F4012" w:rsidRPr="004F4012" w:rsidRDefault="004F4012" w:rsidP="004F4012">
      <w:pPr>
        <w:widowControl/>
        <w:spacing w:line="240" w:lineRule="auto"/>
        <w:ind w:firstLine="567"/>
        <w:jc w:val="center"/>
        <w:rPr>
          <w:b/>
          <w:sz w:val="25"/>
          <w:szCs w:val="25"/>
        </w:rPr>
      </w:pPr>
      <w:r w:rsidRPr="004F4012">
        <w:rPr>
          <w:rFonts w:eastAsia="Calibri"/>
          <w:sz w:val="25"/>
          <w:szCs w:val="25"/>
          <w:lang w:eastAsia="en-US"/>
        </w:rPr>
        <w:t>Форма акта сдачи-приемки оказанных услуг</w:t>
      </w:r>
    </w:p>
    <w:p w:rsidR="004F4012" w:rsidRPr="004F4012" w:rsidRDefault="004F4012" w:rsidP="004F4012">
      <w:pPr>
        <w:widowControl/>
        <w:suppressAutoHyphens/>
        <w:spacing w:line="240" w:lineRule="auto"/>
        <w:jc w:val="center"/>
        <w:rPr>
          <w:b/>
          <w:bCs/>
          <w:sz w:val="23"/>
          <w:szCs w:val="23"/>
          <w:lang w:eastAsia="ar-SA"/>
        </w:rPr>
      </w:pPr>
      <w:r w:rsidRPr="004F4012">
        <w:rPr>
          <w:b/>
          <w:bCs/>
          <w:sz w:val="23"/>
          <w:szCs w:val="23"/>
          <w:lang w:eastAsia="ar-SA"/>
        </w:rPr>
        <w:t xml:space="preserve">Акт сдачи–приемки оказанных услуг </w:t>
      </w:r>
    </w:p>
    <w:p w:rsidR="004F4012" w:rsidRPr="004F4012" w:rsidRDefault="004F4012" w:rsidP="004F4012">
      <w:pPr>
        <w:widowControl/>
        <w:suppressAutoHyphens/>
        <w:spacing w:line="240" w:lineRule="auto"/>
        <w:jc w:val="center"/>
        <w:rPr>
          <w:b/>
          <w:i/>
          <w:sz w:val="23"/>
          <w:szCs w:val="23"/>
          <w:lang w:eastAsia="ar-SA"/>
        </w:rPr>
      </w:pPr>
    </w:p>
    <w:p w:rsidR="004F4012" w:rsidRPr="004F4012" w:rsidRDefault="004F4012" w:rsidP="004F4012">
      <w:pPr>
        <w:widowControl/>
        <w:tabs>
          <w:tab w:val="left" w:pos="322"/>
        </w:tabs>
        <w:suppressAutoHyphens/>
        <w:spacing w:line="240" w:lineRule="auto"/>
        <w:rPr>
          <w:sz w:val="23"/>
          <w:szCs w:val="23"/>
          <w:lang w:eastAsia="ar-SA"/>
        </w:rPr>
      </w:pPr>
      <w:r w:rsidRPr="004F4012">
        <w:rPr>
          <w:sz w:val="23"/>
          <w:szCs w:val="23"/>
          <w:lang w:eastAsia="ar-SA"/>
        </w:rPr>
        <w:tab/>
      </w:r>
      <w:r w:rsidRPr="004F4012">
        <w:rPr>
          <w:bCs/>
          <w:sz w:val="23"/>
          <w:szCs w:val="23"/>
          <w:lang w:eastAsia="ar-SA"/>
        </w:rPr>
        <w:t>г. Астрахань</w:t>
      </w:r>
      <w:r w:rsidRPr="004F4012">
        <w:rPr>
          <w:sz w:val="23"/>
          <w:szCs w:val="23"/>
          <w:lang w:eastAsia="ar-SA"/>
        </w:rPr>
        <w:tab/>
      </w:r>
      <w:r w:rsidRPr="004F4012">
        <w:rPr>
          <w:sz w:val="23"/>
          <w:szCs w:val="23"/>
          <w:lang w:eastAsia="ar-SA"/>
        </w:rPr>
        <w:tab/>
      </w:r>
      <w:r w:rsidRPr="004F4012">
        <w:rPr>
          <w:sz w:val="23"/>
          <w:szCs w:val="23"/>
          <w:lang w:eastAsia="ar-SA"/>
        </w:rPr>
        <w:tab/>
      </w:r>
      <w:r w:rsidRPr="004F4012">
        <w:rPr>
          <w:sz w:val="23"/>
          <w:szCs w:val="23"/>
          <w:lang w:eastAsia="ar-SA"/>
        </w:rPr>
        <w:tab/>
      </w:r>
      <w:r w:rsidRPr="004F4012">
        <w:rPr>
          <w:sz w:val="23"/>
          <w:szCs w:val="23"/>
          <w:lang w:eastAsia="ar-SA"/>
        </w:rPr>
        <w:tab/>
      </w:r>
      <w:r w:rsidRPr="004F4012">
        <w:rPr>
          <w:sz w:val="23"/>
          <w:szCs w:val="23"/>
          <w:lang w:eastAsia="ar-SA"/>
        </w:rPr>
        <w:tab/>
      </w:r>
      <w:r w:rsidRPr="004F4012">
        <w:rPr>
          <w:sz w:val="23"/>
          <w:szCs w:val="23"/>
          <w:lang w:eastAsia="ar-SA"/>
        </w:rPr>
        <w:tab/>
        <w:t xml:space="preserve">              «__» _______________ 20__ г.</w:t>
      </w:r>
    </w:p>
    <w:p w:rsidR="004F4012" w:rsidRPr="004F4012" w:rsidRDefault="004F4012" w:rsidP="004F4012">
      <w:pPr>
        <w:widowControl/>
        <w:tabs>
          <w:tab w:val="left" w:pos="322"/>
        </w:tabs>
        <w:suppressAutoHyphens/>
        <w:spacing w:line="240" w:lineRule="auto"/>
        <w:rPr>
          <w:sz w:val="23"/>
          <w:szCs w:val="23"/>
          <w:lang w:eastAsia="ar-SA"/>
        </w:rPr>
      </w:pPr>
    </w:p>
    <w:p w:rsidR="004F4012" w:rsidRPr="004F4012" w:rsidRDefault="004F4012" w:rsidP="004F4012">
      <w:pPr>
        <w:spacing w:before="60" w:after="60" w:line="240" w:lineRule="auto"/>
        <w:ind w:firstLine="709"/>
        <w:jc w:val="both"/>
        <w:rPr>
          <w:bCs/>
          <w:sz w:val="23"/>
          <w:szCs w:val="23"/>
          <w:lang w:eastAsia="ar-SA"/>
        </w:rPr>
      </w:pPr>
      <w:proofErr w:type="gramStart"/>
      <w:r w:rsidRPr="004F4012">
        <w:rPr>
          <w:sz w:val="23"/>
          <w:szCs w:val="23"/>
        </w:rPr>
        <w:t xml:space="preserve">Мы, нижеподписавшиеся, </w:t>
      </w:r>
      <w:r w:rsidRPr="004F4012">
        <w:rPr>
          <w:i/>
          <w:sz w:val="23"/>
          <w:szCs w:val="23"/>
          <w:u w:val="single"/>
        </w:rPr>
        <w:t>полное наименование</w:t>
      </w:r>
      <w:r w:rsidRPr="004F4012">
        <w:rPr>
          <w:b/>
          <w:sz w:val="23"/>
          <w:szCs w:val="23"/>
        </w:rPr>
        <w:t xml:space="preserve"> </w:t>
      </w:r>
      <w:r w:rsidRPr="004F4012">
        <w:rPr>
          <w:sz w:val="23"/>
          <w:szCs w:val="23"/>
        </w:rPr>
        <w:t>(</w:t>
      </w:r>
      <w:r w:rsidRPr="004F4012">
        <w:rPr>
          <w:i/>
          <w:sz w:val="23"/>
          <w:szCs w:val="23"/>
          <w:u w:val="single"/>
        </w:rPr>
        <w:t>сокращенное наименование</w:t>
      </w:r>
      <w:r w:rsidRPr="004F4012">
        <w:rPr>
          <w:sz w:val="23"/>
          <w:szCs w:val="23"/>
        </w:rPr>
        <w:t xml:space="preserve">), именуемое в дальнейшем «Исполнитель», в лице </w:t>
      </w:r>
      <w:r w:rsidRPr="004F4012">
        <w:rPr>
          <w:i/>
          <w:sz w:val="23"/>
          <w:szCs w:val="23"/>
          <w:u w:val="single"/>
        </w:rPr>
        <w:t>наименование должности и ФИО</w:t>
      </w:r>
      <w:r w:rsidRPr="004F4012">
        <w:rPr>
          <w:sz w:val="23"/>
          <w:szCs w:val="23"/>
        </w:rPr>
        <w:t xml:space="preserve">, действующего на основании </w:t>
      </w:r>
      <w:r w:rsidRPr="004F4012">
        <w:rPr>
          <w:i/>
          <w:sz w:val="23"/>
          <w:szCs w:val="23"/>
          <w:u w:val="single"/>
        </w:rPr>
        <w:t>наименование документа</w:t>
      </w:r>
      <w:r w:rsidRPr="004F4012">
        <w:rPr>
          <w:sz w:val="23"/>
          <w:szCs w:val="23"/>
        </w:rPr>
        <w:t xml:space="preserve">, с одной стороны,  и 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w:t>
      </w:r>
      <w:r w:rsidRPr="004F4012">
        <w:rPr>
          <w:i/>
          <w:sz w:val="23"/>
          <w:szCs w:val="23"/>
          <w:u w:val="single"/>
        </w:rPr>
        <w:t>наименование должности и ФИО</w:t>
      </w:r>
      <w:r w:rsidRPr="004F4012">
        <w:rPr>
          <w:sz w:val="23"/>
          <w:szCs w:val="23"/>
        </w:rPr>
        <w:t xml:space="preserve">, действующего на основании </w:t>
      </w:r>
      <w:r w:rsidRPr="004F4012">
        <w:rPr>
          <w:i/>
          <w:sz w:val="23"/>
          <w:szCs w:val="23"/>
          <w:u w:val="single"/>
        </w:rPr>
        <w:t>наименование документа</w:t>
      </w:r>
      <w:r w:rsidRPr="004F4012">
        <w:rPr>
          <w:sz w:val="23"/>
          <w:szCs w:val="23"/>
        </w:rPr>
        <w:t xml:space="preserve">, с другой стороны, </w:t>
      </w:r>
      <w:r w:rsidRPr="004F4012">
        <w:rPr>
          <w:bCs/>
          <w:sz w:val="23"/>
          <w:szCs w:val="23"/>
          <w:lang w:eastAsia="ar-SA"/>
        </w:rPr>
        <w:t>составили настоящий</w:t>
      </w:r>
      <w:proofErr w:type="gramEnd"/>
      <w:r w:rsidRPr="004F4012">
        <w:rPr>
          <w:bCs/>
          <w:sz w:val="23"/>
          <w:szCs w:val="23"/>
          <w:lang w:eastAsia="ar-SA"/>
        </w:rPr>
        <w:t xml:space="preserve"> Акт в том, что в соответствии с договором № ______ от _______20__ года, Исполнитель оказал, а Заказчик </w:t>
      </w:r>
      <w:r w:rsidRPr="004F4012">
        <w:rPr>
          <w:sz w:val="23"/>
          <w:szCs w:val="23"/>
          <w:lang w:eastAsia="ar-SA"/>
        </w:rPr>
        <w:t xml:space="preserve">принял </w:t>
      </w:r>
      <w:r w:rsidRPr="004F4012">
        <w:rPr>
          <w:sz w:val="23"/>
          <w:szCs w:val="23"/>
        </w:rPr>
        <w:t>услуги по технической поддержке системы электронного документооборота «</w:t>
      </w:r>
      <w:proofErr w:type="spellStart"/>
      <w:r w:rsidRPr="004F4012">
        <w:rPr>
          <w:sz w:val="23"/>
          <w:szCs w:val="23"/>
          <w:lang w:val="en-US"/>
        </w:rPr>
        <w:t>DocsVision</w:t>
      </w:r>
      <w:proofErr w:type="spellEnd"/>
      <w:r w:rsidRPr="004F4012">
        <w:rPr>
          <w:sz w:val="23"/>
          <w:szCs w:val="23"/>
        </w:rPr>
        <w:t xml:space="preserve">» </w:t>
      </w:r>
      <w:r w:rsidRPr="004F4012">
        <w:rPr>
          <w:bCs/>
          <w:sz w:val="23"/>
          <w:szCs w:val="23"/>
          <w:lang w:eastAsia="ar-SA"/>
        </w:rPr>
        <w:t xml:space="preserve">ФГБУ «АМП </w:t>
      </w:r>
      <w:r w:rsidRPr="004F4012">
        <w:rPr>
          <w:sz w:val="23"/>
          <w:szCs w:val="23"/>
          <w:lang w:eastAsia="ar-SA"/>
        </w:rPr>
        <w:t>Каспийского моря</w:t>
      </w:r>
      <w:r w:rsidRPr="004F4012">
        <w:rPr>
          <w:bCs/>
          <w:sz w:val="23"/>
          <w:szCs w:val="23"/>
          <w:lang w:eastAsia="ar-SA"/>
        </w:rPr>
        <w:t>», оказанные Заказчику в отчетный период с «___»__________20__г. по «___»_________ 20__г.:</w:t>
      </w:r>
    </w:p>
    <w:p w:rsidR="004F4012" w:rsidRPr="004F4012" w:rsidRDefault="004F4012" w:rsidP="004F4012">
      <w:pPr>
        <w:widowControl/>
        <w:suppressAutoHyphens/>
        <w:spacing w:line="240" w:lineRule="auto"/>
        <w:jc w:val="both"/>
        <w:rPr>
          <w:bCs/>
          <w:sz w:val="23"/>
          <w:szCs w:val="23"/>
          <w:lang w:eastAsia="ar-SA"/>
        </w:rPr>
      </w:pPr>
    </w:p>
    <w:tbl>
      <w:tblPr>
        <w:tblW w:w="0" w:type="auto"/>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22"/>
        <w:gridCol w:w="5243"/>
        <w:gridCol w:w="1242"/>
        <w:gridCol w:w="671"/>
        <w:gridCol w:w="1300"/>
        <w:gridCol w:w="1329"/>
      </w:tblGrid>
      <w:tr w:rsidR="004F4012" w:rsidRPr="004F4012" w:rsidTr="00730EDA">
        <w:trPr>
          <w:tblHeader/>
        </w:trPr>
        <w:tc>
          <w:tcPr>
            <w:tcW w:w="522" w:type="dxa"/>
            <w:tcBorders>
              <w:top w:val="single" w:sz="4" w:space="0" w:color="000001"/>
              <w:left w:val="single" w:sz="4" w:space="0" w:color="000001"/>
              <w:bottom w:val="single" w:sz="4" w:space="0" w:color="000001"/>
              <w:right w:val="nil"/>
            </w:tcBorders>
            <w:vAlign w:val="center"/>
            <w:hideMark/>
          </w:tcPr>
          <w:p w:rsidR="004F4012" w:rsidRPr="004F4012" w:rsidRDefault="004F4012" w:rsidP="004F4012">
            <w:pPr>
              <w:widowControl/>
              <w:spacing w:line="240" w:lineRule="auto"/>
              <w:jc w:val="center"/>
              <w:rPr>
                <w:sz w:val="23"/>
                <w:szCs w:val="23"/>
                <w:lang w:eastAsia="ar-SA"/>
              </w:rPr>
            </w:pPr>
            <w:r w:rsidRPr="004F4012">
              <w:rPr>
                <w:sz w:val="23"/>
                <w:szCs w:val="23"/>
                <w:lang w:eastAsia="ar-SA"/>
              </w:rPr>
              <w:t>№</w:t>
            </w:r>
          </w:p>
          <w:p w:rsidR="004F4012" w:rsidRPr="004F4012" w:rsidRDefault="004F4012" w:rsidP="004F4012">
            <w:pPr>
              <w:widowControl/>
              <w:spacing w:line="240" w:lineRule="auto"/>
              <w:jc w:val="center"/>
              <w:rPr>
                <w:sz w:val="23"/>
                <w:szCs w:val="23"/>
                <w:lang w:eastAsia="ar-SA"/>
              </w:rPr>
            </w:pPr>
            <w:proofErr w:type="gramStart"/>
            <w:r w:rsidRPr="004F4012">
              <w:rPr>
                <w:sz w:val="23"/>
                <w:szCs w:val="23"/>
                <w:lang w:eastAsia="ar-SA"/>
              </w:rPr>
              <w:t>п</w:t>
            </w:r>
            <w:proofErr w:type="gramEnd"/>
            <w:r w:rsidRPr="004F4012">
              <w:rPr>
                <w:sz w:val="23"/>
                <w:szCs w:val="23"/>
                <w:lang w:eastAsia="ar-SA"/>
              </w:rPr>
              <w:t>/п</w:t>
            </w:r>
          </w:p>
        </w:tc>
        <w:tc>
          <w:tcPr>
            <w:tcW w:w="5623" w:type="dxa"/>
            <w:tcBorders>
              <w:top w:val="single" w:sz="4" w:space="0" w:color="000001"/>
              <w:left w:val="single" w:sz="4" w:space="0" w:color="000001"/>
              <w:bottom w:val="single" w:sz="4" w:space="0" w:color="000001"/>
              <w:right w:val="nil"/>
            </w:tcBorders>
            <w:vAlign w:val="center"/>
          </w:tcPr>
          <w:p w:rsidR="004F4012" w:rsidRPr="004F4012" w:rsidRDefault="004F4012" w:rsidP="004F4012">
            <w:pPr>
              <w:spacing w:line="240" w:lineRule="auto"/>
              <w:jc w:val="center"/>
              <w:rPr>
                <w:rFonts w:eastAsia="Arial Unicode MS"/>
                <w:sz w:val="23"/>
                <w:szCs w:val="23"/>
                <w:lang w:eastAsia="hi-IN" w:bidi="hi-IN"/>
              </w:rPr>
            </w:pPr>
            <w:r w:rsidRPr="004F4012">
              <w:rPr>
                <w:rFonts w:eastAsia="Arial Unicode MS"/>
                <w:sz w:val="23"/>
                <w:szCs w:val="23"/>
                <w:lang w:eastAsia="hi-IN" w:bidi="hi-IN"/>
              </w:rPr>
              <w:t>Наименование услуг</w:t>
            </w:r>
          </w:p>
        </w:tc>
        <w:tc>
          <w:tcPr>
            <w:tcW w:w="944" w:type="dxa"/>
            <w:tcBorders>
              <w:top w:val="single" w:sz="4" w:space="0" w:color="000001"/>
              <w:left w:val="single" w:sz="4" w:space="0" w:color="000001"/>
              <w:bottom w:val="single" w:sz="4" w:space="0" w:color="000001"/>
              <w:right w:val="single" w:sz="4" w:space="0" w:color="000001"/>
            </w:tcBorders>
            <w:vAlign w:val="center"/>
            <w:hideMark/>
          </w:tcPr>
          <w:p w:rsidR="004F4012" w:rsidRPr="004F4012" w:rsidRDefault="004F4012" w:rsidP="004F4012">
            <w:pPr>
              <w:widowControl/>
              <w:spacing w:line="240" w:lineRule="auto"/>
              <w:jc w:val="center"/>
              <w:rPr>
                <w:sz w:val="23"/>
                <w:szCs w:val="23"/>
              </w:rPr>
            </w:pPr>
            <w:r w:rsidRPr="004F4012">
              <w:rPr>
                <w:sz w:val="23"/>
                <w:szCs w:val="23"/>
              </w:rPr>
              <w:t>Единица</w:t>
            </w:r>
          </w:p>
          <w:p w:rsidR="004F4012" w:rsidRPr="004F4012" w:rsidRDefault="004F4012" w:rsidP="004F4012">
            <w:pPr>
              <w:widowControl/>
              <w:spacing w:line="240" w:lineRule="auto"/>
              <w:jc w:val="center"/>
              <w:rPr>
                <w:spacing w:val="1"/>
                <w:sz w:val="23"/>
                <w:szCs w:val="23"/>
                <w:lang w:eastAsia="ar-SA"/>
              </w:rPr>
            </w:pPr>
            <w:r w:rsidRPr="004F4012">
              <w:rPr>
                <w:sz w:val="23"/>
                <w:szCs w:val="23"/>
              </w:rPr>
              <w:t>измерения</w:t>
            </w:r>
          </w:p>
        </w:tc>
        <w:tc>
          <w:tcPr>
            <w:tcW w:w="671" w:type="dxa"/>
            <w:tcBorders>
              <w:top w:val="single" w:sz="4" w:space="0" w:color="000001"/>
              <w:left w:val="single" w:sz="4" w:space="0" w:color="000001"/>
              <w:bottom w:val="single" w:sz="4" w:space="0" w:color="000001"/>
              <w:right w:val="single" w:sz="4" w:space="0" w:color="000001"/>
            </w:tcBorders>
          </w:tcPr>
          <w:p w:rsidR="004F4012" w:rsidRPr="004F4012" w:rsidRDefault="004F4012" w:rsidP="004F4012">
            <w:pPr>
              <w:widowControl/>
              <w:spacing w:line="240" w:lineRule="auto"/>
              <w:jc w:val="center"/>
              <w:rPr>
                <w:sz w:val="23"/>
                <w:szCs w:val="23"/>
                <w:lang w:eastAsia="ar-SA"/>
              </w:rPr>
            </w:pPr>
            <w:r w:rsidRPr="004F4012">
              <w:rPr>
                <w:sz w:val="23"/>
                <w:szCs w:val="23"/>
                <w:lang w:eastAsia="ar-SA"/>
              </w:rPr>
              <w:t>Кол-во</w:t>
            </w:r>
          </w:p>
        </w:tc>
        <w:tc>
          <w:tcPr>
            <w:tcW w:w="1218" w:type="dxa"/>
            <w:tcBorders>
              <w:top w:val="single" w:sz="4" w:space="0" w:color="000001"/>
              <w:left w:val="single" w:sz="4" w:space="0" w:color="000001"/>
              <w:bottom w:val="single" w:sz="4" w:space="0" w:color="000001"/>
              <w:right w:val="single" w:sz="4" w:space="0" w:color="000001"/>
            </w:tcBorders>
          </w:tcPr>
          <w:p w:rsidR="004F4012" w:rsidRPr="004F4012" w:rsidRDefault="004F4012" w:rsidP="004F4012">
            <w:pPr>
              <w:widowControl/>
              <w:spacing w:line="240" w:lineRule="auto"/>
              <w:jc w:val="center"/>
              <w:rPr>
                <w:color w:val="FF0000"/>
                <w:sz w:val="23"/>
                <w:szCs w:val="23"/>
                <w:lang w:eastAsia="ar-SA"/>
              </w:rPr>
            </w:pPr>
            <w:r w:rsidRPr="004F4012">
              <w:rPr>
                <w:sz w:val="23"/>
                <w:szCs w:val="23"/>
                <w:lang w:eastAsia="ar-SA"/>
              </w:rPr>
              <w:t>Цена за ед. измерения, руб.</w:t>
            </w:r>
          </w:p>
        </w:tc>
        <w:tc>
          <w:tcPr>
            <w:tcW w:w="1329" w:type="dxa"/>
            <w:tcBorders>
              <w:top w:val="single" w:sz="4" w:space="0" w:color="000001"/>
              <w:left w:val="single" w:sz="4" w:space="0" w:color="000001"/>
              <w:bottom w:val="single" w:sz="4" w:space="0" w:color="000001"/>
              <w:right w:val="single" w:sz="4" w:space="0" w:color="000001"/>
            </w:tcBorders>
          </w:tcPr>
          <w:p w:rsidR="004F4012" w:rsidRPr="004F4012" w:rsidRDefault="004F4012" w:rsidP="004F4012">
            <w:pPr>
              <w:widowControl/>
              <w:spacing w:line="240" w:lineRule="auto"/>
              <w:jc w:val="center"/>
              <w:rPr>
                <w:sz w:val="23"/>
                <w:szCs w:val="23"/>
                <w:lang w:eastAsia="ar-SA"/>
              </w:rPr>
            </w:pPr>
            <w:r w:rsidRPr="004F4012">
              <w:rPr>
                <w:sz w:val="23"/>
                <w:szCs w:val="23"/>
                <w:lang w:eastAsia="ar-SA"/>
              </w:rPr>
              <w:t>Стоимость, руб</w:t>
            </w:r>
          </w:p>
        </w:tc>
      </w:tr>
      <w:tr w:rsidR="004F4012" w:rsidRPr="004F4012" w:rsidTr="00730EDA">
        <w:trPr>
          <w:trHeight w:val="23"/>
        </w:trPr>
        <w:tc>
          <w:tcPr>
            <w:tcW w:w="522" w:type="dxa"/>
            <w:tcBorders>
              <w:top w:val="single" w:sz="4" w:space="0" w:color="000001"/>
              <w:left w:val="single" w:sz="4" w:space="0" w:color="000001"/>
              <w:bottom w:val="single" w:sz="4" w:space="0" w:color="000001"/>
              <w:right w:val="nil"/>
            </w:tcBorders>
            <w:vAlign w:val="center"/>
            <w:hideMark/>
          </w:tcPr>
          <w:p w:rsidR="004F4012" w:rsidRPr="004F4012" w:rsidRDefault="004F4012" w:rsidP="004F4012">
            <w:pPr>
              <w:widowControl/>
              <w:spacing w:line="240" w:lineRule="auto"/>
              <w:jc w:val="center"/>
              <w:rPr>
                <w:sz w:val="23"/>
                <w:szCs w:val="23"/>
              </w:rPr>
            </w:pPr>
            <w:r w:rsidRPr="004F4012">
              <w:rPr>
                <w:sz w:val="23"/>
                <w:szCs w:val="23"/>
              </w:rPr>
              <w:t>1</w:t>
            </w:r>
          </w:p>
        </w:tc>
        <w:tc>
          <w:tcPr>
            <w:tcW w:w="5623" w:type="dxa"/>
            <w:tcBorders>
              <w:top w:val="single" w:sz="4" w:space="0" w:color="000001"/>
              <w:left w:val="single" w:sz="4" w:space="0" w:color="000001"/>
              <w:bottom w:val="single" w:sz="4" w:space="0" w:color="000001"/>
              <w:right w:val="nil"/>
            </w:tcBorders>
            <w:vAlign w:val="center"/>
            <w:hideMark/>
          </w:tcPr>
          <w:p w:rsidR="004F4012" w:rsidRPr="004F4012" w:rsidRDefault="004F4012" w:rsidP="004F4012">
            <w:pPr>
              <w:widowControl/>
              <w:spacing w:line="240" w:lineRule="auto"/>
              <w:rPr>
                <w:sz w:val="23"/>
                <w:szCs w:val="23"/>
              </w:rPr>
            </w:pPr>
            <w:r w:rsidRPr="004F4012">
              <w:rPr>
                <w:sz w:val="23"/>
                <w:szCs w:val="23"/>
              </w:rPr>
              <w:t>Техническая поддержка системы электронного документооборота «</w:t>
            </w:r>
            <w:proofErr w:type="spellStart"/>
            <w:r w:rsidRPr="004F4012">
              <w:rPr>
                <w:sz w:val="23"/>
                <w:szCs w:val="23"/>
                <w:lang w:val="en-US"/>
              </w:rPr>
              <w:t>DocsVision</w:t>
            </w:r>
            <w:proofErr w:type="spellEnd"/>
            <w:r w:rsidRPr="004F4012">
              <w:rPr>
                <w:sz w:val="23"/>
                <w:szCs w:val="23"/>
              </w:rPr>
              <w:t>»</w:t>
            </w:r>
          </w:p>
        </w:tc>
        <w:tc>
          <w:tcPr>
            <w:tcW w:w="944" w:type="dxa"/>
            <w:tcBorders>
              <w:top w:val="single" w:sz="4" w:space="0" w:color="000001"/>
              <w:left w:val="single" w:sz="4" w:space="0" w:color="000001"/>
              <w:bottom w:val="single" w:sz="4" w:space="0" w:color="000001"/>
              <w:right w:val="single" w:sz="4" w:space="0" w:color="000001"/>
            </w:tcBorders>
            <w:vAlign w:val="center"/>
          </w:tcPr>
          <w:p w:rsidR="004F4012" w:rsidRPr="004F4012" w:rsidRDefault="004F4012" w:rsidP="004F4012">
            <w:pPr>
              <w:widowControl/>
              <w:spacing w:line="240" w:lineRule="auto"/>
              <w:jc w:val="center"/>
              <w:rPr>
                <w:sz w:val="23"/>
                <w:szCs w:val="23"/>
              </w:rPr>
            </w:pPr>
          </w:p>
        </w:tc>
        <w:tc>
          <w:tcPr>
            <w:tcW w:w="671" w:type="dxa"/>
            <w:tcBorders>
              <w:top w:val="single" w:sz="4" w:space="0" w:color="000001"/>
              <w:left w:val="single" w:sz="4" w:space="0" w:color="000001"/>
              <w:bottom w:val="single" w:sz="4" w:space="0" w:color="000001"/>
              <w:right w:val="single" w:sz="4" w:space="0" w:color="000001"/>
            </w:tcBorders>
          </w:tcPr>
          <w:p w:rsidR="004F4012" w:rsidRPr="004F4012" w:rsidRDefault="004F4012" w:rsidP="004F4012">
            <w:pPr>
              <w:widowControl/>
              <w:spacing w:line="240" w:lineRule="auto"/>
              <w:jc w:val="center"/>
              <w:rPr>
                <w:sz w:val="23"/>
                <w:szCs w:val="23"/>
              </w:rPr>
            </w:pPr>
          </w:p>
        </w:tc>
        <w:tc>
          <w:tcPr>
            <w:tcW w:w="1218" w:type="dxa"/>
            <w:tcBorders>
              <w:top w:val="single" w:sz="4" w:space="0" w:color="000001"/>
              <w:left w:val="single" w:sz="4" w:space="0" w:color="000001"/>
              <w:bottom w:val="single" w:sz="4" w:space="0" w:color="000001"/>
              <w:right w:val="single" w:sz="4" w:space="0" w:color="000001"/>
            </w:tcBorders>
          </w:tcPr>
          <w:p w:rsidR="004F4012" w:rsidRPr="004F4012" w:rsidRDefault="004F4012" w:rsidP="004F4012">
            <w:pPr>
              <w:widowControl/>
              <w:spacing w:line="240" w:lineRule="auto"/>
              <w:jc w:val="center"/>
              <w:rPr>
                <w:sz w:val="23"/>
                <w:szCs w:val="23"/>
              </w:rPr>
            </w:pPr>
          </w:p>
        </w:tc>
        <w:tc>
          <w:tcPr>
            <w:tcW w:w="1329" w:type="dxa"/>
            <w:tcBorders>
              <w:top w:val="single" w:sz="4" w:space="0" w:color="000001"/>
              <w:left w:val="single" w:sz="4" w:space="0" w:color="000001"/>
              <w:bottom w:val="single" w:sz="4" w:space="0" w:color="000001"/>
              <w:right w:val="single" w:sz="4" w:space="0" w:color="000001"/>
            </w:tcBorders>
          </w:tcPr>
          <w:p w:rsidR="004F4012" w:rsidRPr="004F4012" w:rsidRDefault="004F4012" w:rsidP="004F4012">
            <w:pPr>
              <w:widowControl/>
              <w:spacing w:line="240" w:lineRule="auto"/>
              <w:jc w:val="center"/>
              <w:rPr>
                <w:sz w:val="23"/>
                <w:szCs w:val="23"/>
              </w:rPr>
            </w:pPr>
          </w:p>
        </w:tc>
      </w:tr>
      <w:tr w:rsidR="004F4012" w:rsidRPr="004F4012" w:rsidTr="00730EDA">
        <w:trPr>
          <w:trHeight w:val="23"/>
        </w:trPr>
        <w:tc>
          <w:tcPr>
            <w:tcW w:w="8978" w:type="dxa"/>
            <w:gridSpan w:val="5"/>
            <w:tcBorders>
              <w:top w:val="single" w:sz="4" w:space="0" w:color="000001"/>
              <w:left w:val="nil"/>
              <w:bottom w:val="nil"/>
              <w:right w:val="single" w:sz="4" w:space="0" w:color="000001"/>
            </w:tcBorders>
            <w:hideMark/>
          </w:tcPr>
          <w:p w:rsidR="004F4012" w:rsidRPr="004F4012" w:rsidRDefault="004F4012" w:rsidP="004F4012">
            <w:pPr>
              <w:widowControl/>
              <w:spacing w:line="240" w:lineRule="auto"/>
              <w:jc w:val="right"/>
              <w:rPr>
                <w:sz w:val="23"/>
                <w:szCs w:val="23"/>
                <w:lang w:eastAsia="ar-SA"/>
              </w:rPr>
            </w:pPr>
            <w:r w:rsidRPr="004F4012">
              <w:rPr>
                <w:sz w:val="23"/>
                <w:szCs w:val="23"/>
              </w:rPr>
              <w:t>ИТОГО:</w:t>
            </w:r>
          </w:p>
        </w:tc>
        <w:tc>
          <w:tcPr>
            <w:tcW w:w="1329" w:type="dxa"/>
            <w:tcBorders>
              <w:top w:val="single" w:sz="4" w:space="0" w:color="000001"/>
              <w:left w:val="single" w:sz="4" w:space="0" w:color="000001"/>
              <w:bottom w:val="single" w:sz="4" w:space="0" w:color="000001"/>
              <w:right w:val="single" w:sz="4" w:space="0" w:color="000001"/>
            </w:tcBorders>
          </w:tcPr>
          <w:p w:rsidR="004F4012" w:rsidRPr="004F4012" w:rsidRDefault="004F4012" w:rsidP="004F4012">
            <w:pPr>
              <w:widowControl/>
              <w:spacing w:line="240" w:lineRule="auto"/>
              <w:jc w:val="center"/>
              <w:rPr>
                <w:sz w:val="23"/>
                <w:szCs w:val="23"/>
                <w:lang w:eastAsia="ar-SA"/>
              </w:rPr>
            </w:pPr>
          </w:p>
        </w:tc>
      </w:tr>
      <w:tr w:rsidR="004F4012" w:rsidRPr="004F4012" w:rsidTr="00730EDA">
        <w:trPr>
          <w:trHeight w:val="23"/>
        </w:trPr>
        <w:tc>
          <w:tcPr>
            <w:tcW w:w="8978" w:type="dxa"/>
            <w:gridSpan w:val="5"/>
            <w:tcBorders>
              <w:top w:val="nil"/>
              <w:left w:val="nil"/>
              <w:bottom w:val="nil"/>
              <w:right w:val="single" w:sz="4" w:space="0" w:color="000001"/>
            </w:tcBorders>
          </w:tcPr>
          <w:p w:rsidR="004F4012" w:rsidRPr="004F4012" w:rsidRDefault="004F4012" w:rsidP="004F4012">
            <w:pPr>
              <w:widowControl/>
              <w:spacing w:line="240" w:lineRule="auto"/>
              <w:jc w:val="right"/>
              <w:rPr>
                <w:sz w:val="23"/>
                <w:szCs w:val="23"/>
              </w:rPr>
            </w:pPr>
            <w:r w:rsidRPr="004F4012">
              <w:rPr>
                <w:sz w:val="23"/>
                <w:szCs w:val="23"/>
              </w:rPr>
              <w:t>Без налога (НДС):</w:t>
            </w:r>
          </w:p>
        </w:tc>
        <w:tc>
          <w:tcPr>
            <w:tcW w:w="1329" w:type="dxa"/>
            <w:tcBorders>
              <w:top w:val="single" w:sz="4" w:space="0" w:color="000001"/>
              <w:left w:val="single" w:sz="4" w:space="0" w:color="000001"/>
              <w:bottom w:val="single" w:sz="4" w:space="0" w:color="000001"/>
              <w:right w:val="single" w:sz="4" w:space="0" w:color="000001"/>
            </w:tcBorders>
          </w:tcPr>
          <w:p w:rsidR="004F4012" w:rsidRPr="004F4012" w:rsidRDefault="004F4012" w:rsidP="004F4012">
            <w:pPr>
              <w:widowControl/>
              <w:spacing w:line="240" w:lineRule="auto"/>
              <w:jc w:val="center"/>
              <w:rPr>
                <w:sz w:val="23"/>
                <w:szCs w:val="23"/>
                <w:lang w:eastAsia="ar-SA"/>
              </w:rPr>
            </w:pPr>
          </w:p>
        </w:tc>
      </w:tr>
    </w:tbl>
    <w:p w:rsidR="004F4012" w:rsidRPr="004F4012" w:rsidRDefault="004F4012" w:rsidP="004F4012">
      <w:pPr>
        <w:widowControl/>
        <w:suppressAutoHyphens/>
        <w:autoSpaceDE w:val="0"/>
        <w:spacing w:line="240" w:lineRule="auto"/>
        <w:jc w:val="both"/>
        <w:rPr>
          <w:sz w:val="23"/>
          <w:szCs w:val="23"/>
          <w:lang w:eastAsia="ar-SA"/>
        </w:rPr>
      </w:pPr>
    </w:p>
    <w:p w:rsidR="004F4012" w:rsidRPr="004F4012" w:rsidRDefault="004F4012" w:rsidP="004F4012">
      <w:pPr>
        <w:widowControl/>
        <w:spacing w:line="240" w:lineRule="auto"/>
        <w:jc w:val="both"/>
        <w:rPr>
          <w:i/>
          <w:sz w:val="23"/>
          <w:szCs w:val="23"/>
          <w:u w:val="single"/>
        </w:rPr>
      </w:pPr>
      <w:r w:rsidRPr="004F4012">
        <w:rPr>
          <w:i/>
          <w:sz w:val="23"/>
          <w:szCs w:val="23"/>
          <w:u w:val="single"/>
        </w:rPr>
        <w:t>Всего оказано услуг на сумму:</w:t>
      </w:r>
    </w:p>
    <w:p w:rsidR="004F4012" w:rsidRPr="004F4012" w:rsidRDefault="004F4012" w:rsidP="004F4012">
      <w:pPr>
        <w:widowControl/>
        <w:spacing w:line="240" w:lineRule="auto"/>
        <w:jc w:val="both"/>
        <w:rPr>
          <w:sz w:val="23"/>
          <w:szCs w:val="23"/>
        </w:rPr>
      </w:pPr>
      <w:proofErr w:type="gramStart"/>
      <w:r w:rsidRPr="004F4012">
        <w:rPr>
          <w:i/>
          <w:sz w:val="23"/>
          <w:szCs w:val="23"/>
          <w:u w:val="single"/>
        </w:rPr>
        <w:t>Сумма прописью</w:t>
      </w:r>
      <w:r w:rsidRPr="004F4012">
        <w:rPr>
          <w:i/>
          <w:sz w:val="23"/>
          <w:szCs w:val="23"/>
        </w:rPr>
        <w:t xml:space="preserve"> </w:t>
      </w:r>
      <w:r w:rsidRPr="004F4012">
        <w:rPr>
          <w:sz w:val="23"/>
          <w:szCs w:val="23"/>
        </w:rPr>
        <w:t xml:space="preserve">рублей __ копеек, в том числе НДС ___% - </w:t>
      </w:r>
      <w:r w:rsidRPr="004F4012">
        <w:rPr>
          <w:i/>
          <w:sz w:val="23"/>
          <w:szCs w:val="23"/>
          <w:u w:val="single"/>
        </w:rPr>
        <w:t>сумма цифрами</w:t>
      </w:r>
      <w:r w:rsidRPr="004F4012">
        <w:rPr>
          <w:sz w:val="23"/>
          <w:szCs w:val="23"/>
        </w:rPr>
        <w:t xml:space="preserve"> (</w:t>
      </w:r>
      <w:r w:rsidRPr="004F4012">
        <w:rPr>
          <w:i/>
          <w:sz w:val="23"/>
          <w:szCs w:val="23"/>
          <w:u w:val="single"/>
        </w:rPr>
        <w:t>Сумма прописью</w:t>
      </w:r>
      <w:r w:rsidRPr="004F4012">
        <w:rPr>
          <w:sz w:val="23"/>
          <w:szCs w:val="23"/>
        </w:rPr>
        <w:t xml:space="preserve">) рублей __копеек/НДС не облагается на основании </w:t>
      </w:r>
      <w:r w:rsidRPr="004F4012">
        <w:rPr>
          <w:i/>
          <w:sz w:val="23"/>
          <w:szCs w:val="23"/>
          <w:u w:val="single"/>
        </w:rPr>
        <w:t>указать пункт и статью НК РФ</w:t>
      </w:r>
      <w:r w:rsidRPr="004F4012">
        <w:rPr>
          <w:sz w:val="23"/>
          <w:szCs w:val="23"/>
        </w:rPr>
        <w:t xml:space="preserve"> (</w:t>
      </w:r>
      <w:r w:rsidRPr="004F4012">
        <w:rPr>
          <w:i/>
          <w:sz w:val="23"/>
          <w:szCs w:val="23"/>
          <w:u w:val="single"/>
        </w:rPr>
        <w:t>указать реквизиты уведомления о возможности применения упрощенной системы налогообложения (иного документа</w:t>
      </w:r>
      <w:r w:rsidRPr="004F4012">
        <w:rPr>
          <w:sz w:val="23"/>
          <w:szCs w:val="23"/>
        </w:rPr>
        <w:t>).</w:t>
      </w:r>
      <w:proofErr w:type="gramEnd"/>
    </w:p>
    <w:p w:rsidR="004F4012" w:rsidRPr="004F4012" w:rsidRDefault="004F4012" w:rsidP="004F4012">
      <w:pPr>
        <w:widowControl/>
        <w:spacing w:line="240" w:lineRule="auto"/>
        <w:jc w:val="both"/>
        <w:rPr>
          <w:sz w:val="23"/>
          <w:szCs w:val="23"/>
        </w:rPr>
      </w:pPr>
    </w:p>
    <w:p w:rsidR="004F4012" w:rsidRPr="004F4012" w:rsidRDefault="004F4012" w:rsidP="004F4012">
      <w:pPr>
        <w:widowControl/>
        <w:spacing w:line="240" w:lineRule="auto"/>
        <w:jc w:val="both"/>
        <w:rPr>
          <w:sz w:val="23"/>
          <w:szCs w:val="23"/>
        </w:rPr>
      </w:pPr>
      <w:r w:rsidRPr="004F4012">
        <w:rPr>
          <w:sz w:val="23"/>
          <w:szCs w:val="23"/>
        </w:rPr>
        <w:t xml:space="preserve">Услуги оказаны полностью и в срок. Заказчик претензий по объему, качеству и срокам оказания услуг не имеет. </w:t>
      </w:r>
    </w:p>
    <w:p w:rsidR="004F4012" w:rsidRPr="004F4012" w:rsidRDefault="004F4012" w:rsidP="004F4012">
      <w:pPr>
        <w:widowControl/>
        <w:spacing w:line="240" w:lineRule="auto"/>
        <w:jc w:val="both"/>
        <w:rPr>
          <w:sz w:val="23"/>
          <w:szCs w:val="23"/>
        </w:rPr>
      </w:pPr>
      <w:r w:rsidRPr="004F4012">
        <w:rPr>
          <w:sz w:val="23"/>
          <w:szCs w:val="23"/>
        </w:rPr>
        <w:t>Настоящий акт составлен в 2-х экземплярах, по одному для каждой стороны.</w:t>
      </w:r>
    </w:p>
    <w:p w:rsidR="004F4012" w:rsidRPr="004F4012" w:rsidRDefault="004F4012" w:rsidP="004F4012">
      <w:pPr>
        <w:widowControl/>
        <w:suppressAutoHyphens/>
        <w:autoSpaceDE w:val="0"/>
        <w:spacing w:line="240" w:lineRule="auto"/>
        <w:ind w:left="928"/>
        <w:rPr>
          <w:sz w:val="23"/>
          <w:szCs w:val="23"/>
          <w:lang w:eastAsia="ar-SA"/>
        </w:rPr>
      </w:pPr>
    </w:p>
    <w:tbl>
      <w:tblPr>
        <w:tblStyle w:val="350"/>
        <w:tblW w:w="0" w:type="auto"/>
        <w:tblLook w:val="04A0" w:firstRow="1" w:lastRow="0" w:firstColumn="1" w:lastColumn="0" w:noHBand="0" w:noVBand="1"/>
      </w:tblPr>
      <w:tblGrid>
        <w:gridCol w:w="4644"/>
        <w:gridCol w:w="567"/>
        <w:gridCol w:w="5210"/>
      </w:tblGrid>
      <w:tr w:rsidR="004F4012" w:rsidRPr="004F4012" w:rsidTr="00730EDA">
        <w:tc>
          <w:tcPr>
            <w:tcW w:w="4644" w:type="dxa"/>
            <w:tcBorders>
              <w:top w:val="nil"/>
              <w:left w:val="nil"/>
              <w:bottom w:val="single" w:sz="4" w:space="0" w:color="auto"/>
              <w:right w:val="nil"/>
            </w:tcBorders>
          </w:tcPr>
          <w:p w:rsidR="004F4012" w:rsidRPr="004F4012" w:rsidRDefault="004F4012" w:rsidP="004F4012">
            <w:pPr>
              <w:widowControl/>
              <w:spacing w:line="240" w:lineRule="auto"/>
              <w:jc w:val="both"/>
              <w:rPr>
                <w:rFonts w:ascii="Times New Roman" w:hAnsi="Times New Roman" w:cs="Times New Roman"/>
                <w:b/>
                <w:sz w:val="23"/>
                <w:szCs w:val="23"/>
              </w:rPr>
            </w:pPr>
            <w:r w:rsidRPr="004F4012">
              <w:rPr>
                <w:rFonts w:ascii="Times New Roman" w:hAnsi="Times New Roman" w:cs="Times New Roman"/>
                <w:b/>
                <w:sz w:val="23"/>
                <w:szCs w:val="23"/>
              </w:rPr>
              <w:t>Исполнитель</w:t>
            </w:r>
          </w:p>
          <w:p w:rsidR="004F4012" w:rsidRPr="004F4012" w:rsidRDefault="004F4012" w:rsidP="004F4012">
            <w:pPr>
              <w:widowControl/>
              <w:suppressAutoHyphens/>
              <w:autoSpaceDE w:val="0"/>
              <w:spacing w:line="240" w:lineRule="auto"/>
              <w:rPr>
                <w:rFonts w:ascii="Times New Roman" w:hAnsi="Times New Roman" w:cs="Times New Roman"/>
                <w:sz w:val="23"/>
                <w:szCs w:val="23"/>
                <w:lang w:eastAsia="ar-SA"/>
              </w:rPr>
            </w:pPr>
          </w:p>
        </w:tc>
        <w:tc>
          <w:tcPr>
            <w:tcW w:w="567" w:type="dxa"/>
            <w:tcBorders>
              <w:top w:val="nil"/>
              <w:left w:val="nil"/>
              <w:bottom w:val="nil"/>
              <w:right w:val="nil"/>
            </w:tcBorders>
          </w:tcPr>
          <w:p w:rsidR="004F4012" w:rsidRPr="004F4012" w:rsidRDefault="004F4012" w:rsidP="004F4012">
            <w:pPr>
              <w:widowControl/>
              <w:suppressAutoHyphens/>
              <w:autoSpaceDE w:val="0"/>
              <w:spacing w:line="240" w:lineRule="auto"/>
              <w:rPr>
                <w:rFonts w:ascii="Times New Roman" w:hAnsi="Times New Roman" w:cs="Times New Roman"/>
                <w:b/>
                <w:sz w:val="23"/>
                <w:szCs w:val="23"/>
              </w:rPr>
            </w:pPr>
          </w:p>
        </w:tc>
        <w:tc>
          <w:tcPr>
            <w:tcW w:w="5210" w:type="dxa"/>
            <w:tcBorders>
              <w:top w:val="nil"/>
              <w:left w:val="nil"/>
              <w:bottom w:val="single" w:sz="4" w:space="0" w:color="auto"/>
              <w:right w:val="nil"/>
            </w:tcBorders>
          </w:tcPr>
          <w:p w:rsidR="004F4012" w:rsidRPr="004F4012" w:rsidRDefault="004F4012" w:rsidP="004F4012">
            <w:pPr>
              <w:widowControl/>
              <w:suppressAutoHyphens/>
              <w:autoSpaceDE w:val="0"/>
              <w:spacing w:line="240" w:lineRule="auto"/>
              <w:rPr>
                <w:rFonts w:ascii="Times New Roman" w:hAnsi="Times New Roman" w:cs="Times New Roman"/>
                <w:sz w:val="23"/>
                <w:szCs w:val="23"/>
                <w:lang w:eastAsia="ar-SA"/>
              </w:rPr>
            </w:pPr>
            <w:r w:rsidRPr="004F4012">
              <w:rPr>
                <w:rFonts w:ascii="Times New Roman" w:hAnsi="Times New Roman" w:cs="Times New Roman"/>
                <w:b/>
                <w:sz w:val="23"/>
                <w:szCs w:val="23"/>
              </w:rPr>
              <w:t>Заказчик</w:t>
            </w:r>
          </w:p>
        </w:tc>
      </w:tr>
      <w:tr w:rsidR="004F4012" w:rsidRPr="004F4012" w:rsidTr="00730EDA">
        <w:tc>
          <w:tcPr>
            <w:tcW w:w="4644" w:type="dxa"/>
            <w:tcBorders>
              <w:left w:val="nil"/>
              <w:bottom w:val="single" w:sz="4" w:space="0" w:color="000001"/>
              <w:right w:val="nil"/>
            </w:tcBorders>
          </w:tcPr>
          <w:p w:rsidR="004F4012" w:rsidRPr="004F4012" w:rsidRDefault="004F4012" w:rsidP="004F4012">
            <w:pPr>
              <w:widowControl/>
              <w:suppressAutoHyphens/>
              <w:autoSpaceDE w:val="0"/>
              <w:spacing w:line="240" w:lineRule="auto"/>
              <w:jc w:val="center"/>
              <w:rPr>
                <w:rFonts w:ascii="Times New Roman" w:hAnsi="Times New Roman" w:cs="Times New Roman"/>
                <w:sz w:val="18"/>
                <w:szCs w:val="18"/>
                <w:lang w:eastAsia="ar-SA"/>
              </w:rPr>
            </w:pPr>
          </w:p>
        </w:tc>
        <w:tc>
          <w:tcPr>
            <w:tcW w:w="567" w:type="dxa"/>
            <w:tcBorders>
              <w:top w:val="nil"/>
              <w:left w:val="nil"/>
              <w:bottom w:val="nil"/>
              <w:right w:val="nil"/>
            </w:tcBorders>
          </w:tcPr>
          <w:p w:rsidR="004F4012" w:rsidRPr="004F4012" w:rsidRDefault="004F4012" w:rsidP="004F4012">
            <w:pPr>
              <w:widowControl/>
              <w:suppressAutoHyphens/>
              <w:autoSpaceDE w:val="0"/>
              <w:spacing w:line="240" w:lineRule="auto"/>
              <w:rPr>
                <w:rFonts w:ascii="Times New Roman" w:hAnsi="Times New Roman" w:cs="Times New Roman"/>
                <w:sz w:val="23"/>
                <w:szCs w:val="23"/>
                <w:lang w:eastAsia="ar-SA"/>
              </w:rPr>
            </w:pPr>
          </w:p>
        </w:tc>
        <w:tc>
          <w:tcPr>
            <w:tcW w:w="5210" w:type="dxa"/>
            <w:tcBorders>
              <w:left w:val="nil"/>
              <w:right w:val="nil"/>
            </w:tcBorders>
          </w:tcPr>
          <w:p w:rsidR="004F4012" w:rsidRPr="004F4012" w:rsidRDefault="004F4012" w:rsidP="004F4012">
            <w:pPr>
              <w:widowControl/>
              <w:suppressAutoHyphens/>
              <w:autoSpaceDE w:val="0"/>
              <w:spacing w:line="240" w:lineRule="auto"/>
              <w:jc w:val="center"/>
              <w:rPr>
                <w:rFonts w:ascii="Times New Roman" w:hAnsi="Times New Roman" w:cs="Times New Roman"/>
                <w:sz w:val="23"/>
                <w:szCs w:val="23"/>
                <w:lang w:eastAsia="ar-SA"/>
              </w:rPr>
            </w:pPr>
          </w:p>
        </w:tc>
      </w:tr>
      <w:tr w:rsidR="004F4012" w:rsidRPr="004F4012" w:rsidTr="00730EDA">
        <w:tc>
          <w:tcPr>
            <w:tcW w:w="4644" w:type="dxa"/>
            <w:tcBorders>
              <w:left w:val="nil"/>
              <w:bottom w:val="single" w:sz="4" w:space="0" w:color="000001"/>
              <w:right w:val="nil"/>
            </w:tcBorders>
          </w:tcPr>
          <w:p w:rsidR="004F4012" w:rsidRPr="004F4012" w:rsidRDefault="004F4012" w:rsidP="004F4012">
            <w:pPr>
              <w:widowControl/>
              <w:suppressAutoHyphens/>
              <w:autoSpaceDE w:val="0"/>
              <w:spacing w:line="240" w:lineRule="auto"/>
              <w:jc w:val="center"/>
              <w:rPr>
                <w:rFonts w:ascii="Times New Roman" w:hAnsi="Times New Roman" w:cs="Times New Roman"/>
                <w:sz w:val="23"/>
                <w:szCs w:val="23"/>
                <w:u w:val="single"/>
                <w:lang w:eastAsia="ar-SA"/>
              </w:rPr>
            </w:pPr>
            <w:r w:rsidRPr="004F4012">
              <w:rPr>
                <w:rFonts w:ascii="Times New Roman" w:hAnsi="Times New Roman" w:cs="Times New Roman"/>
                <w:sz w:val="18"/>
                <w:szCs w:val="18"/>
                <w:lang w:eastAsia="ar-SA"/>
              </w:rPr>
              <w:t>(должность)</w:t>
            </w:r>
          </w:p>
        </w:tc>
        <w:tc>
          <w:tcPr>
            <w:tcW w:w="567" w:type="dxa"/>
            <w:tcBorders>
              <w:top w:val="nil"/>
              <w:left w:val="nil"/>
              <w:bottom w:val="nil"/>
              <w:right w:val="nil"/>
            </w:tcBorders>
          </w:tcPr>
          <w:p w:rsidR="004F4012" w:rsidRPr="004F4012" w:rsidRDefault="004F4012" w:rsidP="004F4012">
            <w:pPr>
              <w:widowControl/>
              <w:suppressAutoHyphens/>
              <w:autoSpaceDE w:val="0"/>
              <w:spacing w:line="240" w:lineRule="auto"/>
              <w:rPr>
                <w:rFonts w:ascii="Times New Roman" w:hAnsi="Times New Roman" w:cs="Times New Roman"/>
                <w:sz w:val="23"/>
                <w:szCs w:val="23"/>
                <w:lang w:eastAsia="ar-SA"/>
              </w:rPr>
            </w:pPr>
          </w:p>
        </w:tc>
        <w:tc>
          <w:tcPr>
            <w:tcW w:w="5210" w:type="dxa"/>
            <w:tcBorders>
              <w:left w:val="nil"/>
              <w:right w:val="nil"/>
            </w:tcBorders>
          </w:tcPr>
          <w:p w:rsidR="004F4012" w:rsidRPr="004F4012" w:rsidRDefault="004F4012" w:rsidP="004F4012">
            <w:pPr>
              <w:widowControl/>
              <w:suppressAutoHyphens/>
              <w:autoSpaceDE w:val="0"/>
              <w:spacing w:line="240" w:lineRule="auto"/>
              <w:jc w:val="center"/>
              <w:rPr>
                <w:rFonts w:ascii="Times New Roman" w:hAnsi="Times New Roman" w:cs="Times New Roman"/>
                <w:sz w:val="23"/>
                <w:szCs w:val="23"/>
                <w:lang w:eastAsia="ar-SA"/>
              </w:rPr>
            </w:pPr>
            <w:r w:rsidRPr="004F4012">
              <w:rPr>
                <w:rFonts w:ascii="Times New Roman" w:hAnsi="Times New Roman" w:cs="Times New Roman"/>
                <w:sz w:val="18"/>
                <w:szCs w:val="18"/>
                <w:lang w:eastAsia="ar-SA"/>
              </w:rPr>
              <w:t>(должность)</w:t>
            </w:r>
          </w:p>
        </w:tc>
      </w:tr>
      <w:tr w:rsidR="004F4012" w:rsidRPr="004F4012" w:rsidTr="00730EDA">
        <w:tc>
          <w:tcPr>
            <w:tcW w:w="4644" w:type="dxa"/>
            <w:tcBorders>
              <w:top w:val="single" w:sz="4" w:space="0" w:color="000001"/>
              <w:left w:val="nil"/>
              <w:bottom w:val="single" w:sz="4" w:space="0" w:color="000001"/>
              <w:right w:val="nil"/>
            </w:tcBorders>
            <w:vAlign w:val="bottom"/>
          </w:tcPr>
          <w:p w:rsidR="004F4012" w:rsidRPr="004F4012" w:rsidRDefault="004F4012" w:rsidP="004F4012">
            <w:pPr>
              <w:widowControl/>
              <w:suppressAutoHyphens/>
              <w:autoSpaceDE w:val="0"/>
              <w:spacing w:line="240" w:lineRule="auto"/>
              <w:jc w:val="right"/>
              <w:rPr>
                <w:rFonts w:ascii="Times New Roman" w:hAnsi="Times New Roman" w:cs="Times New Roman"/>
                <w:sz w:val="23"/>
                <w:szCs w:val="23"/>
                <w:lang w:eastAsia="ar-SA"/>
              </w:rPr>
            </w:pPr>
            <w:r w:rsidRPr="004F4012">
              <w:rPr>
                <w:rFonts w:ascii="Times New Roman" w:hAnsi="Times New Roman" w:cs="Times New Roman"/>
                <w:sz w:val="23"/>
                <w:szCs w:val="23"/>
                <w:lang w:eastAsia="ar-SA"/>
              </w:rPr>
              <w:t>/                                      /</w:t>
            </w:r>
          </w:p>
        </w:tc>
        <w:tc>
          <w:tcPr>
            <w:tcW w:w="567" w:type="dxa"/>
            <w:tcBorders>
              <w:top w:val="nil"/>
              <w:left w:val="nil"/>
              <w:bottom w:val="nil"/>
              <w:right w:val="nil"/>
            </w:tcBorders>
          </w:tcPr>
          <w:p w:rsidR="004F4012" w:rsidRPr="004F4012" w:rsidRDefault="004F4012" w:rsidP="004F4012">
            <w:pPr>
              <w:widowControl/>
              <w:suppressAutoHyphens/>
              <w:autoSpaceDE w:val="0"/>
              <w:spacing w:line="240" w:lineRule="auto"/>
              <w:rPr>
                <w:rFonts w:ascii="Times New Roman" w:hAnsi="Times New Roman" w:cs="Times New Roman"/>
                <w:sz w:val="23"/>
                <w:szCs w:val="23"/>
                <w:lang w:eastAsia="ar-SA"/>
              </w:rPr>
            </w:pPr>
          </w:p>
        </w:tc>
        <w:tc>
          <w:tcPr>
            <w:tcW w:w="5210" w:type="dxa"/>
            <w:tcBorders>
              <w:left w:val="nil"/>
              <w:bottom w:val="single" w:sz="4" w:space="0" w:color="auto"/>
              <w:right w:val="nil"/>
            </w:tcBorders>
          </w:tcPr>
          <w:p w:rsidR="004F4012" w:rsidRPr="004F4012" w:rsidRDefault="004F4012" w:rsidP="004F4012">
            <w:pPr>
              <w:widowControl/>
              <w:suppressAutoHyphens/>
              <w:autoSpaceDE w:val="0"/>
              <w:spacing w:line="240" w:lineRule="auto"/>
              <w:jc w:val="right"/>
              <w:rPr>
                <w:rFonts w:ascii="Times New Roman" w:hAnsi="Times New Roman" w:cs="Times New Roman"/>
                <w:sz w:val="23"/>
                <w:szCs w:val="23"/>
                <w:lang w:eastAsia="ar-SA"/>
              </w:rPr>
            </w:pPr>
            <w:r w:rsidRPr="004F4012">
              <w:rPr>
                <w:rFonts w:ascii="Times New Roman" w:hAnsi="Times New Roman" w:cs="Times New Roman"/>
                <w:sz w:val="23"/>
                <w:szCs w:val="23"/>
                <w:lang w:eastAsia="ar-SA"/>
              </w:rPr>
              <w:t>/                                     /</w:t>
            </w:r>
          </w:p>
        </w:tc>
      </w:tr>
      <w:tr w:rsidR="004F4012" w:rsidRPr="004F4012" w:rsidTr="00730EDA">
        <w:tc>
          <w:tcPr>
            <w:tcW w:w="4644" w:type="dxa"/>
            <w:tcBorders>
              <w:top w:val="single" w:sz="4" w:space="0" w:color="000001"/>
              <w:left w:val="nil"/>
              <w:bottom w:val="nil"/>
              <w:right w:val="nil"/>
            </w:tcBorders>
          </w:tcPr>
          <w:p w:rsidR="004F4012" w:rsidRPr="004F4012" w:rsidRDefault="004F4012" w:rsidP="004F4012">
            <w:pPr>
              <w:widowControl/>
              <w:suppressAutoHyphens/>
              <w:autoSpaceDE w:val="0"/>
              <w:spacing w:line="240" w:lineRule="auto"/>
              <w:rPr>
                <w:rFonts w:ascii="Times New Roman" w:hAnsi="Times New Roman" w:cs="Times New Roman"/>
                <w:sz w:val="18"/>
                <w:szCs w:val="18"/>
                <w:lang w:eastAsia="ar-SA"/>
              </w:rPr>
            </w:pPr>
            <w:r w:rsidRPr="004F4012">
              <w:rPr>
                <w:rFonts w:ascii="Times New Roman" w:hAnsi="Times New Roman" w:cs="Times New Roman"/>
                <w:sz w:val="18"/>
                <w:szCs w:val="18"/>
                <w:lang w:eastAsia="ar-SA"/>
              </w:rPr>
              <w:t xml:space="preserve">         (подпись)                           (расшифровка подписи)</w:t>
            </w:r>
          </w:p>
          <w:p w:rsidR="004F4012" w:rsidRPr="004F4012" w:rsidRDefault="004F4012" w:rsidP="004F4012">
            <w:pPr>
              <w:widowControl/>
              <w:suppressAutoHyphens/>
              <w:autoSpaceDE w:val="0"/>
              <w:spacing w:line="240" w:lineRule="auto"/>
              <w:rPr>
                <w:rFonts w:ascii="Times New Roman" w:hAnsi="Times New Roman" w:cs="Times New Roman"/>
                <w:sz w:val="18"/>
                <w:szCs w:val="18"/>
                <w:lang w:eastAsia="ar-SA"/>
              </w:rPr>
            </w:pPr>
          </w:p>
          <w:p w:rsidR="004F4012" w:rsidRPr="004F4012" w:rsidRDefault="004F4012" w:rsidP="004F4012">
            <w:pPr>
              <w:widowControl/>
              <w:suppressAutoHyphens/>
              <w:autoSpaceDE w:val="0"/>
              <w:spacing w:line="240" w:lineRule="auto"/>
              <w:rPr>
                <w:rFonts w:ascii="Times New Roman" w:hAnsi="Times New Roman" w:cs="Times New Roman"/>
                <w:sz w:val="18"/>
                <w:szCs w:val="18"/>
                <w:lang w:eastAsia="ar-SA"/>
              </w:rPr>
            </w:pPr>
            <w:r w:rsidRPr="004F4012">
              <w:rPr>
                <w:rFonts w:ascii="Times New Roman" w:hAnsi="Times New Roman" w:cs="Times New Roman"/>
                <w:sz w:val="18"/>
                <w:szCs w:val="18"/>
                <w:lang w:eastAsia="ar-SA"/>
              </w:rPr>
              <w:t>М.П.</w:t>
            </w:r>
          </w:p>
          <w:p w:rsidR="004F4012" w:rsidRPr="004F4012" w:rsidRDefault="004F4012" w:rsidP="004F4012">
            <w:pPr>
              <w:widowControl/>
              <w:spacing w:line="240" w:lineRule="auto"/>
              <w:rPr>
                <w:rFonts w:ascii="Times New Roman" w:hAnsi="Times New Roman" w:cs="Times New Roman"/>
                <w:sz w:val="18"/>
                <w:szCs w:val="18"/>
                <w:lang w:eastAsia="ar-SA"/>
              </w:rPr>
            </w:pPr>
          </w:p>
          <w:p w:rsidR="004F4012" w:rsidRPr="004F4012" w:rsidRDefault="004F4012" w:rsidP="004F4012">
            <w:pPr>
              <w:widowControl/>
              <w:spacing w:line="240" w:lineRule="auto"/>
              <w:rPr>
                <w:rFonts w:ascii="Times New Roman" w:hAnsi="Times New Roman" w:cs="Times New Roman"/>
                <w:sz w:val="18"/>
                <w:szCs w:val="18"/>
                <w:lang w:eastAsia="ar-SA"/>
              </w:rPr>
            </w:pPr>
          </w:p>
        </w:tc>
        <w:tc>
          <w:tcPr>
            <w:tcW w:w="567" w:type="dxa"/>
            <w:tcBorders>
              <w:top w:val="nil"/>
              <w:left w:val="nil"/>
              <w:bottom w:val="nil"/>
              <w:right w:val="nil"/>
            </w:tcBorders>
          </w:tcPr>
          <w:p w:rsidR="004F4012" w:rsidRPr="004F4012" w:rsidRDefault="004F4012" w:rsidP="004F4012">
            <w:pPr>
              <w:widowControl/>
              <w:suppressAutoHyphens/>
              <w:autoSpaceDE w:val="0"/>
              <w:spacing w:line="240" w:lineRule="auto"/>
              <w:rPr>
                <w:rFonts w:ascii="Times New Roman" w:hAnsi="Times New Roman" w:cs="Times New Roman"/>
                <w:sz w:val="23"/>
                <w:szCs w:val="23"/>
                <w:lang w:eastAsia="ar-SA"/>
              </w:rPr>
            </w:pPr>
          </w:p>
          <w:p w:rsidR="004F4012" w:rsidRPr="004F4012" w:rsidRDefault="004F4012" w:rsidP="004F4012">
            <w:pPr>
              <w:widowControl/>
              <w:suppressAutoHyphens/>
              <w:autoSpaceDE w:val="0"/>
              <w:spacing w:line="240" w:lineRule="auto"/>
              <w:jc w:val="both"/>
              <w:rPr>
                <w:rFonts w:ascii="Times New Roman" w:hAnsi="Times New Roman" w:cs="Times New Roman"/>
                <w:sz w:val="23"/>
                <w:szCs w:val="23"/>
                <w:lang w:eastAsia="ar-SA"/>
              </w:rPr>
            </w:pPr>
          </w:p>
          <w:p w:rsidR="004F4012" w:rsidRPr="004F4012" w:rsidRDefault="004F4012" w:rsidP="004F4012">
            <w:pPr>
              <w:widowControl/>
              <w:suppressAutoHyphens/>
              <w:autoSpaceDE w:val="0"/>
              <w:spacing w:line="240" w:lineRule="auto"/>
              <w:rPr>
                <w:rFonts w:ascii="Times New Roman" w:hAnsi="Times New Roman" w:cs="Times New Roman"/>
                <w:sz w:val="23"/>
                <w:szCs w:val="23"/>
                <w:lang w:eastAsia="ar-SA"/>
              </w:rPr>
            </w:pPr>
          </w:p>
          <w:p w:rsidR="004F4012" w:rsidRPr="004F4012" w:rsidRDefault="004F4012" w:rsidP="004F4012">
            <w:pPr>
              <w:widowControl/>
              <w:suppressAutoHyphens/>
              <w:autoSpaceDE w:val="0"/>
              <w:spacing w:line="240" w:lineRule="auto"/>
              <w:rPr>
                <w:rFonts w:ascii="Times New Roman" w:hAnsi="Times New Roman" w:cs="Times New Roman"/>
                <w:sz w:val="23"/>
                <w:szCs w:val="23"/>
                <w:lang w:eastAsia="ar-SA"/>
              </w:rPr>
            </w:pPr>
          </w:p>
        </w:tc>
        <w:tc>
          <w:tcPr>
            <w:tcW w:w="5210" w:type="dxa"/>
            <w:tcBorders>
              <w:left w:val="nil"/>
              <w:bottom w:val="nil"/>
              <w:right w:val="nil"/>
            </w:tcBorders>
          </w:tcPr>
          <w:p w:rsidR="004F4012" w:rsidRPr="004F4012" w:rsidRDefault="004F4012" w:rsidP="004F4012">
            <w:pPr>
              <w:widowControl/>
              <w:suppressAutoHyphens/>
              <w:autoSpaceDE w:val="0"/>
              <w:spacing w:line="240" w:lineRule="auto"/>
              <w:rPr>
                <w:rFonts w:ascii="Times New Roman" w:hAnsi="Times New Roman" w:cs="Times New Roman"/>
                <w:sz w:val="18"/>
                <w:szCs w:val="18"/>
                <w:lang w:eastAsia="ar-SA"/>
              </w:rPr>
            </w:pPr>
            <w:r w:rsidRPr="004F4012">
              <w:rPr>
                <w:rFonts w:ascii="Times New Roman" w:hAnsi="Times New Roman" w:cs="Times New Roman"/>
                <w:sz w:val="18"/>
                <w:szCs w:val="18"/>
                <w:lang w:eastAsia="ar-SA"/>
              </w:rPr>
              <w:t xml:space="preserve">         (подпись)                                        (расшифровка подписи)</w:t>
            </w:r>
          </w:p>
          <w:p w:rsidR="004F4012" w:rsidRPr="004F4012" w:rsidRDefault="004F4012" w:rsidP="004F4012">
            <w:pPr>
              <w:widowControl/>
              <w:suppressAutoHyphens/>
              <w:autoSpaceDE w:val="0"/>
              <w:spacing w:line="240" w:lineRule="auto"/>
              <w:rPr>
                <w:rFonts w:ascii="Times New Roman" w:hAnsi="Times New Roman" w:cs="Times New Roman"/>
                <w:sz w:val="18"/>
                <w:szCs w:val="18"/>
                <w:lang w:eastAsia="ar-SA"/>
              </w:rPr>
            </w:pPr>
          </w:p>
          <w:p w:rsidR="004F4012" w:rsidRPr="004F4012" w:rsidRDefault="004F4012" w:rsidP="004F4012">
            <w:pPr>
              <w:widowControl/>
              <w:suppressAutoHyphens/>
              <w:autoSpaceDE w:val="0"/>
              <w:spacing w:line="240" w:lineRule="auto"/>
              <w:rPr>
                <w:rFonts w:ascii="Times New Roman" w:hAnsi="Times New Roman" w:cs="Times New Roman"/>
                <w:sz w:val="23"/>
                <w:szCs w:val="23"/>
                <w:lang w:eastAsia="ar-SA"/>
              </w:rPr>
            </w:pPr>
            <w:r w:rsidRPr="004F4012">
              <w:rPr>
                <w:rFonts w:ascii="Times New Roman" w:hAnsi="Times New Roman" w:cs="Times New Roman"/>
                <w:sz w:val="18"/>
                <w:szCs w:val="18"/>
                <w:lang w:eastAsia="ar-SA"/>
              </w:rPr>
              <w:t>М.П.</w:t>
            </w:r>
          </w:p>
        </w:tc>
      </w:tr>
    </w:tbl>
    <w:p w:rsidR="004F4012" w:rsidRPr="004F4012" w:rsidRDefault="004F4012" w:rsidP="004F4012">
      <w:pPr>
        <w:widowControl/>
        <w:spacing w:line="240" w:lineRule="auto"/>
        <w:ind w:firstLine="567"/>
        <w:jc w:val="center"/>
        <w:rPr>
          <w:b/>
          <w:sz w:val="24"/>
          <w:szCs w:val="24"/>
        </w:rPr>
      </w:pPr>
    </w:p>
    <w:p w:rsidR="004F4012" w:rsidRPr="004F4012" w:rsidRDefault="004F4012" w:rsidP="004F4012">
      <w:pPr>
        <w:widowControl/>
        <w:spacing w:line="240" w:lineRule="auto"/>
        <w:ind w:firstLine="567"/>
        <w:jc w:val="center"/>
        <w:rPr>
          <w:b/>
          <w:sz w:val="24"/>
          <w:szCs w:val="24"/>
        </w:rPr>
      </w:pPr>
    </w:p>
    <w:tbl>
      <w:tblPr>
        <w:tblW w:w="10178" w:type="dxa"/>
        <w:jc w:val="center"/>
        <w:tblLook w:val="04A0" w:firstRow="1" w:lastRow="0" w:firstColumn="1" w:lastColumn="0" w:noHBand="0" w:noVBand="1"/>
      </w:tblPr>
      <w:tblGrid>
        <w:gridCol w:w="4948"/>
        <w:gridCol w:w="5230"/>
      </w:tblGrid>
      <w:tr w:rsidR="004F4012" w:rsidRPr="004F4012" w:rsidTr="00730EDA">
        <w:trPr>
          <w:trHeight w:val="146"/>
          <w:jc w:val="center"/>
        </w:trPr>
        <w:tc>
          <w:tcPr>
            <w:tcW w:w="4948" w:type="dxa"/>
          </w:tcPr>
          <w:p w:rsidR="004F4012" w:rsidRPr="004F4012" w:rsidRDefault="004F4012" w:rsidP="004F4012">
            <w:pPr>
              <w:widowControl/>
              <w:spacing w:line="240" w:lineRule="auto"/>
              <w:rPr>
                <w:i/>
                <w:sz w:val="25"/>
                <w:szCs w:val="25"/>
              </w:rPr>
            </w:pPr>
            <w:r w:rsidRPr="004F4012">
              <w:rPr>
                <w:i/>
                <w:sz w:val="25"/>
                <w:szCs w:val="25"/>
              </w:rPr>
              <w:t>Должность</w:t>
            </w:r>
          </w:p>
          <w:p w:rsidR="004F4012" w:rsidRPr="004F4012" w:rsidRDefault="004F4012" w:rsidP="004F4012">
            <w:pPr>
              <w:widowControl/>
              <w:spacing w:line="240" w:lineRule="auto"/>
              <w:rPr>
                <w:b/>
                <w:sz w:val="25"/>
                <w:szCs w:val="25"/>
              </w:rPr>
            </w:pPr>
            <w:r w:rsidRPr="004F4012">
              <w:rPr>
                <w:b/>
                <w:sz w:val="25"/>
                <w:szCs w:val="25"/>
              </w:rPr>
              <w:t xml:space="preserve">_____________________ </w:t>
            </w:r>
            <w:r w:rsidRPr="004F4012">
              <w:rPr>
                <w:i/>
                <w:sz w:val="25"/>
                <w:szCs w:val="25"/>
              </w:rPr>
              <w:t>ФИО</w:t>
            </w:r>
          </w:p>
          <w:p w:rsidR="004F4012" w:rsidRPr="004F4012" w:rsidRDefault="004F4012" w:rsidP="004F4012">
            <w:pPr>
              <w:widowControl/>
              <w:spacing w:line="240" w:lineRule="auto"/>
              <w:rPr>
                <w:b/>
                <w:bCs/>
                <w:spacing w:val="-5"/>
                <w:sz w:val="25"/>
                <w:szCs w:val="25"/>
                <w:u w:val="single"/>
              </w:rPr>
            </w:pPr>
            <w:r w:rsidRPr="004F4012">
              <w:rPr>
                <w:sz w:val="25"/>
                <w:szCs w:val="25"/>
              </w:rPr>
              <w:t>МП (</w:t>
            </w:r>
            <w:r w:rsidRPr="004F4012">
              <w:rPr>
                <w:i/>
                <w:sz w:val="25"/>
                <w:szCs w:val="25"/>
              </w:rPr>
              <w:t>при наличии</w:t>
            </w:r>
            <w:r w:rsidRPr="004F4012">
              <w:rPr>
                <w:sz w:val="25"/>
                <w:szCs w:val="25"/>
              </w:rPr>
              <w:t>)</w:t>
            </w:r>
          </w:p>
        </w:tc>
        <w:tc>
          <w:tcPr>
            <w:tcW w:w="5230" w:type="dxa"/>
            <w:shd w:val="clear" w:color="auto" w:fill="auto"/>
          </w:tcPr>
          <w:p w:rsidR="004F4012" w:rsidRPr="004F4012" w:rsidRDefault="004F4012" w:rsidP="004F4012">
            <w:pPr>
              <w:widowControl/>
              <w:spacing w:line="240" w:lineRule="auto"/>
              <w:ind w:firstLine="33"/>
              <w:rPr>
                <w:i/>
                <w:sz w:val="25"/>
                <w:szCs w:val="25"/>
              </w:rPr>
            </w:pPr>
            <w:r w:rsidRPr="004F4012">
              <w:rPr>
                <w:i/>
                <w:sz w:val="25"/>
                <w:szCs w:val="25"/>
              </w:rPr>
              <w:t>Должность</w:t>
            </w:r>
          </w:p>
          <w:p w:rsidR="004F4012" w:rsidRPr="004F4012" w:rsidRDefault="004F4012" w:rsidP="004F4012">
            <w:pPr>
              <w:widowControl/>
              <w:spacing w:line="240" w:lineRule="auto"/>
              <w:rPr>
                <w:b/>
                <w:sz w:val="25"/>
                <w:szCs w:val="25"/>
              </w:rPr>
            </w:pPr>
            <w:r w:rsidRPr="004F4012">
              <w:rPr>
                <w:b/>
                <w:sz w:val="25"/>
                <w:szCs w:val="25"/>
              </w:rPr>
              <w:t xml:space="preserve">___________________ </w:t>
            </w:r>
            <w:r w:rsidRPr="004F4012">
              <w:rPr>
                <w:i/>
                <w:color w:val="000000"/>
                <w:sz w:val="25"/>
                <w:szCs w:val="25"/>
              </w:rPr>
              <w:t>ФИО</w:t>
            </w:r>
          </w:p>
          <w:p w:rsidR="004F4012" w:rsidRPr="004F4012" w:rsidRDefault="004F4012" w:rsidP="004F4012">
            <w:pPr>
              <w:widowControl/>
              <w:spacing w:line="240" w:lineRule="auto"/>
              <w:rPr>
                <w:sz w:val="25"/>
                <w:szCs w:val="25"/>
              </w:rPr>
            </w:pPr>
            <w:r w:rsidRPr="004F4012">
              <w:rPr>
                <w:sz w:val="25"/>
                <w:szCs w:val="25"/>
              </w:rPr>
              <w:t xml:space="preserve">МП </w:t>
            </w:r>
          </w:p>
        </w:tc>
      </w:tr>
    </w:tbl>
    <w:p w:rsidR="004F4012" w:rsidRPr="004F4012" w:rsidRDefault="004F4012" w:rsidP="004F4012">
      <w:pPr>
        <w:widowControl/>
        <w:suppressAutoHyphens/>
        <w:spacing w:line="240" w:lineRule="auto"/>
        <w:jc w:val="right"/>
        <w:rPr>
          <w:sz w:val="24"/>
          <w:szCs w:val="24"/>
        </w:rPr>
      </w:pPr>
    </w:p>
    <w:p w:rsidR="004F4012" w:rsidRDefault="004F4012" w:rsidP="00424642">
      <w:pPr>
        <w:jc w:val="center"/>
        <w:rPr>
          <w:b/>
          <w:bCs/>
          <w:sz w:val="24"/>
          <w:szCs w:val="24"/>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6026DD">
        <w:rPr>
          <w:bCs/>
          <w:sz w:val="24"/>
          <w:szCs w:val="24"/>
        </w:rPr>
        <w:t xml:space="preserve"> от “__“ ________ 2021</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FF62F8" w:rsidRDefault="00FF62F8" w:rsidP="000D1E4B">
      <w:pPr>
        <w:widowControl/>
        <w:autoSpaceDE w:val="0"/>
        <w:autoSpaceDN w:val="0"/>
        <w:adjustRightInd w:val="0"/>
        <w:spacing w:line="240" w:lineRule="auto"/>
        <w:jc w:val="center"/>
        <w:rPr>
          <w:rFonts w:eastAsiaTheme="minorHAnsi"/>
          <w:b/>
          <w:sz w:val="24"/>
          <w:szCs w:val="24"/>
          <w:lang w:eastAsia="en-US"/>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2230D4">
        <w:rPr>
          <w:rFonts w:eastAsiaTheme="minorHAnsi"/>
          <w:b/>
          <w:sz w:val="24"/>
          <w:szCs w:val="24"/>
          <w:lang w:eastAsia="en-US"/>
        </w:rPr>
        <w:t>ТЕХНИЧЕСКОЕ ЗАДАНИЕ</w:t>
      </w:r>
    </w:p>
    <w:p w:rsidR="007E491E" w:rsidRDefault="007E491E" w:rsidP="00B13A50">
      <w:pPr>
        <w:spacing w:line="240" w:lineRule="auto"/>
        <w:jc w:val="both"/>
        <w:rPr>
          <w:sz w:val="24"/>
          <w:szCs w:val="24"/>
        </w:rPr>
      </w:pPr>
    </w:p>
    <w:p w:rsidR="00016469" w:rsidRDefault="00016469" w:rsidP="00016469">
      <w:pPr>
        <w:shd w:val="clear" w:color="auto" w:fill="FFFFFF"/>
        <w:autoSpaceDE w:val="0"/>
        <w:autoSpaceDN w:val="0"/>
        <w:adjustRightInd w:val="0"/>
        <w:spacing w:line="240" w:lineRule="auto"/>
        <w:ind w:firstLine="720"/>
        <w:jc w:val="both"/>
        <w:rPr>
          <w:sz w:val="24"/>
          <w:szCs w:val="24"/>
        </w:rPr>
      </w:pPr>
      <w:r w:rsidRPr="00FD0303">
        <w:rPr>
          <w:b/>
          <w:sz w:val="24"/>
          <w:szCs w:val="24"/>
        </w:rPr>
        <w:t>1. Наименование услуг:</w:t>
      </w:r>
      <w:r w:rsidRPr="003528D8">
        <w:rPr>
          <w:color w:val="000000"/>
          <w:sz w:val="24"/>
          <w:szCs w:val="24"/>
          <w:lang w:eastAsia="ar-SA"/>
        </w:rPr>
        <w:t xml:space="preserve"> </w:t>
      </w:r>
      <w:r w:rsidRPr="00BD2B39">
        <w:rPr>
          <w:color w:val="000000"/>
          <w:sz w:val="24"/>
          <w:szCs w:val="24"/>
          <w:lang w:eastAsia="ar-SA"/>
        </w:rPr>
        <w:t xml:space="preserve">Оказание услуг по технической поддержке программного обеспечения - системы электронного документооборота </w:t>
      </w:r>
      <w:proofErr w:type="spellStart"/>
      <w:r w:rsidRPr="00BD2B39">
        <w:rPr>
          <w:color w:val="000000"/>
          <w:sz w:val="24"/>
          <w:szCs w:val="24"/>
          <w:lang w:eastAsia="ar-SA"/>
        </w:rPr>
        <w:t>DocsVision</w:t>
      </w:r>
      <w:proofErr w:type="spellEnd"/>
      <w:r w:rsidRPr="00BD2B39">
        <w:rPr>
          <w:color w:val="000000"/>
          <w:sz w:val="24"/>
          <w:szCs w:val="24"/>
          <w:lang w:eastAsia="ar-SA"/>
        </w:rPr>
        <w:t xml:space="preserve"> – для ФГ</w:t>
      </w:r>
      <w:r>
        <w:rPr>
          <w:color w:val="000000"/>
          <w:sz w:val="24"/>
          <w:szCs w:val="24"/>
          <w:lang w:eastAsia="ar-SA"/>
        </w:rPr>
        <w:t>БУ «АМП Каспийского моря».</w:t>
      </w:r>
    </w:p>
    <w:p w:rsidR="00016469" w:rsidRDefault="00016469" w:rsidP="00016469">
      <w:pPr>
        <w:shd w:val="clear" w:color="auto" w:fill="FFFFFF"/>
        <w:autoSpaceDE w:val="0"/>
        <w:autoSpaceDN w:val="0"/>
        <w:adjustRightInd w:val="0"/>
        <w:spacing w:line="240" w:lineRule="auto"/>
        <w:ind w:firstLine="720"/>
        <w:jc w:val="both"/>
        <w:rPr>
          <w:sz w:val="24"/>
          <w:szCs w:val="24"/>
        </w:rPr>
      </w:pPr>
      <w:r w:rsidRPr="00FD0303">
        <w:rPr>
          <w:b/>
          <w:sz w:val="24"/>
          <w:szCs w:val="24"/>
        </w:rPr>
        <w:t>2. Срок оказания услуг:</w:t>
      </w:r>
      <w:r>
        <w:rPr>
          <w:sz w:val="24"/>
          <w:szCs w:val="24"/>
        </w:rPr>
        <w:t xml:space="preserve"> </w:t>
      </w:r>
      <w:r w:rsidR="00DD4994" w:rsidRPr="00DD4994">
        <w:rPr>
          <w:sz w:val="24"/>
          <w:szCs w:val="24"/>
        </w:rPr>
        <w:t>с момента подписания Сторонами договора по 31.12.2021 г.</w:t>
      </w:r>
    </w:p>
    <w:p w:rsidR="00781E9F" w:rsidRPr="00781E9F" w:rsidRDefault="00016469" w:rsidP="00781E9F">
      <w:pPr>
        <w:shd w:val="clear" w:color="auto" w:fill="FFFFFF"/>
        <w:autoSpaceDE w:val="0"/>
        <w:autoSpaceDN w:val="0"/>
        <w:adjustRightInd w:val="0"/>
        <w:spacing w:line="240" w:lineRule="auto"/>
        <w:ind w:firstLine="720"/>
        <w:jc w:val="both"/>
        <w:rPr>
          <w:sz w:val="24"/>
          <w:szCs w:val="24"/>
        </w:rPr>
      </w:pPr>
      <w:r w:rsidRPr="00FD0303">
        <w:rPr>
          <w:b/>
          <w:sz w:val="24"/>
          <w:szCs w:val="24"/>
        </w:rPr>
        <w:t>3. Место оказания услуг:</w:t>
      </w:r>
      <w:r>
        <w:rPr>
          <w:sz w:val="24"/>
          <w:szCs w:val="24"/>
        </w:rPr>
        <w:t xml:space="preserve"> </w:t>
      </w:r>
      <w:r w:rsidR="00781E9F" w:rsidRPr="00781E9F">
        <w:rPr>
          <w:sz w:val="24"/>
          <w:szCs w:val="24"/>
        </w:rPr>
        <w:t>Техническая поддержка осуществляется Исполнителем по телефону, электронной почте, удаленно (с предоставлением Заказчиком удаленного доступа – выделенной учетной записи с ограниченными правами доступа), по согласованию с Заказчиком, в случае необходимости, по месту установки программного обеспечения:</w:t>
      </w:r>
    </w:p>
    <w:p w:rsidR="00781E9F" w:rsidRPr="00781E9F" w:rsidRDefault="00781E9F" w:rsidP="00781E9F">
      <w:pPr>
        <w:shd w:val="clear" w:color="auto" w:fill="FFFFFF"/>
        <w:autoSpaceDE w:val="0"/>
        <w:autoSpaceDN w:val="0"/>
        <w:adjustRightInd w:val="0"/>
        <w:spacing w:line="240" w:lineRule="auto"/>
        <w:ind w:firstLine="720"/>
        <w:jc w:val="both"/>
        <w:rPr>
          <w:sz w:val="24"/>
          <w:szCs w:val="24"/>
        </w:rPr>
      </w:pPr>
      <w:r w:rsidRPr="00781E9F">
        <w:rPr>
          <w:sz w:val="24"/>
          <w:szCs w:val="24"/>
        </w:rPr>
        <w:t xml:space="preserve">- в ФГБУ «АМП Каспийского моря» по адресу: г. Астрахань, ул. Капитана Краснова, 31; </w:t>
      </w:r>
    </w:p>
    <w:p w:rsidR="00781E9F" w:rsidRPr="00781E9F" w:rsidRDefault="00781E9F" w:rsidP="00781E9F">
      <w:pPr>
        <w:shd w:val="clear" w:color="auto" w:fill="FFFFFF"/>
        <w:autoSpaceDE w:val="0"/>
        <w:autoSpaceDN w:val="0"/>
        <w:adjustRightInd w:val="0"/>
        <w:spacing w:line="240" w:lineRule="auto"/>
        <w:ind w:firstLine="720"/>
        <w:jc w:val="both"/>
        <w:rPr>
          <w:sz w:val="24"/>
          <w:szCs w:val="24"/>
        </w:rPr>
      </w:pPr>
      <w:r w:rsidRPr="00781E9F">
        <w:rPr>
          <w:sz w:val="24"/>
          <w:szCs w:val="24"/>
        </w:rPr>
        <w:t xml:space="preserve">- в дипломном отделе ФГБУ «АМП Каспийского моря» по адресу: г. Астрахань, ул. Богдана Хмельницкого, 3; </w:t>
      </w:r>
    </w:p>
    <w:p w:rsidR="00781E9F" w:rsidRPr="00781E9F" w:rsidRDefault="00781E9F" w:rsidP="00781E9F">
      <w:pPr>
        <w:shd w:val="clear" w:color="auto" w:fill="FFFFFF"/>
        <w:autoSpaceDE w:val="0"/>
        <w:autoSpaceDN w:val="0"/>
        <w:adjustRightInd w:val="0"/>
        <w:spacing w:line="240" w:lineRule="auto"/>
        <w:ind w:firstLine="720"/>
        <w:jc w:val="both"/>
        <w:rPr>
          <w:sz w:val="24"/>
          <w:szCs w:val="24"/>
        </w:rPr>
      </w:pPr>
      <w:r w:rsidRPr="00781E9F">
        <w:rPr>
          <w:sz w:val="24"/>
          <w:szCs w:val="24"/>
        </w:rPr>
        <w:t xml:space="preserve">- в </w:t>
      </w:r>
      <w:proofErr w:type="spellStart"/>
      <w:r w:rsidRPr="00781E9F">
        <w:rPr>
          <w:sz w:val="24"/>
          <w:szCs w:val="24"/>
        </w:rPr>
        <w:t>Олинском</w:t>
      </w:r>
      <w:proofErr w:type="spellEnd"/>
      <w:r w:rsidRPr="00781E9F">
        <w:rPr>
          <w:sz w:val="24"/>
          <w:szCs w:val="24"/>
        </w:rPr>
        <w:t xml:space="preserve"> филиале ФГБУ «АМП Каспийского моря» по адресу: Астраханская область, Лиманский район, село Оля, ул. Чкалова, 29;</w:t>
      </w:r>
    </w:p>
    <w:p w:rsidR="00781E9F" w:rsidRPr="00781E9F" w:rsidRDefault="00781E9F" w:rsidP="00781E9F">
      <w:pPr>
        <w:shd w:val="clear" w:color="auto" w:fill="FFFFFF"/>
        <w:autoSpaceDE w:val="0"/>
        <w:autoSpaceDN w:val="0"/>
        <w:adjustRightInd w:val="0"/>
        <w:spacing w:line="240" w:lineRule="auto"/>
        <w:ind w:firstLine="720"/>
        <w:jc w:val="both"/>
        <w:rPr>
          <w:sz w:val="24"/>
          <w:szCs w:val="24"/>
        </w:rPr>
      </w:pPr>
      <w:r w:rsidRPr="00781E9F">
        <w:rPr>
          <w:sz w:val="24"/>
          <w:szCs w:val="24"/>
        </w:rPr>
        <w:t>- в Махачкалинском филиале ФГБУ «АМП Каспийского моря» по адресу: Республика Дагестан, г. Махачкала, проспект Петра I, 115.</w:t>
      </w:r>
    </w:p>
    <w:p w:rsidR="00016469" w:rsidRPr="00BD2B39" w:rsidRDefault="00781E9F" w:rsidP="00781E9F">
      <w:pPr>
        <w:shd w:val="clear" w:color="auto" w:fill="FFFFFF"/>
        <w:autoSpaceDE w:val="0"/>
        <w:autoSpaceDN w:val="0"/>
        <w:adjustRightInd w:val="0"/>
        <w:spacing w:line="240" w:lineRule="auto"/>
        <w:ind w:firstLine="720"/>
        <w:jc w:val="both"/>
        <w:rPr>
          <w:sz w:val="24"/>
          <w:szCs w:val="24"/>
        </w:rPr>
      </w:pPr>
      <w:r w:rsidRPr="00781E9F">
        <w:rPr>
          <w:sz w:val="24"/>
          <w:szCs w:val="24"/>
        </w:rPr>
        <w:t>Выезд специалистов Исполнителя на территорию Заказчика осуществляется силами и за счет Исполнителя.</w:t>
      </w:r>
    </w:p>
    <w:p w:rsidR="00016469" w:rsidRDefault="00016469" w:rsidP="00016469">
      <w:pPr>
        <w:shd w:val="clear" w:color="auto" w:fill="FFFFFF"/>
        <w:autoSpaceDE w:val="0"/>
        <w:autoSpaceDN w:val="0"/>
        <w:adjustRightInd w:val="0"/>
        <w:spacing w:line="240" w:lineRule="auto"/>
        <w:ind w:firstLine="720"/>
        <w:jc w:val="both"/>
        <w:rPr>
          <w:b/>
          <w:sz w:val="24"/>
          <w:szCs w:val="24"/>
        </w:rPr>
      </w:pPr>
      <w:r w:rsidRPr="00FD0303">
        <w:rPr>
          <w:b/>
          <w:sz w:val="24"/>
          <w:szCs w:val="24"/>
        </w:rPr>
        <w:t>4. Услуги по технической поддержке включают в себя:</w:t>
      </w:r>
    </w:p>
    <w:p w:rsidR="00E22FC1" w:rsidRPr="00E22FC1" w:rsidRDefault="00E22FC1" w:rsidP="00E22FC1">
      <w:pPr>
        <w:widowControl/>
        <w:spacing w:line="240" w:lineRule="auto"/>
        <w:jc w:val="both"/>
        <w:rPr>
          <w:sz w:val="24"/>
          <w:szCs w:val="24"/>
        </w:rPr>
      </w:pPr>
      <w:r w:rsidRPr="00E22FC1">
        <w:rPr>
          <w:sz w:val="24"/>
          <w:szCs w:val="24"/>
        </w:rPr>
        <w:t>- проведение аудита (мониторинга) функционирования системы, оповещение об обнаруженных угрозах ее нормальному функционированию, в том числе связанных с нагрузкой (объем документов, процессная/транзакционная нагрузка на систему, необходимость обновления системы, оптимизация настроек) по заявкам Заказчика;</w:t>
      </w:r>
    </w:p>
    <w:p w:rsidR="00E22FC1" w:rsidRPr="00E22FC1" w:rsidRDefault="00E22FC1" w:rsidP="00E22FC1">
      <w:pPr>
        <w:widowControl/>
        <w:spacing w:line="240" w:lineRule="auto"/>
        <w:jc w:val="both"/>
        <w:rPr>
          <w:sz w:val="24"/>
          <w:szCs w:val="24"/>
        </w:rPr>
      </w:pPr>
      <w:r w:rsidRPr="00E22FC1">
        <w:rPr>
          <w:sz w:val="24"/>
          <w:szCs w:val="24"/>
        </w:rPr>
        <w:t xml:space="preserve">- выполнение сервисных процедур на сервере </w:t>
      </w:r>
      <w:proofErr w:type="spellStart"/>
      <w:r w:rsidRPr="00E22FC1">
        <w:rPr>
          <w:sz w:val="24"/>
          <w:szCs w:val="24"/>
          <w:lang w:val="en-US"/>
        </w:rPr>
        <w:t>DocsVision</w:t>
      </w:r>
      <w:proofErr w:type="spellEnd"/>
      <w:r w:rsidRPr="00E22FC1">
        <w:rPr>
          <w:sz w:val="24"/>
          <w:szCs w:val="24"/>
        </w:rPr>
        <w:t xml:space="preserve">, проводимых на регулярной основе; </w:t>
      </w:r>
    </w:p>
    <w:p w:rsidR="00E22FC1" w:rsidRPr="00E22FC1" w:rsidRDefault="00E22FC1" w:rsidP="00E22FC1">
      <w:pPr>
        <w:widowControl/>
        <w:spacing w:line="240" w:lineRule="auto"/>
        <w:jc w:val="both"/>
        <w:rPr>
          <w:sz w:val="24"/>
          <w:szCs w:val="24"/>
        </w:rPr>
      </w:pPr>
      <w:r w:rsidRPr="00E22FC1">
        <w:rPr>
          <w:sz w:val="24"/>
          <w:szCs w:val="24"/>
        </w:rPr>
        <w:t>- исправление ошибок, корректировка и доработка программных решений системы;</w:t>
      </w:r>
    </w:p>
    <w:p w:rsidR="00E22FC1" w:rsidRPr="00E22FC1" w:rsidRDefault="00E22FC1" w:rsidP="00E22FC1">
      <w:pPr>
        <w:widowControl/>
        <w:spacing w:line="240" w:lineRule="auto"/>
        <w:jc w:val="both"/>
        <w:rPr>
          <w:sz w:val="24"/>
          <w:szCs w:val="24"/>
        </w:rPr>
      </w:pPr>
      <w:r w:rsidRPr="00E22FC1">
        <w:rPr>
          <w:sz w:val="24"/>
          <w:szCs w:val="24"/>
        </w:rPr>
        <w:t>- консультации по вопросам конфигурации и эксплуатации системы;</w:t>
      </w:r>
    </w:p>
    <w:p w:rsidR="00E22FC1" w:rsidRPr="00E22FC1" w:rsidRDefault="00E22FC1" w:rsidP="00E22FC1">
      <w:pPr>
        <w:widowControl/>
        <w:spacing w:line="240" w:lineRule="auto"/>
        <w:jc w:val="both"/>
        <w:rPr>
          <w:sz w:val="24"/>
          <w:szCs w:val="24"/>
        </w:rPr>
      </w:pPr>
      <w:r w:rsidRPr="00E22FC1">
        <w:rPr>
          <w:sz w:val="24"/>
          <w:szCs w:val="24"/>
        </w:rPr>
        <w:t>- консультации по установке и администрированию компонентов системы;</w:t>
      </w:r>
    </w:p>
    <w:p w:rsidR="00E22FC1" w:rsidRPr="00E22FC1" w:rsidRDefault="00E22FC1" w:rsidP="00E22FC1">
      <w:pPr>
        <w:widowControl/>
        <w:spacing w:line="240" w:lineRule="auto"/>
        <w:jc w:val="both"/>
        <w:rPr>
          <w:sz w:val="24"/>
          <w:szCs w:val="24"/>
        </w:rPr>
      </w:pPr>
      <w:r w:rsidRPr="00E22FC1">
        <w:rPr>
          <w:sz w:val="24"/>
          <w:szCs w:val="24"/>
        </w:rPr>
        <w:t>- консультации по вопросам расширения, обновления и модернизации системы;</w:t>
      </w:r>
    </w:p>
    <w:p w:rsidR="00E22FC1" w:rsidRPr="00E22FC1" w:rsidRDefault="00E22FC1" w:rsidP="00E22FC1">
      <w:pPr>
        <w:widowControl/>
        <w:spacing w:line="240" w:lineRule="auto"/>
        <w:jc w:val="both"/>
        <w:rPr>
          <w:sz w:val="24"/>
          <w:szCs w:val="24"/>
        </w:rPr>
      </w:pPr>
      <w:r w:rsidRPr="00E22FC1">
        <w:rPr>
          <w:sz w:val="24"/>
          <w:szCs w:val="24"/>
        </w:rPr>
        <w:t>- консультации по переносу и восстановлению поврежденных баз данных компонентов системы, а также организации их резервного копирования;</w:t>
      </w:r>
    </w:p>
    <w:p w:rsidR="00E22FC1" w:rsidRPr="00E22FC1" w:rsidRDefault="00E22FC1" w:rsidP="00E22FC1">
      <w:pPr>
        <w:widowControl/>
        <w:spacing w:line="240" w:lineRule="auto"/>
        <w:jc w:val="both"/>
        <w:rPr>
          <w:sz w:val="24"/>
          <w:szCs w:val="24"/>
        </w:rPr>
      </w:pPr>
      <w:r w:rsidRPr="00E22FC1">
        <w:rPr>
          <w:sz w:val="24"/>
          <w:szCs w:val="24"/>
        </w:rPr>
        <w:t>- работы по установке пакетов накопительных обновлений, обновлению системы до последней актуальной версии и настройке системы, в случае выхода версий, содержащих критические изменения функционала (для проведения обновления Заказчиком формируется техническое задание, которое согласовывается с Исполнителем и вносится в план часов обслуживания);</w:t>
      </w:r>
    </w:p>
    <w:p w:rsidR="00E22FC1" w:rsidRPr="00E22FC1" w:rsidRDefault="00E22FC1" w:rsidP="00E22FC1">
      <w:pPr>
        <w:widowControl/>
        <w:spacing w:line="240" w:lineRule="auto"/>
        <w:jc w:val="both"/>
        <w:rPr>
          <w:sz w:val="24"/>
          <w:szCs w:val="24"/>
        </w:rPr>
      </w:pPr>
      <w:r w:rsidRPr="00E22FC1">
        <w:rPr>
          <w:sz w:val="24"/>
          <w:szCs w:val="24"/>
        </w:rPr>
        <w:t>- расширение функционала текущих бизнес-процессов (исправление ошибок, оптимизация настроек);</w:t>
      </w:r>
    </w:p>
    <w:p w:rsidR="00E22FC1" w:rsidRPr="00E22FC1" w:rsidRDefault="00E22FC1" w:rsidP="00E22FC1">
      <w:pPr>
        <w:widowControl/>
        <w:spacing w:line="240" w:lineRule="auto"/>
        <w:jc w:val="both"/>
        <w:rPr>
          <w:sz w:val="24"/>
          <w:szCs w:val="24"/>
        </w:rPr>
      </w:pPr>
      <w:r w:rsidRPr="00E22FC1">
        <w:rPr>
          <w:sz w:val="24"/>
          <w:szCs w:val="24"/>
        </w:rPr>
        <w:t>- проведение обучения работников учреждения (не менее 10 часов) новым возможностям работы в системе (по согласованию с Заказчиком возможно в онлайн-режиме). Срок проведения обучения устанавливается Исполнителем индивидуально в каждом случае по согласованию с Заказчиком. Заявка на обучение подается Заказчиком не менее чем за 2 (Два) рабочих дня до даты обучения.</w:t>
      </w:r>
    </w:p>
    <w:p w:rsidR="00E22FC1" w:rsidRPr="00E22FC1" w:rsidRDefault="00E22FC1" w:rsidP="00E22FC1">
      <w:pPr>
        <w:widowControl/>
        <w:spacing w:line="240" w:lineRule="auto"/>
        <w:jc w:val="both"/>
        <w:rPr>
          <w:sz w:val="24"/>
          <w:szCs w:val="24"/>
        </w:rPr>
      </w:pPr>
      <w:r w:rsidRPr="00E22FC1">
        <w:rPr>
          <w:sz w:val="24"/>
          <w:szCs w:val="24"/>
        </w:rPr>
        <w:t>- восстановление работоспособности системы в случае критических неисправностей в кратчайшие сроки (если функционирование системы нарушено вследствие сбоя в инфраструктуре Заказчика, Исполнитель приступает к восстановлению системы после нормализации работы инфраструктуры);</w:t>
      </w:r>
    </w:p>
    <w:p w:rsidR="00E22FC1" w:rsidRPr="00E22FC1" w:rsidRDefault="00E22FC1" w:rsidP="00E22FC1">
      <w:pPr>
        <w:widowControl/>
        <w:spacing w:line="240" w:lineRule="auto"/>
        <w:jc w:val="both"/>
        <w:rPr>
          <w:sz w:val="24"/>
          <w:szCs w:val="24"/>
        </w:rPr>
      </w:pPr>
      <w:r w:rsidRPr="00E22FC1">
        <w:rPr>
          <w:sz w:val="24"/>
          <w:szCs w:val="24"/>
        </w:rPr>
        <w:t>- реализация следующих доработок в системе:</w:t>
      </w:r>
    </w:p>
    <w:p w:rsidR="00E22FC1" w:rsidRPr="00E22FC1" w:rsidRDefault="00E22FC1" w:rsidP="00E22FC1">
      <w:pPr>
        <w:widowControl/>
        <w:spacing w:line="240" w:lineRule="auto"/>
        <w:jc w:val="both"/>
        <w:rPr>
          <w:sz w:val="24"/>
          <w:szCs w:val="24"/>
        </w:rPr>
      </w:pPr>
      <w:r w:rsidRPr="00E22FC1">
        <w:rPr>
          <w:sz w:val="24"/>
          <w:szCs w:val="24"/>
        </w:rPr>
        <w:t>- доработка процессов и расширение функционала общего делопроизводства в ходе эксплуатации системы;</w:t>
      </w:r>
    </w:p>
    <w:p w:rsidR="00E22FC1" w:rsidRPr="00E22FC1" w:rsidRDefault="00E22FC1" w:rsidP="00E22FC1">
      <w:pPr>
        <w:widowControl/>
        <w:spacing w:line="240" w:lineRule="auto"/>
        <w:jc w:val="both"/>
        <w:rPr>
          <w:sz w:val="24"/>
          <w:szCs w:val="24"/>
        </w:rPr>
      </w:pPr>
      <w:r w:rsidRPr="00E22FC1">
        <w:rPr>
          <w:sz w:val="24"/>
          <w:szCs w:val="24"/>
        </w:rPr>
        <w:lastRenderedPageBreak/>
        <w:t>- актуализация регламентирующих работу в системе документов (написание инструкций, памяток);</w:t>
      </w:r>
    </w:p>
    <w:p w:rsidR="00E22FC1" w:rsidRPr="00E22FC1" w:rsidRDefault="00E22FC1" w:rsidP="00E22FC1">
      <w:pPr>
        <w:widowControl/>
        <w:spacing w:line="240" w:lineRule="auto"/>
        <w:jc w:val="both"/>
        <w:rPr>
          <w:sz w:val="24"/>
          <w:szCs w:val="24"/>
        </w:rPr>
      </w:pPr>
      <w:r w:rsidRPr="00E22FC1">
        <w:rPr>
          <w:sz w:val="24"/>
          <w:szCs w:val="24"/>
        </w:rPr>
        <w:t>- создание и настройка новых карточек, бизнес-процессов, представлений, фильтров, справочников, прав доступа и других элементов управления;</w:t>
      </w:r>
    </w:p>
    <w:p w:rsidR="00E22FC1" w:rsidRPr="00E22FC1" w:rsidRDefault="00E22FC1" w:rsidP="00E22FC1">
      <w:pPr>
        <w:widowControl/>
        <w:spacing w:line="240" w:lineRule="auto"/>
        <w:jc w:val="both"/>
        <w:rPr>
          <w:sz w:val="24"/>
          <w:szCs w:val="24"/>
        </w:rPr>
      </w:pPr>
      <w:r w:rsidRPr="00E22FC1">
        <w:rPr>
          <w:sz w:val="24"/>
          <w:szCs w:val="24"/>
        </w:rPr>
        <w:t xml:space="preserve">- установка и настройка модуля «Интеграции с провайдерами внешнего ЭДО» и модуля «Коннектор к </w:t>
      </w:r>
      <w:proofErr w:type="spellStart"/>
      <w:r w:rsidRPr="00E22FC1">
        <w:rPr>
          <w:sz w:val="24"/>
          <w:szCs w:val="24"/>
        </w:rPr>
        <w:t>Диадок</w:t>
      </w:r>
      <w:proofErr w:type="spellEnd"/>
      <w:r w:rsidRPr="00E22FC1">
        <w:rPr>
          <w:sz w:val="24"/>
          <w:szCs w:val="24"/>
        </w:rPr>
        <w:t>». Расширение функционала.</w:t>
      </w:r>
    </w:p>
    <w:p w:rsidR="00E22FC1" w:rsidRPr="00E22FC1" w:rsidRDefault="00E22FC1" w:rsidP="00E22FC1">
      <w:pPr>
        <w:widowControl/>
        <w:spacing w:line="240" w:lineRule="auto"/>
        <w:jc w:val="both"/>
        <w:rPr>
          <w:sz w:val="24"/>
          <w:szCs w:val="24"/>
        </w:rPr>
      </w:pPr>
      <w:r w:rsidRPr="00E22FC1">
        <w:rPr>
          <w:sz w:val="24"/>
          <w:szCs w:val="24"/>
        </w:rPr>
        <w:t>- настройка модуля «Почтовый клиент, 30 пользователей»;</w:t>
      </w:r>
    </w:p>
    <w:p w:rsidR="00E22FC1" w:rsidRPr="00E22FC1" w:rsidRDefault="00E22FC1" w:rsidP="00E22FC1">
      <w:pPr>
        <w:widowControl/>
        <w:spacing w:line="240" w:lineRule="auto"/>
        <w:jc w:val="both"/>
        <w:rPr>
          <w:sz w:val="24"/>
          <w:szCs w:val="24"/>
        </w:rPr>
      </w:pPr>
      <w:r w:rsidRPr="00E22FC1">
        <w:rPr>
          <w:sz w:val="24"/>
          <w:szCs w:val="24"/>
        </w:rPr>
        <w:t xml:space="preserve">- настройка доступа к системе посредством </w:t>
      </w:r>
      <w:r w:rsidRPr="00E22FC1">
        <w:rPr>
          <w:sz w:val="24"/>
          <w:szCs w:val="24"/>
          <w:lang w:val="en-US"/>
        </w:rPr>
        <w:t>web</w:t>
      </w:r>
      <w:r w:rsidRPr="00E22FC1">
        <w:rPr>
          <w:sz w:val="24"/>
          <w:szCs w:val="24"/>
        </w:rPr>
        <w:t>-интерфейса (полный функционал);</w:t>
      </w:r>
    </w:p>
    <w:p w:rsidR="00E22FC1" w:rsidRPr="00E22FC1" w:rsidRDefault="00E22FC1" w:rsidP="00E22FC1">
      <w:pPr>
        <w:widowControl/>
        <w:spacing w:line="240" w:lineRule="auto"/>
        <w:jc w:val="both"/>
        <w:rPr>
          <w:sz w:val="24"/>
          <w:szCs w:val="24"/>
        </w:rPr>
      </w:pPr>
      <w:r w:rsidRPr="00E22FC1">
        <w:rPr>
          <w:sz w:val="24"/>
          <w:szCs w:val="24"/>
        </w:rPr>
        <w:t>- реализация задачи «Учет локальных нормативных актов в учреждении».</w:t>
      </w:r>
    </w:p>
    <w:p w:rsidR="00016469" w:rsidRPr="00A839A6" w:rsidRDefault="00016469" w:rsidP="00016469">
      <w:pPr>
        <w:shd w:val="clear" w:color="auto" w:fill="FFFFFF"/>
        <w:autoSpaceDE w:val="0"/>
        <w:autoSpaceDN w:val="0"/>
        <w:adjustRightInd w:val="0"/>
        <w:spacing w:line="240" w:lineRule="auto"/>
        <w:ind w:firstLine="720"/>
        <w:jc w:val="both"/>
        <w:rPr>
          <w:b/>
          <w:sz w:val="24"/>
          <w:szCs w:val="24"/>
        </w:rPr>
      </w:pPr>
      <w:r w:rsidRPr="005943FF">
        <w:rPr>
          <w:b/>
          <w:sz w:val="24"/>
          <w:szCs w:val="24"/>
        </w:rPr>
        <w:t>5.</w:t>
      </w:r>
      <w:r w:rsidRPr="00A839A6">
        <w:rPr>
          <w:b/>
          <w:sz w:val="24"/>
          <w:szCs w:val="24"/>
        </w:rPr>
        <w:t xml:space="preserve"> Состав системы электронного документооборота </w:t>
      </w:r>
      <w:proofErr w:type="spellStart"/>
      <w:r w:rsidRPr="00A839A6">
        <w:rPr>
          <w:b/>
          <w:sz w:val="24"/>
          <w:szCs w:val="24"/>
        </w:rPr>
        <w:t>DocsVision</w:t>
      </w:r>
      <w:proofErr w:type="spellEnd"/>
      <w:r>
        <w:rPr>
          <w:b/>
          <w:sz w:val="24"/>
          <w:szCs w:val="24"/>
        </w:rPr>
        <w:t xml:space="preserve"> Заказчика:</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1823"/>
        <w:gridCol w:w="6438"/>
        <w:gridCol w:w="822"/>
        <w:gridCol w:w="798"/>
      </w:tblGrid>
      <w:tr w:rsidR="005943FF" w:rsidRPr="005943FF" w:rsidTr="00E87439">
        <w:trPr>
          <w:trHeight w:val="227"/>
          <w:tblHeader/>
          <w:jc w:val="center"/>
        </w:trPr>
        <w:tc>
          <w:tcPr>
            <w:tcW w:w="716" w:type="dxa"/>
            <w:shd w:val="clear" w:color="auto" w:fill="F2F2F2"/>
            <w:vAlign w:val="center"/>
          </w:tcPr>
          <w:p w:rsidR="005943FF" w:rsidRPr="005943FF" w:rsidRDefault="005943FF" w:rsidP="005943FF">
            <w:pPr>
              <w:widowControl/>
              <w:suppressAutoHyphens/>
              <w:spacing w:line="240" w:lineRule="auto"/>
              <w:jc w:val="center"/>
              <w:rPr>
                <w:sz w:val="24"/>
                <w:szCs w:val="24"/>
              </w:rPr>
            </w:pPr>
            <w:r w:rsidRPr="005943FF">
              <w:rPr>
                <w:sz w:val="24"/>
                <w:szCs w:val="24"/>
              </w:rPr>
              <w:t>№</w:t>
            </w:r>
          </w:p>
          <w:p w:rsidR="005943FF" w:rsidRPr="005943FF" w:rsidRDefault="005943FF" w:rsidP="005943FF">
            <w:pPr>
              <w:widowControl/>
              <w:suppressAutoHyphens/>
              <w:spacing w:line="240" w:lineRule="auto"/>
              <w:jc w:val="center"/>
              <w:rPr>
                <w:sz w:val="24"/>
                <w:szCs w:val="24"/>
              </w:rPr>
            </w:pPr>
            <w:proofErr w:type="gramStart"/>
            <w:r w:rsidRPr="005943FF">
              <w:rPr>
                <w:sz w:val="24"/>
                <w:szCs w:val="24"/>
              </w:rPr>
              <w:t>п</w:t>
            </w:r>
            <w:proofErr w:type="gramEnd"/>
            <w:r w:rsidRPr="005943FF">
              <w:rPr>
                <w:sz w:val="24"/>
                <w:szCs w:val="24"/>
              </w:rPr>
              <w:t>/п</w:t>
            </w:r>
          </w:p>
        </w:tc>
        <w:tc>
          <w:tcPr>
            <w:tcW w:w="0" w:type="auto"/>
            <w:shd w:val="clear" w:color="auto" w:fill="F2F2F2"/>
            <w:vAlign w:val="center"/>
          </w:tcPr>
          <w:p w:rsidR="005943FF" w:rsidRPr="005943FF" w:rsidRDefault="005943FF" w:rsidP="005943FF">
            <w:pPr>
              <w:widowControl/>
              <w:spacing w:line="240" w:lineRule="auto"/>
              <w:jc w:val="center"/>
              <w:rPr>
                <w:sz w:val="24"/>
                <w:szCs w:val="24"/>
              </w:rPr>
            </w:pPr>
            <w:r w:rsidRPr="005943FF">
              <w:rPr>
                <w:color w:val="FF0000"/>
                <w:sz w:val="24"/>
                <w:szCs w:val="24"/>
              </w:rPr>
              <w:t xml:space="preserve"> </w:t>
            </w:r>
            <w:r w:rsidRPr="005943FF">
              <w:rPr>
                <w:sz w:val="24"/>
                <w:szCs w:val="24"/>
              </w:rPr>
              <w:t>Учетный номер</w:t>
            </w:r>
          </w:p>
        </w:tc>
        <w:tc>
          <w:tcPr>
            <w:tcW w:w="0" w:type="auto"/>
            <w:shd w:val="clear" w:color="auto" w:fill="F2F2F2"/>
            <w:vAlign w:val="center"/>
          </w:tcPr>
          <w:p w:rsidR="005943FF" w:rsidRPr="005943FF" w:rsidRDefault="005943FF" w:rsidP="005943FF">
            <w:pPr>
              <w:widowControl/>
              <w:spacing w:line="240" w:lineRule="auto"/>
              <w:jc w:val="center"/>
              <w:rPr>
                <w:sz w:val="24"/>
                <w:szCs w:val="24"/>
              </w:rPr>
            </w:pPr>
            <w:r w:rsidRPr="005943FF">
              <w:rPr>
                <w:sz w:val="24"/>
                <w:szCs w:val="24"/>
              </w:rPr>
              <w:t xml:space="preserve">Наименование </w:t>
            </w:r>
          </w:p>
        </w:tc>
        <w:tc>
          <w:tcPr>
            <w:tcW w:w="0" w:type="auto"/>
            <w:shd w:val="clear" w:color="auto" w:fill="F2F2F2"/>
            <w:vAlign w:val="center"/>
          </w:tcPr>
          <w:p w:rsidR="005943FF" w:rsidRPr="005943FF" w:rsidRDefault="005943FF" w:rsidP="005943FF">
            <w:pPr>
              <w:widowControl/>
              <w:spacing w:line="240" w:lineRule="auto"/>
              <w:jc w:val="center"/>
              <w:rPr>
                <w:sz w:val="24"/>
                <w:szCs w:val="24"/>
              </w:rPr>
            </w:pPr>
            <w:r w:rsidRPr="005943FF">
              <w:rPr>
                <w:sz w:val="24"/>
                <w:szCs w:val="24"/>
              </w:rPr>
              <w:t>Ед. изм.</w:t>
            </w:r>
          </w:p>
        </w:tc>
        <w:tc>
          <w:tcPr>
            <w:tcW w:w="0" w:type="auto"/>
            <w:shd w:val="clear" w:color="auto" w:fill="F2F2F2"/>
            <w:vAlign w:val="center"/>
          </w:tcPr>
          <w:p w:rsidR="005943FF" w:rsidRPr="005943FF" w:rsidRDefault="005943FF" w:rsidP="005943FF">
            <w:pPr>
              <w:widowControl/>
              <w:spacing w:line="240" w:lineRule="auto"/>
              <w:jc w:val="center"/>
              <w:rPr>
                <w:sz w:val="24"/>
                <w:szCs w:val="24"/>
              </w:rPr>
            </w:pPr>
            <w:r w:rsidRPr="005943FF">
              <w:rPr>
                <w:sz w:val="24"/>
                <w:szCs w:val="24"/>
              </w:rPr>
              <w:t>Кол-во</w:t>
            </w:r>
          </w:p>
        </w:tc>
      </w:tr>
      <w:tr w:rsidR="005943FF" w:rsidRPr="005943FF" w:rsidTr="00E87439">
        <w:trPr>
          <w:trHeight w:val="227"/>
          <w:tblHeader/>
          <w:jc w:val="center"/>
        </w:trPr>
        <w:tc>
          <w:tcPr>
            <w:tcW w:w="716" w:type="dxa"/>
          </w:tcPr>
          <w:p w:rsidR="005943FF" w:rsidRPr="005943FF" w:rsidRDefault="005943FF" w:rsidP="005943FF">
            <w:pPr>
              <w:widowControl/>
              <w:numPr>
                <w:ilvl w:val="0"/>
                <w:numId w:val="34"/>
              </w:numPr>
              <w:suppressAutoHyphens/>
              <w:spacing w:line="240" w:lineRule="auto"/>
              <w:contextualSpacing/>
              <w:rPr>
                <w:sz w:val="24"/>
                <w:szCs w:val="24"/>
              </w:rPr>
            </w:pPr>
          </w:p>
        </w:tc>
        <w:tc>
          <w:tcPr>
            <w:tcW w:w="0" w:type="auto"/>
            <w:shd w:val="clear" w:color="auto" w:fill="auto"/>
          </w:tcPr>
          <w:p w:rsidR="005943FF" w:rsidRPr="005943FF" w:rsidRDefault="005943FF" w:rsidP="005943FF">
            <w:pPr>
              <w:widowControl/>
              <w:spacing w:line="240" w:lineRule="auto"/>
              <w:jc w:val="center"/>
              <w:rPr>
                <w:sz w:val="24"/>
                <w:szCs w:val="24"/>
              </w:rPr>
            </w:pPr>
            <w:r w:rsidRPr="005943FF">
              <w:rPr>
                <w:color w:val="000000"/>
                <w:sz w:val="24"/>
                <w:szCs w:val="24"/>
              </w:rPr>
              <w:t>0000000000460</w:t>
            </w:r>
          </w:p>
        </w:tc>
        <w:tc>
          <w:tcPr>
            <w:tcW w:w="0" w:type="auto"/>
            <w:shd w:val="clear" w:color="auto" w:fill="auto"/>
            <w:hideMark/>
          </w:tcPr>
          <w:p w:rsidR="005943FF" w:rsidRPr="005943FF" w:rsidRDefault="005943FF" w:rsidP="005943FF">
            <w:pPr>
              <w:widowControl/>
              <w:spacing w:line="240" w:lineRule="auto"/>
              <w:rPr>
                <w:sz w:val="24"/>
                <w:szCs w:val="24"/>
              </w:rPr>
            </w:pPr>
            <w:r w:rsidRPr="005943FF">
              <w:rPr>
                <w:color w:val="000000"/>
                <w:sz w:val="24"/>
                <w:szCs w:val="24"/>
              </w:rPr>
              <w:t xml:space="preserve">ПО </w:t>
            </w:r>
            <w:proofErr w:type="spellStart"/>
            <w:r w:rsidRPr="005943FF">
              <w:rPr>
                <w:color w:val="000000"/>
                <w:sz w:val="24"/>
                <w:szCs w:val="24"/>
              </w:rPr>
              <w:t>Docsvision</w:t>
            </w:r>
            <w:proofErr w:type="spellEnd"/>
            <w:r w:rsidRPr="005943FF">
              <w:rPr>
                <w:color w:val="000000"/>
                <w:sz w:val="24"/>
                <w:szCs w:val="24"/>
              </w:rPr>
              <w:t xml:space="preserve"> 5.4. Корпоративная редакция, Серверная лицензия, Пакет обновлений </w:t>
            </w:r>
          </w:p>
        </w:tc>
        <w:tc>
          <w:tcPr>
            <w:tcW w:w="0" w:type="auto"/>
          </w:tcPr>
          <w:p w:rsidR="005943FF" w:rsidRPr="005943FF" w:rsidRDefault="005943FF" w:rsidP="005943FF">
            <w:pPr>
              <w:widowControl/>
              <w:spacing w:line="240" w:lineRule="auto"/>
              <w:jc w:val="center"/>
              <w:rPr>
                <w:sz w:val="24"/>
                <w:szCs w:val="24"/>
              </w:rPr>
            </w:pPr>
            <w:proofErr w:type="gramStart"/>
            <w:r w:rsidRPr="005943FF">
              <w:rPr>
                <w:sz w:val="24"/>
                <w:szCs w:val="24"/>
              </w:rPr>
              <w:t>шт</w:t>
            </w:r>
            <w:proofErr w:type="gramEnd"/>
          </w:p>
        </w:tc>
        <w:tc>
          <w:tcPr>
            <w:tcW w:w="0" w:type="auto"/>
            <w:shd w:val="clear" w:color="auto" w:fill="auto"/>
            <w:hideMark/>
          </w:tcPr>
          <w:p w:rsidR="005943FF" w:rsidRPr="005943FF" w:rsidRDefault="005943FF" w:rsidP="005943FF">
            <w:pPr>
              <w:widowControl/>
              <w:spacing w:line="240" w:lineRule="auto"/>
              <w:jc w:val="center"/>
              <w:rPr>
                <w:sz w:val="24"/>
                <w:szCs w:val="24"/>
              </w:rPr>
            </w:pPr>
            <w:r w:rsidRPr="005943FF">
              <w:rPr>
                <w:sz w:val="24"/>
                <w:szCs w:val="24"/>
              </w:rPr>
              <w:t>1</w:t>
            </w:r>
          </w:p>
        </w:tc>
      </w:tr>
      <w:tr w:rsidR="005943FF" w:rsidRPr="005943FF" w:rsidTr="00E87439">
        <w:trPr>
          <w:trHeight w:val="227"/>
          <w:tblHeader/>
          <w:jc w:val="center"/>
        </w:trPr>
        <w:tc>
          <w:tcPr>
            <w:tcW w:w="716" w:type="dxa"/>
          </w:tcPr>
          <w:p w:rsidR="005943FF" w:rsidRPr="005943FF" w:rsidRDefault="005943FF" w:rsidP="005943FF">
            <w:pPr>
              <w:widowControl/>
              <w:numPr>
                <w:ilvl w:val="0"/>
                <w:numId w:val="34"/>
              </w:numPr>
              <w:suppressAutoHyphens/>
              <w:spacing w:line="240" w:lineRule="auto"/>
              <w:ind w:left="318"/>
              <w:contextualSpacing/>
              <w:rPr>
                <w:sz w:val="24"/>
                <w:szCs w:val="24"/>
              </w:rPr>
            </w:pPr>
          </w:p>
        </w:tc>
        <w:tc>
          <w:tcPr>
            <w:tcW w:w="0" w:type="auto"/>
            <w:shd w:val="clear" w:color="auto" w:fill="auto"/>
          </w:tcPr>
          <w:p w:rsidR="005943FF" w:rsidRPr="005943FF" w:rsidRDefault="005943FF" w:rsidP="005943FF">
            <w:pPr>
              <w:widowControl/>
              <w:spacing w:line="240" w:lineRule="auto"/>
              <w:jc w:val="center"/>
              <w:rPr>
                <w:sz w:val="24"/>
                <w:szCs w:val="24"/>
              </w:rPr>
            </w:pPr>
            <w:r w:rsidRPr="005943FF">
              <w:rPr>
                <w:color w:val="000000"/>
                <w:sz w:val="24"/>
                <w:szCs w:val="24"/>
              </w:rPr>
              <w:t>0000000000462</w:t>
            </w:r>
          </w:p>
        </w:tc>
        <w:tc>
          <w:tcPr>
            <w:tcW w:w="0" w:type="auto"/>
            <w:shd w:val="clear" w:color="auto" w:fill="auto"/>
            <w:hideMark/>
          </w:tcPr>
          <w:p w:rsidR="005943FF" w:rsidRPr="005943FF" w:rsidRDefault="005943FF" w:rsidP="005943FF">
            <w:pPr>
              <w:widowControl/>
              <w:spacing w:line="240" w:lineRule="auto"/>
              <w:rPr>
                <w:sz w:val="24"/>
                <w:szCs w:val="24"/>
              </w:rPr>
            </w:pPr>
            <w:r w:rsidRPr="005943FF">
              <w:rPr>
                <w:color w:val="000000"/>
                <w:sz w:val="24"/>
                <w:szCs w:val="24"/>
              </w:rPr>
              <w:t xml:space="preserve">ПО </w:t>
            </w:r>
            <w:proofErr w:type="spellStart"/>
            <w:r w:rsidRPr="005943FF">
              <w:rPr>
                <w:color w:val="000000"/>
                <w:sz w:val="24"/>
                <w:szCs w:val="24"/>
              </w:rPr>
              <w:t>Docsvision</w:t>
            </w:r>
            <w:proofErr w:type="spellEnd"/>
            <w:r w:rsidRPr="005943FF">
              <w:rPr>
                <w:color w:val="000000"/>
                <w:sz w:val="24"/>
                <w:szCs w:val="24"/>
              </w:rPr>
              <w:t xml:space="preserve"> 5.4. Корпоративная редакция, Универсальный клиент, 60 пользователей, Пакет обновлений</w:t>
            </w:r>
          </w:p>
        </w:tc>
        <w:tc>
          <w:tcPr>
            <w:tcW w:w="0" w:type="auto"/>
          </w:tcPr>
          <w:p w:rsidR="005943FF" w:rsidRPr="005943FF" w:rsidRDefault="005943FF" w:rsidP="005943FF">
            <w:pPr>
              <w:widowControl/>
              <w:spacing w:line="240" w:lineRule="auto"/>
              <w:jc w:val="center"/>
              <w:rPr>
                <w:sz w:val="24"/>
                <w:szCs w:val="24"/>
              </w:rPr>
            </w:pPr>
            <w:proofErr w:type="gramStart"/>
            <w:r w:rsidRPr="005943FF">
              <w:rPr>
                <w:sz w:val="24"/>
                <w:szCs w:val="24"/>
              </w:rPr>
              <w:t>шт</w:t>
            </w:r>
            <w:proofErr w:type="gramEnd"/>
          </w:p>
        </w:tc>
        <w:tc>
          <w:tcPr>
            <w:tcW w:w="0" w:type="auto"/>
            <w:shd w:val="clear" w:color="auto" w:fill="auto"/>
            <w:hideMark/>
          </w:tcPr>
          <w:p w:rsidR="005943FF" w:rsidRPr="005943FF" w:rsidRDefault="005943FF" w:rsidP="005943FF">
            <w:pPr>
              <w:widowControl/>
              <w:spacing w:line="240" w:lineRule="auto"/>
              <w:jc w:val="center"/>
              <w:rPr>
                <w:sz w:val="24"/>
                <w:szCs w:val="24"/>
              </w:rPr>
            </w:pPr>
            <w:r w:rsidRPr="005943FF">
              <w:rPr>
                <w:sz w:val="24"/>
                <w:szCs w:val="24"/>
              </w:rPr>
              <w:t>1</w:t>
            </w:r>
          </w:p>
        </w:tc>
      </w:tr>
      <w:tr w:rsidR="005943FF" w:rsidRPr="005943FF" w:rsidTr="00E87439">
        <w:trPr>
          <w:trHeight w:val="227"/>
          <w:tblHeader/>
          <w:jc w:val="center"/>
        </w:trPr>
        <w:tc>
          <w:tcPr>
            <w:tcW w:w="716" w:type="dxa"/>
          </w:tcPr>
          <w:p w:rsidR="005943FF" w:rsidRPr="005943FF" w:rsidRDefault="005943FF" w:rsidP="005943FF">
            <w:pPr>
              <w:widowControl/>
              <w:numPr>
                <w:ilvl w:val="0"/>
                <w:numId w:val="34"/>
              </w:numPr>
              <w:suppressAutoHyphens/>
              <w:spacing w:line="240" w:lineRule="auto"/>
              <w:ind w:left="318"/>
              <w:contextualSpacing/>
              <w:rPr>
                <w:sz w:val="24"/>
                <w:szCs w:val="24"/>
              </w:rPr>
            </w:pPr>
          </w:p>
        </w:tc>
        <w:tc>
          <w:tcPr>
            <w:tcW w:w="0" w:type="auto"/>
            <w:shd w:val="clear" w:color="auto" w:fill="auto"/>
          </w:tcPr>
          <w:p w:rsidR="005943FF" w:rsidRPr="005943FF" w:rsidRDefault="005943FF" w:rsidP="005943FF">
            <w:pPr>
              <w:widowControl/>
              <w:spacing w:line="240" w:lineRule="auto"/>
              <w:jc w:val="center"/>
              <w:rPr>
                <w:sz w:val="24"/>
                <w:szCs w:val="24"/>
              </w:rPr>
            </w:pPr>
            <w:r w:rsidRPr="005943FF">
              <w:rPr>
                <w:color w:val="000000"/>
                <w:sz w:val="24"/>
                <w:szCs w:val="24"/>
              </w:rPr>
              <w:t>0000000000464</w:t>
            </w:r>
          </w:p>
        </w:tc>
        <w:tc>
          <w:tcPr>
            <w:tcW w:w="0" w:type="auto"/>
            <w:shd w:val="clear" w:color="auto" w:fill="auto"/>
            <w:hideMark/>
          </w:tcPr>
          <w:p w:rsidR="005943FF" w:rsidRPr="005943FF" w:rsidRDefault="005943FF" w:rsidP="005943FF">
            <w:pPr>
              <w:widowControl/>
              <w:spacing w:line="240" w:lineRule="auto"/>
              <w:rPr>
                <w:sz w:val="24"/>
                <w:szCs w:val="24"/>
              </w:rPr>
            </w:pPr>
            <w:r w:rsidRPr="005943FF">
              <w:rPr>
                <w:color w:val="000000"/>
                <w:sz w:val="24"/>
                <w:szCs w:val="24"/>
              </w:rPr>
              <w:t xml:space="preserve">ПО </w:t>
            </w:r>
            <w:proofErr w:type="spellStart"/>
            <w:r w:rsidRPr="005943FF">
              <w:rPr>
                <w:color w:val="000000"/>
                <w:sz w:val="24"/>
                <w:szCs w:val="24"/>
              </w:rPr>
              <w:t>Docsvision</w:t>
            </w:r>
            <w:proofErr w:type="spellEnd"/>
            <w:r w:rsidRPr="005943FF">
              <w:rPr>
                <w:color w:val="000000"/>
                <w:sz w:val="24"/>
                <w:szCs w:val="24"/>
              </w:rPr>
              <w:t xml:space="preserve"> 5.4. Корпоративная редакция, Почтовый клиент, 30 пользователей</w:t>
            </w:r>
            <w:r w:rsidRPr="005943FF">
              <w:rPr>
                <w:sz w:val="24"/>
                <w:szCs w:val="24"/>
              </w:rPr>
              <w:t>, Пакет обновлений</w:t>
            </w:r>
          </w:p>
        </w:tc>
        <w:tc>
          <w:tcPr>
            <w:tcW w:w="0" w:type="auto"/>
          </w:tcPr>
          <w:p w:rsidR="005943FF" w:rsidRPr="005943FF" w:rsidRDefault="005943FF" w:rsidP="005943FF">
            <w:pPr>
              <w:widowControl/>
              <w:spacing w:line="240" w:lineRule="auto"/>
              <w:jc w:val="center"/>
              <w:rPr>
                <w:sz w:val="24"/>
                <w:szCs w:val="24"/>
              </w:rPr>
            </w:pPr>
            <w:proofErr w:type="gramStart"/>
            <w:r w:rsidRPr="005943FF">
              <w:rPr>
                <w:sz w:val="24"/>
                <w:szCs w:val="24"/>
              </w:rPr>
              <w:t>шт</w:t>
            </w:r>
            <w:proofErr w:type="gramEnd"/>
          </w:p>
        </w:tc>
        <w:tc>
          <w:tcPr>
            <w:tcW w:w="0" w:type="auto"/>
            <w:shd w:val="clear" w:color="auto" w:fill="auto"/>
            <w:hideMark/>
          </w:tcPr>
          <w:p w:rsidR="005943FF" w:rsidRPr="005943FF" w:rsidRDefault="005943FF" w:rsidP="005943FF">
            <w:pPr>
              <w:widowControl/>
              <w:spacing w:line="240" w:lineRule="auto"/>
              <w:jc w:val="center"/>
              <w:rPr>
                <w:sz w:val="24"/>
                <w:szCs w:val="24"/>
              </w:rPr>
            </w:pPr>
            <w:r w:rsidRPr="005943FF">
              <w:rPr>
                <w:sz w:val="24"/>
                <w:szCs w:val="24"/>
              </w:rPr>
              <w:t>1</w:t>
            </w:r>
          </w:p>
        </w:tc>
      </w:tr>
      <w:tr w:rsidR="005943FF" w:rsidRPr="005943FF" w:rsidTr="00E87439">
        <w:trPr>
          <w:trHeight w:val="227"/>
          <w:tblHeader/>
          <w:jc w:val="center"/>
        </w:trPr>
        <w:tc>
          <w:tcPr>
            <w:tcW w:w="716" w:type="dxa"/>
          </w:tcPr>
          <w:p w:rsidR="005943FF" w:rsidRPr="005943FF" w:rsidRDefault="005943FF" w:rsidP="005943FF">
            <w:pPr>
              <w:widowControl/>
              <w:numPr>
                <w:ilvl w:val="0"/>
                <w:numId w:val="34"/>
              </w:numPr>
              <w:suppressAutoHyphens/>
              <w:spacing w:line="240" w:lineRule="auto"/>
              <w:ind w:left="318"/>
              <w:contextualSpacing/>
              <w:rPr>
                <w:sz w:val="24"/>
                <w:szCs w:val="24"/>
              </w:rPr>
            </w:pPr>
          </w:p>
        </w:tc>
        <w:tc>
          <w:tcPr>
            <w:tcW w:w="0" w:type="auto"/>
            <w:shd w:val="clear" w:color="auto" w:fill="auto"/>
          </w:tcPr>
          <w:p w:rsidR="005943FF" w:rsidRPr="005943FF" w:rsidRDefault="005943FF" w:rsidP="005943FF">
            <w:pPr>
              <w:widowControl/>
              <w:spacing w:line="240" w:lineRule="auto"/>
              <w:jc w:val="center"/>
              <w:rPr>
                <w:sz w:val="24"/>
                <w:szCs w:val="24"/>
              </w:rPr>
            </w:pPr>
            <w:r w:rsidRPr="005943FF">
              <w:rPr>
                <w:color w:val="000000"/>
                <w:sz w:val="24"/>
                <w:szCs w:val="24"/>
              </w:rPr>
              <w:t>0000000000466</w:t>
            </w:r>
          </w:p>
        </w:tc>
        <w:tc>
          <w:tcPr>
            <w:tcW w:w="0" w:type="auto"/>
            <w:shd w:val="clear" w:color="auto" w:fill="auto"/>
            <w:hideMark/>
          </w:tcPr>
          <w:p w:rsidR="005943FF" w:rsidRPr="005943FF" w:rsidRDefault="005943FF" w:rsidP="005943FF">
            <w:pPr>
              <w:widowControl/>
              <w:spacing w:line="240" w:lineRule="auto"/>
              <w:rPr>
                <w:sz w:val="24"/>
                <w:szCs w:val="24"/>
              </w:rPr>
            </w:pPr>
            <w:r w:rsidRPr="005943FF">
              <w:rPr>
                <w:color w:val="000000"/>
                <w:sz w:val="24"/>
                <w:szCs w:val="24"/>
              </w:rPr>
              <w:t xml:space="preserve">ПО </w:t>
            </w:r>
            <w:proofErr w:type="spellStart"/>
            <w:r w:rsidRPr="005943FF">
              <w:rPr>
                <w:color w:val="000000"/>
                <w:sz w:val="24"/>
                <w:szCs w:val="24"/>
              </w:rPr>
              <w:t>Docsvision</w:t>
            </w:r>
            <w:proofErr w:type="spellEnd"/>
            <w:r w:rsidRPr="005943FF">
              <w:rPr>
                <w:color w:val="000000"/>
                <w:sz w:val="24"/>
                <w:szCs w:val="24"/>
              </w:rPr>
              <w:t xml:space="preserve"> 5.4. Корпоративная редакция, 5 именных лицензий с гарантированным доступом</w:t>
            </w:r>
            <w:r w:rsidRPr="005943FF">
              <w:rPr>
                <w:sz w:val="24"/>
                <w:szCs w:val="24"/>
              </w:rPr>
              <w:t>, Пакет обновлений</w:t>
            </w:r>
          </w:p>
        </w:tc>
        <w:tc>
          <w:tcPr>
            <w:tcW w:w="0" w:type="auto"/>
          </w:tcPr>
          <w:p w:rsidR="005943FF" w:rsidRPr="005943FF" w:rsidRDefault="005943FF" w:rsidP="005943FF">
            <w:pPr>
              <w:widowControl/>
              <w:spacing w:line="240" w:lineRule="auto"/>
              <w:jc w:val="center"/>
              <w:rPr>
                <w:sz w:val="24"/>
                <w:szCs w:val="24"/>
              </w:rPr>
            </w:pPr>
            <w:proofErr w:type="gramStart"/>
            <w:r w:rsidRPr="005943FF">
              <w:rPr>
                <w:sz w:val="24"/>
                <w:szCs w:val="24"/>
              </w:rPr>
              <w:t>шт</w:t>
            </w:r>
            <w:proofErr w:type="gramEnd"/>
          </w:p>
        </w:tc>
        <w:tc>
          <w:tcPr>
            <w:tcW w:w="0" w:type="auto"/>
            <w:shd w:val="clear" w:color="auto" w:fill="auto"/>
            <w:hideMark/>
          </w:tcPr>
          <w:p w:rsidR="005943FF" w:rsidRPr="005943FF" w:rsidRDefault="005943FF" w:rsidP="005943FF">
            <w:pPr>
              <w:widowControl/>
              <w:spacing w:line="240" w:lineRule="auto"/>
              <w:jc w:val="center"/>
              <w:rPr>
                <w:sz w:val="24"/>
                <w:szCs w:val="24"/>
              </w:rPr>
            </w:pPr>
            <w:r w:rsidRPr="005943FF">
              <w:rPr>
                <w:sz w:val="24"/>
                <w:szCs w:val="24"/>
              </w:rPr>
              <w:t>1</w:t>
            </w:r>
          </w:p>
        </w:tc>
      </w:tr>
      <w:tr w:rsidR="005943FF" w:rsidRPr="005943FF" w:rsidTr="00E87439">
        <w:trPr>
          <w:trHeight w:val="227"/>
          <w:tblHeader/>
          <w:jc w:val="center"/>
        </w:trPr>
        <w:tc>
          <w:tcPr>
            <w:tcW w:w="716" w:type="dxa"/>
          </w:tcPr>
          <w:p w:rsidR="005943FF" w:rsidRPr="005943FF" w:rsidRDefault="005943FF" w:rsidP="005943FF">
            <w:pPr>
              <w:widowControl/>
              <w:numPr>
                <w:ilvl w:val="0"/>
                <w:numId w:val="34"/>
              </w:numPr>
              <w:suppressAutoHyphens/>
              <w:spacing w:line="240" w:lineRule="auto"/>
              <w:ind w:left="318"/>
              <w:contextualSpacing/>
              <w:rPr>
                <w:sz w:val="24"/>
                <w:szCs w:val="24"/>
              </w:rPr>
            </w:pPr>
          </w:p>
        </w:tc>
        <w:tc>
          <w:tcPr>
            <w:tcW w:w="0" w:type="auto"/>
            <w:shd w:val="clear" w:color="auto" w:fill="auto"/>
          </w:tcPr>
          <w:p w:rsidR="005943FF" w:rsidRPr="005943FF" w:rsidRDefault="005943FF" w:rsidP="005943FF">
            <w:pPr>
              <w:widowControl/>
              <w:spacing w:line="240" w:lineRule="auto"/>
              <w:jc w:val="center"/>
              <w:rPr>
                <w:sz w:val="24"/>
                <w:szCs w:val="24"/>
              </w:rPr>
            </w:pPr>
            <w:r w:rsidRPr="005943FF">
              <w:rPr>
                <w:color w:val="000000"/>
                <w:sz w:val="24"/>
                <w:szCs w:val="24"/>
              </w:rPr>
              <w:t>0000000000468</w:t>
            </w:r>
          </w:p>
        </w:tc>
        <w:tc>
          <w:tcPr>
            <w:tcW w:w="0" w:type="auto"/>
            <w:shd w:val="clear" w:color="auto" w:fill="auto"/>
            <w:hideMark/>
          </w:tcPr>
          <w:p w:rsidR="005943FF" w:rsidRPr="005943FF" w:rsidRDefault="005943FF" w:rsidP="005943FF">
            <w:pPr>
              <w:widowControl/>
              <w:spacing w:line="240" w:lineRule="auto"/>
              <w:rPr>
                <w:sz w:val="24"/>
                <w:szCs w:val="24"/>
              </w:rPr>
            </w:pPr>
            <w:r w:rsidRPr="005943FF">
              <w:rPr>
                <w:color w:val="000000"/>
                <w:sz w:val="24"/>
                <w:szCs w:val="24"/>
              </w:rPr>
              <w:t xml:space="preserve">ПО </w:t>
            </w:r>
            <w:proofErr w:type="spellStart"/>
            <w:r w:rsidRPr="005943FF">
              <w:rPr>
                <w:color w:val="000000"/>
                <w:sz w:val="24"/>
                <w:szCs w:val="24"/>
              </w:rPr>
              <w:t>Docsvision</w:t>
            </w:r>
            <w:proofErr w:type="spellEnd"/>
            <w:r w:rsidRPr="005943FF">
              <w:rPr>
                <w:color w:val="000000"/>
                <w:sz w:val="24"/>
                <w:szCs w:val="24"/>
              </w:rPr>
              <w:t xml:space="preserve"> 5.4. Корпоративная редакция, Конструктор карточек</w:t>
            </w:r>
            <w:r w:rsidRPr="005943FF">
              <w:rPr>
                <w:sz w:val="24"/>
                <w:szCs w:val="24"/>
              </w:rPr>
              <w:t>, Пакет обновлений</w:t>
            </w:r>
          </w:p>
        </w:tc>
        <w:tc>
          <w:tcPr>
            <w:tcW w:w="0" w:type="auto"/>
          </w:tcPr>
          <w:p w:rsidR="005943FF" w:rsidRPr="005943FF" w:rsidRDefault="005943FF" w:rsidP="005943FF">
            <w:pPr>
              <w:widowControl/>
              <w:spacing w:line="240" w:lineRule="auto"/>
              <w:jc w:val="center"/>
              <w:rPr>
                <w:sz w:val="24"/>
                <w:szCs w:val="24"/>
              </w:rPr>
            </w:pPr>
            <w:proofErr w:type="gramStart"/>
            <w:r w:rsidRPr="005943FF">
              <w:rPr>
                <w:sz w:val="24"/>
                <w:szCs w:val="24"/>
              </w:rPr>
              <w:t>шт</w:t>
            </w:r>
            <w:proofErr w:type="gramEnd"/>
          </w:p>
        </w:tc>
        <w:tc>
          <w:tcPr>
            <w:tcW w:w="0" w:type="auto"/>
            <w:shd w:val="clear" w:color="auto" w:fill="auto"/>
            <w:hideMark/>
          </w:tcPr>
          <w:p w:rsidR="005943FF" w:rsidRPr="005943FF" w:rsidRDefault="005943FF" w:rsidP="005943FF">
            <w:pPr>
              <w:widowControl/>
              <w:spacing w:line="240" w:lineRule="auto"/>
              <w:jc w:val="center"/>
              <w:rPr>
                <w:sz w:val="24"/>
                <w:szCs w:val="24"/>
              </w:rPr>
            </w:pPr>
            <w:r w:rsidRPr="005943FF">
              <w:rPr>
                <w:sz w:val="24"/>
                <w:szCs w:val="24"/>
              </w:rPr>
              <w:t>1</w:t>
            </w:r>
          </w:p>
        </w:tc>
      </w:tr>
      <w:tr w:rsidR="005943FF" w:rsidRPr="005943FF" w:rsidTr="00E87439">
        <w:trPr>
          <w:trHeight w:val="227"/>
          <w:tblHeader/>
          <w:jc w:val="center"/>
        </w:trPr>
        <w:tc>
          <w:tcPr>
            <w:tcW w:w="716" w:type="dxa"/>
          </w:tcPr>
          <w:p w:rsidR="005943FF" w:rsidRPr="005943FF" w:rsidRDefault="005943FF" w:rsidP="005943FF">
            <w:pPr>
              <w:widowControl/>
              <w:numPr>
                <w:ilvl w:val="0"/>
                <w:numId w:val="34"/>
              </w:numPr>
              <w:suppressAutoHyphens/>
              <w:spacing w:line="240" w:lineRule="auto"/>
              <w:ind w:left="318"/>
              <w:contextualSpacing/>
              <w:rPr>
                <w:sz w:val="24"/>
                <w:szCs w:val="24"/>
              </w:rPr>
            </w:pPr>
          </w:p>
        </w:tc>
        <w:tc>
          <w:tcPr>
            <w:tcW w:w="0" w:type="auto"/>
            <w:shd w:val="clear" w:color="auto" w:fill="auto"/>
          </w:tcPr>
          <w:p w:rsidR="005943FF" w:rsidRPr="005943FF" w:rsidRDefault="005943FF" w:rsidP="005943FF">
            <w:pPr>
              <w:widowControl/>
              <w:spacing w:line="240" w:lineRule="auto"/>
              <w:jc w:val="center"/>
              <w:rPr>
                <w:sz w:val="24"/>
                <w:szCs w:val="24"/>
              </w:rPr>
            </w:pPr>
            <w:r w:rsidRPr="005943FF">
              <w:rPr>
                <w:color w:val="000000"/>
                <w:sz w:val="24"/>
                <w:szCs w:val="24"/>
              </w:rPr>
              <w:t>0000000000470</w:t>
            </w:r>
          </w:p>
        </w:tc>
        <w:tc>
          <w:tcPr>
            <w:tcW w:w="0" w:type="auto"/>
            <w:shd w:val="clear" w:color="auto" w:fill="auto"/>
          </w:tcPr>
          <w:p w:rsidR="005943FF" w:rsidRPr="005943FF" w:rsidRDefault="005943FF" w:rsidP="005943FF">
            <w:pPr>
              <w:widowControl/>
              <w:spacing w:line="240" w:lineRule="auto"/>
              <w:rPr>
                <w:sz w:val="24"/>
                <w:szCs w:val="24"/>
              </w:rPr>
            </w:pPr>
            <w:r w:rsidRPr="005943FF">
              <w:rPr>
                <w:color w:val="000000"/>
                <w:sz w:val="24"/>
                <w:szCs w:val="24"/>
              </w:rPr>
              <w:t xml:space="preserve">ПО </w:t>
            </w:r>
            <w:proofErr w:type="spellStart"/>
            <w:r w:rsidRPr="005943FF">
              <w:rPr>
                <w:color w:val="000000"/>
                <w:sz w:val="24"/>
                <w:szCs w:val="24"/>
              </w:rPr>
              <w:t>Docsvision</w:t>
            </w:r>
            <w:proofErr w:type="spellEnd"/>
            <w:r w:rsidRPr="005943FF">
              <w:rPr>
                <w:color w:val="000000"/>
                <w:sz w:val="24"/>
                <w:szCs w:val="24"/>
              </w:rPr>
              <w:t xml:space="preserve"> 5.4. Корпоративная редакция, Конструктор бизнес-процессов</w:t>
            </w:r>
            <w:r w:rsidRPr="005943FF">
              <w:rPr>
                <w:sz w:val="24"/>
                <w:szCs w:val="24"/>
              </w:rPr>
              <w:t>, Пакет обновлений</w:t>
            </w:r>
          </w:p>
        </w:tc>
        <w:tc>
          <w:tcPr>
            <w:tcW w:w="0" w:type="auto"/>
          </w:tcPr>
          <w:p w:rsidR="005943FF" w:rsidRPr="005943FF" w:rsidRDefault="005943FF" w:rsidP="005943FF">
            <w:pPr>
              <w:widowControl/>
              <w:spacing w:line="240" w:lineRule="auto"/>
              <w:jc w:val="center"/>
              <w:rPr>
                <w:sz w:val="24"/>
                <w:szCs w:val="24"/>
              </w:rPr>
            </w:pPr>
            <w:proofErr w:type="gramStart"/>
            <w:r w:rsidRPr="005943FF">
              <w:rPr>
                <w:sz w:val="24"/>
                <w:szCs w:val="24"/>
              </w:rPr>
              <w:t>шт</w:t>
            </w:r>
            <w:proofErr w:type="gramEnd"/>
          </w:p>
        </w:tc>
        <w:tc>
          <w:tcPr>
            <w:tcW w:w="0" w:type="auto"/>
            <w:shd w:val="clear" w:color="auto" w:fill="auto"/>
            <w:hideMark/>
          </w:tcPr>
          <w:p w:rsidR="005943FF" w:rsidRPr="005943FF" w:rsidRDefault="005943FF" w:rsidP="005943FF">
            <w:pPr>
              <w:widowControl/>
              <w:spacing w:line="240" w:lineRule="auto"/>
              <w:jc w:val="center"/>
              <w:rPr>
                <w:sz w:val="24"/>
                <w:szCs w:val="24"/>
              </w:rPr>
            </w:pPr>
            <w:r w:rsidRPr="005943FF">
              <w:rPr>
                <w:sz w:val="24"/>
                <w:szCs w:val="24"/>
              </w:rPr>
              <w:t>1</w:t>
            </w:r>
          </w:p>
        </w:tc>
      </w:tr>
      <w:tr w:rsidR="005943FF" w:rsidRPr="005943FF" w:rsidTr="00E87439">
        <w:trPr>
          <w:trHeight w:val="227"/>
          <w:tblHeader/>
          <w:jc w:val="center"/>
        </w:trPr>
        <w:tc>
          <w:tcPr>
            <w:tcW w:w="716" w:type="dxa"/>
          </w:tcPr>
          <w:p w:rsidR="005943FF" w:rsidRPr="005943FF" w:rsidRDefault="005943FF" w:rsidP="005943FF">
            <w:pPr>
              <w:widowControl/>
              <w:numPr>
                <w:ilvl w:val="0"/>
                <w:numId w:val="34"/>
              </w:numPr>
              <w:suppressAutoHyphens/>
              <w:spacing w:line="240" w:lineRule="auto"/>
              <w:ind w:left="318"/>
              <w:contextualSpacing/>
              <w:rPr>
                <w:sz w:val="24"/>
                <w:szCs w:val="24"/>
              </w:rPr>
            </w:pPr>
          </w:p>
        </w:tc>
        <w:tc>
          <w:tcPr>
            <w:tcW w:w="0" w:type="auto"/>
            <w:shd w:val="clear" w:color="auto" w:fill="auto"/>
          </w:tcPr>
          <w:p w:rsidR="005943FF" w:rsidRPr="005943FF" w:rsidRDefault="005943FF" w:rsidP="005943FF">
            <w:pPr>
              <w:widowControl/>
              <w:spacing w:line="240" w:lineRule="auto"/>
              <w:jc w:val="center"/>
              <w:rPr>
                <w:sz w:val="24"/>
                <w:szCs w:val="24"/>
              </w:rPr>
            </w:pPr>
            <w:r w:rsidRPr="005943FF">
              <w:rPr>
                <w:color w:val="000000"/>
                <w:sz w:val="24"/>
                <w:szCs w:val="24"/>
              </w:rPr>
              <w:t>0000000000472</w:t>
            </w:r>
          </w:p>
        </w:tc>
        <w:tc>
          <w:tcPr>
            <w:tcW w:w="0" w:type="auto"/>
            <w:shd w:val="clear" w:color="auto" w:fill="auto"/>
          </w:tcPr>
          <w:p w:rsidR="005943FF" w:rsidRPr="005943FF" w:rsidRDefault="005943FF" w:rsidP="005943FF">
            <w:pPr>
              <w:widowControl/>
              <w:spacing w:line="240" w:lineRule="auto"/>
              <w:rPr>
                <w:sz w:val="24"/>
                <w:szCs w:val="24"/>
              </w:rPr>
            </w:pPr>
            <w:r w:rsidRPr="005943FF">
              <w:rPr>
                <w:color w:val="000000"/>
                <w:sz w:val="24"/>
                <w:szCs w:val="24"/>
              </w:rPr>
              <w:t xml:space="preserve">ПО </w:t>
            </w:r>
            <w:proofErr w:type="spellStart"/>
            <w:r w:rsidRPr="005943FF">
              <w:rPr>
                <w:color w:val="000000"/>
                <w:sz w:val="24"/>
                <w:szCs w:val="24"/>
              </w:rPr>
              <w:t>Docsvision</w:t>
            </w:r>
            <w:proofErr w:type="spellEnd"/>
            <w:r w:rsidRPr="005943FF">
              <w:rPr>
                <w:color w:val="000000"/>
                <w:sz w:val="24"/>
                <w:szCs w:val="24"/>
              </w:rPr>
              <w:t xml:space="preserve"> 5.4. Корпоративная редакция, Конструктор согласований</w:t>
            </w:r>
            <w:r w:rsidRPr="005943FF">
              <w:rPr>
                <w:sz w:val="24"/>
                <w:szCs w:val="24"/>
              </w:rPr>
              <w:t>, Пакет обновлений</w:t>
            </w:r>
          </w:p>
        </w:tc>
        <w:tc>
          <w:tcPr>
            <w:tcW w:w="0" w:type="auto"/>
          </w:tcPr>
          <w:p w:rsidR="005943FF" w:rsidRPr="005943FF" w:rsidRDefault="005943FF" w:rsidP="005943FF">
            <w:pPr>
              <w:widowControl/>
              <w:spacing w:line="240" w:lineRule="auto"/>
              <w:jc w:val="center"/>
              <w:rPr>
                <w:sz w:val="24"/>
                <w:szCs w:val="24"/>
              </w:rPr>
            </w:pPr>
            <w:proofErr w:type="gramStart"/>
            <w:r w:rsidRPr="005943FF">
              <w:rPr>
                <w:sz w:val="24"/>
                <w:szCs w:val="24"/>
              </w:rPr>
              <w:t>шт</w:t>
            </w:r>
            <w:proofErr w:type="gramEnd"/>
          </w:p>
        </w:tc>
        <w:tc>
          <w:tcPr>
            <w:tcW w:w="0" w:type="auto"/>
            <w:shd w:val="clear" w:color="auto" w:fill="auto"/>
            <w:hideMark/>
          </w:tcPr>
          <w:p w:rsidR="005943FF" w:rsidRPr="005943FF" w:rsidRDefault="005943FF" w:rsidP="005943FF">
            <w:pPr>
              <w:widowControl/>
              <w:spacing w:line="240" w:lineRule="auto"/>
              <w:jc w:val="center"/>
              <w:rPr>
                <w:sz w:val="24"/>
                <w:szCs w:val="24"/>
              </w:rPr>
            </w:pPr>
            <w:r w:rsidRPr="005943FF">
              <w:rPr>
                <w:sz w:val="24"/>
                <w:szCs w:val="24"/>
              </w:rPr>
              <w:t>1</w:t>
            </w:r>
          </w:p>
        </w:tc>
      </w:tr>
      <w:tr w:rsidR="005943FF" w:rsidRPr="005943FF" w:rsidTr="00E87439">
        <w:trPr>
          <w:trHeight w:val="227"/>
          <w:tblHeader/>
          <w:jc w:val="center"/>
        </w:trPr>
        <w:tc>
          <w:tcPr>
            <w:tcW w:w="716" w:type="dxa"/>
          </w:tcPr>
          <w:p w:rsidR="005943FF" w:rsidRPr="005943FF" w:rsidRDefault="005943FF" w:rsidP="005943FF">
            <w:pPr>
              <w:widowControl/>
              <w:numPr>
                <w:ilvl w:val="0"/>
                <w:numId w:val="34"/>
              </w:numPr>
              <w:suppressAutoHyphens/>
              <w:spacing w:line="240" w:lineRule="auto"/>
              <w:ind w:left="318"/>
              <w:contextualSpacing/>
              <w:rPr>
                <w:sz w:val="24"/>
                <w:szCs w:val="24"/>
              </w:rPr>
            </w:pPr>
          </w:p>
        </w:tc>
        <w:tc>
          <w:tcPr>
            <w:tcW w:w="0" w:type="auto"/>
            <w:shd w:val="clear" w:color="auto" w:fill="auto"/>
          </w:tcPr>
          <w:p w:rsidR="005943FF" w:rsidRPr="005943FF" w:rsidRDefault="005943FF" w:rsidP="005943FF">
            <w:pPr>
              <w:widowControl/>
              <w:spacing w:line="240" w:lineRule="auto"/>
              <w:jc w:val="center"/>
              <w:rPr>
                <w:sz w:val="24"/>
                <w:szCs w:val="24"/>
              </w:rPr>
            </w:pPr>
            <w:r w:rsidRPr="005943FF">
              <w:rPr>
                <w:color w:val="000000"/>
                <w:sz w:val="24"/>
                <w:szCs w:val="24"/>
              </w:rPr>
              <w:t>0000000000507</w:t>
            </w:r>
          </w:p>
        </w:tc>
        <w:tc>
          <w:tcPr>
            <w:tcW w:w="0" w:type="auto"/>
            <w:shd w:val="clear" w:color="auto" w:fill="auto"/>
          </w:tcPr>
          <w:p w:rsidR="005943FF" w:rsidRPr="005943FF" w:rsidRDefault="005943FF" w:rsidP="005943FF">
            <w:pPr>
              <w:widowControl/>
              <w:spacing w:line="240" w:lineRule="auto"/>
              <w:rPr>
                <w:sz w:val="24"/>
                <w:szCs w:val="24"/>
              </w:rPr>
            </w:pPr>
            <w:r w:rsidRPr="005943FF">
              <w:rPr>
                <w:color w:val="000000"/>
                <w:sz w:val="24"/>
                <w:szCs w:val="24"/>
              </w:rPr>
              <w:t xml:space="preserve">ПО </w:t>
            </w:r>
            <w:proofErr w:type="spellStart"/>
            <w:r w:rsidRPr="005943FF">
              <w:rPr>
                <w:color w:val="000000"/>
                <w:sz w:val="24"/>
                <w:szCs w:val="24"/>
              </w:rPr>
              <w:t>Docsvision</w:t>
            </w:r>
            <w:proofErr w:type="spellEnd"/>
            <w:r w:rsidRPr="005943FF">
              <w:rPr>
                <w:color w:val="000000"/>
                <w:sz w:val="24"/>
                <w:szCs w:val="24"/>
              </w:rPr>
              <w:t xml:space="preserve"> 5.4. Корпоративная редакция, Модуль интеграции с провайдерами </w:t>
            </w:r>
            <w:proofErr w:type="gramStart"/>
            <w:r w:rsidRPr="005943FF">
              <w:rPr>
                <w:color w:val="000000"/>
                <w:sz w:val="24"/>
                <w:szCs w:val="24"/>
              </w:rPr>
              <w:t>внешнего</w:t>
            </w:r>
            <w:proofErr w:type="gramEnd"/>
            <w:r w:rsidRPr="005943FF">
              <w:rPr>
                <w:color w:val="000000"/>
                <w:sz w:val="24"/>
                <w:szCs w:val="24"/>
              </w:rPr>
              <w:t xml:space="preserve"> ЭДО</w:t>
            </w:r>
          </w:p>
        </w:tc>
        <w:tc>
          <w:tcPr>
            <w:tcW w:w="0" w:type="auto"/>
          </w:tcPr>
          <w:p w:rsidR="005943FF" w:rsidRPr="005943FF" w:rsidRDefault="005943FF" w:rsidP="005943FF">
            <w:pPr>
              <w:widowControl/>
              <w:spacing w:line="240" w:lineRule="auto"/>
              <w:jc w:val="center"/>
              <w:rPr>
                <w:sz w:val="24"/>
                <w:szCs w:val="24"/>
              </w:rPr>
            </w:pPr>
            <w:proofErr w:type="gramStart"/>
            <w:r w:rsidRPr="005943FF">
              <w:rPr>
                <w:sz w:val="24"/>
                <w:szCs w:val="24"/>
              </w:rPr>
              <w:t>шт</w:t>
            </w:r>
            <w:proofErr w:type="gramEnd"/>
          </w:p>
        </w:tc>
        <w:tc>
          <w:tcPr>
            <w:tcW w:w="0" w:type="auto"/>
            <w:shd w:val="clear" w:color="auto" w:fill="auto"/>
          </w:tcPr>
          <w:p w:rsidR="005943FF" w:rsidRPr="005943FF" w:rsidRDefault="005943FF" w:rsidP="005943FF">
            <w:pPr>
              <w:widowControl/>
              <w:spacing w:line="240" w:lineRule="auto"/>
              <w:jc w:val="center"/>
              <w:rPr>
                <w:sz w:val="24"/>
                <w:szCs w:val="24"/>
              </w:rPr>
            </w:pPr>
            <w:r w:rsidRPr="005943FF">
              <w:rPr>
                <w:sz w:val="24"/>
                <w:szCs w:val="24"/>
              </w:rPr>
              <w:t>1</w:t>
            </w:r>
          </w:p>
        </w:tc>
      </w:tr>
      <w:tr w:rsidR="005943FF" w:rsidRPr="005943FF" w:rsidTr="00E87439">
        <w:trPr>
          <w:trHeight w:val="227"/>
          <w:tblHeader/>
          <w:jc w:val="center"/>
        </w:trPr>
        <w:tc>
          <w:tcPr>
            <w:tcW w:w="716" w:type="dxa"/>
          </w:tcPr>
          <w:p w:rsidR="005943FF" w:rsidRPr="005943FF" w:rsidRDefault="005943FF" w:rsidP="005943FF">
            <w:pPr>
              <w:widowControl/>
              <w:numPr>
                <w:ilvl w:val="0"/>
                <w:numId w:val="34"/>
              </w:numPr>
              <w:suppressAutoHyphens/>
              <w:spacing w:line="240" w:lineRule="auto"/>
              <w:ind w:left="318"/>
              <w:contextualSpacing/>
              <w:rPr>
                <w:sz w:val="24"/>
                <w:szCs w:val="24"/>
              </w:rPr>
            </w:pPr>
          </w:p>
        </w:tc>
        <w:tc>
          <w:tcPr>
            <w:tcW w:w="0" w:type="auto"/>
            <w:shd w:val="clear" w:color="auto" w:fill="auto"/>
          </w:tcPr>
          <w:p w:rsidR="005943FF" w:rsidRPr="005943FF" w:rsidRDefault="005943FF" w:rsidP="005943FF">
            <w:pPr>
              <w:widowControl/>
              <w:spacing w:line="240" w:lineRule="auto"/>
              <w:jc w:val="center"/>
              <w:rPr>
                <w:sz w:val="24"/>
                <w:szCs w:val="24"/>
              </w:rPr>
            </w:pPr>
            <w:r w:rsidRPr="005943FF">
              <w:rPr>
                <w:color w:val="000000"/>
                <w:sz w:val="24"/>
                <w:szCs w:val="24"/>
              </w:rPr>
              <w:t>0000000000509</w:t>
            </w:r>
          </w:p>
        </w:tc>
        <w:tc>
          <w:tcPr>
            <w:tcW w:w="0" w:type="auto"/>
            <w:shd w:val="clear" w:color="auto" w:fill="auto"/>
          </w:tcPr>
          <w:p w:rsidR="005943FF" w:rsidRPr="005943FF" w:rsidRDefault="005943FF" w:rsidP="005943FF">
            <w:pPr>
              <w:widowControl/>
              <w:spacing w:line="240" w:lineRule="auto"/>
              <w:rPr>
                <w:sz w:val="24"/>
                <w:szCs w:val="24"/>
              </w:rPr>
            </w:pPr>
            <w:r w:rsidRPr="005943FF">
              <w:rPr>
                <w:color w:val="000000"/>
                <w:sz w:val="24"/>
                <w:szCs w:val="24"/>
              </w:rPr>
              <w:t xml:space="preserve">ПО </w:t>
            </w:r>
            <w:proofErr w:type="spellStart"/>
            <w:r w:rsidRPr="005943FF">
              <w:rPr>
                <w:color w:val="000000"/>
                <w:sz w:val="24"/>
                <w:szCs w:val="24"/>
              </w:rPr>
              <w:t>Docsvision</w:t>
            </w:r>
            <w:proofErr w:type="spellEnd"/>
            <w:r w:rsidRPr="005943FF">
              <w:rPr>
                <w:color w:val="000000"/>
                <w:sz w:val="24"/>
                <w:szCs w:val="24"/>
              </w:rPr>
              <w:t xml:space="preserve"> 5.4. Корпоративная редакция, Коннектор к </w:t>
            </w:r>
            <w:proofErr w:type="spellStart"/>
            <w:r w:rsidRPr="005943FF">
              <w:rPr>
                <w:color w:val="000000"/>
                <w:sz w:val="24"/>
                <w:szCs w:val="24"/>
              </w:rPr>
              <w:t>Диадок</w:t>
            </w:r>
            <w:proofErr w:type="spellEnd"/>
          </w:p>
        </w:tc>
        <w:tc>
          <w:tcPr>
            <w:tcW w:w="0" w:type="auto"/>
          </w:tcPr>
          <w:p w:rsidR="005943FF" w:rsidRPr="005943FF" w:rsidRDefault="005943FF" w:rsidP="005943FF">
            <w:pPr>
              <w:widowControl/>
              <w:spacing w:line="240" w:lineRule="auto"/>
              <w:jc w:val="center"/>
              <w:rPr>
                <w:sz w:val="24"/>
                <w:szCs w:val="24"/>
              </w:rPr>
            </w:pPr>
            <w:proofErr w:type="gramStart"/>
            <w:r w:rsidRPr="005943FF">
              <w:rPr>
                <w:sz w:val="24"/>
                <w:szCs w:val="24"/>
              </w:rPr>
              <w:t>шт</w:t>
            </w:r>
            <w:proofErr w:type="gramEnd"/>
          </w:p>
        </w:tc>
        <w:tc>
          <w:tcPr>
            <w:tcW w:w="0" w:type="auto"/>
            <w:shd w:val="clear" w:color="auto" w:fill="auto"/>
          </w:tcPr>
          <w:p w:rsidR="005943FF" w:rsidRPr="005943FF" w:rsidRDefault="005943FF" w:rsidP="005943FF">
            <w:pPr>
              <w:widowControl/>
              <w:spacing w:line="240" w:lineRule="auto"/>
              <w:jc w:val="center"/>
              <w:rPr>
                <w:sz w:val="24"/>
                <w:szCs w:val="24"/>
              </w:rPr>
            </w:pPr>
            <w:r w:rsidRPr="005943FF">
              <w:rPr>
                <w:sz w:val="24"/>
                <w:szCs w:val="24"/>
              </w:rPr>
              <w:t>1</w:t>
            </w:r>
          </w:p>
        </w:tc>
      </w:tr>
    </w:tbl>
    <w:p w:rsidR="00016469" w:rsidRDefault="00016469" w:rsidP="00016469">
      <w:pPr>
        <w:shd w:val="clear" w:color="auto" w:fill="FFFFFF"/>
        <w:autoSpaceDE w:val="0"/>
        <w:autoSpaceDN w:val="0"/>
        <w:adjustRightInd w:val="0"/>
        <w:spacing w:line="240" w:lineRule="auto"/>
        <w:ind w:firstLine="720"/>
        <w:jc w:val="both"/>
        <w:rPr>
          <w:sz w:val="24"/>
          <w:szCs w:val="24"/>
        </w:rPr>
      </w:pPr>
    </w:p>
    <w:p w:rsidR="00016469" w:rsidRDefault="00016469" w:rsidP="00016469">
      <w:pPr>
        <w:shd w:val="clear" w:color="auto" w:fill="FFFFFF"/>
        <w:autoSpaceDE w:val="0"/>
        <w:autoSpaceDN w:val="0"/>
        <w:adjustRightInd w:val="0"/>
        <w:spacing w:line="240" w:lineRule="auto"/>
        <w:ind w:firstLine="720"/>
        <w:jc w:val="both"/>
        <w:rPr>
          <w:sz w:val="24"/>
          <w:szCs w:val="24"/>
        </w:rPr>
      </w:pPr>
      <w:r w:rsidRPr="00A839A6">
        <w:rPr>
          <w:sz w:val="24"/>
          <w:szCs w:val="24"/>
        </w:rPr>
        <w:t xml:space="preserve">Приобретённое Заказчиком в период действия договора программное обеспечение </w:t>
      </w:r>
      <w:proofErr w:type="spellStart"/>
      <w:r w:rsidRPr="00A839A6">
        <w:rPr>
          <w:sz w:val="24"/>
          <w:szCs w:val="24"/>
          <w:lang w:val="en-US"/>
        </w:rPr>
        <w:t>DocsVision</w:t>
      </w:r>
      <w:proofErr w:type="spellEnd"/>
      <w:r w:rsidRPr="00A839A6">
        <w:rPr>
          <w:sz w:val="24"/>
          <w:szCs w:val="24"/>
        </w:rPr>
        <w:t xml:space="preserve"> автоматически принимается Исполнителем на сопровождение на срок действия договора.</w:t>
      </w:r>
    </w:p>
    <w:p w:rsidR="00016469" w:rsidRPr="00E876CF" w:rsidRDefault="00016469" w:rsidP="00016469">
      <w:pPr>
        <w:shd w:val="clear" w:color="auto" w:fill="FFFFFF"/>
        <w:autoSpaceDE w:val="0"/>
        <w:autoSpaceDN w:val="0"/>
        <w:adjustRightInd w:val="0"/>
        <w:spacing w:line="240" w:lineRule="auto"/>
        <w:ind w:firstLine="720"/>
        <w:jc w:val="both"/>
        <w:rPr>
          <w:b/>
          <w:sz w:val="24"/>
          <w:szCs w:val="24"/>
        </w:rPr>
      </w:pPr>
      <w:r w:rsidRPr="00E876CF">
        <w:rPr>
          <w:b/>
          <w:sz w:val="24"/>
          <w:szCs w:val="24"/>
        </w:rPr>
        <w:t>6. Порядок оказания услуг:</w:t>
      </w:r>
    </w:p>
    <w:p w:rsidR="002230D4" w:rsidRDefault="002230D4" w:rsidP="00F10E7B">
      <w:pPr>
        <w:widowControl/>
        <w:spacing w:line="240" w:lineRule="auto"/>
        <w:jc w:val="both"/>
        <w:rPr>
          <w:sz w:val="24"/>
          <w:szCs w:val="24"/>
        </w:rPr>
      </w:pPr>
      <w:r>
        <w:rPr>
          <w:sz w:val="24"/>
          <w:szCs w:val="24"/>
        </w:rPr>
        <w:t xml:space="preserve">6.1. </w:t>
      </w:r>
      <w:r w:rsidRPr="002230D4">
        <w:rPr>
          <w:sz w:val="24"/>
          <w:szCs w:val="24"/>
        </w:rPr>
        <w:t>Плановый объем оказываемых Исполнителем услуг не должен превышать 45 часов в месяц.</w:t>
      </w:r>
    </w:p>
    <w:p w:rsidR="00F10E7B" w:rsidRPr="00F10E7B" w:rsidRDefault="00F10E7B" w:rsidP="00F10E7B">
      <w:pPr>
        <w:widowControl/>
        <w:spacing w:line="240" w:lineRule="auto"/>
        <w:jc w:val="both"/>
        <w:rPr>
          <w:sz w:val="24"/>
          <w:szCs w:val="24"/>
        </w:rPr>
      </w:pPr>
      <w:r>
        <w:rPr>
          <w:sz w:val="24"/>
          <w:szCs w:val="24"/>
        </w:rPr>
        <w:t>6.</w:t>
      </w:r>
      <w:r w:rsidR="002230D4">
        <w:rPr>
          <w:sz w:val="24"/>
          <w:szCs w:val="24"/>
        </w:rPr>
        <w:t>2</w:t>
      </w:r>
      <w:r w:rsidRPr="00F10E7B">
        <w:rPr>
          <w:sz w:val="24"/>
          <w:szCs w:val="24"/>
        </w:rPr>
        <w:t>. Услуги оказываются Исполнителем в следующем режиме: понедельник-пятница (кроме выходных и нерабочих праздничных дней в Российской Федерации в соответствии с действующим законодательством) с 09.00 до 18.00 по местному времени.</w:t>
      </w:r>
    </w:p>
    <w:p w:rsidR="00F10E7B" w:rsidRPr="00F10E7B" w:rsidRDefault="00F10E7B" w:rsidP="00F10E7B">
      <w:pPr>
        <w:widowControl/>
        <w:spacing w:line="240" w:lineRule="auto"/>
        <w:jc w:val="both"/>
        <w:rPr>
          <w:sz w:val="24"/>
          <w:szCs w:val="24"/>
        </w:rPr>
      </w:pPr>
      <w:r>
        <w:rPr>
          <w:sz w:val="24"/>
          <w:szCs w:val="24"/>
        </w:rPr>
        <w:t>6.</w:t>
      </w:r>
      <w:r w:rsidR="002230D4">
        <w:rPr>
          <w:sz w:val="24"/>
          <w:szCs w:val="24"/>
        </w:rPr>
        <w:t>3</w:t>
      </w:r>
      <w:r w:rsidRPr="00F10E7B">
        <w:rPr>
          <w:sz w:val="24"/>
          <w:szCs w:val="24"/>
        </w:rPr>
        <w:t xml:space="preserve">. Заказчик направляет Исполнителю заявку на оказание услуг с описанием возникшей проблемы или перечнем необходимых консультационных услуг в произвольной форме по телефону или факсу или по электронной почте.  </w:t>
      </w:r>
    </w:p>
    <w:p w:rsidR="00F10E7B" w:rsidRPr="00F10E7B" w:rsidRDefault="006C09A3" w:rsidP="00F10E7B">
      <w:pPr>
        <w:widowControl/>
        <w:spacing w:line="240" w:lineRule="auto"/>
        <w:jc w:val="both"/>
        <w:rPr>
          <w:sz w:val="24"/>
          <w:szCs w:val="24"/>
        </w:rPr>
      </w:pPr>
      <w:r>
        <w:rPr>
          <w:sz w:val="24"/>
          <w:szCs w:val="24"/>
        </w:rPr>
        <w:t>6.</w:t>
      </w:r>
      <w:r w:rsidR="002230D4">
        <w:rPr>
          <w:sz w:val="24"/>
          <w:szCs w:val="24"/>
        </w:rPr>
        <w:t>4</w:t>
      </w:r>
      <w:r w:rsidR="00F10E7B" w:rsidRPr="00F10E7B">
        <w:rPr>
          <w:sz w:val="24"/>
          <w:szCs w:val="24"/>
        </w:rPr>
        <w:t>. Заявке Заказчик присваивает порядковый номер и приоритет в соответствии со следующими видами приоритетов:</w:t>
      </w:r>
    </w:p>
    <w:tbl>
      <w:tblPr>
        <w:tblStyle w:val="360"/>
        <w:tblW w:w="0" w:type="auto"/>
        <w:tblLook w:val="04A0" w:firstRow="1" w:lastRow="0" w:firstColumn="1" w:lastColumn="0" w:noHBand="0" w:noVBand="1"/>
      </w:tblPr>
      <w:tblGrid>
        <w:gridCol w:w="2084"/>
        <w:gridCol w:w="2084"/>
        <w:gridCol w:w="2084"/>
        <w:gridCol w:w="2084"/>
        <w:gridCol w:w="2085"/>
      </w:tblGrid>
      <w:tr w:rsidR="00F10E7B" w:rsidRPr="00F10E7B" w:rsidTr="00D3049C">
        <w:tc>
          <w:tcPr>
            <w:tcW w:w="2084" w:type="dxa"/>
          </w:tcPr>
          <w:p w:rsidR="00F10E7B" w:rsidRPr="00F10E7B" w:rsidRDefault="00F10E7B" w:rsidP="00F10E7B">
            <w:pPr>
              <w:widowControl/>
              <w:spacing w:line="240" w:lineRule="auto"/>
              <w:jc w:val="both"/>
              <w:rPr>
                <w:rFonts w:ascii="Times New Roman" w:hAnsi="Times New Roman" w:cs="Times New Roman"/>
                <w:sz w:val="24"/>
                <w:szCs w:val="24"/>
              </w:rPr>
            </w:pPr>
            <w:r w:rsidRPr="00F10E7B">
              <w:rPr>
                <w:rFonts w:ascii="Times New Roman" w:hAnsi="Times New Roman" w:cs="Times New Roman"/>
                <w:sz w:val="24"/>
                <w:szCs w:val="24"/>
              </w:rPr>
              <w:t>Вид приоритета</w:t>
            </w:r>
          </w:p>
        </w:tc>
        <w:tc>
          <w:tcPr>
            <w:tcW w:w="2084" w:type="dxa"/>
          </w:tcPr>
          <w:p w:rsidR="00F10E7B" w:rsidRPr="00F10E7B" w:rsidRDefault="00F10E7B" w:rsidP="00F10E7B">
            <w:pPr>
              <w:widowControl/>
              <w:spacing w:line="240" w:lineRule="auto"/>
              <w:jc w:val="center"/>
              <w:rPr>
                <w:rFonts w:ascii="Times New Roman" w:hAnsi="Times New Roman" w:cs="Times New Roman"/>
                <w:sz w:val="24"/>
                <w:szCs w:val="24"/>
              </w:rPr>
            </w:pPr>
            <w:r w:rsidRPr="00F10E7B">
              <w:rPr>
                <w:rFonts w:ascii="Times New Roman" w:hAnsi="Times New Roman" w:cs="Times New Roman"/>
                <w:sz w:val="24"/>
                <w:szCs w:val="24"/>
              </w:rPr>
              <w:t>Минимальный</w:t>
            </w:r>
          </w:p>
        </w:tc>
        <w:tc>
          <w:tcPr>
            <w:tcW w:w="2084" w:type="dxa"/>
          </w:tcPr>
          <w:p w:rsidR="00F10E7B" w:rsidRPr="00F10E7B" w:rsidRDefault="00F10E7B" w:rsidP="00F10E7B">
            <w:pPr>
              <w:widowControl/>
              <w:spacing w:line="240" w:lineRule="auto"/>
              <w:jc w:val="center"/>
              <w:rPr>
                <w:rFonts w:ascii="Times New Roman" w:hAnsi="Times New Roman" w:cs="Times New Roman"/>
                <w:sz w:val="24"/>
                <w:szCs w:val="24"/>
              </w:rPr>
            </w:pPr>
            <w:r w:rsidRPr="00F10E7B">
              <w:rPr>
                <w:rFonts w:ascii="Times New Roman" w:hAnsi="Times New Roman" w:cs="Times New Roman"/>
                <w:sz w:val="24"/>
                <w:szCs w:val="24"/>
              </w:rPr>
              <w:t>Нормальный</w:t>
            </w:r>
          </w:p>
        </w:tc>
        <w:tc>
          <w:tcPr>
            <w:tcW w:w="2084" w:type="dxa"/>
          </w:tcPr>
          <w:p w:rsidR="00F10E7B" w:rsidRPr="00F10E7B" w:rsidRDefault="00F10E7B" w:rsidP="00F10E7B">
            <w:pPr>
              <w:widowControl/>
              <w:spacing w:line="240" w:lineRule="auto"/>
              <w:jc w:val="center"/>
              <w:rPr>
                <w:rFonts w:ascii="Times New Roman" w:hAnsi="Times New Roman" w:cs="Times New Roman"/>
                <w:sz w:val="24"/>
                <w:szCs w:val="24"/>
              </w:rPr>
            </w:pPr>
            <w:r w:rsidRPr="00F10E7B">
              <w:rPr>
                <w:rFonts w:ascii="Times New Roman" w:hAnsi="Times New Roman" w:cs="Times New Roman"/>
                <w:sz w:val="24"/>
                <w:szCs w:val="24"/>
              </w:rPr>
              <w:t>Высокий</w:t>
            </w:r>
          </w:p>
        </w:tc>
        <w:tc>
          <w:tcPr>
            <w:tcW w:w="2085" w:type="dxa"/>
          </w:tcPr>
          <w:p w:rsidR="00F10E7B" w:rsidRPr="00F10E7B" w:rsidRDefault="00F10E7B" w:rsidP="00F10E7B">
            <w:pPr>
              <w:widowControl/>
              <w:spacing w:line="240" w:lineRule="auto"/>
              <w:jc w:val="center"/>
              <w:rPr>
                <w:rFonts w:ascii="Times New Roman" w:hAnsi="Times New Roman" w:cs="Times New Roman"/>
                <w:sz w:val="24"/>
                <w:szCs w:val="24"/>
              </w:rPr>
            </w:pPr>
            <w:r w:rsidRPr="00F10E7B">
              <w:rPr>
                <w:rFonts w:ascii="Times New Roman" w:hAnsi="Times New Roman" w:cs="Times New Roman"/>
                <w:sz w:val="24"/>
                <w:szCs w:val="24"/>
              </w:rPr>
              <w:t>Максимальный</w:t>
            </w:r>
          </w:p>
        </w:tc>
      </w:tr>
      <w:tr w:rsidR="00F10E7B" w:rsidRPr="00F10E7B" w:rsidTr="00D3049C">
        <w:tc>
          <w:tcPr>
            <w:tcW w:w="2084" w:type="dxa"/>
          </w:tcPr>
          <w:p w:rsidR="00F10E7B" w:rsidRPr="00F10E7B" w:rsidRDefault="00F10E7B" w:rsidP="00F10E7B">
            <w:pPr>
              <w:widowControl/>
              <w:spacing w:line="240" w:lineRule="auto"/>
              <w:jc w:val="both"/>
              <w:rPr>
                <w:rFonts w:ascii="Times New Roman" w:hAnsi="Times New Roman" w:cs="Times New Roman"/>
                <w:sz w:val="24"/>
                <w:szCs w:val="24"/>
              </w:rPr>
            </w:pPr>
            <w:r w:rsidRPr="00F10E7B">
              <w:rPr>
                <w:rFonts w:ascii="Times New Roman" w:hAnsi="Times New Roman" w:cs="Times New Roman"/>
                <w:sz w:val="24"/>
                <w:szCs w:val="24"/>
              </w:rPr>
              <w:t>Время реагирования Исполнителя</w:t>
            </w:r>
          </w:p>
        </w:tc>
        <w:tc>
          <w:tcPr>
            <w:tcW w:w="2084" w:type="dxa"/>
            <w:vAlign w:val="center"/>
          </w:tcPr>
          <w:p w:rsidR="00F10E7B" w:rsidRPr="00F10E7B" w:rsidRDefault="00F10E7B" w:rsidP="00F10E7B">
            <w:pPr>
              <w:widowControl/>
              <w:spacing w:line="240" w:lineRule="auto"/>
              <w:jc w:val="center"/>
              <w:rPr>
                <w:rFonts w:ascii="Times New Roman" w:hAnsi="Times New Roman" w:cs="Times New Roman"/>
                <w:sz w:val="24"/>
                <w:szCs w:val="24"/>
              </w:rPr>
            </w:pPr>
            <w:r w:rsidRPr="00F10E7B">
              <w:rPr>
                <w:rFonts w:ascii="Times New Roman" w:hAnsi="Times New Roman" w:cs="Times New Roman"/>
                <w:sz w:val="24"/>
                <w:szCs w:val="24"/>
              </w:rPr>
              <w:t>по согласованию</w:t>
            </w:r>
          </w:p>
        </w:tc>
        <w:tc>
          <w:tcPr>
            <w:tcW w:w="2084" w:type="dxa"/>
            <w:vAlign w:val="center"/>
          </w:tcPr>
          <w:p w:rsidR="00F10E7B" w:rsidRPr="00F10E7B" w:rsidRDefault="00F10E7B" w:rsidP="00F10E7B">
            <w:pPr>
              <w:widowControl/>
              <w:spacing w:line="240" w:lineRule="auto"/>
              <w:jc w:val="center"/>
              <w:rPr>
                <w:rFonts w:ascii="Times New Roman" w:hAnsi="Times New Roman" w:cs="Times New Roman"/>
                <w:sz w:val="24"/>
                <w:szCs w:val="24"/>
              </w:rPr>
            </w:pPr>
            <w:r w:rsidRPr="00F10E7B">
              <w:rPr>
                <w:rFonts w:ascii="Times New Roman" w:hAnsi="Times New Roman" w:cs="Times New Roman"/>
                <w:sz w:val="24"/>
                <w:szCs w:val="24"/>
              </w:rPr>
              <w:t>24 часа</w:t>
            </w:r>
          </w:p>
        </w:tc>
        <w:tc>
          <w:tcPr>
            <w:tcW w:w="2084" w:type="dxa"/>
            <w:vAlign w:val="center"/>
          </w:tcPr>
          <w:p w:rsidR="00F10E7B" w:rsidRPr="00F10E7B" w:rsidRDefault="00F10E7B" w:rsidP="00F10E7B">
            <w:pPr>
              <w:widowControl/>
              <w:spacing w:line="240" w:lineRule="auto"/>
              <w:jc w:val="center"/>
              <w:rPr>
                <w:rFonts w:ascii="Times New Roman" w:hAnsi="Times New Roman" w:cs="Times New Roman"/>
                <w:sz w:val="24"/>
                <w:szCs w:val="24"/>
              </w:rPr>
            </w:pPr>
            <w:r w:rsidRPr="00F10E7B">
              <w:rPr>
                <w:rFonts w:ascii="Times New Roman" w:hAnsi="Times New Roman" w:cs="Times New Roman"/>
                <w:sz w:val="24"/>
                <w:szCs w:val="24"/>
              </w:rPr>
              <w:t>3-5 часов</w:t>
            </w:r>
          </w:p>
        </w:tc>
        <w:tc>
          <w:tcPr>
            <w:tcW w:w="2085" w:type="dxa"/>
            <w:vAlign w:val="center"/>
          </w:tcPr>
          <w:p w:rsidR="00F10E7B" w:rsidRPr="00F10E7B" w:rsidRDefault="00F10E7B" w:rsidP="00F10E7B">
            <w:pPr>
              <w:widowControl/>
              <w:spacing w:line="240" w:lineRule="auto"/>
              <w:jc w:val="center"/>
              <w:rPr>
                <w:rFonts w:ascii="Times New Roman" w:hAnsi="Times New Roman" w:cs="Times New Roman"/>
                <w:sz w:val="24"/>
                <w:szCs w:val="24"/>
              </w:rPr>
            </w:pPr>
            <w:r w:rsidRPr="00F10E7B">
              <w:rPr>
                <w:rFonts w:ascii="Times New Roman" w:hAnsi="Times New Roman" w:cs="Times New Roman"/>
                <w:sz w:val="24"/>
                <w:szCs w:val="24"/>
              </w:rPr>
              <w:t>1 час</w:t>
            </w:r>
          </w:p>
        </w:tc>
      </w:tr>
    </w:tbl>
    <w:p w:rsidR="00F10E7B" w:rsidRPr="00F10E7B" w:rsidRDefault="006C09A3" w:rsidP="00F10E7B">
      <w:pPr>
        <w:widowControl/>
        <w:spacing w:line="240" w:lineRule="auto"/>
        <w:jc w:val="both"/>
        <w:rPr>
          <w:sz w:val="24"/>
          <w:szCs w:val="24"/>
        </w:rPr>
      </w:pPr>
      <w:r w:rsidRPr="002D4B70">
        <w:rPr>
          <w:sz w:val="24"/>
          <w:szCs w:val="24"/>
        </w:rPr>
        <w:t>6.</w:t>
      </w:r>
      <w:r w:rsidR="002230D4">
        <w:rPr>
          <w:sz w:val="24"/>
          <w:szCs w:val="24"/>
        </w:rPr>
        <w:t>5</w:t>
      </w:r>
      <w:r w:rsidR="00F10E7B" w:rsidRPr="00F10E7B">
        <w:rPr>
          <w:sz w:val="24"/>
          <w:szCs w:val="24"/>
        </w:rPr>
        <w:t xml:space="preserve">. После получения заявки, в срок, установленный </w:t>
      </w:r>
      <w:r w:rsidRPr="002D4B70">
        <w:rPr>
          <w:sz w:val="24"/>
          <w:szCs w:val="24"/>
        </w:rPr>
        <w:t>в пункте 6.</w:t>
      </w:r>
      <w:r w:rsidR="002230D4">
        <w:rPr>
          <w:sz w:val="24"/>
          <w:szCs w:val="24"/>
        </w:rPr>
        <w:t>4</w:t>
      </w:r>
      <w:r w:rsidR="00F10E7B" w:rsidRPr="00F10E7B">
        <w:rPr>
          <w:sz w:val="24"/>
          <w:szCs w:val="24"/>
        </w:rPr>
        <w:t xml:space="preserve">., Исполнитель сообщает Заказчику информацию об объеме часов, который планирует затратить на исполнение заявки.  </w:t>
      </w:r>
    </w:p>
    <w:p w:rsidR="00F10E7B" w:rsidRPr="00F10E7B" w:rsidRDefault="006C09A3" w:rsidP="00F10E7B">
      <w:pPr>
        <w:widowControl/>
        <w:spacing w:line="240" w:lineRule="auto"/>
        <w:jc w:val="both"/>
        <w:rPr>
          <w:sz w:val="24"/>
          <w:szCs w:val="24"/>
        </w:rPr>
      </w:pPr>
      <w:r w:rsidRPr="002D4B70">
        <w:rPr>
          <w:sz w:val="24"/>
          <w:szCs w:val="24"/>
        </w:rPr>
        <w:lastRenderedPageBreak/>
        <w:t>6.</w:t>
      </w:r>
      <w:r w:rsidR="002230D4">
        <w:rPr>
          <w:sz w:val="24"/>
          <w:szCs w:val="24"/>
        </w:rPr>
        <w:t>6</w:t>
      </w:r>
      <w:r w:rsidR="00F10E7B" w:rsidRPr="00F10E7B">
        <w:rPr>
          <w:sz w:val="24"/>
          <w:szCs w:val="24"/>
        </w:rPr>
        <w:t xml:space="preserve">.Заказчик вправе определять очередность исполнения поданных заявок. </w:t>
      </w:r>
    </w:p>
    <w:p w:rsidR="00F10E7B" w:rsidRPr="00F10E7B" w:rsidRDefault="006C09A3" w:rsidP="00F10E7B">
      <w:pPr>
        <w:widowControl/>
        <w:spacing w:line="240" w:lineRule="auto"/>
        <w:jc w:val="both"/>
        <w:rPr>
          <w:sz w:val="24"/>
          <w:szCs w:val="24"/>
        </w:rPr>
      </w:pPr>
      <w:r>
        <w:rPr>
          <w:sz w:val="24"/>
          <w:szCs w:val="24"/>
        </w:rPr>
        <w:t>6.</w:t>
      </w:r>
      <w:r w:rsidR="002230D4">
        <w:rPr>
          <w:sz w:val="24"/>
          <w:szCs w:val="24"/>
        </w:rPr>
        <w:t>7</w:t>
      </w:r>
      <w:r w:rsidR="00F10E7B" w:rsidRPr="00F10E7B">
        <w:rPr>
          <w:sz w:val="24"/>
          <w:szCs w:val="24"/>
        </w:rPr>
        <w:t>. Оказание услуг на территории Заказчика осуществляется в сопровождении специалиста Заказчика (далее -  ответственный представитель Заказчика).</w:t>
      </w:r>
    </w:p>
    <w:p w:rsidR="00F10E7B" w:rsidRPr="00F10E7B" w:rsidRDefault="002D4B70" w:rsidP="00F10E7B">
      <w:pPr>
        <w:widowControl/>
        <w:spacing w:line="240" w:lineRule="auto"/>
        <w:jc w:val="both"/>
        <w:rPr>
          <w:sz w:val="24"/>
          <w:szCs w:val="24"/>
        </w:rPr>
      </w:pPr>
      <w:r>
        <w:rPr>
          <w:sz w:val="24"/>
          <w:szCs w:val="24"/>
        </w:rPr>
        <w:t>6.</w:t>
      </w:r>
      <w:r w:rsidR="002230D4">
        <w:rPr>
          <w:sz w:val="24"/>
          <w:szCs w:val="24"/>
        </w:rPr>
        <w:t>8</w:t>
      </w:r>
      <w:r w:rsidR="00F10E7B" w:rsidRPr="00F10E7B">
        <w:rPr>
          <w:sz w:val="24"/>
          <w:szCs w:val="24"/>
        </w:rPr>
        <w:t xml:space="preserve">. После исполнения каждой заявки Заказчика специалист Исполнителя заполняет и подписывает сервисный лист по форме Приложения № 2 к договору в двух экземплярах и передает ответственному представителю Заказчика для подтверждения им исполнения заявки. Ответственный представитель Заказчика обязан проверить исполнение заявки и передать специалисту Исполнителя один экземпляр подписанного сервисного листа, второй экземпляр подписанного сервисного листа остается у Заказчика.   </w:t>
      </w:r>
    </w:p>
    <w:p w:rsidR="00F10E7B" w:rsidRPr="00F10E7B" w:rsidRDefault="002D4B70" w:rsidP="00F10E7B">
      <w:pPr>
        <w:widowControl/>
        <w:spacing w:line="240" w:lineRule="auto"/>
        <w:jc w:val="both"/>
        <w:rPr>
          <w:sz w:val="24"/>
          <w:szCs w:val="24"/>
        </w:rPr>
      </w:pPr>
      <w:r>
        <w:rPr>
          <w:sz w:val="24"/>
          <w:szCs w:val="24"/>
        </w:rPr>
        <w:t>6.</w:t>
      </w:r>
      <w:r w:rsidR="002230D4">
        <w:rPr>
          <w:sz w:val="24"/>
          <w:szCs w:val="24"/>
        </w:rPr>
        <w:t>9</w:t>
      </w:r>
      <w:r w:rsidR="00F10E7B" w:rsidRPr="00F10E7B">
        <w:rPr>
          <w:sz w:val="24"/>
          <w:szCs w:val="24"/>
        </w:rPr>
        <w:t xml:space="preserve">. </w:t>
      </w:r>
      <w:proofErr w:type="gramStart"/>
      <w:r w:rsidR="00F10E7B" w:rsidRPr="00F10E7B">
        <w:rPr>
          <w:sz w:val="24"/>
          <w:szCs w:val="24"/>
        </w:rPr>
        <w:t xml:space="preserve">В случае исполнения заявки Заказчика по телефону, электронной почте или средствами удаленного доступа специалист Исполнителя направляет скан-копию заполненного и подписанного сервисного листа по форме Приложения № 2 к договору ответственному представителю Заказчика для подтверждения им исполнения заявки по адресу: </w:t>
      </w:r>
      <w:hyperlink r:id="rId23" w:history="1">
        <w:r w:rsidR="00F10E7B" w:rsidRPr="00F10E7B">
          <w:rPr>
            <w:color w:val="0000FF"/>
            <w:sz w:val="24"/>
            <w:szCs w:val="24"/>
            <w:u w:val="single"/>
            <w:lang w:val="en-US"/>
          </w:rPr>
          <w:t>admin</w:t>
        </w:r>
        <w:r w:rsidR="00F10E7B" w:rsidRPr="00F10E7B">
          <w:rPr>
            <w:color w:val="0000FF"/>
            <w:sz w:val="24"/>
            <w:szCs w:val="24"/>
            <w:u w:val="single"/>
          </w:rPr>
          <w:t>@</w:t>
        </w:r>
        <w:proofErr w:type="spellStart"/>
        <w:r w:rsidR="00F10E7B" w:rsidRPr="00F10E7B">
          <w:rPr>
            <w:color w:val="0000FF"/>
            <w:sz w:val="24"/>
            <w:szCs w:val="24"/>
            <w:u w:val="single"/>
            <w:lang w:val="en-US"/>
          </w:rPr>
          <w:t>ampastra</w:t>
        </w:r>
        <w:proofErr w:type="spellEnd"/>
        <w:r w:rsidR="00F10E7B" w:rsidRPr="00F10E7B">
          <w:rPr>
            <w:color w:val="0000FF"/>
            <w:sz w:val="24"/>
            <w:szCs w:val="24"/>
            <w:u w:val="single"/>
          </w:rPr>
          <w:t>.</w:t>
        </w:r>
        <w:proofErr w:type="spellStart"/>
        <w:r w:rsidR="00F10E7B" w:rsidRPr="00F10E7B">
          <w:rPr>
            <w:color w:val="0000FF"/>
            <w:sz w:val="24"/>
            <w:szCs w:val="24"/>
            <w:u w:val="single"/>
            <w:lang w:val="en-US"/>
          </w:rPr>
          <w:t>ru</w:t>
        </w:r>
        <w:proofErr w:type="spellEnd"/>
      </w:hyperlink>
      <w:r w:rsidR="00F10E7B" w:rsidRPr="00F10E7B">
        <w:rPr>
          <w:sz w:val="24"/>
          <w:szCs w:val="24"/>
        </w:rPr>
        <w:t>.</w:t>
      </w:r>
      <w:r w:rsidR="00F10E7B" w:rsidRPr="00F10E7B">
        <w:rPr>
          <w:color w:val="FF0000"/>
          <w:sz w:val="24"/>
          <w:szCs w:val="24"/>
        </w:rPr>
        <w:t xml:space="preserve"> </w:t>
      </w:r>
      <w:r w:rsidR="00F10E7B" w:rsidRPr="00F10E7B">
        <w:rPr>
          <w:sz w:val="24"/>
          <w:szCs w:val="24"/>
        </w:rPr>
        <w:t xml:space="preserve">Ответственный представитель Заказчика обязан проверить исполнение заявки и направить специалисту Исполнителя по электронной почте скан-копию подписанного сервисного листа.     </w:t>
      </w:r>
      <w:proofErr w:type="gramEnd"/>
    </w:p>
    <w:p w:rsidR="00016469" w:rsidRPr="007F6553" w:rsidRDefault="00016469" w:rsidP="00016469">
      <w:pPr>
        <w:shd w:val="clear" w:color="auto" w:fill="FFFFFF"/>
        <w:autoSpaceDE w:val="0"/>
        <w:autoSpaceDN w:val="0"/>
        <w:adjustRightInd w:val="0"/>
        <w:spacing w:line="240" w:lineRule="auto"/>
        <w:ind w:firstLine="720"/>
        <w:jc w:val="both"/>
        <w:rPr>
          <w:b/>
          <w:sz w:val="24"/>
          <w:szCs w:val="24"/>
        </w:rPr>
      </w:pPr>
      <w:r w:rsidRPr="007F6553">
        <w:rPr>
          <w:b/>
          <w:sz w:val="24"/>
          <w:szCs w:val="24"/>
        </w:rPr>
        <w:t>7. Обязанности Исполнителя:</w:t>
      </w:r>
    </w:p>
    <w:p w:rsidR="00016469" w:rsidRPr="007F6553" w:rsidRDefault="00016469" w:rsidP="00016469">
      <w:pPr>
        <w:shd w:val="clear" w:color="auto" w:fill="FFFFFF"/>
        <w:autoSpaceDE w:val="0"/>
        <w:autoSpaceDN w:val="0"/>
        <w:adjustRightInd w:val="0"/>
        <w:spacing w:line="240" w:lineRule="auto"/>
        <w:ind w:firstLine="720"/>
        <w:jc w:val="both"/>
        <w:rPr>
          <w:sz w:val="24"/>
          <w:szCs w:val="24"/>
        </w:rPr>
      </w:pPr>
      <w:r>
        <w:rPr>
          <w:sz w:val="24"/>
          <w:szCs w:val="24"/>
        </w:rPr>
        <w:t>7</w:t>
      </w:r>
      <w:r w:rsidRPr="007F6553">
        <w:rPr>
          <w:sz w:val="24"/>
          <w:szCs w:val="24"/>
        </w:rPr>
        <w:t>.1. Оказывать услуги качественно, в соответствии с действующими государственными нормами, стандартами, иной нормативно-технической документацией на данный вид услуг, договором.</w:t>
      </w:r>
    </w:p>
    <w:p w:rsidR="00016469" w:rsidRPr="007F6553" w:rsidRDefault="00016469" w:rsidP="00016469">
      <w:pPr>
        <w:shd w:val="clear" w:color="auto" w:fill="FFFFFF"/>
        <w:autoSpaceDE w:val="0"/>
        <w:autoSpaceDN w:val="0"/>
        <w:adjustRightInd w:val="0"/>
        <w:spacing w:line="240" w:lineRule="auto"/>
        <w:ind w:firstLine="720"/>
        <w:jc w:val="both"/>
        <w:rPr>
          <w:sz w:val="24"/>
          <w:szCs w:val="24"/>
        </w:rPr>
      </w:pPr>
      <w:r>
        <w:rPr>
          <w:sz w:val="24"/>
          <w:szCs w:val="24"/>
        </w:rPr>
        <w:t>7.</w:t>
      </w:r>
      <w:r w:rsidRPr="007F6553">
        <w:rPr>
          <w:sz w:val="24"/>
          <w:szCs w:val="24"/>
        </w:rPr>
        <w:t>2. В последний день каждого месяца оказания услуг предоставлять Заказчику акт сдачи-приемки оказанных услуг по форме Приложения № 3 к договору, и счет на оплату услуг.</w:t>
      </w:r>
    </w:p>
    <w:p w:rsidR="00016469" w:rsidRPr="007F6553" w:rsidRDefault="00016469" w:rsidP="00016469">
      <w:pPr>
        <w:shd w:val="clear" w:color="auto" w:fill="FFFFFF"/>
        <w:autoSpaceDE w:val="0"/>
        <w:autoSpaceDN w:val="0"/>
        <w:adjustRightInd w:val="0"/>
        <w:spacing w:line="240" w:lineRule="auto"/>
        <w:ind w:firstLine="720"/>
        <w:jc w:val="both"/>
        <w:rPr>
          <w:sz w:val="24"/>
          <w:szCs w:val="24"/>
        </w:rPr>
      </w:pPr>
      <w:r>
        <w:rPr>
          <w:sz w:val="24"/>
          <w:szCs w:val="24"/>
        </w:rPr>
        <w:t>7</w:t>
      </w:r>
      <w:r w:rsidRPr="007F6553">
        <w:rPr>
          <w:sz w:val="24"/>
          <w:szCs w:val="24"/>
        </w:rPr>
        <w:t>.3. Своевременно 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016469" w:rsidRDefault="00016469" w:rsidP="00016469">
      <w:pPr>
        <w:shd w:val="clear" w:color="auto" w:fill="FFFFFF"/>
        <w:autoSpaceDE w:val="0"/>
        <w:autoSpaceDN w:val="0"/>
        <w:adjustRightInd w:val="0"/>
        <w:spacing w:line="240" w:lineRule="auto"/>
        <w:ind w:firstLine="720"/>
        <w:jc w:val="both"/>
        <w:rPr>
          <w:sz w:val="24"/>
          <w:szCs w:val="24"/>
        </w:rPr>
      </w:pPr>
      <w:r>
        <w:rPr>
          <w:sz w:val="24"/>
          <w:szCs w:val="24"/>
        </w:rPr>
        <w:t>7</w:t>
      </w:r>
      <w:r w:rsidRPr="007F6553">
        <w:rPr>
          <w:sz w:val="24"/>
          <w:szCs w:val="24"/>
        </w:rPr>
        <w:t>.4. При оказании услуг принимать все возможные меры для сохранения в тайне любой информации, ставшей ему известной, в том числе связанной с используемым Заказчиком программным обеспечением.</w:t>
      </w:r>
    </w:p>
    <w:p w:rsidR="00AB009D" w:rsidRDefault="00AB009D" w:rsidP="0030151A">
      <w:pPr>
        <w:spacing w:line="240" w:lineRule="auto"/>
        <w:contextualSpacing/>
        <w:rPr>
          <w:rFonts w:eastAsia="Arial"/>
          <w:b/>
          <w:sz w:val="24"/>
          <w:szCs w:val="24"/>
          <w:lang w:eastAsia="ar-SA"/>
        </w:rPr>
      </w:pPr>
    </w:p>
    <w:p w:rsidR="00AB009D" w:rsidRDefault="00AB009D" w:rsidP="0030151A">
      <w:pPr>
        <w:spacing w:line="240" w:lineRule="auto"/>
        <w:contextualSpacing/>
        <w:rPr>
          <w:rFonts w:eastAsia="Arial"/>
          <w:b/>
          <w:sz w:val="24"/>
          <w:szCs w:val="24"/>
          <w:lang w:eastAsia="ar-SA"/>
        </w:rPr>
      </w:pPr>
    </w:p>
    <w:p w:rsidR="00AB009D" w:rsidRDefault="00AB009D" w:rsidP="0030151A">
      <w:pPr>
        <w:spacing w:line="240" w:lineRule="auto"/>
        <w:contextualSpacing/>
        <w:rPr>
          <w:rFonts w:eastAsia="Arial"/>
          <w:b/>
          <w:sz w:val="24"/>
          <w:szCs w:val="24"/>
          <w:lang w:eastAsia="ar-SA"/>
        </w:rPr>
      </w:pPr>
    </w:p>
    <w:p w:rsidR="001903B8" w:rsidRDefault="001903B8" w:rsidP="0030151A">
      <w:pPr>
        <w:spacing w:line="240" w:lineRule="auto"/>
        <w:contextualSpacing/>
        <w:rPr>
          <w:rFonts w:eastAsia="Arial"/>
          <w:b/>
          <w:sz w:val="24"/>
          <w:szCs w:val="24"/>
          <w:lang w:eastAsia="ar-SA"/>
        </w:rPr>
      </w:pPr>
      <w:r>
        <w:rPr>
          <w:rFonts w:eastAsia="Arial"/>
          <w:b/>
          <w:sz w:val="24"/>
          <w:szCs w:val="24"/>
          <w:lang w:eastAsia="ar-SA"/>
        </w:rPr>
        <w:t xml:space="preserve">Начальник </w:t>
      </w:r>
      <w:r w:rsidR="00F51C3A">
        <w:rPr>
          <w:rFonts w:eastAsia="Arial"/>
          <w:b/>
          <w:sz w:val="24"/>
          <w:szCs w:val="24"/>
          <w:lang w:eastAsia="ar-SA"/>
        </w:rPr>
        <w:t xml:space="preserve">отдела </w:t>
      </w:r>
    </w:p>
    <w:p w:rsidR="0030151A" w:rsidRDefault="00F51C3A" w:rsidP="0030151A">
      <w:pPr>
        <w:spacing w:line="240" w:lineRule="auto"/>
        <w:contextualSpacing/>
        <w:rPr>
          <w:rFonts w:eastAsia="Arial"/>
          <w:b/>
          <w:sz w:val="24"/>
          <w:szCs w:val="24"/>
          <w:lang w:eastAsia="ar-SA"/>
        </w:rPr>
      </w:pPr>
      <w:r>
        <w:rPr>
          <w:rFonts w:eastAsia="Arial"/>
          <w:b/>
          <w:sz w:val="24"/>
          <w:szCs w:val="24"/>
          <w:lang w:eastAsia="ar-SA"/>
        </w:rPr>
        <w:t>информационно-коммуникационных технологий</w:t>
      </w:r>
      <w:r w:rsidR="0097021F">
        <w:rPr>
          <w:rFonts w:eastAsia="Arial"/>
          <w:b/>
          <w:sz w:val="24"/>
          <w:szCs w:val="24"/>
          <w:lang w:eastAsia="ar-SA"/>
        </w:rPr>
        <w:t xml:space="preserve">                            </w:t>
      </w:r>
      <w:r w:rsidR="001903B8">
        <w:rPr>
          <w:rFonts w:eastAsia="Arial"/>
          <w:b/>
          <w:sz w:val="24"/>
          <w:szCs w:val="24"/>
          <w:lang w:eastAsia="ar-SA"/>
        </w:rPr>
        <w:t xml:space="preserve">                 </w:t>
      </w:r>
      <w:r w:rsidR="00D87250">
        <w:rPr>
          <w:rFonts w:eastAsia="Arial"/>
          <w:b/>
          <w:sz w:val="24"/>
          <w:szCs w:val="24"/>
          <w:lang w:eastAsia="ar-SA"/>
        </w:rPr>
        <w:t xml:space="preserve">      </w:t>
      </w:r>
      <w:r w:rsidR="001903B8">
        <w:rPr>
          <w:rFonts w:eastAsia="Arial"/>
          <w:b/>
          <w:sz w:val="24"/>
          <w:szCs w:val="24"/>
          <w:lang w:eastAsia="ar-SA"/>
        </w:rPr>
        <w:t xml:space="preserve"> И.И. Обухов</w:t>
      </w:r>
    </w:p>
    <w:p w:rsidR="003C01F2" w:rsidRDefault="003C01F2" w:rsidP="0030151A">
      <w:pPr>
        <w:spacing w:line="240" w:lineRule="auto"/>
        <w:contextualSpacing/>
        <w:rPr>
          <w:rFonts w:eastAsia="Arial"/>
          <w:b/>
          <w:sz w:val="24"/>
          <w:szCs w:val="24"/>
          <w:lang w:eastAsia="ar-SA"/>
        </w:rPr>
      </w:pPr>
    </w:p>
    <w:p w:rsidR="00624BCD" w:rsidRDefault="00624BCD" w:rsidP="007D7C82">
      <w:pPr>
        <w:jc w:val="right"/>
        <w:rPr>
          <w:rFonts w:eastAsia="Arial"/>
          <w:sz w:val="24"/>
          <w:szCs w:val="24"/>
          <w:lang w:eastAsia="ar-SA"/>
        </w:rPr>
      </w:pPr>
    </w:p>
    <w:sectPr w:rsidR="00624BCD" w:rsidSect="0097042A">
      <w:headerReference w:type="even" r:id="rId24"/>
      <w:headerReference w:type="default" r:id="rId25"/>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CAA" w:rsidRDefault="001D5CAA" w:rsidP="00A61F85">
      <w:pPr>
        <w:spacing w:line="240" w:lineRule="auto"/>
      </w:pPr>
      <w:r>
        <w:separator/>
      </w:r>
    </w:p>
  </w:endnote>
  <w:endnote w:type="continuationSeparator" w:id="0">
    <w:p w:rsidR="001D5CAA" w:rsidRDefault="001D5CAA"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CAA" w:rsidRDefault="001D5CAA" w:rsidP="00A61F85">
      <w:pPr>
        <w:spacing w:line="240" w:lineRule="auto"/>
      </w:pPr>
      <w:r>
        <w:separator/>
      </w:r>
    </w:p>
  </w:footnote>
  <w:footnote w:type="continuationSeparator" w:id="0">
    <w:p w:rsidR="001D5CAA" w:rsidRDefault="001D5CAA"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EDA" w:rsidRDefault="00730ED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30EDA" w:rsidRDefault="00730EDA">
    <w:pPr>
      <w:pStyle w:val="a4"/>
    </w:pPr>
  </w:p>
  <w:p w:rsidR="00730EDA" w:rsidRDefault="00730ED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EDA" w:rsidRDefault="00730ED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A367F">
      <w:rPr>
        <w:rStyle w:val="a5"/>
        <w:noProof/>
      </w:rPr>
      <w:t>9</w:t>
    </w:r>
    <w:r>
      <w:rPr>
        <w:rStyle w:val="a5"/>
      </w:rPr>
      <w:fldChar w:fldCharType="end"/>
    </w:r>
  </w:p>
  <w:p w:rsidR="00730EDA" w:rsidRDefault="00730EDA">
    <w:pPr>
      <w:pStyle w:val="a4"/>
    </w:pPr>
  </w:p>
  <w:p w:rsidR="00730EDA" w:rsidRDefault="00730E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1428F0"/>
    <w:multiLevelType w:val="hybridMultilevel"/>
    <w:tmpl w:val="4D90DB74"/>
    <w:lvl w:ilvl="0" w:tplc="9C06075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4F341D"/>
    <w:multiLevelType w:val="hybridMultilevel"/>
    <w:tmpl w:val="18B406CC"/>
    <w:lvl w:ilvl="0" w:tplc="C7F473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B20665"/>
    <w:multiLevelType w:val="hybridMultilevel"/>
    <w:tmpl w:val="E7AC305E"/>
    <w:lvl w:ilvl="0" w:tplc="1234DC1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5F547C"/>
    <w:multiLevelType w:val="hybridMultilevel"/>
    <w:tmpl w:val="D82CB0A2"/>
    <w:lvl w:ilvl="0" w:tplc="7DF480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4500A9"/>
    <w:multiLevelType w:val="hybridMultilevel"/>
    <w:tmpl w:val="07A0F674"/>
    <w:lvl w:ilvl="0" w:tplc="4F3AC2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4363C0"/>
    <w:multiLevelType w:val="multilevel"/>
    <w:tmpl w:val="1C3ED586"/>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1">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B51052"/>
    <w:multiLevelType w:val="hybridMultilevel"/>
    <w:tmpl w:val="7B4CB3C0"/>
    <w:lvl w:ilvl="0" w:tplc="606C97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0"/>
  </w:num>
  <w:num w:numId="6">
    <w:abstractNumId w:val="3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0"/>
  </w:num>
  <w:num w:numId="10">
    <w:abstractNumId w:val="6"/>
  </w:num>
  <w:num w:numId="11">
    <w:abstractNumId w:val="9"/>
  </w:num>
  <w:num w:numId="12">
    <w:abstractNumId w:val="12"/>
  </w:num>
  <w:num w:numId="13">
    <w:abstractNumId w:val="29"/>
  </w:num>
  <w:num w:numId="14">
    <w:abstractNumId w:val="28"/>
  </w:num>
  <w:num w:numId="15">
    <w:abstractNumId w:val="10"/>
  </w:num>
  <w:num w:numId="16">
    <w:abstractNumId w:val="27"/>
  </w:num>
  <w:num w:numId="17">
    <w:abstractNumId w:val="32"/>
  </w:num>
  <w:num w:numId="18">
    <w:abstractNumId w:val="8"/>
  </w:num>
  <w:num w:numId="19">
    <w:abstractNumId w:val="17"/>
  </w:num>
  <w:num w:numId="20">
    <w:abstractNumId w:val="20"/>
  </w:num>
  <w:num w:numId="21">
    <w:abstractNumId w:val="24"/>
  </w:num>
  <w:num w:numId="22">
    <w:abstractNumId w:val="34"/>
  </w:num>
  <w:num w:numId="23">
    <w:abstractNumId w:val="25"/>
  </w:num>
  <w:num w:numId="24">
    <w:abstractNumId w:val="23"/>
  </w:num>
  <w:num w:numId="25">
    <w:abstractNumId w:val="13"/>
  </w:num>
  <w:num w:numId="26">
    <w:abstractNumId w:val="14"/>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2"/>
  </w:num>
  <w:num w:numId="32">
    <w:abstractNumId w:val="35"/>
  </w:num>
  <w:num w:numId="33">
    <w:abstractNumId w:val="7"/>
  </w:num>
  <w:num w:numId="34">
    <w:abstractNumId w:val="18"/>
  </w:num>
  <w:num w:numId="3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3967"/>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8ED"/>
    <w:rsid w:val="00015C93"/>
    <w:rsid w:val="00015CFB"/>
    <w:rsid w:val="00015DB3"/>
    <w:rsid w:val="00016105"/>
    <w:rsid w:val="00016469"/>
    <w:rsid w:val="000164D8"/>
    <w:rsid w:val="00016958"/>
    <w:rsid w:val="000172BD"/>
    <w:rsid w:val="000173F3"/>
    <w:rsid w:val="00017CE5"/>
    <w:rsid w:val="000209AC"/>
    <w:rsid w:val="00020AA9"/>
    <w:rsid w:val="00020AF2"/>
    <w:rsid w:val="00020BCE"/>
    <w:rsid w:val="00020D55"/>
    <w:rsid w:val="0002121F"/>
    <w:rsid w:val="0002130A"/>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D7C"/>
    <w:rsid w:val="0003014F"/>
    <w:rsid w:val="000302BF"/>
    <w:rsid w:val="000304C5"/>
    <w:rsid w:val="000305B3"/>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6000"/>
    <w:rsid w:val="000363D2"/>
    <w:rsid w:val="00036AF8"/>
    <w:rsid w:val="00036F32"/>
    <w:rsid w:val="00037679"/>
    <w:rsid w:val="000376D3"/>
    <w:rsid w:val="00037875"/>
    <w:rsid w:val="00040350"/>
    <w:rsid w:val="00040753"/>
    <w:rsid w:val="00040A23"/>
    <w:rsid w:val="00040A3F"/>
    <w:rsid w:val="00040D39"/>
    <w:rsid w:val="00041103"/>
    <w:rsid w:val="0004140D"/>
    <w:rsid w:val="000416CC"/>
    <w:rsid w:val="000417FF"/>
    <w:rsid w:val="00041E02"/>
    <w:rsid w:val="00042286"/>
    <w:rsid w:val="00042647"/>
    <w:rsid w:val="00042D3A"/>
    <w:rsid w:val="00042E07"/>
    <w:rsid w:val="00043137"/>
    <w:rsid w:val="00043304"/>
    <w:rsid w:val="000434A3"/>
    <w:rsid w:val="00043581"/>
    <w:rsid w:val="00043FCA"/>
    <w:rsid w:val="00044B3D"/>
    <w:rsid w:val="00044C7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0D91"/>
    <w:rsid w:val="00050DE7"/>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156"/>
    <w:rsid w:val="000622AB"/>
    <w:rsid w:val="00062BD2"/>
    <w:rsid w:val="00062C3C"/>
    <w:rsid w:val="00062CD9"/>
    <w:rsid w:val="00062CE6"/>
    <w:rsid w:val="00062F8C"/>
    <w:rsid w:val="00062FEC"/>
    <w:rsid w:val="000630ED"/>
    <w:rsid w:val="0006369D"/>
    <w:rsid w:val="00063A84"/>
    <w:rsid w:val="000641AD"/>
    <w:rsid w:val="0006458C"/>
    <w:rsid w:val="000645B7"/>
    <w:rsid w:val="00065447"/>
    <w:rsid w:val="00065753"/>
    <w:rsid w:val="00065925"/>
    <w:rsid w:val="00065CC6"/>
    <w:rsid w:val="00065D18"/>
    <w:rsid w:val="000664D7"/>
    <w:rsid w:val="000668A3"/>
    <w:rsid w:val="00066F90"/>
    <w:rsid w:val="000677C6"/>
    <w:rsid w:val="0006784C"/>
    <w:rsid w:val="000709CC"/>
    <w:rsid w:val="000712C2"/>
    <w:rsid w:val="0007133E"/>
    <w:rsid w:val="00071628"/>
    <w:rsid w:val="0007173B"/>
    <w:rsid w:val="00071782"/>
    <w:rsid w:val="000724D6"/>
    <w:rsid w:val="00072771"/>
    <w:rsid w:val="0007289B"/>
    <w:rsid w:val="000732D3"/>
    <w:rsid w:val="00073641"/>
    <w:rsid w:val="000738B4"/>
    <w:rsid w:val="00073D9E"/>
    <w:rsid w:val="00074296"/>
    <w:rsid w:val="00074C1B"/>
    <w:rsid w:val="00074C9E"/>
    <w:rsid w:val="000750A2"/>
    <w:rsid w:val="00075252"/>
    <w:rsid w:val="000757F2"/>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025"/>
    <w:rsid w:val="000936EC"/>
    <w:rsid w:val="00093927"/>
    <w:rsid w:val="000939CF"/>
    <w:rsid w:val="00093AD8"/>
    <w:rsid w:val="00093CF6"/>
    <w:rsid w:val="00093E92"/>
    <w:rsid w:val="0009413E"/>
    <w:rsid w:val="000942C7"/>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4C9"/>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5F73"/>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DC2"/>
    <w:rsid w:val="000C41CE"/>
    <w:rsid w:val="000C5099"/>
    <w:rsid w:val="000C5461"/>
    <w:rsid w:val="000C561E"/>
    <w:rsid w:val="000C6756"/>
    <w:rsid w:val="000C6D56"/>
    <w:rsid w:val="000C71F0"/>
    <w:rsid w:val="000C7510"/>
    <w:rsid w:val="000C777E"/>
    <w:rsid w:val="000C7EEE"/>
    <w:rsid w:val="000D00C0"/>
    <w:rsid w:val="000D02A1"/>
    <w:rsid w:val="000D0A1F"/>
    <w:rsid w:val="000D0CB4"/>
    <w:rsid w:val="000D0CFE"/>
    <w:rsid w:val="000D0ED0"/>
    <w:rsid w:val="000D1231"/>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2F92"/>
    <w:rsid w:val="000F303D"/>
    <w:rsid w:val="000F32A7"/>
    <w:rsid w:val="000F3D8F"/>
    <w:rsid w:val="000F3E51"/>
    <w:rsid w:val="000F3FD1"/>
    <w:rsid w:val="000F470E"/>
    <w:rsid w:val="000F4954"/>
    <w:rsid w:val="000F4A87"/>
    <w:rsid w:val="000F5245"/>
    <w:rsid w:val="000F5363"/>
    <w:rsid w:val="000F54C6"/>
    <w:rsid w:val="000F5F95"/>
    <w:rsid w:val="000F65C0"/>
    <w:rsid w:val="000F6612"/>
    <w:rsid w:val="000F6765"/>
    <w:rsid w:val="000F6958"/>
    <w:rsid w:val="000F6F02"/>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912"/>
    <w:rsid w:val="00107D41"/>
    <w:rsid w:val="0011038E"/>
    <w:rsid w:val="00110C27"/>
    <w:rsid w:val="00110F7A"/>
    <w:rsid w:val="00111837"/>
    <w:rsid w:val="001121F5"/>
    <w:rsid w:val="00112386"/>
    <w:rsid w:val="0011253E"/>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4EA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918"/>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EFE"/>
    <w:rsid w:val="00134F18"/>
    <w:rsid w:val="00135670"/>
    <w:rsid w:val="0013578B"/>
    <w:rsid w:val="00135A1F"/>
    <w:rsid w:val="00135E11"/>
    <w:rsid w:val="0013606F"/>
    <w:rsid w:val="00136A4C"/>
    <w:rsid w:val="00136B61"/>
    <w:rsid w:val="001372FA"/>
    <w:rsid w:val="00137365"/>
    <w:rsid w:val="00137E9D"/>
    <w:rsid w:val="00137FEC"/>
    <w:rsid w:val="001400A5"/>
    <w:rsid w:val="001400F4"/>
    <w:rsid w:val="001403AD"/>
    <w:rsid w:val="001403B0"/>
    <w:rsid w:val="00140429"/>
    <w:rsid w:val="0014116F"/>
    <w:rsid w:val="0014155E"/>
    <w:rsid w:val="001418E5"/>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44"/>
    <w:rsid w:val="00150B58"/>
    <w:rsid w:val="00151109"/>
    <w:rsid w:val="00151517"/>
    <w:rsid w:val="00151632"/>
    <w:rsid w:val="00151BB3"/>
    <w:rsid w:val="0015258F"/>
    <w:rsid w:val="001528D1"/>
    <w:rsid w:val="00152D6F"/>
    <w:rsid w:val="00152D8E"/>
    <w:rsid w:val="00152DDB"/>
    <w:rsid w:val="00153382"/>
    <w:rsid w:val="00153CB9"/>
    <w:rsid w:val="001541D9"/>
    <w:rsid w:val="001548C1"/>
    <w:rsid w:val="001549A0"/>
    <w:rsid w:val="00154A89"/>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59D5"/>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C72"/>
    <w:rsid w:val="00176E9C"/>
    <w:rsid w:val="00176FD5"/>
    <w:rsid w:val="001777B3"/>
    <w:rsid w:val="001800E4"/>
    <w:rsid w:val="00181042"/>
    <w:rsid w:val="001812AA"/>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967"/>
    <w:rsid w:val="00184AF7"/>
    <w:rsid w:val="00185373"/>
    <w:rsid w:val="00185E55"/>
    <w:rsid w:val="00185F6E"/>
    <w:rsid w:val="00185FB9"/>
    <w:rsid w:val="00186030"/>
    <w:rsid w:val="001860CA"/>
    <w:rsid w:val="0018616C"/>
    <w:rsid w:val="00186788"/>
    <w:rsid w:val="00186B0C"/>
    <w:rsid w:val="00186D5A"/>
    <w:rsid w:val="001873EC"/>
    <w:rsid w:val="001874ED"/>
    <w:rsid w:val="00187DF2"/>
    <w:rsid w:val="0019004C"/>
    <w:rsid w:val="001903B8"/>
    <w:rsid w:val="001907A1"/>
    <w:rsid w:val="00190C9E"/>
    <w:rsid w:val="00191A04"/>
    <w:rsid w:val="00191D5C"/>
    <w:rsid w:val="00192021"/>
    <w:rsid w:val="00192064"/>
    <w:rsid w:val="0019236C"/>
    <w:rsid w:val="001927EB"/>
    <w:rsid w:val="00192A39"/>
    <w:rsid w:val="001930E9"/>
    <w:rsid w:val="0019332E"/>
    <w:rsid w:val="001933DF"/>
    <w:rsid w:val="001940ED"/>
    <w:rsid w:val="00194C57"/>
    <w:rsid w:val="001956D9"/>
    <w:rsid w:val="00196D71"/>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EA0"/>
    <w:rsid w:val="001A4F30"/>
    <w:rsid w:val="001A5310"/>
    <w:rsid w:val="001A551E"/>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27B6"/>
    <w:rsid w:val="001B324D"/>
    <w:rsid w:val="001B3D51"/>
    <w:rsid w:val="001B4139"/>
    <w:rsid w:val="001B4332"/>
    <w:rsid w:val="001B4346"/>
    <w:rsid w:val="001B468E"/>
    <w:rsid w:val="001B4B73"/>
    <w:rsid w:val="001B4B78"/>
    <w:rsid w:val="001B4D79"/>
    <w:rsid w:val="001B5CD7"/>
    <w:rsid w:val="001B5E77"/>
    <w:rsid w:val="001B6115"/>
    <w:rsid w:val="001B6A92"/>
    <w:rsid w:val="001B6E12"/>
    <w:rsid w:val="001B7083"/>
    <w:rsid w:val="001B7580"/>
    <w:rsid w:val="001B7B03"/>
    <w:rsid w:val="001C0F42"/>
    <w:rsid w:val="001C18ED"/>
    <w:rsid w:val="001C1D36"/>
    <w:rsid w:val="001C2056"/>
    <w:rsid w:val="001C23F2"/>
    <w:rsid w:val="001C26F9"/>
    <w:rsid w:val="001C2A34"/>
    <w:rsid w:val="001C2E9A"/>
    <w:rsid w:val="001C2F4B"/>
    <w:rsid w:val="001C3051"/>
    <w:rsid w:val="001C3169"/>
    <w:rsid w:val="001C342C"/>
    <w:rsid w:val="001C3B5E"/>
    <w:rsid w:val="001C4895"/>
    <w:rsid w:val="001C4A07"/>
    <w:rsid w:val="001C4B79"/>
    <w:rsid w:val="001C4E54"/>
    <w:rsid w:val="001C5516"/>
    <w:rsid w:val="001C5CBC"/>
    <w:rsid w:val="001C5D66"/>
    <w:rsid w:val="001C5E2F"/>
    <w:rsid w:val="001C640E"/>
    <w:rsid w:val="001C65C2"/>
    <w:rsid w:val="001C6C64"/>
    <w:rsid w:val="001C6F39"/>
    <w:rsid w:val="001C6FBD"/>
    <w:rsid w:val="001C76B2"/>
    <w:rsid w:val="001C7749"/>
    <w:rsid w:val="001C7D25"/>
    <w:rsid w:val="001C7F63"/>
    <w:rsid w:val="001D0255"/>
    <w:rsid w:val="001D0A9F"/>
    <w:rsid w:val="001D0C5C"/>
    <w:rsid w:val="001D108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5CAA"/>
    <w:rsid w:val="001D6252"/>
    <w:rsid w:val="001D6674"/>
    <w:rsid w:val="001D7285"/>
    <w:rsid w:val="001D76AB"/>
    <w:rsid w:val="001D790B"/>
    <w:rsid w:val="001D7EB6"/>
    <w:rsid w:val="001E0270"/>
    <w:rsid w:val="001E0275"/>
    <w:rsid w:val="001E0664"/>
    <w:rsid w:val="001E0AC6"/>
    <w:rsid w:val="001E0CC9"/>
    <w:rsid w:val="001E1227"/>
    <w:rsid w:val="001E1770"/>
    <w:rsid w:val="001E17EB"/>
    <w:rsid w:val="001E1C9A"/>
    <w:rsid w:val="001E1E01"/>
    <w:rsid w:val="001E2595"/>
    <w:rsid w:val="001E2677"/>
    <w:rsid w:val="001E284F"/>
    <w:rsid w:val="001E295C"/>
    <w:rsid w:val="001E2C57"/>
    <w:rsid w:val="001E2C99"/>
    <w:rsid w:val="001E2FB3"/>
    <w:rsid w:val="001E3282"/>
    <w:rsid w:val="001E3720"/>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2331"/>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444F"/>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670"/>
    <w:rsid w:val="00220AE5"/>
    <w:rsid w:val="0022142B"/>
    <w:rsid w:val="0022178B"/>
    <w:rsid w:val="00221936"/>
    <w:rsid w:val="00221A4B"/>
    <w:rsid w:val="00221F05"/>
    <w:rsid w:val="00222BD3"/>
    <w:rsid w:val="00222FA2"/>
    <w:rsid w:val="002230D4"/>
    <w:rsid w:val="00223447"/>
    <w:rsid w:val="002235D2"/>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D20"/>
    <w:rsid w:val="00231109"/>
    <w:rsid w:val="00231F57"/>
    <w:rsid w:val="00232E0A"/>
    <w:rsid w:val="00233CEC"/>
    <w:rsid w:val="00233E5A"/>
    <w:rsid w:val="00234193"/>
    <w:rsid w:val="002342FE"/>
    <w:rsid w:val="00234313"/>
    <w:rsid w:val="002349A2"/>
    <w:rsid w:val="002349F4"/>
    <w:rsid w:val="00234D62"/>
    <w:rsid w:val="00234FCC"/>
    <w:rsid w:val="00234FFA"/>
    <w:rsid w:val="002350D0"/>
    <w:rsid w:val="00235458"/>
    <w:rsid w:val="0023581D"/>
    <w:rsid w:val="00235EF2"/>
    <w:rsid w:val="00235F1F"/>
    <w:rsid w:val="00236373"/>
    <w:rsid w:val="002367F0"/>
    <w:rsid w:val="00236DC3"/>
    <w:rsid w:val="002376A1"/>
    <w:rsid w:val="00237B16"/>
    <w:rsid w:val="0024049A"/>
    <w:rsid w:val="00240788"/>
    <w:rsid w:val="002407A0"/>
    <w:rsid w:val="00240922"/>
    <w:rsid w:val="00240A4E"/>
    <w:rsid w:val="00240B37"/>
    <w:rsid w:val="00240EAA"/>
    <w:rsid w:val="002411B0"/>
    <w:rsid w:val="002421FF"/>
    <w:rsid w:val="002440D7"/>
    <w:rsid w:val="002446DF"/>
    <w:rsid w:val="00244A98"/>
    <w:rsid w:val="00244C73"/>
    <w:rsid w:val="00245364"/>
    <w:rsid w:val="00245B4D"/>
    <w:rsid w:val="00245EA8"/>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2FA"/>
    <w:rsid w:val="00253346"/>
    <w:rsid w:val="00253670"/>
    <w:rsid w:val="0025386D"/>
    <w:rsid w:val="00253A70"/>
    <w:rsid w:val="00253B06"/>
    <w:rsid w:val="00254A13"/>
    <w:rsid w:val="00255632"/>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602A"/>
    <w:rsid w:val="00266189"/>
    <w:rsid w:val="00267AC7"/>
    <w:rsid w:val="0027042F"/>
    <w:rsid w:val="00270D6F"/>
    <w:rsid w:val="00271641"/>
    <w:rsid w:val="00271833"/>
    <w:rsid w:val="002737FC"/>
    <w:rsid w:val="00274B57"/>
    <w:rsid w:val="00274C95"/>
    <w:rsid w:val="00274D77"/>
    <w:rsid w:val="00275329"/>
    <w:rsid w:val="00275971"/>
    <w:rsid w:val="00276EE1"/>
    <w:rsid w:val="002772C3"/>
    <w:rsid w:val="00277415"/>
    <w:rsid w:val="00277CF3"/>
    <w:rsid w:val="00277ECC"/>
    <w:rsid w:val="00277F56"/>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0E37"/>
    <w:rsid w:val="00291022"/>
    <w:rsid w:val="002913F6"/>
    <w:rsid w:val="00291B7B"/>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5A49"/>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5F6C"/>
    <w:rsid w:val="002B6FB6"/>
    <w:rsid w:val="002B704A"/>
    <w:rsid w:val="002B705A"/>
    <w:rsid w:val="002B7062"/>
    <w:rsid w:val="002B73D2"/>
    <w:rsid w:val="002B7527"/>
    <w:rsid w:val="002C02B1"/>
    <w:rsid w:val="002C0A1B"/>
    <w:rsid w:val="002C0F2F"/>
    <w:rsid w:val="002C13D0"/>
    <w:rsid w:val="002C1494"/>
    <w:rsid w:val="002C1520"/>
    <w:rsid w:val="002C24E3"/>
    <w:rsid w:val="002C31B3"/>
    <w:rsid w:val="002C31C6"/>
    <w:rsid w:val="002C3288"/>
    <w:rsid w:val="002C32BC"/>
    <w:rsid w:val="002C32BF"/>
    <w:rsid w:val="002C3E98"/>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4EE"/>
    <w:rsid w:val="002D2695"/>
    <w:rsid w:val="002D279D"/>
    <w:rsid w:val="002D2CCE"/>
    <w:rsid w:val="002D33ED"/>
    <w:rsid w:val="002D340F"/>
    <w:rsid w:val="002D3B4E"/>
    <w:rsid w:val="002D4043"/>
    <w:rsid w:val="002D420D"/>
    <w:rsid w:val="002D4284"/>
    <w:rsid w:val="002D42AE"/>
    <w:rsid w:val="002D477B"/>
    <w:rsid w:val="002D4B70"/>
    <w:rsid w:val="002D4ED2"/>
    <w:rsid w:val="002D50B3"/>
    <w:rsid w:val="002D50C1"/>
    <w:rsid w:val="002D53B9"/>
    <w:rsid w:val="002D55D7"/>
    <w:rsid w:val="002D5C05"/>
    <w:rsid w:val="002D5DEC"/>
    <w:rsid w:val="002D5E30"/>
    <w:rsid w:val="002D60C2"/>
    <w:rsid w:val="002D63C2"/>
    <w:rsid w:val="002D640B"/>
    <w:rsid w:val="002D6570"/>
    <w:rsid w:val="002D6B9D"/>
    <w:rsid w:val="002D700B"/>
    <w:rsid w:val="002D7E3F"/>
    <w:rsid w:val="002E0096"/>
    <w:rsid w:val="002E071B"/>
    <w:rsid w:val="002E0CCA"/>
    <w:rsid w:val="002E126B"/>
    <w:rsid w:val="002E1A68"/>
    <w:rsid w:val="002E2118"/>
    <w:rsid w:val="002E3A44"/>
    <w:rsid w:val="002E3B5E"/>
    <w:rsid w:val="002E3B96"/>
    <w:rsid w:val="002E466A"/>
    <w:rsid w:val="002E479C"/>
    <w:rsid w:val="002E4F69"/>
    <w:rsid w:val="002E5D1B"/>
    <w:rsid w:val="002E6011"/>
    <w:rsid w:val="002E619A"/>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4147"/>
    <w:rsid w:val="00314FD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95A"/>
    <w:rsid w:val="00327C90"/>
    <w:rsid w:val="0033016E"/>
    <w:rsid w:val="00330690"/>
    <w:rsid w:val="00330942"/>
    <w:rsid w:val="00330C48"/>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4BB9"/>
    <w:rsid w:val="003460B8"/>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1BC4"/>
    <w:rsid w:val="00352E59"/>
    <w:rsid w:val="00352E60"/>
    <w:rsid w:val="00353552"/>
    <w:rsid w:val="0035403F"/>
    <w:rsid w:val="00354233"/>
    <w:rsid w:val="00354459"/>
    <w:rsid w:val="00354800"/>
    <w:rsid w:val="003556EE"/>
    <w:rsid w:val="00355FE0"/>
    <w:rsid w:val="003560A8"/>
    <w:rsid w:val="00356225"/>
    <w:rsid w:val="00356777"/>
    <w:rsid w:val="00357297"/>
    <w:rsid w:val="0035742F"/>
    <w:rsid w:val="00357D7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4C47"/>
    <w:rsid w:val="0036552E"/>
    <w:rsid w:val="0036559F"/>
    <w:rsid w:val="0036617F"/>
    <w:rsid w:val="0036621C"/>
    <w:rsid w:val="003663A5"/>
    <w:rsid w:val="00366CF4"/>
    <w:rsid w:val="00367449"/>
    <w:rsid w:val="003675B1"/>
    <w:rsid w:val="00367C10"/>
    <w:rsid w:val="00367E83"/>
    <w:rsid w:val="00370A89"/>
    <w:rsid w:val="00370B69"/>
    <w:rsid w:val="00370FEA"/>
    <w:rsid w:val="00371614"/>
    <w:rsid w:val="00371815"/>
    <w:rsid w:val="0037193B"/>
    <w:rsid w:val="0037209D"/>
    <w:rsid w:val="0037253A"/>
    <w:rsid w:val="00372AD1"/>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13A"/>
    <w:rsid w:val="00386315"/>
    <w:rsid w:val="003865C4"/>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2AD"/>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1D0"/>
    <w:rsid w:val="003A0D85"/>
    <w:rsid w:val="003A0ED8"/>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2CF"/>
    <w:rsid w:val="003B5A2D"/>
    <w:rsid w:val="003B5A42"/>
    <w:rsid w:val="003B5F32"/>
    <w:rsid w:val="003B6672"/>
    <w:rsid w:val="003B6BFD"/>
    <w:rsid w:val="003B6E09"/>
    <w:rsid w:val="003B6F02"/>
    <w:rsid w:val="003B79D2"/>
    <w:rsid w:val="003B7C5E"/>
    <w:rsid w:val="003C004D"/>
    <w:rsid w:val="003C01D4"/>
    <w:rsid w:val="003C01F2"/>
    <w:rsid w:val="003C03E7"/>
    <w:rsid w:val="003C05C6"/>
    <w:rsid w:val="003C09EA"/>
    <w:rsid w:val="003C09F6"/>
    <w:rsid w:val="003C0B8F"/>
    <w:rsid w:val="003C0B9F"/>
    <w:rsid w:val="003C1008"/>
    <w:rsid w:val="003C13D0"/>
    <w:rsid w:val="003C16F6"/>
    <w:rsid w:val="003C19C5"/>
    <w:rsid w:val="003C19D0"/>
    <w:rsid w:val="003C1A26"/>
    <w:rsid w:val="003C1B6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283"/>
    <w:rsid w:val="003D237F"/>
    <w:rsid w:val="003D302E"/>
    <w:rsid w:val="003D32A9"/>
    <w:rsid w:val="003D3854"/>
    <w:rsid w:val="003D3A36"/>
    <w:rsid w:val="003D3F27"/>
    <w:rsid w:val="003D3F9B"/>
    <w:rsid w:val="003D41B3"/>
    <w:rsid w:val="003D4279"/>
    <w:rsid w:val="003D42B8"/>
    <w:rsid w:val="003D4FDC"/>
    <w:rsid w:val="003D4FF9"/>
    <w:rsid w:val="003D5132"/>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0E86"/>
    <w:rsid w:val="003E20DE"/>
    <w:rsid w:val="003E22C3"/>
    <w:rsid w:val="003E281F"/>
    <w:rsid w:val="003E2A7F"/>
    <w:rsid w:val="003E2BBE"/>
    <w:rsid w:val="003E2D11"/>
    <w:rsid w:val="003E2D7A"/>
    <w:rsid w:val="003E3620"/>
    <w:rsid w:val="003E365A"/>
    <w:rsid w:val="003E37DE"/>
    <w:rsid w:val="003E3822"/>
    <w:rsid w:val="003E3F4E"/>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3F8"/>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D0"/>
    <w:rsid w:val="004140F8"/>
    <w:rsid w:val="00414128"/>
    <w:rsid w:val="00414273"/>
    <w:rsid w:val="00414ED9"/>
    <w:rsid w:val="00414F73"/>
    <w:rsid w:val="0041553D"/>
    <w:rsid w:val="004158AB"/>
    <w:rsid w:val="00415B51"/>
    <w:rsid w:val="00415C50"/>
    <w:rsid w:val="00416527"/>
    <w:rsid w:val="004166DB"/>
    <w:rsid w:val="00416AB5"/>
    <w:rsid w:val="004178FB"/>
    <w:rsid w:val="004200CA"/>
    <w:rsid w:val="00420102"/>
    <w:rsid w:val="00420156"/>
    <w:rsid w:val="0042067E"/>
    <w:rsid w:val="004206B8"/>
    <w:rsid w:val="00420855"/>
    <w:rsid w:val="00421006"/>
    <w:rsid w:val="004218BA"/>
    <w:rsid w:val="00421985"/>
    <w:rsid w:val="00421D4D"/>
    <w:rsid w:val="00422087"/>
    <w:rsid w:val="0042229A"/>
    <w:rsid w:val="00422F41"/>
    <w:rsid w:val="004230DE"/>
    <w:rsid w:val="004235D3"/>
    <w:rsid w:val="0042361B"/>
    <w:rsid w:val="00424642"/>
    <w:rsid w:val="004247B8"/>
    <w:rsid w:val="004249B9"/>
    <w:rsid w:val="00424EFD"/>
    <w:rsid w:val="0042564D"/>
    <w:rsid w:val="00425A63"/>
    <w:rsid w:val="004260AC"/>
    <w:rsid w:val="00426389"/>
    <w:rsid w:val="0042657F"/>
    <w:rsid w:val="004269C9"/>
    <w:rsid w:val="00426D12"/>
    <w:rsid w:val="00427606"/>
    <w:rsid w:val="00427E1E"/>
    <w:rsid w:val="004301F7"/>
    <w:rsid w:val="004301FD"/>
    <w:rsid w:val="00430CBE"/>
    <w:rsid w:val="0043105B"/>
    <w:rsid w:val="0043145E"/>
    <w:rsid w:val="00431B60"/>
    <w:rsid w:val="0043227D"/>
    <w:rsid w:val="004333C3"/>
    <w:rsid w:val="004337D3"/>
    <w:rsid w:val="00433AB2"/>
    <w:rsid w:val="00433E99"/>
    <w:rsid w:val="00433F41"/>
    <w:rsid w:val="004341D0"/>
    <w:rsid w:val="00434EA7"/>
    <w:rsid w:val="004356AE"/>
    <w:rsid w:val="0043591B"/>
    <w:rsid w:val="00435AE2"/>
    <w:rsid w:val="00435C15"/>
    <w:rsid w:val="0043628B"/>
    <w:rsid w:val="004363A5"/>
    <w:rsid w:val="0043646E"/>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DE7"/>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1AFE"/>
    <w:rsid w:val="004831EA"/>
    <w:rsid w:val="0048346E"/>
    <w:rsid w:val="00483522"/>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6EE9"/>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0E7"/>
    <w:rsid w:val="004A3F9A"/>
    <w:rsid w:val="004A40CD"/>
    <w:rsid w:val="004A4816"/>
    <w:rsid w:val="004A493E"/>
    <w:rsid w:val="004A4AAD"/>
    <w:rsid w:val="004A4AB5"/>
    <w:rsid w:val="004A550A"/>
    <w:rsid w:val="004A5575"/>
    <w:rsid w:val="004A59B3"/>
    <w:rsid w:val="004A5D4A"/>
    <w:rsid w:val="004A5DEF"/>
    <w:rsid w:val="004A60DF"/>
    <w:rsid w:val="004A69EE"/>
    <w:rsid w:val="004A6B92"/>
    <w:rsid w:val="004A6DC6"/>
    <w:rsid w:val="004A7742"/>
    <w:rsid w:val="004A7BF1"/>
    <w:rsid w:val="004B0C06"/>
    <w:rsid w:val="004B12CF"/>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BE"/>
    <w:rsid w:val="004B5DE3"/>
    <w:rsid w:val="004B5FC2"/>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6C6"/>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904"/>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06"/>
    <w:rsid w:val="004D794E"/>
    <w:rsid w:val="004E00A4"/>
    <w:rsid w:val="004E0CB9"/>
    <w:rsid w:val="004E160C"/>
    <w:rsid w:val="004E1667"/>
    <w:rsid w:val="004E175E"/>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2DD5"/>
    <w:rsid w:val="004F329E"/>
    <w:rsid w:val="004F3E78"/>
    <w:rsid w:val="004F4012"/>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29A"/>
    <w:rsid w:val="005013B0"/>
    <w:rsid w:val="005025B1"/>
    <w:rsid w:val="00502BE0"/>
    <w:rsid w:val="00502C2A"/>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A28"/>
    <w:rsid w:val="00516FF9"/>
    <w:rsid w:val="005178B3"/>
    <w:rsid w:val="00517AF8"/>
    <w:rsid w:val="00517D11"/>
    <w:rsid w:val="005207AD"/>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1EE8"/>
    <w:rsid w:val="00542113"/>
    <w:rsid w:val="005423BC"/>
    <w:rsid w:val="00542781"/>
    <w:rsid w:val="00542F89"/>
    <w:rsid w:val="00543366"/>
    <w:rsid w:val="00543674"/>
    <w:rsid w:val="0054393C"/>
    <w:rsid w:val="00543D69"/>
    <w:rsid w:val="00544558"/>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6EB"/>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6A37"/>
    <w:rsid w:val="00557207"/>
    <w:rsid w:val="00557E37"/>
    <w:rsid w:val="00560480"/>
    <w:rsid w:val="00560513"/>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5888"/>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93"/>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5EA5"/>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3C97"/>
    <w:rsid w:val="005943FF"/>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76"/>
    <w:rsid w:val="005A2092"/>
    <w:rsid w:val="005A314D"/>
    <w:rsid w:val="005A38AD"/>
    <w:rsid w:val="005A39D7"/>
    <w:rsid w:val="005A3A04"/>
    <w:rsid w:val="005A3B6A"/>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9E3"/>
    <w:rsid w:val="005B0AC3"/>
    <w:rsid w:val="005B0D1A"/>
    <w:rsid w:val="005B109F"/>
    <w:rsid w:val="005B135B"/>
    <w:rsid w:val="005B1A09"/>
    <w:rsid w:val="005B1E4D"/>
    <w:rsid w:val="005B2769"/>
    <w:rsid w:val="005B2967"/>
    <w:rsid w:val="005B2CB6"/>
    <w:rsid w:val="005B2EBE"/>
    <w:rsid w:val="005B3026"/>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51E7"/>
    <w:rsid w:val="005C5450"/>
    <w:rsid w:val="005C5680"/>
    <w:rsid w:val="005C5D63"/>
    <w:rsid w:val="005C60BC"/>
    <w:rsid w:val="005C6202"/>
    <w:rsid w:val="005C6565"/>
    <w:rsid w:val="005C6973"/>
    <w:rsid w:val="005C6B38"/>
    <w:rsid w:val="005C6D11"/>
    <w:rsid w:val="005C6E72"/>
    <w:rsid w:val="005C7280"/>
    <w:rsid w:val="005C7C8E"/>
    <w:rsid w:val="005C7D4C"/>
    <w:rsid w:val="005D02D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4BBA"/>
    <w:rsid w:val="005D5BD4"/>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0824"/>
    <w:rsid w:val="005F15F6"/>
    <w:rsid w:val="005F1657"/>
    <w:rsid w:val="005F262F"/>
    <w:rsid w:val="005F33D1"/>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6DD"/>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1BD"/>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273"/>
    <w:rsid w:val="006302C3"/>
    <w:rsid w:val="0063102A"/>
    <w:rsid w:val="00631752"/>
    <w:rsid w:val="00631A60"/>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AD9"/>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92B"/>
    <w:rsid w:val="00643E1E"/>
    <w:rsid w:val="00644515"/>
    <w:rsid w:val="006447BF"/>
    <w:rsid w:val="006448F1"/>
    <w:rsid w:val="00644EB6"/>
    <w:rsid w:val="0064543F"/>
    <w:rsid w:val="006456A7"/>
    <w:rsid w:val="00646342"/>
    <w:rsid w:val="006463A9"/>
    <w:rsid w:val="006464C4"/>
    <w:rsid w:val="006465F3"/>
    <w:rsid w:val="006468E5"/>
    <w:rsid w:val="006469D8"/>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57906"/>
    <w:rsid w:val="00660059"/>
    <w:rsid w:val="006602C8"/>
    <w:rsid w:val="00660AC0"/>
    <w:rsid w:val="00660CA7"/>
    <w:rsid w:val="00660FC1"/>
    <w:rsid w:val="006611A7"/>
    <w:rsid w:val="00661B28"/>
    <w:rsid w:val="006621EC"/>
    <w:rsid w:val="00662402"/>
    <w:rsid w:val="00662D08"/>
    <w:rsid w:val="00662F25"/>
    <w:rsid w:val="006633F8"/>
    <w:rsid w:val="00663762"/>
    <w:rsid w:val="006637DF"/>
    <w:rsid w:val="00663AFC"/>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A12"/>
    <w:rsid w:val="00671BA5"/>
    <w:rsid w:val="00671E31"/>
    <w:rsid w:val="00672062"/>
    <w:rsid w:val="006725D7"/>
    <w:rsid w:val="006727A1"/>
    <w:rsid w:val="00672E7F"/>
    <w:rsid w:val="00672F03"/>
    <w:rsid w:val="00672F46"/>
    <w:rsid w:val="0067365F"/>
    <w:rsid w:val="0067384F"/>
    <w:rsid w:val="00673DE0"/>
    <w:rsid w:val="00674721"/>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5E10"/>
    <w:rsid w:val="006860CD"/>
    <w:rsid w:val="0068625D"/>
    <w:rsid w:val="00686B63"/>
    <w:rsid w:val="00686BA9"/>
    <w:rsid w:val="00687929"/>
    <w:rsid w:val="00687A1D"/>
    <w:rsid w:val="00687C11"/>
    <w:rsid w:val="00687CA1"/>
    <w:rsid w:val="00687ED9"/>
    <w:rsid w:val="00690569"/>
    <w:rsid w:val="00690586"/>
    <w:rsid w:val="0069114E"/>
    <w:rsid w:val="00691866"/>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24C"/>
    <w:rsid w:val="006B4A63"/>
    <w:rsid w:val="006B4BBE"/>
    <w:rsid w:val="006B5095"/>
    <w:rsid w:val="006B5189"/>
    <w:rsid w:val="006B5B57"/>
    <w:rsid w:val="006B5D5E"/>
    <w:rsid w:val="006B5FF1"/>
    <w:rsid w:val="006B6244"/>
    <w:rsid w:val="006B6A6B"/>
    <w:rsid w:val="006B7447"/>
    <w:rsid w:val="006B7A3C"/>
    <w:rsid w:val="006C0586"/>
    <w:rsid w:val="006C09A3"/>
    <w:rsid w:val="006C1391"/>
    <w:rsid w:val="006C1B86"/>
    <w:rsid w:val="006C1C67"/>
    <w:rsid w:val="006C226F"/>
    <w:rsid w:val="006C234D"/>
    <w:rsid w:val="006C240C"/>
    <w:rsid w:val="006C2954"/>
    <w:rsid w:val="006C2DA0"/>
    <w:rsid w:val="006C2DAC"/>
    <w:rsid w:val="006C324B"/>
    <w:rsid w:val="006C33F3"/>
    <w:rsid w:val="006C3417"/>
    <w:rsid w:val="006C34D1"/>
    <w:rsid w:val="006C3960"/>
    <w:rsid w:val="006C3A35"/>
    <w:rsid w:val="006C3C4E"/>
    <w:rsid w:val="006C4A62"/>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736"/>
    <w:rsid w:val="006D38DB"/>
    <w:rsid w:val="006D38FA"/>
    <w:rsid w:val="006D3E5F"/>
    <w:rsid w:val="006D432E"/>
    <w:rsid w:val="006D4C39"/>
    <w:rsid w:val="006D4EB1"/>
    <w:rsid w:val="006D4F4E"/>
    <w:rsid w:val="006D55E1"/>
    <w:rsid w:val="006D5E8E"/>
    <w:rsid w:val="006D5FEF"/>
    <w:rsid w:val="006D66F5"/>
    <w:rsid w:val="006D687B"/>
    <w:rsid w:val="006D68C5"/>
    <w:rsid w:val="006D6ABF"/>
    <w:rsid w:val="006D71A0"/>
    <w:rsid w:val="006D72C7"/>
    <w:rsid w:val="006D7411"/>
    <w:rsid w:val="006D7556"/>
    <w:rsid w:val="006D78C0"/>
    <w:rsid w:val="006E0407"/>
    <w:rsid w:val="006E1843"/>
    <w:rsid w:val="006E2100"/>
    <w:rsid w:val="006E21EC"/>
    <w:rsid w:val="006E2482"/>
    <w:rsid w:val="006E27A7"/>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0CD4"/>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5C07"/>
    <w:rsid w:val="006F6CD1"/>
    <w:rsid w:val="006F701D"/>
    <w:rsid w:val="006F7367"/>
    <w:rsid w:val="007005AA"/>
    <w:rsid w:val="007006BC"/>
    <w:rsid w:val="00700890"/>
    <w:rsid w:val="00700BB1"/>
    <w:rsid w:val="00700D8D"/>
    <w:rsid w:val="00700FA6"/>
    <w:rsid w:val="00701D2B"/>
    <w:rsid w:val="00702A2A"/>
    <w:rsid w:val="00702A83"/>
    <w:rsid w:val="00702C04"/>
    <w:rsid w:val="00703407"/>
    <w:rsid w:val="007036A2"/>
    <w:rsid w:val="00703907"/>
    <w:rsid w:val="00703A5D"/>
    <w:rsid w:val="00703A73"/>
    <w:rsid w:val="00703DAC"/>
    <w:rsid w:val="00703FF3"/>
    <w:rsid w:val="00704169"/>
    <w:rsid w:val="007041A5"/>
    <w:rsid w:val="00704934"/>
    <w:rsid w:val="00704D9D"/>
    <w:rsid w:val="007050EC"/>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4E3"/>
    <w:rsid w:val="0071650D"/>
    <w:rsid w:val="00716720"/>
    <w:rsid w:val="00716854"/>
    <w:rsid w:val="00716AA8"/>
    <w:rsid w:val="007170A0"/>
    <w:rsid w:val="0071765D"/>
    <w:rsid w:val="00720598"/>
    <w:rsid w:val="007206F9"/>
    <w:rsid w:val="0072072C"/>
    <w:rsid w:val="00720AE3"/>
    <w:rsid w:val="00720DB3"/>
    <w:rsid w:val="00720ED8"/>
    <w:rsid w:val="00721166"/>
    <w:rsid w:val="0072187A"/>
    <w:rsid w:val="00721BC6"/>
    <w:rsid w:val="00722291"/>
    <w:rsid w:val="00722668"/>
    <w:rsid w:val="00722BD0"/>
    <w:rsid w:val="0072380C"/>
    <w:rsid w:val="0072380F"/>
    <w:rsid w:val="00723D63"/>
    <w:rsid w:val="007241CF"/>
    <w:rsid w:val="00724281"/>
    <w:rsid w:val="00724AF6"/>
    <w:rsid w:val="0072575B"/>
    <w:rsid w:val="00725C66"/>
    <w:rsid w:val="00725D1E"/>
    <w:rsid w:val="00725E6B"/>
    <w:rsid w:val="00726533"/>
    <w:rsid w:val="007265A1"/>
    <w:rsid w:val="0072678E"/>
    <w:rsid w:val="00726EBA"/>
    <w:rsid w:val="00727579"/>
    <w:rsid w:val="00727BE1"/>
    <w:rsid w:val="00730831"/>
    <w:rsid w:val="00730941"/>
    <w:rsid w:val="00730C47"/>
    <w:rsid w:val="00730EDA"/>
    <w:rsid w:val="00731192"/>
    <w:rsid w:val="00731723"/>
    <w:rsid w:val="007318EE"/>
    <w:rsid w:val="007321DE"/>
    <w:rsid w:val="00732601"/>
    <w:rsid w:val="007328F1"/>
    <w:rsid w:val="00732E4B"/>
    <w:rsid w:val="007334EF"/>
    <w:rsid w:val="00733CC9"/>
    <w:rsid w:val="00733F84"/>
    <w:rsid w:val="007343E1"/>
    <w:rsid w:val="007345F0"/>
    <w:rsid w:val="00734BD5"/>
    <w:rsid w:val="00734D94"/>
    <w:rsid w:val="00734EA7"/>
    <w:rsid w:val="007350D1"/>
    <w:rsid w:val="007355E5"/>
    <w:rsid w:val="00735FC9"/>
    <w:rsid w:val="00736623"/>
    <w:rsid w:val="007369AF"/>
    <w:rsid w:val="00737576"/>
    <w:rsid w:val="007377D1"/>
    <w:rsid w:val="0073785B"/>
    <w:rsid w:val="00737C70"/>
    <w:rsid w:val="00737CDE"/>
    <w:rsid w:val="00737DB5"/>
    <w:rsid w:val="0074087F"/>
    <w:rsid w:val="00740AAA"/>
    <w:rsid w:val="00740E15"/>
    <w:rsid w:val="007414BF"/>
    <w:rsid w:val="007417B7"/>
    <w:rsid w:val="00741A05"/>
    <w:rsid w:val="00741C64"/>
    <w:rsid w:val="007420D6"/>
    <w:rsid w:val="0074230E"/>
    <w:rsid w:val="0074283E"/>
    <w:rsid w:val="00742DCF"/>
    <w:rsid w:val="0074364A"/>
    <w:rsid w:val="00744608"/>
    <w:rsid w:val="007449CD"/>
    <w:rsid w:val="00744BCB"/>
    <w:rsid w:val="00744C27"/>
    <w:rsid w:val="00744F23"/>
    <w:rsid w:val="007451D0"/>
    <w:rsid w:val="00745513"/>
    <w:rsid w:val="007456C0"/>
    <w:rsid w:val="007456D6"/>
    <w:rsid w:val="00745BA3"/>
    <w:rsid w:val="0074626B"/>
    <w:rsid w:val="0074658E"/>
    <w:rsid w:val="007465FD"/>
    <w:rsid w:val="0074682F"/>
    <w:rsid w:val="00747249"/>
    <w:rsid w:val="0074729E"/>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3F06"/>
    <w:rsid w:val="0075421F"/>
    <w:rsid w:val="007547F1"/>
    <w:rsid w:val="00754974"/>
    <w:rsid w:val="00754B2B"/>
    <w:rsid w:val="0075526C"/>
    <w:rsid w:val="00755F24"/>
    <w:rsid w:val="00756076"/>
    <w:rsid w:val="007570C0"/>
    <w:rsid w:val="00757295"/>
    <w:rsid w:val="007578F6"/>
    <w:rsid w:val="00760338"/>
    <w:rsid w:val="007604B4"/>
    <w:rsid w:val="00760860"/>
    <w:rsid w:val="0076146A"/>
    <w:rsid w:val="0076240D"/>
    <w:rsid w:val="0076256A"/>
    <w:rsid w:val="0076257E"/>
    <w:rsid w:val="00762928"/>
    <w:rsid w:val="00762AA6"/>
    <w:rsid w:val="00762CFB"/>
    <w:rsid w:val="0076324F"/>
    <w:rsid w:val="007636A7"/>
    <w:rsid w:val="007637AD"/>
    <w:rsid w:val="007639D0"/>
    <w:rsid w:val="00764EC9"/>
    <w:rsid w:val="0076541B"/>
    <w:rsid w:val="00765CB3"/>
    <w:rsid w:val="00765D17"/>
    <w:rsid w:val="00765E23"/>
    <w:rsid w:val="00766338"/>
    <w:rsid w:val="007665B5"/>
    <w:rsid w:val="00766EF8"/>
    <w:rsid w:val="007673E7"/>
    <w:rsid w:val="00767F8E"/>
    <w:rsid w:val="00770DE3"/>
    <w:rsid w:val="007714C0"/>
    <w:rsid w:val="0077150B"/>
    <w:rsid w:val="007718C9"/>
    <w:rsid w:val="00771E9D"/>
    <w:rsid w:val="0077238D"/>
    <w:rsid w:val="007723D1"/>
    <w:rsid w:val="0077240F"/>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E9F"/>
    <w:rsid w:val="00781F59"/>
    <w:rsid w:val="00782111"/>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90C63"/>
    <w:rsid w:val="0079169B"/>
    <w:rsid w:val="00791C36"/>
    <w:rsid w:val="0079246F"/>
    <w:rsid w:val="00792D10"/>
    <w:rsid w:val="00792F29"/>
    <w:rsid w:val="00793009"/>
    <w:rsid w:val="00793070"/>
    <w:rsid w:val="007938F3"/>
    <w:rsid w:val="00793ADA"/>
    <w:rsid w:val="00793F48"/>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CC0"/>
    <w:rsid w:val="007A1221"/>
    <w:rsid w:val="007A1389"/>
    <w:rsid w:val="007A1A75"/>
    <w:rsid w:val="007A1B64"/>
    <w:rsid w:val="007A2063"/>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C8A"/>
    <w:rsid w:val="007A7E1B"/>
    <w:rsid w:val="007B04C9"/>
    <w:rsid w:val="007B04E8"/>
    <w:rsid w:val="007B069F"/>
    <w:rsid w:val="007B0C20"/>
    <w:rsid w:val="007B0E71"/>
    <w:rsid w:val="007B0EC9"/>
    <w:rsid w:val="007B19A5"/>
    <w:rsid w:val="007B1BC6"/>
    <w:rsid w:val="007B233B"/>
    <w:rsid w:val="007B2487"/>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C00"/>
    <w:rsid w:val="007C0C9F"/>
    <w:rsid w:val="007C111A"/>
    <w:rsid w:val="007C1402"/>
    <w:rsid w:val="007C1B2E"/>
    <w:rsid w:val="007C1BB2"/>
    <w:rsid w:val="007C2752"/>
    <w:rsid w:val="007C2AE5"/>
    <w:rsid w:val="007C2F68"/>
    <w:rsid w:val="007C31A8"/>
    <w:rsid w:val="007C3206"/>
    <w:rsid w:val="007C4213"/>
    <w:rsid w:val="007C42A8"/>
    <w:rsid w:val="007C4479"/>
    <w:rsid w:val="007C4D5F"/>
    <w:rsid w:val="007C52F1"/>
    <w:rsid w:val="007C5E23"/>
    <w:rsid w:val="007C652F"/>
    <w:rsid w:val="007C6AE2"/>
    <w:rsid w:val="007C707A"/>
    <w:rsid w:val="007C7296"/>
    <w:rsid w:val="007C7533"/>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41D2"/>
    <w:rsid w:val="007E4868"/>
    <w:rsid w:val="007E491E"/>
    <w:rsid w:val="007E4A65"/>
    <w:rsid w:val="007E4B68"/>
    <w:rsid w:val="007E4C91"/>
    <w:rsid w:val="007E4F99"/>
    <w:rsid w:val="007E5555"/>
    <w:rsid w:val="007E5562"/>
    <w:rsid w:val="007E564B"/>
    <w:rsid w:val="007E5671"/>
    <w:rsid w:val="007E5D52"/>
    <w:rsid w:val="007E5F6F"/>
    <w:rsid w:val="007E7084"/>
    <w:rsid w:val="007E7323"/>
    <w:rsid w:val="007E786B"/>
    <w:rsid w:val="007E795F"/>
    <w:rsid w:val="007E7B83"/>
    <w:rsid w:val="007E7CC9"/>
    <w:rsid w:val="007F02A0"/>
    <w:rsid w:val="007F0671"/>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16A7"/>
    <w:rsid w:val="00802DBB"/>
    <w:rsid w:val="00803394"/>
    <w:rsid w:val="0080360D"/>
    <w:rsid w:val="00803B6B"/>
    <w:rsid w:val="00803C40"/>
    <w:rsid w:val="00804490"/>
    <w:rsid w:val="00804947"/>
    <w:rsid w:val="008056A1"/>
    <w:rsid w:val="00805C06"/>
    <w:rsid w:val="00805D64"/>
    <w:rsid w:val="008061B2"/>
    <w:rsid w:val="0080718A"/>
    <w:rsid w:val="00807360"/>
    <w:rsid w:val="00807414"/>
    <w:rsid w:val="0080772D"/>
    <w:rsid w:val="008077DC"/>
    <w:rsid w:val="008079FA"/>
    <w:rsid w:val="00807B23"/>
    <w:rsid w:val="008100C0"/>
    <w:rsid w:val="00810A0B"/>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38F"/>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55B"/>
    <w:rsid w:val="00823621"/>
    <w:rsid w:val="008247A0"/>
    <w:rsid w:val="00824835"/>
    <w:rsid w:val="00824D7C"/>
    <w:rsid w:val="00824E2A"/>
    <w:rsid w:val="00824FFB"/>
    <w:rsid w:val="0082508E"/>
    <w:rsid w:val="0082543B"/>
    <w:rsid w:val="0082548F"/>
    <w:rsid w:val="008257BE"/>
    <w:rsid w:val="00825819"/>
    <w:rsid w:val="008258AD"/>
    <w:rsid w:val="00826663"/>
    <w:rsid w:val="00826701"/>
    <w:rsid w:val="00826ABC"/>
    <w:rsid w:val="00826E30"/>
    <w:rsid w:val="00826EDB"/>
    <w:rsid w:val="00827BD2"/>
    <w:rsid w:val="00827C44"/>
    <w:rsid w:val="00827EE7"/>
    <w:rsid w:val="00830955"/>
    <w:rsid w:val="00831420"/>
    <w:rsid w:val="00831C37"/>
    <w:rsid w:val="008323B5"/>
    <w:rsid w:val="0083245E"/>
    <w:rsid w:val="008329D4"/>
    <w:rsid w:val="00832C6E"/>
    <w:rsid w:val="00833116"/>
    <w:rsid w:val="00833263"/>
    <w:rsid w:val="00833795"/>
    <w:rsid w:val="00833DD3"/>
    <w:rsid w:val="008341E9"/>
    <w:rsid w:val="00834B25"/>
    <w:rsid w:val="00835421"/>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3D4A"/>
    <w:rsid w:val="00844EAC"/>
    <w:rsid w:val="00845427"/>
    <w:rsid w:val="0084599D"/>
    <w:rsid w:val="00845C33"/>
    <w:rsid w:val="00846764"/>
    <w:rsid w:val="008467C9"/>
    <w:rsid w:val="008467DC"/>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9C5"/>
    <w:rsid w:val="00860B93"/>
    <w:rsid w:val="00860C3C"/>
    <w:rsid w:val="00861473"/>
    <w:rsid w:val="008624D9"/>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A2"/>
    <w:rsid w:val="00897236"/>
    <w:rsid w:val="00897C14"/>
    <w:rsid w:val="008A026B"/>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99C"/>
    <w:rsid w:val="008A4B13"/>
    <w:rsid w:val="008A4DF4"/>
    <w:rsid w:val="008A5219"/>
    <w:rsid w:val="008A542D"/>
    <w:rsid w:val="008A5529"/>
    <w:rsid w:val="008A563E"/>
    <w:rsid w:val="008A6089"/>
    <w:rsid w:val="008A63FA"/>
    <w:rsid w:val="008A67D1"/>
    <w:rsid w:val="008A6E46"/>
    <w:rsid w:val="008A711E"/>
    <w:rsid w:val="008A7A2A"/>
    <w:rsid w:val="008A7B99"/>
    <w:rsid w:val="008B02C2"/>
    <w:rsid w:val="008B0538"/>
    <w:rsid w:val="008B0802"/>
    <w:rsid w:val="008B091C"/>
    <w:rsid w:val="008B0FC7"/>
    <w:rsid w:val="008B140D"/>
    <w:rsid w:val="008B1AC5"/>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0F1D"/>
    <w:rsid w:val="008C1291"/>
    <w:rsid w:val="008C13BC"/>
    <w:rsid w:val="008C1866"/>
    <w:rsid w:val="008C18DC"/>
    <w:rsid w:val="008C1A47"/>
    <w:rsid w:val="008C2AB8"/>
    <w:rsid w:val="008C3443"/>
    <w:rsid w:val="008C3DF2"/>
    <w:rsid w:val="008C4073"/>
    <w:rsid w:val="008C433C"/>
    <w:rsid w:val="008C458B"/>
    <w:rsid w:val="008C4D72"/>
    <w:rsid w:val="008C4E9E"/>
    <w:rsid w:val="008C518C"/>
    <w:rsid w:val="008C51A7"/>
    <w:rsid w:val="008C5C35"/>
    <w:rsid w:val="008C5CC8"/>
    <w:rsid w:val="008C69BA"/>
    <w:rsid w:val="008C69D9"/>
    <w:rsid w:val="008C6EA2"/>
    <w:rsid w:val="008C7AFA"/>
    <w:rsid w:val="008C7CE8"/>
    <w:rsid w:val="008C7EF5"/>
    <w:rsid w:val="008C7F55"/>
    <w:rsid w:val="008D0B56"/>
    <w:rsid w:val="008D1050"/>
    <w:rsid w:val="008D15BF"/>
    <w:rsid w:val="008D1BC9"/>
    <w:rsid w:val="008D1D63"/>
    <w:rsid w:val="008D2054"/>
    <w:rsid w:val="008D273C"/>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2214"/>
    <w:rsid w:val="008E2247"/>
    <w:rsid w:val="008E27A4"/>
    <w:rsid w:val="008E2A64"/>
    <w:rsid w:val="008E2B9E"/>
    <w:rsid w:val="008E2D27"/>
    <w:rsid w:val="008E3994"/>
    <w:rsid w:val="008E39C9"/>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9E4"/>
    <w:rsid w:val="008F2A7B"/>
    <w:rsid w:val="008F2C94"/>
    <w:rsid w:val="008F3383"/>
    <w:rsid w:val="008F3599"/>
    <w:rsid w:val="008F3E12"/>
    <w:rsid w:val="008F3E52"/>
    <w:rsid w:val="008F4023"/>
    <w:rsid w:val="008F4895"/>
    <w:rsid w:val="008F48F6"/>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B0C"/>
    <w:rsid w:val="00905B54"/>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607"/>
    <w:rsid w:val="009166AA"/>
    <w:rsid w:val="00916D88"/>
    <w:rsid w:val="00916EBC"/>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614F"/>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8B3"/>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0DB"/>
    <w:rsid w:val="00960140"/>
    <w:rsid w:val="00960BCC"/>
    <w:rsid w:val="00960D77"/>
    <w:rsid w:val="00960D8D"/>
    <w:rsid w:val="0096131A"/>
    <w:rsid w:val="0096149C"/>
    <w:rsid w:val="00961624"/>
    <w:rsid w:val="00961630"/>
    <w:rsid w:val="0096173D"/>
    <w:rsid w:val="00961A84"/>
    <w:rsid w:val="009620E2"/>
    <w:rsid w:val="00962C0B"/>
    <w:rsid w:val="00962E1D"/>
    <w:rsid w:val="00962E31"/>
    <w:rsid w:val="009633DB"/>
    <w:rsid w:val="0096349F"/>
    <w:rsid w:val="009638E3"/>
    <w:rsid w:val="00963BEC"/>
    <w:rsid w:val="0096461A"/>
    <w:rsid w:val="0096467F"/>
    <w:rsid w:val="009648D7"/>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21F"/>
    <w:rsid w:val="009703D1"/>
    <w:rsid w:val="0097042A"/>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9F7"/>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737"/>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928"/>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5EB"/>
    <w:rsid w:val="009E0AB5"/>
    <w:rsid w:val="009E0BC5"/>
    <w:rsid w:val="009E0D7F"/>
    <w:rsid w:val="009E11AE"/>
    <w:rsid w:val="009E1CBC"/>
    <w:rsid w:val="009E1FDA"/>
    <w:rsid w:val="009E22B9"/>
    <w:rsid w:val="009E283F"/>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0E20"/>
    <w:rsid w:val="009F10FA"/>
    <w:rsid w:val="009F15C4"/>
    <w:rsid w:val="009F2323"/>
    <w:rsid w:val="009F2A3A"/>
    <w:rsid w:val="009F2F2C"/>
    <w:rsid w:val="009F3BE9"/>
    <w:rsid w:val="009F3D37"/>
    <w:rsid w:val="009F414F"/>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184"/>
    <w:rsid w:val="00A00E4F"/>
    <w:rsid w:val="00A00EC8"/>
    <w:rsid w:val="00A0131F"/>
    <w:rsid w:val="00A01824"/>
    <w:rsid w:val="00A01C6A"/>
    <w:rsid w:val="00A01C91"/>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ED6"/>
    <w:rsid w:val="00A1604B"/>
    <w:rsid w:val="00A1609E"/>
    <w:rsid w:val="00A16338"/>
    <w:rsid w:val="00A16399"/>
    <w:rsid w:val="00A1641B"/>
    <w:rsid w:val="00A16583"/>
    <w:rsid w:val="00A16605"/>
    <w:rsid w:val="00A16AC3"/>
    <w:rsid w:val="00A17330"/>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EF0"/>
    <w:rsid w:val="00A24F4C"/>
    <w:rsid w:val="00A2533C"/>
    <w:rsid w:val="00A253BA"/>
    <w:rsid w:val="00A25609"/>
    <w:rsid w:val="00A25717"/>
    <w:rsid w:val="00A25914"/>
    <w:rsid w:val="00A25C90"/>
    <w:rsid w:val="00A2668A"/>
    <w:rsid w:val="00A26D49"/>
    <w:rsid w:val="00A26DF3"/>
    <w:rsid w:val="00A27BF7"/>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12F"/>
    <w:rsid w:val="00A35485"/>
    <w:rsid w:val="00A35BD7"/>
    <w:rsid w:val="00A360B6"/>
    <w:rsid w:val="00A367BE"/>
    <w:rsid w:val="00A368C4"/>
    <w:rsid w:val="00A368D7"/>
    <w:rsid w:val="00A36902"/>
    <w:rsid w:val="00A36BFE"/>
    <w:rsid w:val="00A37622"/>
    <w:rsid w:val="00A37C91"/>
    <w:rsid w:val="00A37C99"/>
    <w:rsid w:val="00A407BB"/>
    <w:rsid w:val="00A40B25"/>
    <w:rsid w:val="00A40C6E"/>
    <w:rsid w:val="00A41364"/>
    <w:rsid w:val="00A4170E"/>
    <w:rsid w:val="00A41CF0"/>
    <w:rsid w:val="00A42843"/>
    <w:rsid w:val="00A42C68"/>
    <w:rsid w:val="00A445C2"/>
    <w:rsid w:val="00A445FB"/>
    <w:rsid w:val="00A44E00"/>
    <w:rsid w:val="00A452C4"/>
    <w:rsid w:val="00A457B6"/>
    <w:rsid w:val="00A45B96"/>
    <w:rsid w:val="00A45DAA"/>
    <w:rsid w:val="00A45F67"/>
    <w:rsid w:val="00A46444"/>
    <w:rsid w:val="00A46501"/>
    <w:rsid w:val="00A46965"/>
    <w:rsid w:val="00A46F2A"/>
    <w:rsid w:val="00A47444"/>
    <w:rsid w:val="00A47E2F"/>
    <w:rsid w:val="00A50CC7"/>
    <w:rsid w:val="00A51501"/>
    <w:rsid w:val="00A51D56"/>
    <w:rsid w:val="00A51EF5"/>
    <w:rsid w:val="00A523C8"/>
    <w:rsid w:val="00A5245C"/>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EF"/>
    <w:rsid w:val="00A606BE"/>
    <w:rsid w:val="00A60F12"/>
    <w:rsid w:val="00A61549"/>
    <w:rsid w:val="00A61D58"/>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08D9"/>
    <w:rsid w:val="00A71716"/>
    <w:rsid w:val="00A71915"/>
    <w:rsid w:val="00A72031"/>
    <w:rsid w:val="00A72931"/>
    <w:rsid w:val="00A72D85"/>
    <w:rsid w:val="00A72FB7"/>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27A"/>
    <w:rsid w:val="00A844CB"/>
    <w:rsid w:val="00A85738"/>
    <w:rsid w:val="00A8580E"/>
    <w:rsid w:val="00A8649D"/>
    <w:rsid w:val="00A8658B"/>
    <w:rsid w:val="00A86833"/>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945"/>
    <w:rsid w:val="00AA3EFF"/>
    <w:rsid w:val="00AA4146"/>
    <w:rsid w:val="00AA45DB"/>
    <w:rsid w:val="00AA5E14"/>
    <w:rsid w:val="00AA5E5D"/>
    <w:rsid w:val="00AA6A90"/>
    <w:rsid w:val="00AA701D"/>
    <w:rsid w:val="00AA7318"/>
    <w:rsid w:val="00AA7D7F"/>
    <w:rsid w:val="00AB009D"/>
    <w:rsid w:val="00AB0BB0"/>
    <w:rsid w:val="00AB0C93"/>
    <w:rsid w:val="00AB0C9A"/>
    <w:rsid w:val="00AB143E"/>
    <w:rsid w:val="00AB1500"/>
    <w:rsid w:val="00AB1EAE"/>
    <w:rsid w:val="00AB25D8"/>
    <w:rsid w:val="00AB27AB"/>
    <w:rsid w:val="00AB3A7D"/>
    <w:rsid w:val="00AB3ACC"/>
    <w:rsid w:val="00AB3F84"/>
    <w:rsid w:val="00AB4AE1"/>
    <w:rsid w:val="00AB4AF4"/>
    <w:rsid w:val="00AB5212"/>
    <w:rsid w:val="00AB5485"/>
    <w:rsid w:val="00AB55CB"/>
    <w:rsid w:val="00AB581F"/>
    <w:rsid w:val="00AB61F3"/>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C7E9C"/>
    <w:rsid w:val="00AD0280"/>
    <w:rsid w:val="00AD0300"/>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66DB"/>
    <w:rsid w:val="00AD67C2"/>
    <w:rsid w:val="00AD6B9D"/>
    <w:rsid w:val="00AD6EEA"/>
    <w:rsid w:val="00AD73F9"/>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BF"/>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64F4"/>
    <w:rsid w:val="00AF7451"/>
    <w:rsid w:val="00AF7602"/>
    <w:rsid w:val="00AF7C65"/>
    <w:rsid w:val="00B00063"/>
    <w:rsid w:val="00B002BE"/>
    <w:rsid w:val="00B00438"/>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0C"/>
    <w:rsid w:val="00B07F80"/>
    <w:rsid w:val="00B10122"/>
    <w:rsid w:val="00B10717"/>
    <w:rsid w:val="00B10903"/>
    <w:rsid w:val="00B10BD8"/>
    <w:rsid w:val="00B10E94"/>
    <w:rsid w:val="00B11271"/>
    <w:rsid w:val="00B1176C"/>
    <w:rsid w:val="00B11A67"/>
    <w:rsid w:val="00B12070"/>
    <w:rsid w:val="00B12198"/>
    <w:rsid w:val="00B12832"/>
    <w:rsid w:val="00B12976"/>
    <w:rsid w:val="00B12C77"/>
    <w:rsid w:val="00B1333C"/>
    <w:rsid w:val="00B138F1"/>
    <w:rsid w:val="00B139BD"/>
    <w:rsid w:val="00B13A50"/>
    <w:rsid w:val="00B13FB6"/>
    <w:rsid w:val="00B143CA"/>
    <w:rsid w:val="00B145B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670"/>
    <w:rsid w:val="00B21DE6"/>
    <w:rsid w:val="00B225C8"/>
    <w:rsid w:val="00B22B4F"/>
    <w:rsid w:val="00B234F3"/>
    <w:rsid w:val="00B237E0"/>
    <w:rsid w:val="00B23826"/>
    <w:rsid w:val="00B23B46"/>
    <w:rsid w:val="00B23C7A"/>
    <w:rsid w:val="00B24BF7"/>
    <w:rsid w:val="00B25465"/>
    <w:rsid w:val="00B270E8"/>
    <w:rsid w:val="00B276FF"/>
    <w:rsid w:val="00B27978"/>
    <w:rsid w:val="00B27A49"/>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108"/>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5C7A"/>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065"/>
    <w:rsid w:val="00B65780"/>
    <w:rsid w:val="00B65A43"/>
    <w:rsid w:val="00B6626E"/>
    <w:rsid w:val="00B663EE"/>
    <w:rsid w:val="00B667D9"/>
    <w:rsid w:val="00B6682B"/>
    <w:rsid w:val="00B669A7"/>
    <w:rsid w:val="00B66DEB"/>
    <w:rsid w:val="00B675D5"/>
    <w:rsid w:val="00B678CC"/>
    <w:rsid w:val="00B67B8E"/>
    <w:rsid w:val="00B67C56"/>
    <w:rsid w:val="00B67CD3"/>
    <w:rsid w:val="00B67D74"/>
    <w:rsid w:val="00B70737"/>
    <w:rsid w:val="00B712D0"/>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5B78"/>
    <w:rsid w:val="00B8651E"/>
    <w:rsid w:val="00B86775"/>
    <w:rsid w:val="00B86A5C"/>
    <w:rsid w:val="00B87231"/>
    <w:rsid w:val="00B875BA"/>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601"/>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372"/>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1C70"/>
    <w:rsid w:val="00BB2AB9"/>
    <w:rsid w:val="00BB2B93"/>
    <w:rsid w:val="00BB3411"/>
    <w:rsid w:val="00BB3873"/>
    <w:rsid w:val="00BB38E2"/>
    <w:rsid w:val="00BB3C0A"/>
    <w:rsid w:val="00BB3CED"/>
    <w:rsid w:val="00BB3F01"/>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3AB0"/>
    <w:rsid w:val="00BD4032"/>
    <w:rsid w:val="00BD42EE"/>
    <w:rsid w:val="00BD4521"/>
    <w:rsid w:val="00BD5227"/>
    <w:rsid w:val="00BD5301"/>
    <w:rsid w:val="00BD5527"/>
    <w:rsid w:val="00BD57C8"/>
    <w:rsid w:val="00BD5A6C"/>
    <w:rsid w:val="00BD6D34"/>
    <w:rsid w:val="00BD6E4C"/>
    <w:rsid w:val="00BD7259"/>
    <w:rsid w:val="00BD756A"/>
    <w:rsid w:val="00BD77B5"/>
    <w:rsid w:val="00BD79D1"/>
    <w:rsid w:val="00BD7B3F"/>
    <w:rsid w:val="00BD7E2A"/>
    <w:rsid w:val="00BE0E07"/>
    <w:rsid w:val="00BE1205"/>
    <w:rsid w:val="00BE1905"/>
    <w:rsid w:val="00BE295F"/>
    <w:rsid w:val="00BE30C4"/>
    <w:rsid w:val="00BE3822"/>
    <w:rsid w:val="00BE40C0"/>
    <w:rsid w:val="00BE41B7"/>
    <w:rsid w:val="00BE4985"/>
    <w:rsid w:val="00BE508F"/>
    <w:rsid w:val="00BE5AFD"/>
    <w:rsid w:val="00BE635C"/>
    <w:rsid w:val="00BE66F4"/>
    <w:rsid w:val="00BE720E"/>
    <w:rsid w:val="00BE73DA"/>
    <w:rsid w:val="00BE7C33"/>
    <w:rsid w:val="00BE7D10"/>
    <w:rsid w:val="00BF061C"/>
    <w:rsid w:val="00BF11CE"/>
    <w:rsid w:val="00BF1DC4"/>
    <w:rsid w:val="00BF2140"/>
    <w:rsid w:val="00BF23E3"/>
    <w:rsid w:val="00BF2565"/>
    <w:rsid w:val="00BF2927"/>
    <w:rsid w:val="00BF2D63"/>
    <w:rsid w:val="00BF3284"/>
    <w:rsid w:val="00BF35BB"/>
    <w:rsid w:val="00BF3945"/>
    <w:rsid w:val="00BF396F"/>
    <w:rsid w:val="00BF399E"/>
    <w:rsid w:val="00BF57E8"/>
    <w:rsid w:val="00BF5D6B"/>
    <w:rsid w:val="00BF779E"/>
    <w:rsid w:val="00BF79FB"/>
    <w:rsid w:val="00BF7C68"/>
    <w:rsid w:val="00C00DA7"/>
    <w:rsid w:val="00C00FBB"/>
    <w:rsid w:val="00C01074"/>
    <w:rsid w:val="00C0171B"/>
    <w:rsid w:val="00C01721"/>
    <w:rsid w:val="00C01D24"/>
    <w:rsid w:val="00C02510"/>
    <w:rsid w:val="00C02A7D"/>
    <w:rsid w:val="00C030E6"/>
    <w:rsid w:val="00C03411"/>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3A4"/>
    <w:rsid w:val="00C11924"/>
    <w:rsid w:val="00C11B60"/>
    <w:rsid w:val="00C122A6"/>
    <w:rsid w:val="00C128A0"/>
    <w:rsid w:val="00C12982"/>
    <w:rsid w:val="00C12F2D"/>
    <w:rsid w:val="00C13100"/>
    <w:rsid w:val="00C13A64"/>
    <w:rsid w:val="00C14098"/>
    <w:rsid w:val="00C148D3"/>
    <w:rsid w:val="00C15799"/>
    <w:rsid w:val="00C1593C"/>
    <w:rsid w:val="00C15B26"/>
    <w:rsid w:val="00C15F78"/>
    <w:rsid w:val="00C15FC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021"/>
    <w:rsid w:val="00C34262"/>
    <w:rsid w:val="00C34D47"/>
    <w:rsid w:val="00C35438"/>
    <w:rsid w:val="00C360ED"/>
    <w:rsid w:val="00C36207"/>
    <w:rsid w:val="00C36E27"/>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DAE"/>
    <w:rsid w:val="00C513A2"/>
    <w:rsid w:val="00C51ED4"/>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FC4"/>
    <w:rsid w:val="00C5700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3B1"/>
    <w:rsid w:val="00C6370C"/>
    <w:rsid w:val="00C6384E"/>
    <w:rsid w:val="00C6457A"/>
    <w:rsid w:val="00C64F42"/>
    <w:rsid w:val="00C65567"/>
    <w:rsid w:val="00C65735"/>
    <w:rsid w:val="00C65BCE"/>
    <w:rsid w:val="00C65C61"/>
    <w:rsid w:val="00C669B4"/>
    <w:rsid w:val="00C672FE"/>
    <w:rsid w:val="00C6764B"/>
    <w:rsid w:val="00C676FA"/>
    <w:rsid w:val="00C67830"/>
    <w:rsid w:val="00C67EE6"/>
    <w:rsid w:val="00C67F8F"/>
    <w:rsid w:val="00C70C58"/>
    <w:rsid w:val="00C70FDC"/>
    <w:rsid w:val="00C7136D"/>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4D4F"/>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288"/>
    <w:rsid w:val="00C837CF"/>
    <w:rsid w:val="00C83845"/>
    <w:rsid w:val="00C84108"/>
    <w:rsid w:val="00C8433A"/>
    <w:rsid w:val="00C849AE"/>
    <w:rsid w:val="00C8500C"/>
    <w:rsid w:val="00C85A4A"/>
    <w:rsid w:val="00C85FF9"/>
    <w:rsid w:val="00C86107"/>
    <w:rsid w:val="00C8623F"/>
    <w:rsid w:val="00C868B9"/>
    <w:rsid w:val="00C87248"/>
    <w:rsid w:val="00C8779F"/>
    <w:rsid w:val="00C901B1"/>
    <w:rsid w:val="00C901BD"/>
    <w:rsid w:val="00C90439"/>
    <w:rsid w:val="00C9104D"/>
    <w:rsid w:val="00C9125C"/>
    <w:rsid w:val="00C91F7A"/>
    <w:rsid w:val="00C922DB"/>
    <w:rsid w:val="00C92A8B"/>
    <w:rsid w:val="00C92B24"/>
    <w:rsid w:val="00C93BF8"/>
    <w:rsid w:val="00C94382"/>
    <w:rsid w:val="00C943F0"/>
    <w:rsid w:val="00C94D5E"/>
    <w:rsid w:val="00C95A57"/>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60CF"/>
    <w:rsid w:val="00CA6103"/>
    <w:rsid w:val="00CA6D6D"/>
    <w:rsid w:val="00CA7155"/>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4F43"/>
    <w:rsid w:val="00CB536F"/>
    <w:rsid w:val="00CB5591"/>
    <w:rsid w:val="00CB565C"/>
    <w:rsid w:val="00CB574E"/>
    <w:rsid w:val="00CB6041"/>
    <w:rsid w:val="00CB60B0"/>
    <w:rsid w:val="00CB6E56"/>
    <w:rsid w:val="00CB73EC"/>
    <w:rsid w:val="00CB7914"/>
    <w:rsid w:val="00CB7927"/>
    <w:rsid w:val="00CB7B28"/>
    <w:rsid w:val="00CB7DB3"/>
    <w:rsid w:val="00CC0181"/>
    <w:rsid w:val="00CC0185"/>
    <w:rsid w:val="00CC02E0"/>
    <w:rsid w:val="00CC039E"/>
    <w:rsid w:val="00CC07E4"/>
    <w:rsid w:val="00CC0C2C"/>
    <w:rsid w:val="00CC23C1"/>
    <w:rsid w:val="00CC24B5"/>
    <w:rsid w:val="00CC27D0"/>
    <w:rsid w:val="00CC29A4"/>
    <w:rsid w:val="00CC2F71"/>
    <w:rsid w:val="00CC3D4B"/>
    <w:rsid w:val="00CC4901"/>
    <w:rsid w:val="00CC4D91"/>
    <w:rsid w:val="00CC55D5"/>
    <w:rsid w:val="00CC57AD"/>
    <w:rsid w:val="00CC5EB7"/>
    <w:rsid w:val="00CC67C2"/>
    <w:rsid w:val="00CC688C"/>
    <w:rsid w:val="00CC6BDB"/>
    <w:rsid w:val="00CC7479"/>
    <w:rsid w:val="00CC74A7"/>
    <w:rsid w:val="00CC7C74"/>
    <w:rsid w:val="00CC7D56"/>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5E5"/>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0F3"/>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0792"/>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0CA"/>
    <w:rsid w:val="00D1568B"/>
    <w:rsid w:val="00D15984"/>
    <w:rsid w:val="00D15D88"/>
    <w:rsid w:val="00D16445"/>
    <w:rsid w:val="00D1653C"/>
    <w:rsid w:val="00D16604"/>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30CB"/>
    <w:rsid w:val="00D331CB"/>
    <w:rsid w:val="00D337B3"/>
    <w:rsid w:val="00D33BE1"/>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404"/>
    <w:rsid w:val="00D41607"/>
    <w:rsid w:val="00D418F2"/>
    <w:rsid w:val="00D41B97"/>
    <w:rsid w:val="00D41C9E"/>
    <w:rsid w:val="00D4218A"/>
    <w:rsid w:val="00D42512"/>
    <w:rsid w:val="00D42694"/>
    <w:rsid w:val="00D42D88"/>
    <w:rsid w:val="00D43CD4"/>
    <w:rsid w:val="00D43E13"/>
    <w:rsid w:val="00D44325"/>
    <w:rsid w:val="00D445E1"/>
    <w:rsid w:val="00D44C17"/>
    <w:rsid w:val="00D44C7C"/>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190B"/>
    <w:rsid w:val="00D52B31"/>
    <w:rsid w:val="00D52EFF"/>
    <w:rsid w:val="00D52F19"/>
    <w:rsid w:val="00D53CD8"/>
    <w:rsid w:val="00D54008"/>
    <w:rsid w:val="00D542E0"/>
    <w:rsid w:val="00D5432E"/>
    <w:rsid w:val="00D5443E"/>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536"/>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83D"/>
    <w:rsid w:val="00D65A83"/>
    <w:rsid w:val="00D65B4D"/>
    <w:rsid w:val="00D65EE0"/>
    <w:rsid w:val="00D660C5"/>
    <w:rsid w:val="00D665A6"/>
    <w:rsid w:val="00D666E2"/>
    <w:rsid w:val="00D66BC0"/>
    <w:rsid w:val="00D66BD6"/>
    <w:rsid w:val="00D66DF7"/>
    <w:rsid w:val="00D673C1"/>
    <w:rsid w:val="00D67460"/>
    <w:rsid w:val="00D67A7B"/>
    <w:rsid w:val="00D67BE7"/>
    <w:rsid w:val="00D67C99"/>
    <w:rsid w:val="00D67D5C"/>
    <w:rsid w:val="00D67DAB"/>
    <w:rsid w:val="00D67FAC"/>
    <w:rsid w:val="00D700B3"/>
    <w:rsid w:val="00D70918"/>
    <w:rsid w:val="00D70A1F"/>
    <w:rsid w:val="00D70A3D"/>
    <w:rsid w:val="00D70AF6"/>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4"/>
    <w:rsid w:val="00D83859"/>
    <w:rsid w:val="00D8407E"/>
    <w:rsid w:val="00D84894"/>
    <w:rsid w:val="00D85195"/>
    <w:rsid w:val="00D853EF"/>
    <w:rsid w:val="00D8557F"/>
    <w:rsid w:val="00D85D1A"/>
    <w:rsid w:val="00D85D3F"/>
    <w:rsid w:val="00D86049"/>
    <w:rsid w:val="00D863E0"/>
    <w:rsid w:val="00D86FB2"/>
    <w:rsid w:val="00D87250"/>
    <w:rsid w:val="00D87FBC"/>
    <w:rsid w:val="00D90AF5"/>
    <w:rsid w:val="00D9113A"/>
    <w:rsid w:val="00D912C3"/>
    <w:rsid w:val="00D91AF6"/>
    <w:rsid w:val="00D9218C"/>
    <w:rsid w:val="00D922F8"/>
    <w:rsid w:val="00D92883"/>
    <w:rsid w:val="00D92EE5"/>
    <w:rsid w:val="00D92F0F"/>
    <w:rsid w:val="00D931F9"/>
    <w:rsid w:val="00D93552"/>
    <w:rsid w:val="00D9415A"/>
    <w:rsid w:val="00D945F2"/>
    <w:rsid w:val="00D946BA"/>
    <w:rsid w:val="00D94A99"/>
    <w:rsid w:val="00D9504A"/>
    <w:rsid w:val="00D9530B"/>
    <w:rsid w:val="00D95501"/>
    <w:rsid w:val="00D95798"/>
    <w:rsid w:val="00D959B0"/>
    <w:rsid w:val="00D95FAF"/>
    <w:rsid w:val="00D960F7"/>
    <w:rsid w:val="00D964ED"/>
    <w:rsid w:val="00D96636"/>
    <w:rsid w:val="00D96F32"/>
    <w:rsid w:val="00D97190"/>
    <w:rsid w:val="00D9731C"/>
    <w:rsid w:val="00D97333"/>
    <w:rsid w:val="00DA0025"/>
    <w:rsid w:val="00DA027D"/>
    <w:rsid w:val="00DA02A6"/>
    <w:rsid w:val="00DA05F6"/>
    <w:rsid w:val="00DA0BAA"/>
    <w:rsid w:val="00DA0DAA"/>
    <w:rsid w:val="00DA105D"/>
    <w:rsid w:val="00DA1230"/>
    <w:rsid w:val="00DA1286"/>
    <w:rsid w:val="00DA1361"/>
    <w:rsid w:val="00DA16D4"/>
    <w:rsid w:val="00DA17C9"/>
    <w:rsid w:val="00DA2896"/>
    <w:rsid w:val="00DA28B7"/>
    <w:rsid w:val="00DA28CA"/>
    <w:rsid w:val="00DA2AF1"/>
    <w:rsid w:val="00DA2F01"/>
    <w:rsid w:val="00DA2F8A"/>
    <w:rsid w:val="00DA367F"/>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44"/>
    <w:rsid w:val="00DB789A"/>
    <w:rsid w:val="00DB7922"/>
    <w:rsid w:val="00DB7B72"/>
    <w:rsid w:val="00DB7D50"/>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94"/>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0861"/>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214D"/>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97"/>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3A"/>
    <w:rsid w:val="00E2247A"/>
    <w:rsid w:val="00E22FC1"/>
    <w:rsid w:val="00E232A4"/>
    <w:rsid w:val="00E2423A"/>
    <w:rsid w:val="00E24466"/>
    <w:rsid w:val="00E24505"/>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A6C"/>
    <w:rsid w:val="00E31B15"/>
    <w:rsid w:val="00E32122"/>
    <w:rsid w:val="00E325AE"/>
    <w:rsid w:val="00E328A7"/>
    <w:rsid w:val="00E32E6A"/>
    <w:rsid w:val="00E33890"/>
    <w:rsid w:val="00E33EA1"/>
    <w:rsid w:val="00E34245"/>
    <w:rsid w:val="00E345D8"/>
    <w:rsid w:val="00E34CD7"/>
    <w:rsid w:val="00E34FB9"/>
    <w:rsid w:val="00E3561E"/>
    <w:rsid w:val="00E35767"/>
    <w:rsid w:val="00E35D7B"/>
    <w:rsid w:val="00E367E9"/>
    <w:rsid w:val="00E37570"/>
    <w:rsid w:val="00E3766C"/>
    <w:rsid w:val="00E37BB1"/>
    <w:rsid w:val="00E40876"/>
    <w:rsid w:val="00E40CC4"/>
    <w:rsid w:val="00E4100E"/>
    <w:rsid w:val="00E41A01"/>
    <w:rsid w:val="00E424D9"/>
    <w:rsid w:val="00E424DC"/>
    <w:rsid w:val="00E425F0"/>
    <w:rsid w:val="00E42722"/>
    <w:rsid w:val="00E42CC3"/>
    <w:rsid w:val="00E438F4"/>
    <w:rsid w:val="00E43E42"/>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9A5"/>
    <w:rsid w:val="00E64D1A"/>
    <w:rsid w:val="00E6520C"/>
    <w:rsid w:val="00E654C4"/>
    <w:rsid w:val="00E6550D"/>
    <w:rsid w:val="00E65712"/>
    <w:rsid w:val="00E6574D"/>
    <w:rsid w:val="00E65CE7"/>
    <w:rsid w:val="00E65F77"/>
    <w:rsid w:val="00E663E6"/>
    <w:rsid w:val="00E66414"/>
    <w:rsid w:val="00E664D8"/>
    <w:rsid w:val="00E666E5"/>
    <w:rsid w:val="00E66BDA"/>
    <w:rsid w:val="00E66BF7"/>
    <w:rsid w:val="00E67081"/>
    <w:rsid w:val="00E67245"/>
    <w:rsid w:val="00E67A13"/>
    <w:rsid w:val="00E67B4D"/>
    <w:rsid w:val="00E67DA4"/>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9E1"/>
    <w:rsid w:val="00E77786"/>
    <w:rsid w:val="00E8004F"/>
    <w:rsid w:val="00E810F7"/>
    <w:rsid w:val="00E81557"/>
    <w:rsid w:val="00E81C32"/>
    <w:rsid w:val="00E821ED"/>
    <w:rsid w:val="00E834C9"/>
    <w:rsid w:val="00E835B2"/>
    <w:rsid w:val="00E836E0"/>
    <w:rsid w:val="00E8390B"/>
    <w:rsid w:val="00E842D8"/>
    <w:rsid w:val="00E845C8"/>
    <w:rsid w:val="00E84634"/>
    <w:rsid w:val="00E84851"/>
    <w:rsid w:val="00E84A7A"/>
    <w:rsid w:val="00E8584B"/>
    <w:rsid w:val="00E85B48"/>
    <w:rsid w:val="00E85BD5"/>
    <w:rsid w:val="00E86144"/>
    <w:rsid w:val="00E86155"/>
    <w:rsid w:val="00E86250"/>
    <w:rsid w:val="00E86392"/>
    <w:rsid w:val="00E86785"/>
    <w:rsid w:val="00E87439"/>
    <w:rsid w:val="00E874D3"/>
    <w:rsid w:val="00E87ABA"/>
    <w:rsid w:val="00E87BE1"/>
    <w:rsid w:val="00E87D33"/>
    <w:rsid w:val="00E9025A"/>
    <w:rsid w:val="00E9133F"/>
    <w:rsid w:val="00E917B7"/>
    <w:rsid w:val="00E91A69"/>
    <w:rsid w:val="00E9215D"/>
    <w:rsid w:val="00E92289"/>
    <w:rsid w:val="00E9297A"/>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97DB2"/>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934"/>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665"/>
    <w:rsid w:val="00EB6AA3"/>
    <w:rsid w:val="00EB75FD"/>
    <w:rsid w:val="00EB7744"/>
    <w:rsid w:val="00EB78E3"/>
    <w:rsid w:val="00EB7D92"/>
    <w:rsid w:val="00EC0571"/>
    <w:rsid w:val="00EC0925"/>
    <w:rsid w:val="00EC0E1F"/>
    <w:rsid w:val="00EC0FB5"/>
    <w:rsid w:val="00EC11F8"/>
    <w:rsid w:val="00EC1910"/>
    <w:rsid w:val="00EC1CE8"/>
    <w:rsid w:val="00EC1FFA"/>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0E7B"/>
    <w:rsid w:val="00F11183"/>
    <w:rsid w:val="00F111FD"/>
    <w:rsid w:val="00F113DC"/>
    <w:rsid w:val="00F11568"/>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66C6"/>
    <w:rsid w:val="00F2699C"/>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738"/>
    <w:rsid w:val="00F36831"/>
    <w:rsid w:val="00F3690F"/>
    <w:rsid w:val="00F36B57"/>
    <w:rsid w:val="00F36C29"/>
    <w:rsid w:val="00F36EFC"/>
    <w:rsid w:val="00F36F21"/>
    <w:rsid w:val="00F36F4C"/>
    <w:rsid w:val="00F374D8"/>
    <w:rsid w:val="00F37967"/>
    <w:rsid w:val="00F40211"/>
    <w:rsid w:val="00F404E3"/>
    <w:rsid w:val="00F40722"/>
    <w:rsid w:val="00F409BF"/>
    <w:rsid w:val="00F40B69"/>
    <w:rsid w:val="00F4121A"/>
    <w:rsid w:val="00F412C2"/>
    <w:rsid w:val="00F41E30"/>
    <w:rsid w:val="00F421EC"/>
    <w:rsid w:val="00F428CB"/>
    <w:rsid w:val="00F429D7"/>
    <w:rsid w:val="00F42A59"/>
    <w:rsid w:val="00F42ABE"/>
    <w:rsid w:val="00F42ADE"/>
    <w:rsid w:val="00F42F9B"/>
    <w:rsid w:val="00F430BD"/>
    <w:rsid w:val="00F4324C"/>
    <w:rsid w:val="00F442E6"/>
    <w:rsid w:val="00F443E6"/>
    <w:rsid w:val="00F44C90"/>
    <w:rsid w:val="00F44E78"/>
    <w:rsid w:val="00F4526F"/>
    <w:rsid w:val="00F45DD7"/>
    <w:rsid w:val="00F45FF6"/>
    <w:rsid w:val="00F469AA"/>
    <w:rsid w:val="00F46F9C"/>
    <w:rsid w:val="00F470E1"/>
    <w:rsid w:val="00F47118"/>
    <w:rsid w:val="00F47DF8"/>
    <w:rsid w:val="00F51C3A"/>
    <w:rsid w:val="00F51DFF"/>
    <w:rsid w:val="00F51E4E"/>
    <w:rsid w:val="00F5266C"/>
    <w:rsid w:val="00F5299A"/>
    <w:rsid w:val="00F52F88"/>
    <w:rsid w:val="00F53127"/>
    <w:rsid w:val="00F53B06"/>
    <w:rsid w:val="00F53BA2"/>
    <w:rsid w:val="00F53BC1"/>
    <w:rsid w:val="00F53C21"/>
    <w:rsid w:val="00F53D5E"/>
    <w:rsid w:val="00F54524"/>
    <w:rsid w:val="00F54C1F"/>
    <w:rsid w:val="00F54E0D"/>
    <w:rsid w:val="00F54E0E"/>
    <w:rsid w:val="00F557DB"/>
    <w:rsid w:val="00F55C1C"/>
    <w:rsid w:val="00F56673"/>
    <w:rsid w:val="00F566D2"/>
    <w:rsid w:val="00F5718F"/>
    <w:rsid w:val="00F57629"/>
    <w:rsid w:val="00F57F2A"/>
    <w:rsid w:val="00F60669"/>
    <w:rsid w:val="00F6089C"/>
    <w:rsid w:val="00F61CDE"/>
    <w:rsid w:val="00F61FC4"/>
    <w:rsid w:val="00F6307B"/>
    <w:rsid w:val="00F6362F"/>
    <w:rsid w:val="00F63736"/>
    <w:rsid w:val="00F63834"/>
    <w:rsid w:val="00F63B0A"/>
    <w:rsid w:val="00F63DB9"/>
    <w:rsid w:val="00F63E6A"/>
    <w:rsid w:val="00F63EA5"/>
    <w:rsid w:val="00F64DF7"/>
    <w:rsid w:val="00F65C01"/>
    <w:rsid w:val="00F667C8"/>
    <w:rsid w:val="00F66855"/>
    <w:rsid w:val="00F66DA7"/>
    <w:rsid w:val="00F6755F"/>
    <w:rsid w:val="00F67A1E"/>
    <w:rsid w:val="00F7015B"/>
    <w:rsid w:val="00F706BD"/>
    <w:rsid w:val="00F706D8"/>
    <w:rsid w:val="00F70A2D"/>
    <w:rsid w:val="00F70D56"/>
    <w:rsid w:val="00F71AF6"/>
    <w:rsid w:val="00F71B3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37"/>
    <w:rsid w:val="00F926E7"/>
    <w:rsid w:val="00F92914"/>
    <w:rsid w:val="00F92C73"/>
    <w:rsid w:val="00F92D2F"/>
    <w:rsid w:val="00F92FB7"/>
    <w:rsid w:val="00F932DD"/>
    <w:rsid w:val="00F939C4"/>
    <w:rsid w:val="00F93A9C"/>
    <w:rsid w:val="00F94DD3"/>
    <w:rsid w:val="00F9506B"/>
    <w:rsid w:val="00F959EF"/>
    <w:rsid w:val="00F95D55"/>
    <w:rsid w:val="00F96358"/>
    <w:rsid w:val="00F96760"/>
    <w:rsid w:val="00F96E13"/>
    <w:rsid w:val="00F975B5"/>
    <w:rsid w:val="00FA0468"/>
    <w:rsid w:val="00FA04F4"/>
    <w:rsid w:val="00FA06DF"/>
    <w:rsid w:val="00FA0CED"/>
    <w:rsid w:val="00FA0F45"/>
    <w:rsid w:val="00FA10CC"/>
    <w:rsid w:val="00FA1330"/>
    <w:rsid w:val="00FA14C5"/>
    <w:rsid w:val="00FA26B6"/>
    <w:rsid w:val="00FA278E"/>
    <w:rsid w:val="00FA3554"/>
    <w:rsid w:val="00FA3725"/>
    <w:rsid w:val="00FA3801"/>
    <w:rsid w:val="00FA3B00"/>
    <w:rsid w:val="00FA3BCA"/>
    <w:rsid w:val="00FA411E"/>
    <w:rsid w:val="00FA445C"/>
    <w:rsid w:val="00FA44CA"/>
    <w:rsid w:val="00FA480E"/>
    <w:rsid w:val="00FA5721"/>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AFF"/>
    <w:rsid w:val="00FD4FCB"/>
    <w:rsid w:val="00FD5218"/>
    <w:rsid w:val="00FD5701"/>
    <w:rsid w:val="00FD6799"/>
    <w:rsid w:val="00FD6DD2"/>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2F8"/>
    <w:rsid w:val="00FF6686"/>
    <w:rsid w:val="00FF66A4"/>
    <w:rsid w:val="00FF6A02"/>
    <w:rsid w:val="00FF75E1"/>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9704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826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A61D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4F40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F10E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9704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826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A61D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4F40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F10E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dmin@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admin@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yperlink" Target="mailto:admin@ampastra.ru" TargetMode="Externa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yperlink" Target="mailto:mail@ampastra.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F46B9A8-2280-4537-A5B4-2AA8A0FBC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32</Pages>
  <Words>13621</Words>
  <Characters>77640</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91079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1115</cp:revision>
  <cp:lastPrinted>2021-03-18T06:27:00Z</cp:lastPrinted>
  <dcterms:created xsi:type="dcterms:W3CDTF">2019-01-18T08:50:00Z</dcterms:created>
  <dcterms:modified xsi:type="dcterms:W3CDTF">2021-03-18T06:27:00Z</dcterms:modified>
</cp:coreProperties>
</file>