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7763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7763E">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B7763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8710D3" w:rsidRPr="008710D3">
              <w:rPr>
                <w:b/>
                <w:bCs/>
                <w:sz w:val="32"/>
                <w:szCs w:val="32"/>
              </w:rPr>
              <w:t>Выполнение работ по текущему ремонту оборудования видеонаблюдения</w:t>
            </w:r>
            <w:r w:rsidR="008710D3">
              <w:rPr>
                <w:b/>
                <w:bCs/>
                <w:sz w:val="32"/>
                <w:szCs w:val="32"/>
              </w:rPr>
              <w:t xml:space="preserve"> ФГБУ «АМП Каспийского моря</w:t>
            </w:r>
            <w:r w:rsidR="007170A0" w:rsidRPr="007170A0">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E47954">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D6628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D66283">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r w:rsidR="003F3EA6" w:rsidRPr="00B87729">
          <w:rPr>
            <w:rStyle w:val="a3"/>
            <w:sz w:val="24"/>
            <w:szCs w:val="24"/>
            <w:lang w:val="en-US"/>
          </w:rPr>
          <w:t>zakupki</w:t>
        </w:r>
        <w:r w:rsidR="003F3EA6" w:rsidRPr="00B87729">
          <w:rPr>
            <w:rStyle w:val="a3"/>
            <w:sz w:val="24"/>
            <w:szCs w:val="24"/>
          </w:rPr>
          <w:t>.</w:t>
        </w:r>
        <w:r w:rsidR="003F3EA6" w:rsidRPr="00B87729">
          <w:rPr>
            <w:rStyle w:val="a3"/>
            <w:sz w:val="24"/>
            <w:szCs w:val="24"/>
            <w:lang w:val="en-US"/>
          </w:rPr>
          <w:t>gov</w:t>
        </w:r>
        <w:r w:rsidR="003F3EA6" w:rsidRPr="00B87729">
          <w:rPr>
            <w:rStyle w:val="a3"/>
            <w:sz w:val="24"/>
            <w:szCs w:val="24"/>
          </w:rPr>
          <w:t>.</w:t>
        </w:r>
        <w:r w:rsidR="003F3EA6" w:rsidRPr="00B87729">
          <w:rPr>
            <w:rStyle w:val="a3"/>
            <w:sz w:val="24"/>
            <w:szCs w:val="24"/>
            <w:lang w:val="en-US"/>
          </w:rPr>
          <w:t>ru</w:t>
        </w:r>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r w:rsidR="000B3C2D" w:rsidRPr="0011479A">
          <w:rPr>
            <w:rStyle w:val="a3"/>
            <w:sz w:val="24"/>
            <w:szCs w:val="24"/>
            <w:lang w:val="en-US"/>
          </w:rPr>
          <w:t>ampastra</w:t>
        </w:r>
        <w:r w:rsidR="000B3C2D" w:rsidRPr="0011479A">
          <w:rPr>
            <w:rStyle w:val="a3"/>
            <w:sz w:val="24"/>
            <w:szCs w:val="24"/>
          </w:rPr>
          <w:t>.</w:t>
        </w:r>
        <w:r w:rsidR="000B3C2D" w:rsidRPr="0011479A">
          <w:rPr>
            <w:rStyle w:val="a3"/>
            <w:sz w:val="24"/>
            <w:szCs w:val="24"/>
            <w:lang w:val="en-US"/>
          </w:rPr>
          <w:t>ru</w:t>
        </w:r>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D80A3B">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B61B63" w:rsidRDefault="00B61B63" w:rsidP="000A61FC">
      <w:pPr>
        <w:spacing w:line="240" w:lineRule="auto"/>
        <w:jc w:val="both"/>
        <w:rPr>
          <w:bCs/>
          <w:sz w:val="24"/>
          <w:szCs w:val="24"/>
        </w:rPr>
      </w:pPr>
      <w:r w:rsidRPr="00B61B63">
        <w:rPr>
          <w:bCs/>
          <w:sz w:val="24"/>
          <w:szCs w:val="24"/>
        </w:rPr>
        <w:t>Выполнение работ по текущему ремонту оборудования видеонаблюдения ФГБУ «АМП Каспийского моря»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6D4652" w:rsidRPr="006D4652" w:rsidRDefault="00450CE1" w:rsidP="006D4652">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6D4652" w:rsidRPr="006D4652">
        <w:rPr>
          <w:sz w:val="24"/>
          <w:szCs w:val="24"/>
        </w:rPr>
        <w:t xml:space="preserve">Работы выполняются в местах установки оборудования по адресам: </w:t>
      </w:r>
    </w:p>
    <w:p w:rsidR="006D4652" w:rsidRPr="006D4652" w:rsidRDefault="006D4652" w:rsidP="006D4652">
      <w:pPr>
        <w:spacing w:line="240" w:lineRule="auto"/>
        <w:jc w:val="both"/>
        <w:rPr>
          <w:sz w:val="24"/>
          <w:szCs w:val="24"/>
        </w:rPr>
      </w:pPr>
      <w:proofErr w:type="gramStart"/>
      <w:r w:rsidRPr="006D4652">
        <w:rPr>
          <w:sz w:val="24"/>
          <w:szCs w:val="24"/>
        </w:rPr>
        <w:t>- г. Астрахань, ул. Капитана Краснова, 31;</w:t>
      </w:r>
      <w:proofErr w:type="gramEnd"/>
    </w:p>
    <w:p w:rsidR="006D4652" w:rsidRPr="006D4652" w:rsidRDefault="006D4652" w:rsidP="006D4652">
      <w:pPr>
        <w:spacing w:line="240" w:lineRule="auto"/>
        <w:jc w:val="both"/>
        <w:rPr>
          <w:sz w:val="24"/>
          <w:szCs w:val="24"/>
        </w:rPr>
      </w:pPr>
      <w:r w:rsidRPr="006D4652">
        <w:rPr>
          <w:sz w:val="24"/>
          <w:szCs w:val="24"/>
        </w:rPr>
        <w:t>- г. Астрахань, ул. Богдана Хмельницкого, 3;</w:t>
      </w:r>
    </w:p>
    <w:p w:rsidR="006D4652" w:rsidRPr="006D4652" w:rsidRDefault="006D4652" w:rsidP="006D4652">
      <w:pPr>
        <w:spacing w:line="240" w:lineRule="auto"/>
        <w:jc w:val="both"/>
        <w:rPr>
          <w:sz w:val="24"/>
          <w:szCs w:val="24"/>
        </w:rPr>
      </w:pPr>
      <w:r w:rsidRPr="006D4652">
        <w:rPr>
          <w:sz w:val="24"/>
          <w:szCs w:val="24"/>
        </w:rPr>
        <w:t>- г. Астрахань, ул. Пушкина, 66.</w:t>
      </w:r>
    </w:p>
    <w:p w:rsidR="006D4652" w:rsidRPr="006D4652" w:rsidRDefault="006D4652" w:rsidP="006D4652">
      <w:pPr>
        <w:spacing w:line="240" w:lineRule="auto"/>
        <w:jc w:val="both"/>
        <w:rPr>
          <w:sz w:val="24"/>
          <w:szCs w:val="24"/>
        </w:rPr>
      </w:pPr>
      <w:r w:rsidRPr="006D4652">
        <w:rPr>
          <w:sz w:val="24"/>
          <w:szCs w:val="24"/>
        </w:rPr>
        <w:t>Места установки оборудования указаны в Приложении № 1 к Договору.</w:t>
      </w:r>
    </w:p>
    <w:p w:rsidR="00235EF2" w:rsidRPr="00235EF2" w:rsidRDefault="006D4652" w:rsidP="006D4652">
      <w:pPr>
        <w:spacing w:line="240" w:lineRule="auto"/>
        <w:jc w:val="both"/>
        <w:rPr>
          <w:sz w:val="24"/>
          <w:szCs w:val="24"/>
        </w:rPr>
      </w:pPr>
      <w:r w:rsidRPr="006D4652">
        <w:rPr>
          <w:sz w:val="24"/>
          <w:szCs w:val="24"/>
        </w:rPr>
        <w:t>При невозможности выполнения работ в местах установки оборудования работы выполняются на территории Исполнителя.</w:t>
      </w:r>
    </w:p>
    <w:p w:rsidR="00190986" w:rsidRPr="00190986" w:rsidRDefault="00450CE1" w:rsidP="00190986">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190986" w:rsidRPr="00190986">
        <w:rPr>
          <w:bCs/>
          <w:sz w:val="24"/>
          <w:szCs w:val="24"/>
        </w:rPr>
        <w:t xml:space="preserve">Общий срок выполнения работ по текущему ремонту оборудования: с момента подписания Сторонами Договора по 31.12.2021 г. </w:t>
      </w:r>
    </w:p>
    <w:p w:rsidR="00190986" w:rsidRPr="00190986" w:rsidRDefault="00190986" w:rsidP="00190986">
      <w:pPr>
        <w:tabs>
          <w:tab w:val="left" w:pos="1276"/>
        </w:tabs>
        <w:spacing w:line="240" w:lineRule="auto"/>
        <w:jc w:val="both"/>
        <w:rPr>
          <w:bCs/>
          <w:sz w:val="24"/>
          <w:szCs w:val="24"/>
        </w:rPr>
      </w:pPr>
      <w:r w:rsidRPr="00190986">
        <w:rPr>
          <w:bCs/>
          <w:sz w:val="24"/>
          <w:szCs w:val="24"/>
        </w:rPr>
        <w:t>Работы по текущему ремонту выполняются по мере необходимости (по заявкам Заказчика) в следующие сроки:</w:t>
      </w:r>
    </w:p>
    <w:p w:rsidR="00190986" w:rsidRPr="00190986" w:rsidRDefault="00190986" w:rsidP="00190986">
      <w:pPr>
        <w:tabs>
          <w:tab w:val="left" w:pos="1276"/>
        </w:tabs>
        <w:spacing w:line="240" w:lineRule="auto"/>
        <w:jc w:val="both"/>
        <w:rPr>
          <w:bCs/>
          <w:sz w:val="24"/>
          <w:szCs w:val="24"/>
        </w:rPr>
      </w:pPr>
      <w:r w:rsidRPr="00190986">
        <w:rPr>
          <w:bCs/>
          <w:sz w:val="24"/>
          <w:szCs w:val="24"/>
        </w:rPr>
        <w:t>- текущий ремонт, не связанный с поставкой запасных частей, - не более 5 (Пяти) рабочих дней;</w:t>
      </w:r>
    </w:p>
    <w:p w:rsidR="00F52A9C" w:rsidRPr="00190986" w:rsidRDefault="00190986" w:rsidP="00190986">
      <w:pPr>
        <w:tabs>
          <w:tab w:val="left" w:pos="1276"/>
        </w:tabs>
        <w:spacing w:line="240" w:lineRule="auto"/>
        <w:jc w:val="both"/>
        <w:rPr>
          <w:bCs/>
          <w:sz w:val="24"/>
          <w:szCs w:val="24"/>
        </w:rPr>
      </w:pPr>
      <w:r w:rsidRPr="00190986">
        <w:rPr>
          <w:bCs/>
          <w:sz w:val="24"/>
          <w:szCs w:val="24"/>
        </w:rPr>
        <w:t>- текущий ремонт, связанный с поставкой запасных частей, - не более 20 (Двадцати) календарных частей.</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E2FCE" w:rsidRPr="00EE2FCE" w:rsidRDefault="00450CE1" w:rsidP="00EE2FCE">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BC6CF3">
        <w:rPr>
          <w:sz w:val="24"/>
          <w:szCs w:val="24"/>
        </w:rPr>
        <w:t>330 000 (Триста тридцать</w:t>
      </w:r>
      <w:r w:rsidR="00EE2FCE" w:rsidRPr="00EE2FCE">
        <w:rPr>
          <w:sz w:val="24"/>
          <w:szCs w:val="24"/>
        </w:rPr>
        <w:t xml:space="preserve">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EE2FCE" w:rsidRPr="00EE2FCE" w:rsidRDefault="00EE2FCE" w:rsidP="00EE2FCE">
      <w:pPr>
        <w:pStyle w:val="af"/>
        <w:spacing w:line="240" w:lineRule="auto"/>
        <w:jc w:val="both"/>
        <w:rPr>
          <w:sz w:val="24"/>
          <w:szCs w:val="24"/>
        </w:rPr>
      </w:pPr>
      <w:proofErr w:type="gramStart"/>
      <w:r w:rsidRPr="00EE2FCE">
        <w:rPr>
          <w:sz w:val="24"/>
          <w:szCs w:val="24"/>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EE2FCE" w:rsidRDefault="00EE2FCE" w:rsidP="00EE2FCE">
      <w:pPr>
        <w:pStyle w:val="af"/>
        <w:spacing w:line="240" w:lineRule="auto"/>
        <w:jc w:val="both"/>
        <w:rPr>
          <w:b/>
          <w:bCs/>
          <w:sz w:val="24"/>
          <w:szCs w:val="24"/>
          <w:lang w:eastAsia="ar-SA"/>
        </w:rPr>
      </w:pPr>
      <w:r w:rsidRPr="00EE2FCE">
        <w:rPr>
          <w:b/>
          <w:sz w:val="24"/>
          <w:szCs w:val="24"/>
        </w:rPr>
        <w:t>Начальная максимальная цена единицы работ по текущ</w:t>
      </w:r>
      <w:r w:rsidR="003243F2">
        <w:rPr>
          <w:b/>
          <w:sz w:val="24"/>
          <w:szCs w:val="24"/>
        </w:rPr>
        <w:t>ему ремонту (нормо-часа) –</w:t>
      </w:r>
      <w:r w:rsidR="00EC4ECE">
        <w:rPr>
          <w:b/>
          <w:sz w:val="24"/>
          <w:szCs w:val="24"/>
        </w:rPr>
        <w:t xml:space="preserve"> </w:t>
      </w:r>
      <w:r w:rsidR="00EC4ECE" w:rsidRPr="00EC4ECE">
        <w:rPr>
          <w:b/>
          <w:sz w:val="24"/>
          <w:szCs w:val="24"/>
        </w:rPr>
        <w:t>866 (Восемьсот шес</w:t>
      </w:r>
      <w:r w:rsidR="00EC4ECE">
        <w:rPr>
          <w:b/>
          <w:sz w:val="24"/>
          <w:szCs w:val="24"/>
        </w:rPr>
        <w:t>тьдесят шесть) рублей 67 копеек</w:t>
      </w:r>
      <w:r w:rsidRPr="00EE2FCE">
        <w:rPr>
          <w:b/>
          <w:sz w:val="24"/>
          <w:szCs w:val="24"/>
        </w:rPr>
        <w:t>.</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8A347B" w:rsidRPr="00530E96"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530E96" w:rsidRPr="00530E96">
        <w:rPr>
          <w:bCs/>
          <w:sz w:val="24"/>
          <w:szCs w:val="24"/>
        </w:rPr>
        <w:t>Цена Договора включает в себя стоимость всех работ, выполняемых Исполнителем по Договору, стоимость всех запасных частей и расходных материалов, используемых Исполнителем при выполнении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4C69AC" w:rsidRPr="0011479A" w:rsidRDefault="00450CE1" w:rsidP="004C69AC">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4C69AC" w:rsidRPr="0011479A">
        <w:rPr>
          <w:sz w:val="24"/>
          <w:szCs w:val="24"/>
        </w:rPr>
        <w:t xml:space="preserve">в соответствии с </w:t>
      </w:r>
      <w:r w:rsidR="004C69AC">
        <w:rPr>
          <w:sz w:val="24"/>
          <w:szCs w:val="24"/>
        </w:rPr>
        <w:t>п</w:t>
      </w:r>
      <w:r w:rsidR="004C69AC" w:rsidRPr="0011479A">
        <w:rPr>
          <w:sz w:val="24"/>
          <w:szCs w:val="24"/>
        </w:rPr>
        <w:t xml:space="preserve">роектом договора </w:t>
      </w:r>
      <w:r w:rsidR="004C69AC"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6"/>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6"/>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6"/>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EE0274">
        <w:rPr>
          <w:sz w:val="24"/>
          <w:szCs w:val="24"/>
          <w:lang w:eastAsia="en-US"/>
        </w:rPr>
        <w:lastRenderedPageBreak/>
        <w:t>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w:t>
      </w:r>
      <w:r w:rsidRPr="0011479A">
        <w:rPr>
          <w:sz w:val="24"/>
          <w:szCs w:val="24"/>
          <w:lang w:eastAsia="en-US"/>
        </w:rPr>
        <w:lastRenderedPageBreak/>
        <w:t>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w:t>
      </w:r>
      <w:r w:rsidRPr="001D35AD">
        <w:rPr>
          <w:rFonts w:ascii="Times New Roman" w:hAnsi="Times New Roman" w:cs="Times New Roman"/>
          <w:sz w:val="24"/>
          <w:szCs w:val="24"/>
        </w:rPr>
        <w:lastRenderedPageBreak/>
        <w:t>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апостилированы.</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w:t>
      </w:r>
      <w:r w:rsidR="006637DF" w:rsidRPr="0011479A">
        <w:rPr>
          <w:sz w:val="24"/>
          <w:szCs w:val="24"/>
        </w:rPr>
        <w:lastRenderedPageBreak/>
        <w:t>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DA5C8D">
        <w:rPr>
          <w:b/>
          <w:color w:val="FF0000"/>
          <w:sz w:val="24"/>
          <w:szCs w:val="24"/>
        </w:rPr>
        <w:t>28</w:t>
      </w:r>
      <w:r w:rsidR="00BC68C7" w:rsidRPr="0011479A">
        <w:rPr>
          <w:b/>
          <w:color w:val="FF0000"/>
          <w:sz w:val="24"/>
          <w:szCs w:val="24"/>
        </w:rPr>
        <w:t>.</w:t>
      </w:r>
      <w:r w:rsidR="00ED0542">
        <w:rPr>
          <w:b/>
          <w:color w:val="FF0000"/>
          <w:sz w:val="24"/>
          <w:szCs w:val="24"/>
        </w:rPr>
        <w:t>12.2020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DA5C8D">
        <w:rPr>
          <w:b/>
          <w:color w:val="FF0000"/>
          <w:sz w:val="24"/>
          <w:szCs w:val="24"/>
        </w:rPr>
        <w:t>15</w:t>
      </w:r>
      <w:r w:rsidR="00871B54" w:rsidRPr="0011479A">
        <w:rPr>
          <w:b/>
          <w:color w:val="FF0000"/>
          <w:sz w:val="24"/>
          <w:szCs w:val="24"/>
        </w:rPr>
        <w:t>.</w:t>
      </w:r>
      <w:r w:rsidR="00DA5C8D">
        <w:rPr>
          <w:b/>
          <w:color w:val="FF0000"/>
          <w:sz w:val="24"/>
          <w:szCs w:val="24"/>
        </w:rPr>
        <w:t>01.2021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lastRenderedPageBreak/>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r w:rsidR="00582A93" w:rsidRPr="0011479A">
          <w:rPr>
            <w:rStyle w:val="a3"/>
            <w:sz w:val="24"/>
            <w:szCs w:val="24"/>
            <w:lang w:val="en-US"/>
          </w:rPr>
          <w:t>ampastra</w:t>
        </w:r>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на Краснова, 31, каб.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15318">
        <w:rPr>
          <w:rFonts w:eastAsia="Calibri"/>
          <w:b/>
          <w:bCs/>
          <w:color w:val="FF0000"/>
          <w:sz w:val="24"/>
          <w:szCs w:val="24"/>
        </w:rPr>
        <w:t>28</w:t>
      </w:r>
      <w:r w:rsidR="003D7097" w:rsidRPr="0011479A">
        <w:rPr>
          <w:rFonts w:eastAsia="Calibri"/>
          <w:b/>
          <w:bCs/>
          <w:color w:val="FF0000"/>
          <w:sz w:val="24"/>
          <w:szCs w:val="24"/>
        </w:rPr>
        <w:t>.</w:t>
      </w:r>
      <w:r w:rsidR="00E02EB2">
        <w:rPr>
          <w:rFonts w:eastAsia="Calibri"/>
          <w:b/>
          <w:bCs/>
          <w:color w:val="FF0000"/>
          <w:sz w:val="24"/>
          <w:szCs w:val="24"/>
        </w:rPr>
        <w:t>12.2020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15318">
        <w:rPr>
          <w:rFonts w:eastAsia="Calibri"/>
          <w:b/>
          <w:bCs/>
          <w:color w:val="FF0000"/>
          <w:sz w:val="24"/>
          <w:szCs w:val="24"/>
        </w:rPr>
        <w:t>15</w:t>
      </w:r>
      <w:r w:rsidR="003D7097" w:rsidRPr="0011479A">
        <w:rPr>
          <w:rFonts w:eastAsia="Calibri"/>
          <w:b/>
          <w:bCs/>
          <w:color w:val="FF0000"/>
          <w:sz w:val="24"/>
          <w:szCs w:val="24"/>
        </w:rPr>
        <w:t>.</w:t>
      </w:r>
      <w:r w:rsidR="00A15318">
        <w:rPr>
          <w:rFonts w:eastAsia="Calibri"/>
          <w:b/>
          <w:bCs/>
          <w:color w:val="FF0000"/>
          <w:sz w:val="24"/>
          <w:szCs w:val="24"/>
        </w:rPr>
        <w:t>01.2021</w:t>
      </w:r>
      <w:r w:rsidR="00E02EB2">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Россия, 414016, г. Астрахань, ул. Капитана Краснова, 31, каб. 206</w:t>
      </w:r>
      <w:r w:rsidR="005507E6" w:rsidRPr="0011479A">
        <w:rPr>
          <w:sz w:val="24"/>
          <w:szCs w:val="24"/>
        </w:rPr>
        <w:t xml:space="preserve"> </w:t>
      </w:r>
      <w:r w:rsidRPr="0011479A">
        <w:rPr>
          <w:sz w:val="24"/>
          <w:szCs w:val="24"/>
        </w:rPr>
        <w:t xml:space="preserve">в </w:t>
      </w:r>
      <w:r w:rsidR="00BC6ED8">
        <w:rPr>
          <w:b/>
          <w:color w:val="FF0000"/>
          <w:sz w:val="24"/>
          <w:szCs w:val="24"/>
        </w:rPr>
        <w:t>17</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BC6ED8">
        <w:rPr>
          <w:b/>
          <w:color w:val="FF0000"/>
          <w:sz w:val="24"/>
          <w:szCs w:val="24"/>
        </w:rPr>
        <w:t>15</w:t>
      </w:r>
      <w:r w:rsidRPr="0048462C">
        <w:rPr>
          <w:b/>
          <w:color w:val="FF0000"/>
          <w:sz w:val="24"/>
          <w:szCs w:val="24"/>
        </w:rPr>
        <w:t xml:space="preserve">» </w:t>
      </w:r>
      <w:r w:rsidR="00BC6ED8">
        <w:rPr>
          <w:b/>
          <w:color w:val="FF0000"/>
          <w:sz w:val="24"/>
          <w:szCs w:val="24"/>
        </w:rPr>
        <w:t>января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DE4E65">
        <w:rPr>
          <w:b/>
          <w:color w:val="FF0000"/>
          <w:sz w:val="24"/>
          <w:szCs w:val="24"/>
        </w:rPr>
        <w:t xml:space="preserve">до 12.00 </w:t>
      </w:r>
      <w:proofErr w:type="gramStart"/>
      <w:r w:rsidR="00DE4E65">
        <w:rPr>
          <w:b/>
          <w:color w:val="FF0000"/>
          <w:sz w:val="24"/>
          <w:szCs w:val="24"/>
        </w:rPr>
        <w:t>МСК</w:t>
      </w:r>
      <w:proofErr w:type="gramEnd"/>
      <w:r w:rsidR="00DE4E65">
        <w:rPr>
          <w:b/>
          <w:color w:val="FF0000"/>
          <w:sz w:val="24"/>
          <w:szCs w:val="24"/>
        </w:rPr>
        <w:t>+1 15.01</w:t>
      </w:r>
      <w:r w:rsidR="00E61CD4">
        <w:rPr>
          <w:b/>
          <w:color w:val="FF0000"/>
          <w:sz w:val="24"/>
          <w:szCs w:val="24"/>
        </w:rPr>
        <w:t>.2021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xml:space="preserve">, и соответствия котировочной заявки, поданной таким участником, требованиям к котировочным заявкам, установленным извещением (документацией) </w:t>
      </w:r>
      <w:r w:rsidR="004A2980" w:rsidRPr="0011479A">
        <w:rPr>
          <w:sz w:val="24"/>
          <w:szCs w:val="24"/>
        </w:rPr>
        <w:lastRenderedPageBreak/>
        <w:t>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lastRenderedPageBreak/>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CA1B8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М.А. Абдулатипову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A166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CA1B8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9F64EE" w:rsidRPr="009F64EE">
        <w:rPr>
          <w:bCs/>
          <w:sz w:val="24"/>
          <w:szCs w:val="24"/>
          <w:lang w:eastAsia="ar-SA"/>
        </w:rPr>
        <w:t xml:space="preserve"> </w:t>
      </w:r>
      <w:r w:rsidR="009F64EE" w:rsidRPr="009F64EE">
        <w:rPr>
          <w:b/>
          <w:bCs/>
          <w:sz w:val="24"/>
          <w:szCs w:val="24"/>
        </w:rPr>
        <w:t>выполнение работ по текущему ремонту оборудования видеонаблюдения ФГБУ «АМП Каспийского моря»</w:t>
      </w:r>
      <w:r w:rsidR="00E917B7" w:rsidRPr="008A1663">
        <w:rPr>
          <w:b/>
          <w:color w:val="000000"/>
          <w:sz w:val="24"/>
          <w:szCs w:val="24"/>
        </w:rPr>
        <w:t>,</w:t>
      </w:r>
      <w:r w:rsidR="00936981" w:rsidRPr="008A166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CA1B80">
        <w:rPr>
          <w:i/>
          <w:color w:val="FF0000"/>
          <w:sz w:val="32"/>
          <w:szCs w:val="32"/>
          <w:vertAlign w:val="superscript"/>
        </w:rPr>
        <w:t>,</w:t>
      </w:r>
      <w:r w:rsidRPr="00803C40">
        <w:rPr>
          <w:i/>
          <w:color w:val="FF0000"/>
          <w:sz w:val="32"/>
          <w:szCs w:val="32"/>
          <w:vertAlign w:val="superscript"/>
        </w:rPr>
        <w:t xml:space="preserve"> </w:t>
      </w:r>
      <w:r w:rsidR="00CA1B80" w:rsidRPr="00CA1B80">
        <w:rPr>
          <w:i/>
          <w:color w:val="FF0000"/>
          <w:sz w:val="32"/>
          <w:szCs w:val="32"/>
          <w:vertAlign w:val="superscript"/>
        </w:rPr>
        <w:t>идентификационный номер налогоплательщика</w:t>
      </w:r>
      <w:r w:rsidR="00CA1B80" w:rsidRPr="00803C40">
        <w:rPr>
          <w:i/>
          <w:color w:val="FF0000"/>
          <w:sz w:val="32"/>
          <w:szCs w:val="32"/>
          <w:vertAlign w:val="superscript"/>
        </w:rPr>
        <w:t xml:space="preserve"> </w:t>
      </w:r>
      <w:r w:rsidRPr="00803C40">
        <w:rPr>
          <w:i/>
          <w:color w:val="FF0000"/>
          <w:sz w:val="32"/>
          <w:szCs w:val="32"/>
          <w:vertAlign w:val="superscript"/>
        </w:rPr>
        <w:t>(для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75742A">
        <w:rPr>
          <w:i/>
          <w:color w:val="FF0000"/>
          <w:sz w:val="32"/>
          <w:szCs w:val="32"/>
          <w:vertAlign w:val="superscript"/>
        </w:rPr>
        <w:t>,</w:t>
      </w:r>
      <w:r w:rsidR="00E917B7" w:rsidRPr="00803C40">
        <w:rPr>
          <w:i/>
          <w:color w:val="FF0000"/>
          <w:sz w:val="32"/>
          <w:szCs w:val="32"/>
          <w:vertAlign w:val="superscript"/>
        </w:rPr>
        <w:t xml:space="preserve"> </w:t>
      </w:r>
      <w:r w:rsidR="0075742A" w:rsidRPr="0075742A">
        <w:rPr>
          <w:i/>
          <w:color w:val="FF0000"/>
          <w:sz w:val="32"/>
          <w:szCs w:val="32"/>
          <w:vertAlign w:val="superscript"/>
        </w:rPr>
        <w:t>идентификационный номер налогоплательщика</w:t>
      </w:r>
      <w:r w:rsidR="0075742A" w:rsidRPr="00803C40">
        <w:rPr>
          <w:i/>
          <w:color w:val="FF0000"/>
          <w:sz w:val="32"/>
          <w:szCs w:val="32"/>
          <w:vertAlign w:val="superscript"/>
        </w:rPr>
        <w:t xml:space="preserve">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CC4ABB" w:rsidRDefault="00CC4ABB" w:rsidP="004F7F87">
      <w:pPr>
        <w:widowControl/>
        <w:suppressAutoHyphens/>
        <w:spacing w:line="240" w:lineRule="auto"/>
        <w:ind w:firstLine="708"/>
        <w:jc w:val="both"/>
        <w:rPr>
          <w:bCs/>
          <w:sz w:val="24"/>
          <w:szCs w:val="24"/>
          <w:lang w:eastAsia="ar-SA"/>
        </w:rPr>
      </w:pPr>
      <w:r>
        <w:rPr>
          <w:bCs/>
          <w:sz w:val="24"/>
          <w:szCs w:val="24"/>
          <w:lang w:eastAsia="ar-SA"/>
        </w:rPr>
        <w:t xml:space="preserve">Максимальная цена Договора составляет </w:t>
      </w:r>
      <w:r w:rsidR="005611D9">
        <w:rPr>
          <w:bCs/>
          <w:sz w:val="24"/>
          <w:szCs w:val="24"/>
          <w:lang w:eastAsia="ar-SA"/>
        </w:rPr>
        <w:t>330 000 (Триста тридцать</w:t>
      </w:r>
      <w:r w:rsidRPr="00CC4ABB">
        <w:rPr>
          <w:bCs/>
          <w:sz w:val="24"/>
          <w:szCs w:val="24"/>
          <w:lang w:eastAsia="ar-SA"/>
        </w:rPr>
        <w:t xml:space="preserve">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1727E4" w:rsidRPr="001727E4" w:rsidRDefault="004F7F87" w:rsidP="001727E4">
      <w:pPr>
        <w:widowControl/>
        <w:suppressAutoHyphens/>
        <w:spacing w:line="240" w:lineRule="auto"/>
        <w:ind w:firstLine="567"/>
        <w:jc w:val="both"/>
        <w:rPr>
          <w:bCs/>
          <w:sz w:val="24"/>
          <w:szCs w:val="24"/>
          <w:lang w:eastAsia="ar-SA"/>
        </w:rPr>
      </w:pPr>
      <w:proofErr w:type="gramStart"/>
      <w:r w:rsidRPr="004F7F87">
        <w:rPr>
          <w:bCs/>
          <w:sz w:val="24"/>
          <w:szCs w:val="24"/>
          <w:lang w:eastAsia="ar-SA"/>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r w:rsidR="001727E4">
        <w:rPr>
          <w:bCs/>
          <w:sz w:val="24"/>
          <w:szCs w:val="24"/>
          <w:lang w:eastAsia="ar-SA"/>
        </w:rPr>
        <w:t xml:space="preserve"> </w:t>
      </w:r>
      <w:r w:rsidR="001727E4" w:rsidRPr="001727E4">
        <w:rPr>
          <w:bCs/>
          <w:sz w:val="24"/>
          <w:szCs w:val="24"/>
          <w:lang w:eastAsia="ar-SA"/>
        </w:rPr>
        <w:t>Цену Договора составляет суммарная стоимость работ, выполненных Исполнителем за весь период действия Договора.</w:t>
      </w:r>
    </w:p>
    <w:p w:rsidR="004F7F87" w:rsidRPr="00CC4ABB" w:rsidRDefault="004F7F87" w:rsidP="00CC4ABB">
      <w:pPr>
        <w:widowControl/>
        <w:suppressAutoHyphens/>
        <w:spacing w:line="240" w:lineRule="auto"/>
        <w:jc w:val="both"/>
        <w:rPr>
          <w:bCs/>
          <w:sz w:val="24"/>
          <w:szCs w:val="24"/>
          <w:lang w:eastAsia="ar-SA"/>
        </w:rPr>
      </w:pPr>
    </w:p>
    <w:p w:rsidR="00CC4ABB" w:rsidRDefault="00CC4ABB" w:rsidP="00CC4ABB">
      <w:pPr>
        <w:spacing w:before="60" w:after="60" w:line="240" w:lineRule="auto"/>
        <w:ind w:firstLine="567"/>
        <w:jc w:val="both"/>
        <w:rPr>
          <w:bCs/>
          <w:sz w:val="24"/>
          <w:szCs w:val="24"/>
        </w:rPr>
      </w:pPr>
      <w:r>
        <w:rPr>
          <w:bCs/>
          <w:sz w:val="24"/>
          <w:szCs w:val="24"/>
        </w:rPr>
        <w:t>Цена единицы работ по текущему ремонту (нормо-часа)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693F4A">
        <w:rPr>
          <w:bCs/>
          <w:i/>
          <w:sz w:val="24"/>
          <w:szCs w:val="24"/>
          <w:u w:val="single"/>
        </w:rPr>
        <w:t>20</w:t>
      </w:r>
      <w:r>
        <w:rPr>
          <w:bCs/>
          <w:sz w:val="24"/>
          <w:szCs w:val="24"/>
        </w:rPr>
        <w:t xml:space="preserve"> </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2C5083" w:rsidRDefault="002C5083" w:rsidP="00521239">
      <w:pPr>
        <w:spacing w:before="60" w:after="60" w:line="240" w:lineRule="auto"/>
        <w:ind w:firstLine="709"/>
        <w:jc w:val="both"/>
        <w:rPr>
          <w:bCs/>
          <w:color w:val="000000"/>
          <w:sz w:val="24"/>
          <w:szCs w:val="24"/>
        </w:rPr>
      </w:pPr>
    </w:p>
    <w:p w:rsidR="005F47FE" w:rsidRPr="005F47FE" w:rsidRDefault="005F47FE" w:rsidP="005F47FE">
      <w:pPr>
        <w:spacing w:line="240" w:lineRule="auto"/>
        <w:ind w:firstLine="567"/>
        <w:jc w:val="both"/>
        <w:rPr>
          <w:sz w:val="24"/>
          <w:szCs w:val="24"/>
        </w:rPr>
      </w:pPr>
      <w:r w:rsidRPr="005F47FE">
        <w:rPr>
          <w:sz w:val="24"/>
          <w:szCs w:val="24"/>
        </w:rPr>
        <w:t xml:space="preserve">Цена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 </w:t>
      </w:r>
    </w:p>
    <w:p w:rsidR="00E917B7" w:rsidRPr="00C53469" w:rsidRDefault="00E917B7" w:rsidP="00457947">
      <w:pPr>
        <w:spacing w:before="60" w:after="60" w:line="240" w:lineRule="auto"/>
        <w:ind w:firstLine="709"/>
        <w:jc w:val="both"/>
        <w:rPr>
          <w:color w:val="000000"/>
        </w:rPr>
      </w:pPr>
      <w:r w:rsidRPr="00C53469">
        <w:rPr>
          <w:color w:val="000000"/>
          <w:sz w:val="24"/>
          <w:szCs w:val="24"/>
        </w:rPr>
        <w:lastRenderedPageBreak/>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E422FA">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9169FD" w:rsidRDefault="009169FD" w:rsidP="00DB61E9">
      <w:pPr>
        <w:spacing w:line="240" w:lineRule="auto"/>
        <w:ind w:left="5387"/>
        <w:jc w:val="right"/>
        <w:rPr>
          <w:color w:val="000000"/>
          <w:sz w:val="24"/>
          <w:szCs w:val="24"/>
        </w:rPr>
      </w:pPr>
    </w:p>
    <w:p w:rsidR="009169FD" w:rsidRDefault="009169FD"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2D248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2D2480">
        <w:rPr>
          <w:rFonts w:ascii="Times New Roman" w:hAnsi="Times New Roman" w:cs="Times New Roman"/>
          <w:b/>
          <w:sz w:val="24"/>
          <w:szCs w:val="24"/>
          <w:lang w:eastAsia="ru-RU"/>
        </w:rPr>
        <w:t>ч</w:t>
      </w:r>
      <w:r w:rsidR="00CF11DA" w:rsidRPr="002D2480">
        <w:rPr>
          <w:rFonts w:ascii="Times New Roman" w:hAnsi="Times New Roman" w:cs="Times New Roman"/>
          <w:b/>
          <w:sz w:val="24"/>
          <w:szCs w:val="24"/>
          <w:lang w:eastAsia="ru-RU"/>
        </w:rPr>
        <w:t>ест</w:t>
      </w:r>
      <w:r w:rsidR="00CA3F71" w:rsidRPr="002D2480">
        <w:rPr>
          <w:rFonts w:ascii="Times New Roman" w:hAnsi="Times New Roman" w:cs="Times New Roman"/>
          <w:b/>
          <w:sz w:val="24"/>
          <w:szCs w:val="24"/>
          <w:lang w:eastAsia="ru-RU"/>
        </w:rPr>
        <w:t>венных характеристиках работ</w:t>
      </w:r>
      <w:r w:rsidRPr="002D2480">
        <w:rPr>
          <w:rFonts w:ascii="Times New Roman" w:hAnsi="Times New Roman" w:cs="Times New Roman"/>
          <w:b/>
          <w:sz w:val="24"/>
          <w:szCs w:val="24"/>
          <w:lang w:eastAsia="ru-RU"/>
        </w:rPr>
        <w:t xml:space="preserve"> и иные предложения об условиях исполнения договора</w:t>
      </w:r>
      <w:r w:rsidR="007B7E6C" w:rsidRPr="002D2480">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2D2480" w:rsidRPr="004E1350" w:rsidRDefault="002D2480" w:rsidP="002D2480">
      <w:pPr>
        <w:widowControl/>
        <w:suppressAutoHyphens/>
        <w:spacing w:line="240" w:lineRule="auto"/>
        <w:ind w:firstLine="709"/>
        <w:jc w:val="both"/>
        <w:rPr>
          <w:b/>
          <w:sz w:val="24"/>
          <w:szCs w:val="24"/>
        </w:rPr>
      </w:pPr>
      <w:r w:rsidRPr="004351DB">
        <w:rPr>
          <w:b/>
          <w:sz w:val="24"/>
          <w:szCs w:val="24"/>
        </w:rPr>
        <w:t>1.</w:t>
      </w:r>
      <w:r w:rsidRPr="004351DB">
        <w:rPr>
          <w:sz w:val="24"/>
          <w:szCs w:val="24"/>
        </w:rPr>
        <w:t xml:space="preserve"> </w:t>
      </w:r>
      <w:r w:rsidRPr="004351DB">
        <w:rPr>
          <w:b/>
          <w:sz w:val="24"/>
          <w:szCs w:val="24"/>
        </w:rPr>
        <w:t>Текущий ремонт оборудования видеонаблюдения (далее – оборудование):</w:t>
      </w:r>
    </w:p>
    <w:p w:rsidR="002D2480" w:rsidRPr="004E1350" w:rsidRDefault="002D2480" w:rsidP="002D2480">
      <w:pPr>
        <w:spacing w:line="240" w:lineRule="auto"/>
        <w:jc w:val="both"/>
        <w:rPr>
          <w:sz w:val="24"/>
          <w:szCs w:val="24"/>
        </w:rPr>
      </w:pPr>
      <w:r w:rsidRPr="004E1350">
        <w:rPr>
          <w:sz w:val="24"/>
          <w:szCs w:val="24"/>
        </w:rPr>
        <w:t>Текущий ремонт проводится по мере необходимости (по заявкам Заказчика) и включает восстановление работоспособности оборудования путем его ремонта с заменой запасных частей и расходных материалов.</w:t>
      </w:r>
    </w:p>
    <w:p w:rsidR="002D2480" w:rsidRDefault="002D2480" w:rsidP="002D2480">
      <w:pPr>
        <w:tabs>
          <w:tab w:val="left" w:pos="1276"/>
        </w:tabs>
        <w:spacing w:line="240" w:lineRule="auto"/>
        <w:ind w:firstLine="709"/>
        <w:jc w:val="both"/>
        <w:rPr>
          <w:sz w:val="24"/>
          <w:szCs w:val="24"/>
          <w:lang w:eastAsia="ar-SA"/>
        </w:rPr>
      </w:pPr>
      <w:r w:rsidRPr="004E1350">
        <w:rPr>
          <w:b/>
          <w:sz w:val="24"/>
          <w:szCs w:val="24"/>
        </w:rPr>
        <w:t>2. Срок выполнения работ:</w:t>
      </w:r>
      <w:r w:rsidRPr="004E1350">
        <w:t xml:space="preserve"> </w:t>
      </w:r>
      <w:r w:rsidRPr="004E1350">
        <w:rPr>
          <w:sz w:val="24"/>
          <w:szCs w:val="24"/>
          <w:lang w:eastAsia="ar-SA"/>
        </w:rPr>
        <w:t>Общий срок выполнения работ по текуще</w:t>
      </w:r>
      <w:r>
        <w:rPr>
          <w:sz w:val="24"/>
          <w:szCs w:val="24"/>
          <w:lang w:eastAsia="ar-SA"/>
        </w:rPr>
        <w:t>му ремонту оборудования: с момента подписания Сторонами Договора по 31.12.2021</w:t>
      </w:r>
      <w:r w:rsidRPr="004E1350">
        <w:rPr>
          <w:sz w:val="24"/>
          <w:szCs w:val="24"/>
          <w:lang w:eastAsia="ar-SA"/>
        </w:rPr>
        <w:t xml:space="preserve"> г. </w:t>
      </w:r>
    </w:p>
    <w:p w:rsidR="002D2480" w:rsidRPr="004E1350" w:rsidRDefault="002D2480" w:rsidP="002D2480">
      <w:pPr>
        <w:tabs>
          <w:tab w:val="left" w:pos="1276"/>
        </w:tabs>
        <w:spacing w:line="240" w:lineRule="auto"/>
        <w:ind w:firstLine="709"/>
        <w:jc w:val="both"/>
        <w:rPr>
          <w:sz w:val="24"/>
          <w:szCs w:val="24"/>
          <w:lang w:eastAsia="ar-SA"/>
        </w:rPr>
      </w:pPr>
      <w:r w:rsidRPr="004E1350">
        <w:rPr>
          <w:sz w:val="24"/>
          <w:szCs w:val="24"/>
          <w:lang w:eastAsia="ar-SA"/>
        </w:rPr>
        <w:t>Работы по текущему ремонту выполняются по мере необходимости (по заявкам Заказчика) в следующие сроки:</w:t>
      </w:r>
    </w:p>
    <w:p w:rsidR="002D2480" w:rsidRPr="004E1350" w:rsidRDefault="002D2480" w:rsidP="002D2480">
      <w:pPr>
        <w:tabs>
          <w:tab w:val="left" w:pos="1276"/>
        </w:tabs>
        <w:spacing w:line="240" w:lineRule="auto"/>
        <w:jc w:val="both"/>
        <w:rPr>
          <w:sz w:val="24"/>
          <w:szCs w:val="24"/>
          <w:lang w:eastAsia="ar-SA"/>
        </w:rPr>
      </w:pPr>
      <w:r w:rsidRPr="004E1350">
        <w:rPr>
          <w:sz w:val="24"/>
          <w:szCs w:val="24"/>
          <w:lang w:eastAsia="ar-SA"/>
        </w:rPr>
        <w:t>- текущий ремонт, не связанный с поставкой запасных частей, - не более 5 (Пяти) рабочих дней;</w:t>
      </w:r>
    </w:p>
    <w:p w:rsidR="002D2480" w:rsidRPr="004E1350" w:rsidRDefault="002D2480" w:rsidP="002D2480">
      <w:pPr>
        <w:tabs>
          <w:tab w:val="left" w:pos="1276"/>
        </w:tabs>
        <w:spacing w:line="240" w:lineRule="auto"/>
        <w:jc w:val="both"/>
        <w:rPr>
          <w:sz w:val="24"/>
          <w:szCs w:val="24"/>
          <w:lang w:eastAsia="ar-SA"/>
        </w:rPr>
      </w:pPr>
      <w:r w:rsidRPr="004E1350">
        <w:rPr>
          <w:sz w:val="24"/>
          <w:szCs w:val="24"/>
          <w:lang w:eastAsia="ar-SA"/>
        </w:rPr>
        <w:t>- текущий ремонт, связанный с поставкой запасных частей, - не более 20 (Двадцати) календарных частей.</w:t>
      </w:r>
    </w:p>
    <w:p w:rsidR="002D2480" w:rsidRPr="004E1350" w:rsidRDefault="002D2480" w:rsidP="002D2480">
      <w:pPr>
        <w:spacing w:line="240" w:lineRule="auto"/>
        <w:jc w:val="both"/>
        <w:rPr>
          <w:sz w:val="24"/>
          <w:szCs w:val="24"/>
        </w:rPr>
      </w:pPr>
      <w:r w:rsidRPr="004E1350">
        <w:rPr>
          <w:sz w:val="24"/>
          <w:szCs w:val="24"/>
          <w:lang w:eastAsia="ar-SA"/>
        </w:rPr>
        <w:tab/>
      </w:r>
      <w:r w:rsidRPr="004E1350">
        <w:rPr>
          <w:b/>
          <w:sz w:val="24"/>
          <w:szCs w:val="24"/>
          <w:lang w:eastAsia="ar-SA"/>
        </w:rPr>
        <w:t>3. Место выполнения работ:</w:t>
      </w:r>
      <w:r w:rsidRPr="004E1350">
        <w:rPr>
          <w:sz w:val="24"/>
          <w:szCs w:val="24"/>
          <w:lang w:eastAsia="ar-SA"/>
        </w:rPr>
        <w:t xml:space="preserve"> Работы выполняются </w:t>
      </w:r>
      <w:r w:rsidRPr="004E1350">
        <w:rPr>
          <w:sz w:val="24"/>
          <w:szCs w:val="24"/>
        </w:rPr>
        <w:t xml:space="preserve">в местах установки оборудования по адресам: </w:t>
      </w:r>
    </w:p>
    <w:p w:rsidR="002D2480" w:rsidRPr="004E1350" w:rsidRDefault="002D2480" w:rsidP="002D2480">
      <w:pPr>
        <w:spacing w:line="240" w:lineRule="auto"/>
        <w:jc w:val="both"/>
        <w:rPr>
          <w:sz w:val="24"/>
          <w:szCs w:val="24"/>
        </w:rPr>
      </w:pPr>
      <w:proofErr w:type="gramStart"/>
      <w:r w:rsidRPr="004E1350">
        <w:rPr>
          <w:sz w:val="24"/>
          <w:szCs w:val="24"/>
        </w:rPr>
        <w:t>- г. Астрахань, ул. Капитана Краснова, 31;</w:t>
      </w:r>
      <w:proofErr w:type="gramEnd"/>
    </w:p>
    <w:p w:rsidR="002D2480" w:rsidRPr="004E1350" w:rsidRDefault="002D2480" w:rsidP="002D2480">
      <w:pPr>
        <w:spacing w:line="240" w:lineRule="auto"/>
        <w:jc w:val="both"/>
        <w:rPr>
          <w:sz w:val="24"/>
          <w:szCs w:val="24"/>
        </w:rPr>
      </w:pPr>
      <w:r w:rsidRPr="004E1350">
        <w:rPr>
          <w:sz w:val="24"/>
          <w:szCs w:val="24"/>
        </w:rPr>
        <w:t>- г. Астрахань, ул. Богдана Хмельницкого, 3;</w:t>
      </w:r>
    </w:p>
    <w:p w:rsidR="002D2480" w:rsidRPr="004E1350" w:rsidRDefault="002D2480" w:rsidP="002D2480">
      <w:pPr>
        <w:spacing w:line="240" w:lineRule="auto"/>
        <w:jc w:val="both"/>
        <w:rPr>
          <w:sz w:val="24"/>
          <w:szCs w:val="24"/>
        </w:rPr>
      </w:pPr>
      <w:r w:rsidRPr="004E1350">
        <w:rPr>
          <w:sz w:val="24"/>
          <w:szCs w:val="24"/>
        </w:rPr>
        <w:t>- г. Астрахань, ул. Пушкина, 66.</w:t>
      </w:r>
    </w:p>
    <w:p w:rsidR="002D2480" w:rsidRPr="004E1350" w:rsidRDefault="002D2480" w:rsidP="002D2480">
      <w:pPr>
        <w:widowControl/>
        <w:suppressAutoHyphens/>
        <w:spacing w:line="240" w:lineRule="auto"/>
        <w:jc w:val="both"/>
        <w:rPr>
          <w:sz w:val="24"/>
          <w:szCs w:val="24"/>
        </w:rPr>
      </w:pPr>
      <w:r w:rsidRPr="004E1350">
        <w:rPr>
          <w:sz w:val="24"/>
          <w:szCs w:val="24"/>
        </w:rPr>
        <w:t xml:space="preserve">Места установки оборудования указаны в Приложении № 1 к </w:t>
      </w:r>
      <w:r>
        <w:rPr>
          <w:sz w:val="24"/>
          <w:szCs w:val="24"/>
        </w:rPr>
        <w:t>Техническому заданию</w:t>
      </w:r>
      <w:r w:rsidRPr="004E1350">
        <w:rPr>
          <w:sz w:val="24"/>
          <w:szCs w:val="24"/>
        </w:rPr>
        <w:t>.</w:t>
      </w:r>
    </w:p>
    <w:p w:rsidR="002D2480" w:rsidRPr="004E1350" w:rsidRDefault="002D2480" w:rsidP="002D2480">
      <w:pPr>
        <w:spacing w:line="240" w:lineRule="auto"/>
        <w:jc w:val="both"/>
        <w:rPr>
          <w:bCs/>
          <w:sz w:val="24"/>
          <w:szCs w:val="24"/>
        </w:rPr>
      </w:pPr>
      <w:r w:rsidRPr="004E1350">
        <w:rPr>
          <w:sz w:val="24"/>
          <w:szCs w:val="24"/>
        </w:rPr>
        <w:t xml:space="preserve">При невозможности выполнения работ в местах установки оборудования </w:t>
      </w:r>
      <w:r w:rsidRPr="004E1350">
        <w:rPr>
          <w:sz w:val="24"/>
          <w:szCs w:val="24"/>
          <w:lang w:eastAsia="ar-SA"/>
        </w:rPr>
        <w:t xml:space="preserve">работы выполняются </w:t>
      </w:r>
      <w:r>
        <w:rPr>
          <w:sz w:val="24"/>
          <w:szCs w:val="24"/>
        </w:rPr>
        <w:t>на территории Исполнителя. Доставка (в том числе погрузка и разгрузка, демонтаж и монтаж) оборудования Заказчика на территорию Исполнителя и обратно в места установки оборудования осуществляется Исполнителем своими силами и за свой счет.</w:t>
      </w:r>
    </w:p>
    <w:p w:rsidR="002D2480" w:rsidRPr="004E1350" w:rsidRDefault="002D2480" w:rsidP="002D2480">
      <w:pPr>
        <w:suppressAutoHyphens/>
        <w:spacing w:line="240" w:lineRule="auto"/>
        <w:ind w:firstLine="708"/>
        <w:jc w:val="both"/>
        <w:rPr>
          <w:sz w:val="24"/>
          <w:szCs w:val="24"/>
          <w:lang w:eastAsia="ar-SA"/>
        </w:rPr>
      </w:pPr>
      <w:r w:rsidRPr="004E1350">
        <w:rPr>
          <w:sz w:val="24"/>
          <w:szCs w:val="24"/>
          <w:lang w:eastAsia="ar-SA"/>
        </w:rPr>
        <w:t>Выезд специалистов Исполнителя на территорию выполнения работ осуществляется силами и за счет Исполнителя.</w:t>
      </w:r>
    </w:p>
    <w:p w:rsidR="002D2480" w:rsidRPr="004E1350" w:rsidRDefault="002D2480" w:rsidP="002D2480">
      <w:pPr>
        <w:suppressAutoHyphens/>
        <w:spacing w:line="240" w:lineRule="auto"/>
        <w:ind w:firstLine="708"/>
        <w:jc w:val="both"/>
        <w:rPr>
          <w:b/>
          <w:sz w:val="24"/>
          <w:szCs w:val="24"/>
          <w:lang w:eastAsia="ar-SA"/>
        </w:rPr>
      </w:pPr>
      <w:r w:rsidRPr="004E1350">
        <w:rPr>
          <w:b/>
          <w:sz w:val="24"/>
          <w:szCs w:val="24"/>
          <w:lang w:eastAsia="ar-SA"/>
        </w:rPr>
        <w:t>4. Порядок выполнения работ по текущему ремонту оборудования:</w:t>
      </w:r>
    </w:p>
    <w:p w:rsidR="002D2480" w:rsidRPr="004E1350" w:rsidRDefault="002D2480" w:rsidP="002D2480">
      <w:pPr>
        <w:suppressAutoHyphens/>
        <w:spacing w:line="240" w:lineRule="auto"/>
        <w:ind w:firstLine="708"/>
        <w:jc w:val="both"/>
        <w:rPr>
          <w:b/>
          <w:sz w:val="24"/>
          <w:szCs w:val="24"/>
          <w:lang w:eastAsia="ar-SA"/>
        </w:rPr>
      </w:pPr>
      <w:r w:rsidRPr="004E1350">
        <w:rPr>
          <w:b/>
          <w:sz w:val="24"/>
          <w:szCs w:val="24"/>
          <w:lang w:eastAsia="ar-SA"/>
        </w:rPr>
        <w:t xml:space="preserve">4.1. Общие </w:t>
      </w:r>
      <w:r w:rsidR="00D774A4">
        <w:rPr>
          <w:b/>
          <w:sz w:val="24"/>
          <w:szCs w:val="24"/>
          <w:lang w:eastAsia="ar-SA"/>
        </w:rPr>
        <w:t>условия</w:t>
      </w:r>
      <w:r w:rsidRPr="004E1350">
        <w:rPr>
          <w:b/>
          <w:sz w:val="24"/>
          <w:szCs w:val="24"/>
          <w:lang w:eastAsia="ar-SA"/>
        </w:rPr>
        <w:t xml:space="preserve"> выполнения работ.</w:t>
      </w:r>
    </w:p>
    <w:p w:rsidR="002D2480" w:rsidRPr="004E1350" w:rsidRDefault="003A0724" w:rsidP="002D2480">
      <w:pPr>
        <w:widowControl/>
        <w:spacing w:line="240" w:lineRule="auto"/>
        <w:ind w:firstLine="708"/>
        <w:jc w:val="both"/>
        <w:rPr>
          <w:rFonts w:eastAsiaTheme="minorHAnsi"/>
          <w:sz w:val="24"/>
          <w:szCs w:val="24"/>
          <w:lang w:eastAsia="en-US"/>
        </w:rPr>
      </w:pPr>
      <w:r>
        <w:rPr>
          <w:rFonts w:eastAsiaTheme="minorHAnsi"/>
          <w:sz w:val="24"/>
          <w:szCs w:val="24"/>
          <w:lang w:eastAsia="en-US"/>
        </w:rPr>
        <w:t>Гарантируем, что к</w:t>
      </w:r>
      <w:r w:rsidR="002D2480" w:rsidRPr="004E1350">
        <w:rPr>
          <w:rFonts w:eastAsiaTheme="minorHAnsi"/>
          <w:sz w:val="24"/>
          <w:szCs w:val="24"/>
          <w:lang w:eastAsia="en-US"/>
        </w:rPr>
        <w:t xml:space="preserve">ачество работ </w:t>
      </w:r>
      <w:r>
        <w:rPr>
          <w:rFonts w:eastAsiaTheme="minorHAnsi"/>
          <w:sz w:val="24"/>
          <w:szCs w:val="24"/>
          <w:lang w:eastAsia="en-US"/>
        </w:rPr>
        <w:t>будет</w:t>
      </w:r>
      <w:r w:rsidR="002D2480" w:rsidRPr="004E1350">
        <w:rPr>
          <w:rFonts w:eastAsiaTheme="minorHAnsi"/>
          <w:sz w:val="24"/>
          <w:szCs w:val="24"/>
          <w:lang w:eastAsia="en-US"/>
        </w:rPr>
        <w:t xml:space="preserve"> соответствовать действующим государственным нормам, стандартам и иной нормативно-технической документации на данный вид работ.</w:t>
      </w:r>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Подтверждением надлежащего (своевременного и в полном объеме) выполнения работ Исполнителем будет являться бесперебойность (безаварийность) функционирования оборудования в течение срока действия Договора.</w:t>
      </w:r>
    </w:p>
    <w:p w:rsidR="002D2480" w:rsidRPr="004E1350" w:rsidRDefault="002D2480" w:rsidP="002D2480">
      <w:pPr>
        <w:suppressAutoHyphens/>
        <w:spacing w:line="240" w:lineRule="auto"/>
        <w:ind w:firstLine="708"/>
        <w:jc w:val="both"/>
        <w:rPr>
          <w:sz w:val="24"/>
          <w:szCs w:val="24"/>
          <w:lang w:eastAsia="ar-SA"/>
        </w:rPr>
      </w:pPr>
      <w:r w:rsidRPr="004E1350">
        <w:rPr>
          <w:sz w:val="24"/>
          <w:szCs w:val="24"/>
          <w:lang w:eastAsia="ar-SA"/>
        </w:rPr>
        <w:t xml:space="preserve">Инструмент, расходные материалы, запасные части, используемые для выполнения работ по настоящему Договору, предоставляются Исполнителем. </w:t>
      </w:r>
      <w:r w:rsidR="003A0724">
        <w:rPr>
          <w:sz w:val="24"/>
          <w:szCs w:val="24"/>
          <w:lang w:eastAsia="ar-SA"/>
        </w:rPr>
        <w:t>Гарантируем, что р</w:t>
      </w:r>
      <w:r w:rsidRPr="004E1350">
        <w:rPr>
          <w:sz w:val="24"/>
          <w:szCs w:val="24"/>
          <w:lang w:eastAsia="ar-SA"/>
        </w:rPr>
        <w:t xml:space="preserve">асходные материалы и запасные части </w:t>
      </w:r>
      <w:r w:rsidR="003A0724">
        <w:rPr>
          <w:sz w:val="24"/>
          <w:szCs w:val="24"/>
          <w:lang w:eastAsia="ar-SA"/>
        </w:rPr>
        <w:t xml:space="preserve">будут </w:t>
      </w:r>
      <w:r w:rsidRPr="004E1350">
        <w:rPr>
          <w:sz w:val="24"/>
          <w:szCs w:val="24"/>
          <w:lang w:eastAsia="ar-SA"/>
        </w:rPr>
        <w:t xml:space="preserve">новые, не восстановленные и не бывшие в употреблении, не переработанные или каким-либо образом модифицированные. </w:t>
      </w:r>
    </w:p>
    <w:p w:rsidR="002D2480" w:rsidRDefault="002D2480" w:rsidP="002D2480">
      <w:pPr>
        <w:suppressAutoHyphens/>
        <w:spacing w:line="240" w:lineRule="auto"/>
        <w:ind w:firstLine="708"/>
        <w:jc w:val="both"/>
        <w:rPr>
          <w:sz w:val="24"/>
          <w:szCs w:val="24"/>
          <w:lang w:eastAsia="ar-SA"/>
        </w:rPr>
      </w:pPr>
      <w:r w:rsidRPr="00266765">
        <w:rPr>
          <w:sz w:val="24"/>
          <w:szCs w:val="24"/>
          <w:lang w:eastAsia="ar-SA"/>
        </w:rPr>
        <w:t>Транспортировка оборудования Заказчика (в том числе погрузка и разгрузка</w:t>
      </w:r>
      <w:r>
        <w:rPr>
          <w:sz w:val="24"/>
          <w:szCs w:val="24"/>
          <w:lang w:eastAsia="ar-SA"/>
        </w:rPr>
        <w:t>, демонтаж и монтаж</w:t>
      </w:r>
      <w:r w:rsidRPr="00266765">
        <w:rPr>
          <w:sz w:val="24"/>
          <w:szCs w:val="24"/>
          <w:lang w:eastAsia="ar-SA"/>
        </w:rPr>
        <w:t>) к месту проведения ремонта (в том числе гарантийного ремонта) и возврат его после ремонта на место эксплуатации осуществляется силами и за счет Исполнителя.</w:t>
      </w:r>
    </w:p>
    <w:p w:rsidR="002D2480" w:rsidRPr="004E0E5D" w:rsidRDefault="002D2480" w:rsidP="002D2480">
      <w:pPr>
        <w:suppressAutoHyphens/>
        <w:spacing w:line="240" w:lineRule="auto"/>
        <w:ind w:firstLine="708"/>
        <w:jc w:val="both"/>
        <w:rPr>
          <w:sz w:val="24"/>
          <w:szCs w:val="24"/>
          <w:lang w:eastAsia="ar-SA"/>
        </w:rPr>
      </w:pPr>
      <w:r w:rsidRPr="004E0E5D">
        <w:rPr>
          <w:sz w:val="24"/>
          <w:szCs w:val="24"/>
          <w:lang w:eastAsia="ar-SA"/>
        </w:rPr>
        <w:t>Гарантийный срок на запасные части, установленные Исполнителем в результате выполнения работ по текущему ремонту оборудования, составляет 12 (Двенадцать) месяцев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2D2480" w:rsidRPr="004E0E5D" w:rsidRDefault="002D2480" w:rsidP="002D2480">
      <w:pPr>
        <w:suppressAutoHyphens/>
        <w:spacing w:line="240" w:lineRule="auto"/>
        <w:ind w:firstLine="708"/>
        <w:jc w:val="both"/>
        <w:rPr>
          <w:sz w:val="24"/>
          <w:szCs w:val="24"/>
          <w:lang w:eastAsia="ar-SA"/>
        </w:rPr>
      </w:pPr>
      <w:r w:rsidRPr="004E0E5D">
        <w:rPr>
          <w:sz w:val="24"/>
          <w:szCs w:val="24"/>
          <w:lang w:eastAsia="ar-SA"/>
        </w:rPr>
        <w:t xml:space="preserve">Гарантийный срок на выполненные работы составляет 6 (Шесть) месяцев с момента </w:t>
      </w:r>
      <w:r w:rsidRPr="004E0E5D">
        <w:rPr>
          <w:sz w:val="24"/>
          <w:szCs w:val="24"/>
          <w:lang w:eastAsia="ar-SA"/>
        </w:rPr>
        <w:lastRenderedPageBreak/>
        <w:t xml:space="preserve">подписания Сторонами Акта выполненных работ. </w:t>
      </w:r>
    </w:p>
    <w:p w:rsidR="002D2480" w:rsidRPr="004E1350" w:rsidRDefault="002D2480" w:rsidP="002D2480">
      <w:pPr>
        <w:suppressAutoHyphens/>
        <w:spacing w:line="240" w:lineRule="auto"/>
        <w:ind w:firstLine="708"/>
        <w:jc w:val="both"/>
        <w:rPr>
          <w:b/>
          <w:sz w:val="24"/>
          <w:szCs w:val="24"/>
          <w:lang w:eastAsia="ar-SA"/>
        </w:rPr>
      </w:pPr>
      <w:r w:rsidRPr="004E1350">
        <w:rPr>
          <w:b/>
          <w:sz w:val="24"/>
          <w:szCs w:val="24"/>
          <w:lang w:eastAsia="ar-SA"/>
        </w:rPr>
        <w:t>4</w:t>
      </w:r>
      <w:r>
        <w:rPr>
          <w:b/>
          <w:sz w:val="24"/>
          <w:szCs w:val="24"/>
          <w:lang w:eastAsia="ar-SA"/>
        </w:rPr>
        <w:t>.2</w:t>
      </w:r>
      <w:r w:rsidRPr="004E1350">
        <w:rPr>
          <w:b/>
          <w:sz w:val="24"/>
          <w:szCs w:val="24"/>
          <w:lang w:eastAsia="ar-SA"/>
        </w:rPr>
        <w:t>.  Порядок проведения работ по текущему ремонту оборудования.</w:t>
      </w:r>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Заказчик имеет право вызвать Исполнителя во всех случаях неисправности обслуживаемого оборудования, а также для получения консультаций на местах установки оборудования, подав заявку на проведение работ по текущему ремонту в произвольной форме по факсу  или по электронной почте  </w:t>
      </w:r>
      <w:r>
        <w:rPr>
          <w:rFonts w:eastAsiaTheme="minorHAnsi"/>
          <w:sz w:val="24"/>
          <w:szCs w:val="24"/>
          <w:lang w:eastAsia="en-US"/>
        </w:rPr>
        <w:t>или по телефону</w:t>
      </w:r>
      <w:r w:rsidRPr="004E1350">
        <w:rPr>
          <w:rFonts w:eastAsiaTheme="minorHAnsi"/>
          <w:sz w:val="24"/>
          <w:szCs w:val="24"/>
          <w:lang w:eastAsia="en-US"/>
        </w:rPr>
        <w:t>.</w:t>
      </w:r>
    </w:p>
    <w:p w:rsidR="002D2480" w:rsidRPr="004E1350" w:rsidRDefault="001A7542" w:rsidP="002D2480">
      <w:pPr>
        <w:widowControl/>
        <w:spacing w:line="240" w:lineRule="auto"/>
        <w:ind w:firstLine="708"/>
        <w:jc w:val="both"/>
        <w:rPr>
          <w:rFonts w:eastAsiaTheme="minorHAnsi"/>
          <w:sz w:val="24"/>
          <w:szCs w:val="24"/>
          <w:lang w:eastAsia="en-US"/>
        </w:rPr>
      </w:pPr>
      <w:r>
        <w:rPr>
          <w:rFonts w:eastAsiaTheme="minorHAnsi"/>
          <w:sz w:val="24"/>
          <w:szCs w:val="24"/>
          <w:lang w:eastAsia="en-US"/>
        </w:rPr>
        <w:t>Обязуемся</w:t>
      </w:r>
      <w:r w:rsidR="002D2480" w:rsidRPr="004E1350">
        <w:rPr>
          <w:rFonts w:eastAsiaTheme="minorHAnsi"/>
          <w:sz w:val="24"/>
          <w:szCs w:val="24"/>
          <w:lang w:eastAsia="en-US"/>
        </w:rPr>
        <w:t xml:space="preserve"> выезжать для устранения неполадок в оборудовании не позже, чем через 2 (Два) часа в рабочее время суток (понедельник-пятница с 9.00 до 18.00) и не позже, чем через 4 (Четыре) часа в праздничные, выходные дни и в нерабочее время суток (понедельник-пятница с 18.00 до 09.00) после получения заявки от Заказчика. </w:t>
      </w:r>
    </w:p>
    <w:p w:rsidR="002D2480" w:rsidRPr="004E1350" w:rsidRDefault="002D2480" w:rsidP="002D2480">
      <w:pPr>
        <w:widowControl/>
        <w:spacing w:line="240" w:lineRule="auto"/>
        <w:ind w:firstLine="708"/>
        <w:jc w:val="both"/>
        <w:rPr>
          <w:rFonts w:eastAsiaTheme="minorHAnsi"/>
          <w:sz w:val="24"/>
          <w:szCs w:val="24"/>
          <w:lang w:eastAsia="en-US"/>
        </w:rPr>
      </w:pPr>
      <w:proofErr w:type="gramStart"/>
      <w:r w:rsidRPr="004E1350">
        <w:rPr>
          <w:rFonts w:eastAsiaTheme="minorHAnsi"/>
          <w:sz w:val="24"/>
          <w:szCs w:val="24"/>
          <w:lang w:eastAsia="en-US"/>
        </w:rPr>
        <w:t xml:space="preserve">В течение одного рабочего дня с момента поступления заявки Заказчика на проведение работ по текущему ремонту Исполнитель составляет и подписывает заказ-наряд на выполнение работ по текущему ремонту в двух экземплярах и направляет Заказчику для согласования по факсу +7(8512) 58-45-66 или по электронной почте </w:t>
      </w:r>
      <w:hyperlink r:id="rId20" w:history="1">
        <w:r w:rsidRPr="00906854">
          <w:rPr>
            <w:rStyle w:val="a3"/>
            <w:rFonts w:eastAsiaTheme="minorHAnsi"/>
            <w:sz w:val="24"/>
            <w:szCs w:val="24"/>
            <w:lang w:val="en-US" w:eastAsia="en-US"/>
          </w:rPr>
          <w:t>mail</w:t>
        </w:r>
        <w:r w:rsidRPr="00906854">
          <w:rPr>
            <w:rStyle w:val="a3"/>
            <w:rFonts w:eastAsiaTheme="minorHAnsi"/>
            <w:sz w:val="24"/>
            <w:szCs w:val="24"/>
            <w:lang w:eastAsia="en-US"/>
          </w:rPr>
          <w:t>@</w:t>
        </w:r>
        <w:r w:rsidRPr="00906854">
          <w:rPr>
            <w:rStyle w:val="a3"/>
            <w:rFonts w:eastAsiaTheme="minorHAnsi"/>
            <w:sz w:val="24"/>
            <w:szCs w:val="24"/>
            <w:lang w:val="en-US" w:eastAsia="en-US"/>
          </w:rPr>
          <w:t>ampastra</w:t>
        </w:r>
        <w:r w:rsidRPr="00906854">
          <w:rPr>
            <w:rStyle w:val="a3"/>
            <w:rFonts w:eastAsiaTheme="minorHAnsi"/>
            <w:sz w:val="24"/>
            <w:szCs w:val="24"/>
            <w:lang w:eastAsia="en-US"/>
          </w:rPr>
          <w:t>.</w:t>
        </w:r>
        <w:r w:rsidRPr="00906854">
          <w:rPr>
            <w:rStyle w:val="a3"/>
            <w:rFonts w:eastAsiaTheme="minorHAnsi"/>
            <w:sz w:val="24"/>
            <w:szCs w:val="24"/>
            <w:lang w:val="en-US" w:eastAsia="en-US"/>
          </w:rPr>
          <w:t>ru</w:t>
        </w:r>
      </w:hyperlink>
      <w:r w:rsidRPr="00C538F3">
        <w:rPr>
          <w:rStyle w:val="a3"/>
          <w:rFonts w:eastAsiaTheme="minorHAnsi"/>
          <w:color w:val="auto"/>
          <w:sz w:val="24"/>
          <w:szCs w:val="24"/>
          <w:u w:val="none"/>
          <w:lang w:eastAsia="en-US"/>
        </w:rPr>
        <w:t xml:space="preserve"> </w:t>
      </w:r>
      <w:r w:rsidRPr="004E1350">
        <w:rPr>
          <w:rFonts w:eastAsiaTheme="minorHAnsi"/>
          <w:sz w:val="24"/>
          <w:szCs w:val="24"/>
          <w:lang w:eastAsia="en-US"/>
        </w:rPr>
        <w:t>с последующим представлением оригиналов заказа-наряда.</w:t>
      </w:r>
      <w:proofErr w:type="gramEnd"/>
      <w:r w:rsidRPr="004E1350">
        <w:rPr>
          <w:rFonts w:eastAsiaTheme="minorHAnsi"/>
          <w:sz w:val="24"/>
          <w:szCs w:val="24"/>
          <w:lang w:eastAsia="en-US"/>
        </w:rPr>
        <w:t xml:space="preserve"> </w:t>
      </w:r>
      <w:proofErr w:type="gramStart"/>
      <w:r w:rsidRPr="004E1350">
        <w:rPr>
          <w:rFonts w:eastAsiaTheme="minorHAnsi"/>
          <w:sz w:val="24"/>
          <w:szCs w:val="24"/>
          <w:lang w:eastAsia="en-US"/>
        </w:rPr>
        <w:t xml:space="preserve">Срок выполнения работ указывается в заказе-наряде в соответствии со сроками выполнения работ по текущему ремонту оборудования, предусмотренными п. 2 Технического задания,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 подписания Заказчиком заказа-наряда. </w:t>
      </w:r>
      <w:proofErr w:type="gramEnd"/>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2D2480" w:rsidRPr="004E1350" w:rsidRDefault="002D2480" w:rsidP="002D2480">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w:t>
      </w:r>
      <w:r w:rsidR="0051458A">
        <w:rPr>
          <w:rFonts w:eastAsiaTheme="minorHAnsi"/>
          <w:sz w:val="24"/>
          <w:szCs w:val="24"/>
          <w:lang w:eastAsia="en-US"/>
        </w:rPr>
        <w:t>обязуемся информировать об этом Заказчика и составлять</w:t>
      </w:r>
      <w:r w:rsidRPr="004E1350">
        <w:rPr>
          <w:rFonts w:eastAsiaTheme="minorHAnsi"/>
          <w:sz w:val="24"/>
          <w:szCs w:val="24"/>
          <w:lang w:eastAsia="en-US"/>
        </w:rPr>
        <w:t xml:space="preserve"> Техническое заключение о нецелесообразности дальнейшей эксплуатации данного оборудования.</w:t>
      </w:r>
    </w:p>
    <w:p w:rsidR="002D2480" w:rsidRPr="004E1350" w:rsidRDefault="0051458A" w:rsidP="002D2480">
      <w:pPr>
        <w:widowControl/>
        <w:spacing w:line="240" w:lineRule="auto"/>
        <w:ind w:firstLine="708"/>
        <w:jc w:val="both"/>
        <w:rPr>
          <w:rFonts w:eastAsiaTheme="minorHAnsi"/>
          <w:sz w:val="24"/>
          <w:szCs w:val="24"/>
          <w:lang w:eastAsia="en-US"/>
        </w:rPr>
      </w:pPr>
      <w:r>
        <w:rPr>
          <w:rFonts w:eastAsiaTheme="minorHAnsi"/>
          <w:sz w:val="24"/>
          <w:szCs w:val="24"/>
          <w:lang w:eastAsia="en-US"/>
        </w:rPr>
        <w:t>Обязуемся</w:t>
      </w:r>
      <w:r w:rsidR="002D2480" w:rsidRPr="004E1350">
        <w:rPr>
          <w:rFonts w:eastAsiaTheme="minorHAnsi"/>
          <w:sz w:val="24"/>
          <w:szCs w:val="24"/>
          <w:lang w:eastAsia="en-US"/>
        </w:rPr>
        <w:t xml:space="preserve"> в</w:t>
      </w:r>
      <w:r>
        <w:rPr>
          <w:rFonts w:eastAsiaTheme="minorHAnsi"/>
          <w:sz w:val="24"/>
          <w:szCs w:val="24"/>
          <w:lang w:eastAsia="en-US"/>
        </w:rPr>
        <w:t xml:space="preserve"> день окончания работ составлять</w:t>
      </w:r>
      <w:r w:rsidR="002D2480" w:rsidRPr="004E1350">
        <w:rPr>
          <w:rFonts w:eastAsiaTheme="minorHAnsi"/>
          <w:sz w:val="24"/>
          <w:szCs w:val="24"/>
          <w:lang w:eastAsia="en-US"/>
        </w:rPr>
        <w:t xml:space="preserve"> Акт выполненных работ, исходя из фактического объема и вида выполненных работ, а также с </w:t>
      </w:r>
      <w:proofErr w:type="gramStart"/>
      <w:r w:rsidR="002D2480" w:rsidRPr="004E1350">
        <w:rPr>
          <w:rFonts w:eastAsiaTheme="minorHAnsi"/>
          <w:sz w:val="24"/>
          <w:szCs w:val="24"/>
          <w:lang w:eastAsia="en-US"/>
        </w:rPr>
        <w:t>указанием</w:t>
      </w:r>
      <w:proofErr w:type="gramEnd"/>
      <w:r w:rsidR="002D2480" w:rsidRPr="004E1350">
        <w:rPr>
          <w:rFonts w:eastAsiaTheme="minorHAnsi"/>
          <w:sz w:val="24"/>
          <w:szCs w:val="24"/>
          <w:lang w:eastAsia="en-US"/>
        </w:rPr>
        <w:t xml:space="preserve"> установленных в ходе выполнения работ запасных частей и расх</w:t>
      </w:r>
      <w:r w:rsidR="00760EEF">
        <w:rPr>
          <w:rFonts w:eastAsiaTheme="minorHAnsi"/>
          <w:sz w:val="24"/>
          <w:szCs w:val="24"/>
          <w:lang w:eastAsia="en-US"/>
        </w:rPr>
        <w:t>одных материалов, и представлять</w:t>
      </w:r>
      <w:r w:rsidR="002D2480" w:rsidRPr="004E1350">
        <w:rPr>
          <w:rFonts w:eastAsiaTheme="minorHAnsi"/>
          <w:sz w:val="24"/>
          <w:szCs w:val="24"/>
          <w:lang w:eastAsia="en-US"/>
        </w:rPr>
        <w:t xml:space="preserve"> его Заказчику, подписанным со своей стороны. </w:t>
      </w:r>
      <w:r w:rsidR="001A1E4D">
        <w:rPr>
          <w:rFonts w:eastAsiaTheme="minorHAnsi"/>
          <w:sz w:val="24"/>
          <w:szCs w:val="24"/>
          <w:lang w:eastAsia="en-US"/>
        </w:rPr>
        <w:t xml:space="preserve">Сведения, указанные </w:t>
      </w:r>
      <w:r w:rsidR="002D2480" w:rsidRPr="007E7BAB">
        <w:rPr>
          <w:rFonts w:eastAsiaTheme="minorHAnsi"/>
          <w:sz w:val="24"/>
          <w:szCs w:val="24"/>
          <w:lang w:eastAsia="en-US"/>
        </w:rPr>
        <w:t xml:space="preserve">в Акте выполненных работ, </w:t>
      </w:r>
      <w:r w:rsidR="00E35CC9">
        <w:rPr>
          <w:rFonts w:eastAsiaTheme="minorHAnsi"/>
          <w:sz w:val="24"/>
          <w:szCs w:val="24"/>
          <w:lang w:eastAsia="en-US"/>
        </w:rPr>
        <w:t>будут</w:t>
      </w:r>
      <w:r w:rsidR="002D2480" w:rsidRPr="007E7BAB">
        <w:rPr>
          <w:rFonts w:eastAsiaTheme="minorHAnsi"/>
          <w:sz w:val="24"/>
          <w:szCs w:val="24"/>
          <w:lang w:eastAsia="en-US"/>
        </w:rPr>
        <w:t xml:space="preserve"> соответствовать сведениям, указанным в заказе-наряде, в соответствии с которым выполнялись работы. </w:t>
      </w:r>
    </w:p>
    <w:p w:rsidR="00602D07" w:rsidRPr="00ED08C6" w:rsidRDefault="00602D07" w:rsidP="00602D07">
      <w:pPr>
        <w:widowControl/>
        <w:spacing w:line="240" w:lineRule="auto"/>
        <w:jc w:val="both"/>
        <w:rPr>
          <w:rFonts w:eastAsiaTheme="minorHAnsi"/>
          <w:b/>
          <w:sz w:val="24"/>
          <w:szCs w:val="24"/>
          <w:lang w:eastAsia="en-US"/>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E422FA">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bookmarkStart w:id="5" w:name="_GoBack"/>
      <w:bookmarkEnd w:id="5"/>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9C2F92">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C2F2A">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9D20FD">
        <w:rPr>
          <w:b/>
          <w:bCs/>
          <w:sz w:val="24"/>
          <w:szCs w:val="24"/>
        </w:rPr>
        <w:t>ПРОЕКТ ДОГОВОРА</w:t>
      </w:r>
    </w:p>
    <w:p w:rsidR="009D20FD" w:rsidRPr="009D20FD" w:rsidRDefault="009D20FD" w:rsidP="009D20FD">
      <w:pPr>
        <w:widowControl/>
        <w:suppressAutoHyphens/>
        <w:spacing w:line="240" w:lineRule="auto"/>
        <w:ind w:left="284"/>
        <w:jc w:val="center"/>
        <w:rPr>
          <w:sz w:val="24"/>
          <w:szCs w:val="24"/>
          <w:lang w:eastAsia="ar-SA"/>
        </w:rPr>
      </w:pPr>
      <w:r w:rsidRPr="009D20FD">
        <w:rPr>
          <w:sz w:val="24"/>
          <w:szCs w:val="24"/>
          <w:lang w:eastAsia="ar-SA"/>
        </w:rPr>
        <w:t>ДОГОВОР № ____</w:t>
      </w:r>
    </w:p>
    <w:p w:rsidR="009D20FD" w:rsidRPr="009D20FD" w:rsidRDefault="009D20FD" w:rsidP="009D20FD">
      <w:pPr>
        <w:widowControl/>
        <w:suppressAutoHyphens/>
        <w:spacing w:line="240" w:lineRule="auto"/>
        <w:ind w:left="284"/>
        <w:jc w:val="center"/>
        <w:rPr>
          <w:b/>
          <w:sz w:val="24"/>
          <w:szCs w:val="24"/>
          <w:lang w:eastAsia="ar-SA"/>
        </w:rPr>
      </w:pPr>
    </w:p>
    <w:p w:rsidR="009D20FD" w:rsidRPr="009D20FD" w:rsidRDefault="009D20FD" w:rsidP="009D20FD">
      <w:pPr>
        <w:widowControl/>
        <w:suppressAutoHyphens/>
        <w:spacing w:line="240" w:lineRule="auto"/>
        <w:rPr>
          <w:sz w:val="24"/>
          <w:szCs w:val="24"/>
          <w:lang w:eastAsia="ar-SA"/>
        </w:rPr>
      </w:pPr>
      <w:r w:rsidRPr="009D20FD">
        <w:rPr>
          <w:sz w:val="24"/>
          <w:szCs w:val="24"/>
          <w:lang w:eastAsia="ar-SA"/>
        </w:rPr>
        <w:t xml:space="preserve">г. Астрахань                                                                   </w:t>
      </w:r>
      <w:r w:rsidRPr="009D20FD">
        <w:rPr>
          <w:sz w:val="24"/>
          <w:szCs w:val="24"/>
          <w:lang w:eastAsia="ar-SA"/>
        </w:rPr>
        <w:tab/>
        <w:t xml:space="preserve">                           «____»  _________  20__ г.         </w:t>
      </w:r>
    </w:p>
    <w:p w:rsidR="009D20FD" w:rsidRPr="009D20FD" w:rsidRDefault="009D20FD" w:rsidP="009D20FD">
      <w:pPr>
        <w:widowControl/>
        <w:suppressAutoHyphens/>
        <w:spacing w:line="240" w:lineRule="auto"/>
        <w:rPr>
          <w:b/>
          <w:sz w:val="24"/>
          <w:szCs w:val="24"/>
          <w:lang w:eastAsia="ar-SA"/>
        </w:rPr>
      </w:pPr>
      <w:r w:rsidRPr="009D20FD">
        <w:rPr>
          <w:b/>
          <w:sz w:val="24"/>
          <w:szCs w:val="24"/>
          <w:lang w:eastAsia="ar-SA"/>
        </w:rPr>
        <w:t xml:space="preserve">                                                                                      </w:t>
      </w:r>
    </w:p>
    <w:p w:rsidR="009D20FD" w:rsidRPr="009D20FD" w:rsidRDefault="009D20FD" w:rsidP="009D20FD">
      <w:pPr>
        <w:spacing w:before="60" w:after="60" w:line="240" w:lineRule="auto"/>
        <w:ind w:firstLine="709"/>
        <w:jc w:val="both"/>
        <w:rPr>
          <w:sz w:val="24"/>
          <w:szCs w:val="24"/>
        </w:rPr>
      </w:pPr>
      <w:r w:rsidRPr="009D20FD">
        <w:rPr>
          <w:b/>
          <w:sz w:val="24"/>
          <w:szCs w:val="24"/>
        </w:rPr>
        <w:t>Федеральное государственное бюджетное учреждение «Администрация морских портов Каспийского моря»</w:t>
      </w:r>
      <w:r w:rsidRPr="009D20FD">
        <w:rPr>
          <w:sz w:val="24"/>
          <w:szCs w:val="24"/>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9D20FD" w:rsidRPr="009D20FD" w:rsidRDefault="009D20FD" w:rsidP="009D20FD">
      <w:pPr>
        <w:spacing w:before="60" w:after="60" w:line="240" w:lineRule="auto"/>
        <w:ind w:firstLine="567"/>
        <w:jc w:val="both"/>
        <w:rPr>
          <w:b/>
          <w:i/>
          <w:sz w:val="24"/>
          <w:szCs w:val="24"/>
        </w:rPr>
      </w:pPr>
      <w:r w:rsidRPr="009D20FD">
        <w:rPr>
          <w:b/>
          <w:i/>
          <w:sz w:val="24"/>
          <w:szCs w:val="24"/>
          <w:u w:val="single"/>
        </w:rPr>
        <w:t xml:space="preserve">- вариант </w:t>
      </w:r>
      <w:r w:rsidRPr="009D20FD">
        <w:rPr>
          <w:b/>
          <w:i/>
          <w:sz w:val="24"/>
          <w:szCs w:val="24"/>
          <w:u w:val="single"/>
          <w:lang w:val="en-US"/>
        </w:rPr>
        <w:t>I</w:t>
      </w:r>
      <w:r w:rsidRPr="009D20FD">
        <w:rPr>
          <w:b/>
          <w:i/>
          <w:sz w:val="24"/>
          <w:szCs w:val="24"/>
        </w:rPr>
        <w:t xml:space="preserve"> (в случае, если контрагентом является юридическое лицо):</w:t>
      </w:r>
    </w:p>
    <w:p w:rsidR="009D20FD" w:rsidRPr="009D20FD" w:rsidRDefault="009D20FD" w:rsidP="009D20FD">
      <w:pPr>
        <w:spacing w:before="60" w:after="60" w:line="240" w:lineRule="auto"/>
        <w:ind w:firstLine="567"/>
        <w:jc w:val="both"/>
        <w:rPr>
          <w:sz w:val="24"/>
          <w:szCs w:val="24"/>
        </w:rPr>
      </w:pPr>
      <w:r w:rsidRPr="009D20FD">
        <w:rPr>
          <w:sz w:val="24"/>
          <w:szCs w:val="24"/>
        </w:rPr>
        <w:t xml:space="preserve"> </w:t>
      </w:r>
      <w:r w:rsidRPr="009D20FD">
        <w:rPr>
          <w:i/>
          <w:sz w:val="24"/>
          <w:szCs w:val="24"/>
          <w:u w:val="single"/>
        </w:rPr>
        <w:t>полное наименование</w:t>
      </w:r>
      <w:r w:rsidRPr="009D20FD">
        <w:rPr>
          <w:b/>
          <w:sz w:val="24"/>
          <w:szCs w:val="24"/>
        </w:rPr>
        <w:t xml:space="preserve"> </w:t>
      </w:r>
      <w:r w:rsidRPr="009D20FD">
        <w:rPr>
          <w:sz w:val="24"/>
          <w:szCs w:val="24"/>
        </w:rPr>
        <w:t>(</w:t>
      </w:r>
      <w:r w:rsidRPr="009D20FD">
        <w:rPr>
          <w:i/>
          <w:sz w:val="24"/>
          <w:szCs w:val="24"/>
          <w:u w:val="single"/>
        </w:rPr>
        <w:t>сокращенное наименование</w:t>
      </w:r>
      <w:r w:rsidRPr="009D20FD">
        <w:rPr>
          <w:sz w:val="24"/>
          <w:szCs w:val="24"/>
        </w:rPr>
        <w:t xml:space="preserve">), именуемое в дальнейшем «Исполнитель», в лице </w:t>
      </w:r>
      <w:r w:rsidRPr="009D20FD">
        <w:rPr>
          <w:i/>
          <w:sz w:val="24"/>
          <w:szCs w:val="24"/>
          <w:u w:val="single"/>
        </w:rPr>
        <w:t>наименование должности и ФИО</w:t>
      </w:r>
      <w:r w:rsidRPr="009D20FD">
        <w:rPr>
          <w:sz w:val="24"/>
          <w:szCs w:val="24"/>
        </w:rPr>
        <w:t xml:space="preserve">, действующего на основании </w:t>
      </w:r>
      <w:r w:rsidRPr="009D20FD">
        <w:rPr>
          <w:i/>
          <w:sz w:val="24"/>
          <w:szCs w:val="24"/>
          <w:u w:val="single"/>
        </w:rPr>
        <w:t>наименование документа</w:t>
      </w:r>
      <w:r w:rsidRPr="009D20FD">
        <w:rPr>
          <w:sz w:val="24"/>
          <w:szCs w:val="24"/>
        </w:rPr>
        <w:t xml:space="preserve">, с другой стороны, далее именуемые Стороны, </w:t>
      </w:r>
    </w:p>
    <w:p w:rsidR="009D20FD" w:rsidRPr="009D20FD" w:rsidRDefault="009D20FD" w:rsidP="009D20FD">
      <w:pPr>
        <w:spacing w:before="60" w:after="60" w:line="240" w:lineRule="auto"/>
        <w:ind w:firstLine="567"/>
        <w:jc w:val="both"/>
        <w:rPr>
          <w:b/>
          <w:i/>
          <w:sz w:val="24"/>
          <w:szCs w:val="24"/>
        </w:rPr>
      </w:pPr>
      <w:r w:rsidRPr="009D20FD">
        <w:rPr>
          <w:b/>
          <w:i/>
          <w:sz w:val="24"/>
          <w:szCs w:val="24"/>
          <w:u w:val="single"/>
        </w:rPr>
        <w:t xml:space="preserve">- вариант </w:t>
      </w:r>
      <w:r w:rsidRPr="009D20FD">
        <w:rPr>
          <w:b/>
          <w:i/>
          <w:sz w:val="24"/>
          <w:szCs w:val="24"/>
          <w:u w:val="single"/>
          <w:lang w:val="en-US"/>
        </w:rPr>
        <w:t>II</w:t>
      </w:r>
      <w:r w:rsidRPr="009D20FD">
        <w:rPr>
          <w:b/>
          <w:i/>
          <w:sz w:val="24"/>
          <w:szCs w:val="24"/>
        </w:rPr>
        <w:t xml:space="preserve"> (в случае, если контрагентом является индивидуальный предприниматель):</w:t>
      </w:r>
    </w:p>
    <w:p w:rsidR="009D20FD" w:rsidRPr="009D20FD" w:rsidRDefault="009D20FD" w:rsidP="009D20FD">
      <w:pPr>
        <w:spacing w:before="60" w:after="60" w:line="240" w:lineRule="auto"/>
        <w:ind w:firstLine="709"/>
        <w:jc w:val="both"/>
        <w:rPr>
          <w:sz w:val="24"/>
          <w:szCs w:val="24"/>
        </w:rPr>
      </w:pPr>
      <w:r w:rsidRPr="009D20FD">
        <w:rPr>
          <w:i/>
          <w:sz w:val="24"/>
          <w:szCs w:val="24"/>
        </w:rPr>
        <w:t>Индивидуальный предприниматель</w:t>
      </w:r>
      <w:r w:rsidRPr="009D20FD">
        <w:rPr>
          <w:sz w:val="24"/>
          <w:szCs w:val="24"/>
        </w:rPr>
        <w:t xml:space="preserve"> </w:t>
      </w:r>
      <w:r w:rsidRPr="009D20FD">
        <w:rPr>
          <w:i/>
          <w:sz w:val="24"/>
          <w:szCs w:val="24"/>
          <w:u w:val="single"/>
        </w:rPr>
        <w:t>ФИО</w:t>
      </w:r>
      <w:r w:rsidRPr="009D20FD">
        <w:rPr>
          <w:sz w:val="24"/>
          <w:szCs w:val="24"/>
        </w:rPr>
        <w:t xml:space="preserve">, именуемый в дальнейшем «Исполнитель», действующий на основании </w:t>
      </w:r>
      <w:r w:rsidRPr="009D20FD">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D20FD">
        <w:rPr>
          <w:i/>
          <w:sz w:val="24"/>
          <w:szCs w:val="24"/>
          <w:u w:val="single"/>
        </w:rPr>
        <w:t xml:space="preserve">                    ,</w:t>
      </w:r>
      <w:proofErr w:type="gramEnd"/>
      <w:r w:rsidRPr="009D20FD">
        <w:rPr>
          <w:i/>
          <w:sz w:val="24"/>
          <w:szCs w:val="24"/>
          <w:u w:val="single"/>
        </w:rPr>
        <w:t xml:space="preserve"> ОГРНИП                    </w:t>
      </w:r>
      <w:r w:rsidRPr="009D20FD">
        <w:rPr>
          <w:sz w:val="24"/>
          <w:szCs w:val="24"/>
        </w:rPr>
        <w:t xml:space="preserve">, с другой стороны, далее именуемые Стороны, </w:t>
      </w:r>
    </w:p>
    <w:p w:rsidR="009D20FD" w:rsidRPr="009D20FD" w:rsidRDefault="009D20FD" w:rsidP="009D20FD">
      <w:pPr>
        <w:spacing w:before="60" w:after="60" w:line="240" w:lineRule="auto"/>
        <w:ind w:firstLine="567"/>
        <w:jc w:val="both"/>
        <w:rPr>
          <w:b/>
          <w:i/>
          <w:sz w:val="24"/>
          <w:szCs w:val="24"/>
        </w:rPr>
      </w:pPr>
      <w:r w:rsidRPr="009D20FD">
        <w:rPr>
          <w:b/>
          <w:i/>
          <w:sz w:val="24"/>
          <w:szCs w:val="24"/>
          <w:u w:val="single"/>
        </w:rPr>
        <w:t xml:space="preserve">- вариант </w:t>
      </w:r>
      <w:r w:rsidRPr="009D20FD">
        <w:rPr>
          <w:b/>
          <w:i/>
          <w:sz w:val="24"/>
          <w:szCs w:val="24"/>
          <w:u w:val="single"/>
          <w:lang w:val="en-US"/>
        </w:rPr>
        <w:t>III</w:t>
      </w:r>
      <w:r w:rsidRPr="009D20FD">
        <w:rPr>
          <w:b/>
          <w:i/>
          <w:sz w:val="24"/>
          <w:szCs w:val="24"/>
        </w:rPr>
        <w:t xml:space="preserve"> (в случае, если контрагентом является физическое лицо):</w:t>
      </w:r>
    </w:p>
    <w:p w:rsidR="009D20FD" w:rsidRPr="009D20FD" w:rsidRDefault="009D20FD" w:rsidP="009D20FD">
      <w:pPr>
        <w:spacing w:before="60" w:after="60" w:line="240" w:lineRule="auto"/>
        <w:ind w:firstLine="709"/>
        <w:jc w:val="both"/>
        <w:rPr>
          <w:sz w:val="24"/>
          <w:szCs w:val="24"/>
        </w:rPr>
      </w:pPr>
      <w:proofErr w:type="gramStart"/>
      <w:r w:rsidRPr="009D20FD">
        <w:rPr>
          <w:i/>
          <w:sz w:val="24"/>
          <w:szCs w:val="24"/>
          <w:u w:val="single"/>
        </w:rPr>
        <w:t>ФИО</w:t>
      </w:r>
      <w:r w:rsidRPr="009D20FD">
        <w:rPr>
          <w:sz w:val="24"/>
          <w:szCs w:val="24"/>
        </w:rPr>
        <w:t>,</w:t>
      </w:r>
      <w:r w:rsidRPr="009D20FD">
        <w:rPr>
          <w:i/>
          <w:sz w:val="24"/>
          <w:szCs w:val="24"/>
        </w:rPr>
        <w:t xml:space="preserve"> дата рождения:___________, паспорт: серия ________ № __________, выдан: _______________________ ____________, зарегистрирован:_______________________</w:t>
      </w:r>
      <w:r w:rsidRPr="009D20FD">
        <w:rPr>
          <w:sz w:val="24"/>
          <w:szCs w:val="24"/>
        </w:rPr>
        <w:t>, именуемый в дальнейшем «Исполнитель»,</w:t>
      </w:r>
      <w:r w:rsidRPr="009D20FD">
        <w:rPr>
          <w:i/>
          <w:sz w:val="24"/>
          <w:szCs w:val="24"/>
        </w:rPr>
        <w:t xml:space="preserve"> </w:t>
      </w:r>
      <w:r w:rsidRPr="009D20FD">
        <w:rPr>
          <w:sz w:val="24"/>
          <w:szCs w:val="24"/>
        </w:rPr>
        <w:t xml:space="preserve">с другой стороны, далее именуемые Стороны, </w:t>
      </w:r>
      <w:proofErr w:type="gramEnd"/>
    </w:p>
    <w:p w:rsidR="009D20FD" w:rsidRPr="009D20FD" w:rsidRDefault="009D20FD" w:rsidP="009D20FD">
      <w:pPr>
        <w:spacing w:line="240" w:lineRule="auto"/>
        <w:jc w:val="both"/>
        <w:rPr>
          <w:sz w:val="24"/>
          <w:szCs w:val="24"/>
        </w:rPr>
      </w:pPr>
      <w:r w:rsidRPr="009D20FD">
        <w:rPr>
          <w:sz w:val="24"/>
          <w:szCs w:val="24"/>
        </w:rPr>
        <w:t xml:space="preserve">на основании протокола рассмотрения, оценки и сопоставления котировочных заявок № _________ </w:t>
      </w:r>
      <w:proofErr w:type="gramStart"/>
      <w:r w:rsidRPr="009D20FD">
        <w:rPr>
          <w:sz w:val="24"/>
          <w:szCs w:val="24"/>
        </w:rPr>
        <w:t>от</w:t>
      </w:r>
      <w:proofErr w:type="gramEnd"/>
      <w:r w:rsidRPr="009D20FD">
        <w:rPr>
          <w:sz w:val="24"/>
          <w:szCs w:val="24"/>
        </w:rPr>
        <w:t xml:space="preserve"> ___________ заключили настоящий Договор о нижеследующем:</w:t>
      </w:r>
    </w:p>
    <w:p w:rsidR="009D20FD" w:rsidRPr="009D20FD" w:rsidRDefault="009D20FD" w:rsidP="009D20FD">
      <w:pPr>
        <w:spacing w:line="240" w:lineRule="auto"/>
        <w:jc w:val="both"/>
        <w:rPr>
          <w:sz w:val="24"/>
          <w:szCs w:val="24"/>
        </w:rPr>
      </w:pPr>
    </w:p>
    <w:p w:rsidR="009D20FD" w:rsidRPr="009D20FD" w:rsidRDefault="009D20FD" w:rsidP="009D20FD">
      <w:pPr>
        <w:widowControl/>
        <w:tabs>
          <w:tab w:val="left" w:pos="8220"/>
          <w:tab w:val="left" w:pos="8775"/>
        </w:tabs>
        <w:suppressAutoHyphens/>
        <w:spacing w:line="240" w:lineRule="auto"/>
        <w:jc w:val="center"/>
        <w:rPr>
          <w:sz w:val="24"/>
          <w:szCs w:val="24"/>
          <w:lang w:eastAsia="ar-SA"/>
        </w:rPr>
      </w:pPr>
      <w:r w:rsidRPr="009D20FD">
        <w:rPr>
          <w:sz w:val="24"/>
          <w:szCs w:val="24"/>
          <w:lang w:eastAsia="ar-SA"/>
        </w:rPr>
        <w:t>1. ПРЕДМЕТ ДОГОВОРА</w:t>
      </w:r>
    </w:p>
    <w:p w:rsidR="009D20FD" w:rsidRPr="009D20FD" w:rsidRDefault="009D20FD" w:rsidP="009D20FD">
      <w:pPr>
        <w:widowControl/>
        <w:suppressAutoHyphens/>
        <w:spacing w:line="240" w:lineRule="auto"/>
        <w:jc w:val="both"/>
        <w:rPr>
          <w:sz w:val="24"/>
          <w:szCs w:val="24"/>
        </w:rPr>
      </w:pPr>
      <w:r w:rsidRPr="009D20FD">
        <w:rPr>
          <w:sz w:val="24"/>
          <w:szCs w:val="24"/>
          <w:lang w:eastAsia="ar-SA"/>
        </w:rPr>
        <w:t>1.1. Исполнитель обязуется выполнять работы</w:t>
      </w:r>
      <w:r w:rsidRPr="009D20FD">
        <w:rPr>
          <w:spacing w:val="-5"/>
          <w:sz w:val="24"/>
          <w:szCs w:val="24"/>
          <w:lang w:eastAsia="ar-SA"/>
        </w:rPr>
        <w:t xml:space="preserve"> по текущему ремонту </w:t>
      </w:r>
      <w:r w:rsidRPr="009D20FD">
        <w:rPr>
          <w:sz w:val="24"/>
          <w:szCs w:val="24"/>
          <w:lang w:eastAsia="ar-SA"/>
        </w:rPr>
        <w:t xml:space="preserve">оборудования видеонаблюдения Заказчика, указанного в Приложении № 1 к настоящему Договору </w:t>
      </w:r>
      <w:r w:rsidRPr="009D20FD">
        <w:rPr>
          <w:sz w:val="24"/>
          <w:szCs w:val="24"/>
        </w:rPr>
        <w:t>(далее - работы), а Заказчик обязуется принимать и оплачивать работы.</w:t>
      </w:r>
    </w:p>
    <w:p w:rsidR="009D20FD" w:rsidRPr="009D20FD" w:rsidRDefault="009D20FD" w:rsidP="009D20FD">
      <w:pPr>
        <w:widowControl/>
        <w:suppressAutoHyphens/>
        <w:spacing w:line="240" w:lineRule="auto"/>
        <w:jc w:val="both"/>
        <w:rPr>
          <w:sz w:val="24"/>
          <w:szCs w:val="24"/>
        </w:rPr>
      </w:pPr>
      <w:r w:rsidRPr="009D20FD">
        <w:rPr>
          <w:sz w:val="24"/>
          <w:szCs w:val="24"/>
        </w:rPr>
        <w:t>1.2. Наименование, состав и места установки оборудования видеонаблюдения (далее – оборудование) указаны в Приложении № 1 к настоящему Договору. Перечень оборудования, указанный в Приложении № 1 к Договору, может изменяться по инициативе Заказчика в течение срока действия настоящего Договора.</w:t>
      </w:r>
    </w:p>
    <w:p w:rsidR="009D20FD" w:rsidRPr="009D20FD" w:rsidRDefault="009D20FD" w:rsidP="009D20FD">
      <w:pPr>
        <w:spacing w:line="240" w:lineRule="auto"/>
        <w:jc w:val="both"/>
        <w:rPr>
          <w:sz w:val="24"/>
          <w:szCs w:val="24"/>
        </w:rPr>
      </w:pPr>
      <w:r w:rsidRPr="009D20FD">
        <w:rPr>
          <w:sz w:val="24"/>
          <w:szCs w:val="24"/>
          <w:lang w:eastAsia="ar-SA"/>
        </w:rPr>
        <w:t xml:space="preserve">1.3. Работы выполняются в соответствии с условиями настоящего Договора и Технического задания (Приложение № 2 к настоящему Договору) </w:t>
      </w:r>
      <w:r w:rsidRPr="009D20FD">
        <w:rPr>
          <w:sz w:val="24"/>
          <w:szCs w:val="24"/>
        </w:rPr>
        <w:t xml:space="preserve">в местах установки оборудования по адресам: </w:t>
      </w:r>
    </w:p>
    <w:p w:rsidR="009D20FD" w:rsidRPr="009D20FD" w:rsidRDefault="009D20FD" w:rsidP="009D20FD">
      <w:pPr>
        <w:spacing w:line="240" w:lineRule="auto"/>
        <w:jc w:val="both"/>
        <w:rPr>
          <w:sz w:val="24"/>
          <w:szCs w:val="24"/>
        </w:rPr>
      </w:pPr>
      <w:r w:rsidRPr="009D20FD">
        <w:rPr>
          <w:sz w:val="24"/>
          <w:szCs w:val="24"/>
        </w:rPr>
        <w:t>- г. Астрахань, ул. Капитана Краснова, 31;</w:t>
      </w:r>
    </w:p>
    <w:p w:rsidR="009D20FD" w:rsidRPr="009D20FD" w:rsidRDefault="009D20FD" w:rsidP="009D20FD">
      <w:pPr>
        <w:spacing w:line="240" w:lineRule="auto"/>
        <w:jc w:val="both"/>
        <w:rPr>
          <w:sz w:val="24"/>
          <w:szCs w:val="24"/>
        </w:rPr>
      </w:pPr>
      <w:r w:rsidRPr="009D20FD">
        <w:rPr>
          <w:sz w:val="24"/>
          <w:szCs w:val="24"/>
        </w:rPr>
        <w:t>- г. Астрахань, ул. Богдана Хмельницкого, 3;</w:t>
      </w:r>
    </w:p>
    <w:p w:rsidR="009D20FD" w:rsidRPr="009D20FD" w:rsidRDefault="009D20FD" w:rsidP="009D20FD">
      <w:pPr>
        <w:spacing w:line="240" w:lineRule="auto"/>
        <w:jc w:val="both"/>
        <w:rPr>
          <w:sz w:val="24"/>
          <w:szCs w:val="24"/>
        </w:rPr>
      </w:pPr>
      <w:r w:rsidRPr="009D20FD">
        <w:rPr>
          <w:sz w:val="24"/>
          <w:szCs w:val="24"/>
        </w:rPr>
        <w:t>- г. Астрахань, ул. Пушкина, 66.</w:t>
      </w:r>
    </w:p>
    <w:p w:rsidR="009D20FD" w:rsidRPr="009D20FD" w:rsidRDefault="009D20FD" w:rsidP="009D20FD">
      <w:pPr>
        <w:widowControl/>
        <w:suppressAutoHyphens/>
        <w:spacing w:line="240" w:lineRule="auto"/>
        <w:jc w:val="both"/>
        <w:rPr>
          <w:sz w:val="24"/>
          <w:szCs w:val="24"/>
        </w:rPr>
      </w:pPr>
      <w:r w:rsidRPr="009D20FD">
        <w:rPr>
          <w:sz w:val="24"/>
          <w:szCs w:val="24"/>
        </w:rPr>
        <w:t>Места установки оборудования указаны в Приложении № 1 к настоящему Договору.</w:t>
      </w:r>
    </w:p>
    <w:p w:rsidR="009D20FD" w:rsidRPr="009D20FD" w:rsidRDefault="009D20FD" w:rsidP="009D20FD">
      <w:pPr>
        <w:spacing w:line="240" w:lineRule="auto"/>
        <w:jc w:val="both"/>
        <w:rPr>
          <w:bCs/>
          <w:sz w:val="24"/>
          <w:szCs w:val="24"/>
        </w:rPr>
      </w:pPr>
      <w:r w:rsidRPr="009D20FD">
        <w:rPr>
          <w:sz w:val="24"/>
          <w:szCs w:val="24"/>
        </w:rPr>
        <w:t xml:space="preserve">При невозможности выполнения работ в местах установки оборудования </w:t>
      </w:r>
      <w:r w:rsidRPr="009D20FD">
        <w:rPr>
          <w:sz w:val="24"/>
          <w:szCs w:val="24"/>
          <w:lang w:eastAsia="ar-SA"/>
        </w:rPr>
        <w:t xml:space="preserve">работы выполняются </w:t>
      </w:r>
      <w:r w:rsidRPr="009D20FD">
        <w:rPr>
          <w:sz w:val="24"/>
          <w:szCs w:val="24"/>
        </w:rPr>
        <w:t>на территории Исполнителя по адресу: _____________________________________________________</w:t>
      </w:r>
      <w:r w:rsidRPr="009D20FD">
        <w:rPr>
          <w:bCs/>
          <w:sz w:val="24"/>
          <w:szCs w:val="24"/>
        </w:rPr>
        <w:t>.</w:t>
      </w:r>
    </w:p>
    <w:p w:rsidR="009D20FD" w:rsidRPr="009D20FD" w:rsidRDefault="009D20FD" w:rsidP="009D20FD">
      <w:pPr>
        <w:spacing w:before="60" w:after="60" w:line="240" w:lineRule="auto"/>
        <w:jc w:val="center"/>
        <w:rPr>
          <w:sz w:val="24"/>
          <w:szCs w:val="24"/>
        </w:rPr>
      </w:pPr>
    </w:p>
    <w:p w:rsidR="009D20FD" w:rsidRPr="009D20FD" w:rsidRDefault="009D20FD" w:rsidP="009D20FD">
      <w:pPr>
        <w:spacing w:before="60" w:after="60" w:line="240" w:lineRule="auto"/>
        <w:jc w:val="center"/>
        <w:rPr>
          <w:sz w:val="24"/>
          <w:szCs w:val="24"/>
        </w:rPr>
      </w:pPr>
      <w:r w:rsidRPr="009D20FD">
        <w:rPr>
          <w:sz w:val="24"/>
          <w:szCs w:val="24"/>
        </w:rPr>
        <w:t>2. ПРАВА И ОБЯЗАННОСТИ СТОРОН</w:t>
      </w:r>
    </w:p>
    <w:p w:rsidR="009D20FD" w:rsidRPr="009D20FD" w:rsidRDefault="009D20FD" w:rsidP="009D20FD">
      <w:pPr>
        <w:widowControl/>
        <w:spacing w:before="60" w:after="60" w:line="240" w:lineRule="auto"/>
        <w:jc w:val="both"/>
        <w:rPr>
          <w:b/>
          <w:sz w:val="24"/>
          <w:szCs w:val="24"/>
        </w:rPr>
      </w:pPr>
      <w:r w:rsidRPr="009D20FD">
        <w:rPr>
          <w:b/>
          <w:sz w:val="24"/>
          <w:szCs w:val="24"/>
        </w:rPr>
        <w:t>2.1. Исполнитель обязуется:</w:t>
      </w:r>
    </w:p>
    <w:p w:rsidR="009D20FD" w:rsidRPr="009D20FD" w:rsidRDefault="009D20FD" w:rsidP="009D20FD">
      <w:pPr>
        <w:spacing w:line="240" w:lineRule="auto"/>
        <w:jc w:val="both"/>
        <w:rPr>
          <w:sz w:val="24"/>
          <w:szCs w:val="24"/>
        </w:rPr>
      </w:pPr>
      <w:r w:rsidRPr="009D20FD">
        <w:rPr>
          <w:sz w:val="24"/>
          <w:szCs w:val="24"/>
        </w:rPr>
        <w:t>2.1.1. Выполнять работы по текущему ремонту оборудования Заказчика в соответствии с условиями настоящего Договора.</w:t>
      </w:r>
    </w:p>
    <w:p w:rsidR="009D20FD" w:rsidRPr="009D20FD" w:rsidRDefault="009D20FD" w:rsidP="009D20FD">
      <w:pPr>
        <w:spacing w:line="240" w:lineRule="auto"/>
        <w:jc w:val="both"/>
        <w:rPr>
          <w:sz w:val="24"/>
          <w:szCs w:val="24"/>
        </w:rPr>
      </w:pPr>
      <w:r w:rsidRPr="009D20FD">
        <w:rPr>
          <w:sz w:val="24"/>
          <w:szCs w:val="24"/>
        </w:rPr>
        <w:lastRenderedPageBreak/>
        <w:t>2.1.2. Предоставить Заказчику список работников Исполнителя, участвующих в исполнении Договора, с указанием их Ф.И.О., должности, паспортных данных. При необходимости внесения изменений в список лиц, участвующих в исполнении Договора, предоставить Заказчику измененные данные.</w:t>
      </w:r>
    </w:p>
    <w:p w:rsidR="009D20FD" w:rsidRPr="009D20FD" w:rsidRDefault="009D20FD" w:rsidP="009D20FD">
      <w:pPr>
        <w:widowControl/>
        <w:shd w:val="clear" w:color="auto" w:fill="FFFFFF"/>
        <w:suppressAutoHyphens/>
        <w:spacing w:line="240" w:lineRule="auto"/>
        <w:ind w:right="17"/>
        <w:contextualSpacing/>
        <w:jc w:val="both"/>
        <w:rPr>
          <w:spacing w:val="-1"/>
          <w:sz w:val="24"/>
          <w:szCs w:val="24"/>
          <w:lang w:eastAsia="ar-SA"/>
        </w:rPr>
      </w:pPr>
      <w:r w:rsidRPr="009D20FD">
        <w:rPr>
          <w:sz w:val="24"/>
          <w:szCs w:val="24"/>
        </w:rPr>
        <w:t xml:space="preserve">2.1.3. </w:t>
      </w:r>
      <w:proofErr w:type="gramStart"/>
      <w:r w:rsidRPr="009D20FD">
        <w:rPr>
          <w:spacing w:val="-1"/>
          <w:sz w:val="24"/>
          <w:szCs w:val="24"/>
          <w:lang w:eastAsia="ar-SA"/>
        </w:rPr>
        <w:t xml:space="preserve">В течение одного рабочего дня </w:t>
      </w:r>
      <w:r w:rsidRPr="009D20FD">
        <w:rPr>
          <w:sz w:val="24"/>
          <w:szCs w:val="24"/>
        </w:rPr>
        <w:t xml:space="preserve">с момента поступления заявки Заказчика на проведение работ по текущему ремонту составить и подписать заказ-наряд на выполнение работ по текущему ремонту в двух экземплярах и направить Заказчику для согласования по факсу +7(8512) 58-45-66 или по электронной почте </w:t>
      </w:r>
      <w:hyperlink r:id="rId21" w:history="1">
        <w:r w:rsidRPr="009D20FD">
          <w:rPr>
            <w:color w:val="0000FF"/>
            <w:sz w:val="24"/>
            <w:szCs w:val="24"/>
            <w:u w:val="single"/>
            <w:lang w:val="en-US"/>
          </w:rPr>
          <w:t>mail</w:t>
        </w:r>
        <w:r w:rsidRPr="009D20FD">
          <w:rPr>
            <w:color w:val="0000FF"/>
            <w:sz w:val="24"/>
            <w:szCs w:val="24"/>
            <w:u w:val="single"/>
          </w:rPr>
          <w:t>@</w:t>
        </w:r>
        <w:r w:rsidRPr="009D20FD">
          <w:rPr>
            <w:color w:val="0000FF"/>
            <w:sz w:val="24"/>
            <w:szCs w:val="24"/>
            <w:u w:val="single"/>
            <w:lang w:val="en-US"/>
          </w:rPr>
          <w:t>ampastra</w:t>
        </w:r>
        <w:r w:rsidRPr="009D20FD">
          <w:rPr>
            <w:color w:val="0000FF"/>
            <w:sz w:val="24"/>
            <w:szCs w:val="24"/>
            <w:u w:val="single"/>
          </w:rPr>
          <w:t>.</w:t>
        </w:r>
        <w:r w:rsidRPr="009D20FD">
          <w:rPr>
            <w:color w:val="0000FF"/>
            <w:sz w:val="24"/>
            <w:szCs w:val="24"/>
            <w:u w:val="single"/>
            <w:lang w:val="en-US"/>
          </w:rPr>
          <w:t>ru</w:t>
        </w:r>
      </w:hyperlink>
      <w:r w:rsidRPr="009D20FD">
        <w:rPr>
          <w:sz w:val="24"/>
          <w:szCs w:val="24"/>
        </w:rPr>
        <w:t xml:space="preserve"> с последующим представлением оригиналов заказа-наряда.</w:t>
      </w:r>
      <w:proofErr w:type="gramEnd"/>
      <w:r w:rsidRPr="009D20FD">
        <w:rPr>
          <w:sz w:val="24"/>
          <w:szCs w:val="24"/>
        </w:rPr>
        <w:t xml:space="preserve"> </w:t>
      </w:r>
      <w:proofErr w:type="gramStart"/>
      <w:r w:rsidRPr="009D20FD">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указанными в п. 2 Приложения № 2 к настоящему Договору,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w:t>
      </w:r>
      <w:proofErr w:type="gramEnd"/>
      <w:r w:rsidRPr="009D20FD">
        <w:rPr>
          <w:spacing w:val="-1"/>
          <w:sz w:val="24"/>
          <w:szCs w:val="24"/>
          <w:lang w:eastAsia="ar-SA"/>
        </w:rPr>
        <w:t xml:space="preserve"> подписания Заказчиком заказа-наряда. </w:t>
      </w:r>
    </w:p>
    <w:p w:rsidR="009D20FD" w:rsidRPr="009D20FD" w:rsidRDefault="009D20FD" w:rsidP="009D20FD">
      <w:pPr>
        <w:widowControl/>
        <w:shd w:val="clear" w:color="auto" w:fill="FFFFFF"/>
        <w:suppressAutoHyphens/>
        <w:spacing w:line="240" w:lineRule="auto"/>
        <w:ind w:right="17"/>
        <w:contextualSpacing/>
        <w:jc w:val="both"/>
        <w:rPr>
          <w:spacing w:val="-1"/>
          <w:sz w:val="24"/>
          <w:szCs w:val="24"/>
          <w:lang w:eastAsia="ar-SA"/>
        </w:rPr>
      </w:pPr>
      <w:r w:rsidRPr="009D20FD">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9D20FD" w:rsidRPr="009D20FD" w:rsidRDefault="009D20FD" w:rsidP="009D20FD">
      <w:pPr>
        <w:widowControl/>
        <w:shd w:val="clear" w:color="auto" w:fill="FFFFFF"/>
        <w:suppressAutoHyphens/>
        <w:spacing w:line="240" w:lineRule="auto"/>
        <w:ind w:right="17"/>
        <w:contextualSpacing/>
        <w:jc w:val="both"/>
        <w:rPr>
          <w:spacing w:val="-1"/>
          <w:sz w:val="24"/>
          <w:szCs w:val="24"/>
          <w:lang w:eastAsia="ar-SA"/>
        </w:rPr>
      </w:pPr>
      <w:r w:rsidRPr="009D20FD">
        <w:rPr>
          <w:spacing w:val="-1"/>
          <w:sz w:val="24"/>
          <w:szCs w:val="24"/>
          <w:lang w:eastAsia="ar-SA"/>
        </w:rPr>
        <w:t xml:space="preserve">2.1.4. В случае несогласования Заказчиком заказа-наряда на выполнение работ по текущему ремонту урегулировать с Заказчиком возникшие разногласия. </w:t>
      </w:r>
    </w:p>
    <w:p w:rsidR="009D20FD" w:rsidRPr="009D20FD" w:rsidRDefault="009D20FD" w:rsidP="009D20FD">
      <w:pPr>
        <w:spacing w:line="240" w:lineRule="auto"/>
        <w:jc w:val="both"/>
        <w:rPr>
          <w:sz w:val="24"/>
          <w:szCs w:val="24"/>
        </w:rPr>
      </w:pPr>
      <w:r w:rsidRPr="009D20FD">
        <w:rPr>
          <w:sz w:val="24"/>
          <w:szCs w:val="24"/>
        </w:rPr>
        <w:t>2.1.5. Соблюдать сроки выполнения работ по текущему ремонту, установленные в заказе-наряде.</w:t>
      </w:r>
    </w:p>
    <w:p w:rsidR="009D20FD" w:rsidRPr="009D20FD" w:rsidRDefault="009D20FD" w:rsidP="009D20FD">
      <w:pPr>
        <w:spacing w:line="240" w:lineRule="auto"/>
        <w:jc w:val="both"/>
        <w:rPr>
          <w:sz w:val="24"/>
          <w:szCs w:val="24"/>
          <w:lang w:eastAsia="ar-SA"/>
        </w:rPr>
      </w:pPr>
      <w:r w:rsidRPr="009D20FD">
        <w:rPr>
          <w:sz w:val="24"/>
          <w:szCs w:val="24"/>
        </w:rPr>
        <w:t>2.1.6. Использовать при выполнении работ инструмент, расходные материалы и запасные части, предоставляемые Исполнителем. Расходные материалы и запасные части должны быть новые, не восстановленные и не бывшие в употреблении, не переработанные или каким-либо образом модифицированные. Исполнитель должен располагать сертификатами соответствия (декларациями о соответствии) на запасные части 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9D20FD" w:rsidRPr="009D20FD" w:rsidRDefault="009D20FD" w:rsidP="009D20FD">
      <w:pPr>
        <w:widowControl/>
        <w:suppressAutoHyphens/>
        <w:spacing w:line="240" w:lineRule="auto"/>
        <w:jc w:val="both"/>
        <w:rPr>
          <w:sz w:val="24"/>
          <w:szCs w:val="24"/>
        </w:rPr>
      </w:pPr>
      <w:r w:rsidRPr="009D20FD">
        <w:rPr>
          <w:sz w:val="24"/>
          <w:szCs w:val="24"/>
        </w:rPr>
        <w:t>2.1.7. При невозможности выполнения работ в местах установки оборудования осуществлять доставку (в том числе погрузку и разгрузку, демонтаж и монтаж) оборудования Заказчика на территорию Исполнителя и обратно в места установки оборудования своими силами и за свой счет</w:t>
      </w:r>
      <w:r w:rsidRPr="009D20FD">
        <w:rPr>
          <w:bCs/>
          <w:sz w:val="24"/>
          <w:szCs w:val="24"/>
        </w:rPr>
        <w:t xml:space="preserve">. </w:t>
      </w:r>
    </w:p>
    <w:p w:rsidR="009D20FD" w:rsidRPr="009D20FD" w:rsidRDefault="009D20FD" w:rsidP="009D20FD">
      <w:pPr>
        <w:spacing w:line="240" w:lineRule="auto"/>
        <w:jc w:val="both"/>
        <w:rPr>
          <w:sz w:val="24"/>
          <w:szCs w:val="24"/>
        </w:rPr>
      </w:pPr>
      <w:r w:rsidRPr="009D20FD">
        <w:rPr>
          <w:sz w:val="24"/>
          <w:szCs w:val="24"/>
        </w:rPr>
        <w:t xml:space="preserve">2.1.8. Нести ответственность за сохранность оборудования с момента его передачи Исполнителю по акту приема-передачи оборудования и до момента передачи его Заказчику по акту приема-сдачи отремонтированных, реконструированных и модернизированных объектов основных средств (форма ОКУД 0504103). </w:t>
      </w:r>
    </w:p>
    <w:p w:rsidR="009D20FD" w:rsidRPr="009D20FD" w:rsidRDefault="009D20FD" w:rsidP="009D20FD">
      <w:pPr>
        <w:spacing w:line="240" w:lineRule="auto"/>
        <w:jc w:val="both"/>
        <w:rPr>
          <w:sz w:val="24"/>
          <w:szCs w:val="24"/>
        </w:rPr>
      </w:pPr>
      <w:r w:rsidRPr="009D20FD">
        <w:rPr>
          <w:sz w:val="24"/>
          <w:szCs w:val="24"/>
        </w:rPr>
        <w:t xml:space="preserve">2.1.9. В случае полной или частичной утраты (повреждения) принятого у Заказчика оборудования, незамедлительно письменно известить о данном факте Заказчика и в срок, не превышающий 10 (Десяти) рабочих дней </w:t>
      </w:r>
      <w:proofErr w:type="gramStart"/>
      <w:r w:rsidRPr="009D20FD">
        <w:rPr>
          <w:sz w:val="24"/>
          <w:szCs w:val="24"/>
        </w:rPr>
        <w:t>с даты утраты</w:t>
      </w:r>
      <w:proofErr w:type="gramEnd"/>
      <w:r w:rsidRPr="009D20FD">
        <w:rPr>
          <w:sz w:val="24"/>
          <w:szCs w:val="24"/>
        </w:rPr>
        <w:t xml:space="preserve"> (повреждения), возместить Заказчику рыночную стоимость утраченного (поврежденного) оборудования, а также расходы, понесенные Заказчиком.</w:t>
      </w:r>
    </w:p>
    <w:p w:rsidR="009D20FD" w:rsidRPr="009D20FD" w:rsidRDefault="009D20FD" w:rsidP="009D20FD">
      <w:pPr>
        <w:spacing w:line="240" w:lineRule="auto"/>
        <w:jc w:val="both"/>
        <w:rPr>
          <w:sz w:val="24"/>
          <w:szCs w:val="24"/>
        </w:rPr>
      </w:pPr>
      <w:r w:rsidRPr="009D20FD">
        <w:rPr>
          <w:sz w:val="24"/>
          <w:szCs w:val="24"/>
        </w:rPr>
        <w:t xml:space="preserve">2.1.10. В день окончания работ по текущему ремонту составить Акт выполненных работ по текущему ремонту, исходя из фактического объема и вида выполненных работ в пределах согласованного Заказчиком заказа-наряда, с </w:t>
      </w:r>
      <w:proofErr w:type="gramStart"/>
      <w:r w:rsidRPr="009D20FD">
        <w:rPr>
          <w:sz w:val="24"/>
          <w:szCs w:val="24"/>
        </w:rPr>
        <w:t>указанием</w:t>
      </w:r>
      <w:proofErr w:type="gramEnd"/>
      <w:r w:rsidRPr="009D20FD">
        <w:rPr>
          <w:sz w:val="24"/>
          <w:szCs w:val="24"/>
        </w:rPr>
        <w:t xml:space="preserve"> установленных в ходе выполнения работ запасных частей и расходных материалов, и представить его Заказчику подписанным со своей стороны вместе со счетом на оплату работ по текущему ремонту.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9D20FD" w:rsidRPr="009D20FD" w:rsidRDefault="009D20FD" w:rsidP="009D20FD">
      <w:pPr>
        <w:spacing w:line="240" w:lineRule="auto"/>
        <w:jc w:val="both"/>
        <w:rPr>
          <w:sz w:val="24"/>
          <w:szCs w:val="24"/>
        </w:rPr>
      </w:pPr>
      <w:r w:rsidRPr="009D20FD">
        <w:rPr>
          <w:sz w:val="24"/>
          <w:szCs w:val="24"/>
        </w:rPr>
        <w:t>2.1.11. Запасные части, комплектующие, расходные материалы, замененные Исполнителем в процессе выполнения работ по текущему ремонту оборудования Заказчика, являются собственностью Исполнителя.</w:t>
      </w:r>
    </w:p>
    <w:p w:rsidR="009D20FD" w:rsidRPr="009D20FD" w:rsidRDefault="009D20FD" w:rsidP="009D20FD">
      <w:pPr>
        <w:spacing w:line="240" w:lineRule="auto"/>
        <w:jc w:val="both"/>
        <w:rPr>
          <w:b/>
          <w:sz w:val="24"/>
          <w:szCs w:val="24"/>
        </w:rPr>
      </w:pPr>
      <w:r w:rsidRPr="009D20FD">
        <w:rPr>
          <w:b/>
          <w:sz w:val="24"/>
          <w:szCs w:val="24"/>
        </w:rPr>
        <w:t>2.2. Исполнитель вправе:</w:t>
      </w:r>
    </w:p>
    <w:p w:rsidR="009D20FD" w:rsidRPr="009D20FD" w:rsidRDefault="009D20FD" w:rsidP="009D20FD">
      <w:pPr>
        <w:widowControl/>
        <w:suppressAutoHyphens/>
        <w:autoSpaceDE w:val="0"/>
        <w:spacing w:line="240" w:lineRule="auto"/>
        <w:jc w:val="both"/>
        <w:rPr>
          <w:rFonts w:eastAsia="Arial"/>
          <w:sz w:val="24"/>
          <w:szCs w:val="24"/>
          <w:lang w:eastAsia="ar-SA"/>
        </w:rPr>
      </w:pPr>
      <w:r w:rsidRPr="009D20FD">
        <w:rPr>
          <w:rFonts w:eastAsia="Arial"/>
          <w:sz w:val="24"/>
          <w:szCs w:val="24"/>
          <w:lang w:eastAsia="ar-SA"/>
        </w:rPr>
        <w:lastRenderedPageBreak/>
        <w:t>2.2.1. Самостоятельно определять технологию выполнения работ, соблюдая обязательные требования нормативных документов и технической документации на оборудование.</w:t>
      </w:r>
    </w:p>
    <w:p w:rsidR="009D20FD" w:rsidRPr="009D20FD" w:rsidRDefault="009D20FD" w:rsidP="009D20FD">
      <w:pPr>
        <w:widowControl/>
        <w:suppressAutoHyphens/>
        <w:autoSpaceDE w:val="0"/>
        <w:spacing w:line="240" w:lineRule="auto"/>
        <w:jc w:val="both"/>
        <w:rPr>
          <w:rFonts w:eastAsia="Arial"/>
          <w:sz w:val="24"/>
          <w:szCs w:val="24"/>
          <w:lang w:eastAsia="ar-SA"/>
        </w:rPr>
      </w:pPr>
      <w:r w:rsidRPr="009D20FD">
        <w:rPr>
          <w:rFonts w:eastAsia="Arial"/>
          <w:sz w:val="24"/>
          <w:szCs w:val="24"/>
          <w:lang w:eastAsia="ar-SA"/>
        </w:rPr>
        <w:t>2.2.2. Требовать оплаты выполненных Исполнителем и принятых Заказчиком работ в соответствии с условиями настоящего Договора.</w:t>
      </w:r>
    </w:p>
    <w:p w:rsidR="009D20FD" w:rsidRPr="009D20FD" w:rsidRDefault="009D20FD" w:rsidP="009D20FD">
      <w:pPr>
        <w:spacing w:line="240" w:lineRule="auto"/>
        <w:jc w:val="both"/>
        <w:rPr>
          <w:b/>
          <w:sz w:val="24"/>
          <w:szCs w:val="24"/>
        </w:rPr>
      </w:pPr>
      <w:r w:rsidRPr="009D20FD">
        <w:rPr>
          <w:b/>
          <w:sz w:val="24"/>
          <w:szCs w:val="24"/>
        </w:rPr>
        <w:t>2.3. Заказчик обязуется:</w:t>
      </w:r>
    </w:p>
    <w:p w:rsidR="009D20FD" w:rsidRPr="009D20FD" w:rsidRDefault="009D20FD" w:rsidP="009D20FD">
      <w:pPr>
        <w:spacing w:line="240" w:lineRule="auto"/>
        <w:jc w:val="both"/>
        <w:rPr>
          <w:sz w:val="24"/>
          <w:szCs w:val="24"/>
        </w:rPr>
      </w:pPr>
      <w:r w:rsidRPr="009D20FD">
        <w:rPr>
          <w:sz w:val="24"/>
          <w:szCs w:val="24"/>
        </w:rPr>
        <w:t>2.3.1. Предоставлять Исполнителю техническую документацию на оборудование, подлежащее текущему ремонту.</w:t>
      </w:r>
    </w:p>
    <w:p w:rsidR="009D20FD" w:rsidRPr="009D20FD" w:rsidRDefault="009D20FD" w:rsidP="009D20FD">
      <w:pPr>
        <w:spacing w:line="240" w:lineRule="auto"/>
        <w:jc w:val="both"/>
        <w:rPr>
          <w:sz w:val="24"/>
          <w:szCs w:val="24"/>
        </w:rPr>
      </w:pPr>
      <w:r w:rsidRPr="009D20FD">
        <w:rPr>
          <w:sz w:val="24"/>
          <w:szCs w:val="24"/>
        </w:rPr>
        <w:t xml:space="preserve">2.3.2. Согласованный Заказчиком заказ-наряд направлять Исполнителю по факсу </w:t>
      </w:r>
      <w:r w:rsidRPr="009D20FD">
        <w:rPr>
          <w:rFonts w:eastAsiaTheme="minorHAnsi"/>
          <w:sz w:val="24"/>
          <w:szCs w:val="24"/>
          <w:lang w:eastAsia="en-US"/>
        </w:rPr>
        <w:t xml:space="preserve">__________ </w:t>
      </w:r>
      <w:r w:rsidRPr="009D20FD">
        <w:rPr>
          <w:sz w:val="24"/>
          <w:szCs w:val="24"/>
        </w:rPr>
        <w:t xml:space="preserve">или по электронной почте </w:t>
      </w:r>
      <w:r w:rsidRPr="009D20FD">
        <w:t>__________________</w:t>
      </w:r>
      <w:r w:rsidRPr="009D20FD">
        <w:rPr>
          <w:sz w:val="24"/>
          <w:szCs w:val="24"/>
        </w:rPr>
        <w:t xml:space="preserve"> с последующим представлением подписанного Заказчиком оригинала заказа-наряда Исполнителю в одном экземпляре</w:t>
      </w:r>
      <w:r w:rsidRPr="009D20FD">
        <w:rPr>
          <w:sz w:val="24"/>
          <w:szCs w:val="24"/>
          <w:lang w:eastAsia="ar-SA"/>
        </w:rPr>
        <w:t>.</w:t>
      </w:r>
      <w:r w:rsidRPr="009D20FD">
        <w:rPr>
          <w:sz w:val="24"/>
          <w:szCs w:val="24"/>
        </w:rPr>
        <w:t xml:space="preserve">   </w:t>
      </w:r>
    </w:p>
    <w:p w:rsidR="009D20FD" w:rsidRPr="009D20FD" w:rsidRDefault="009D20FD" w:rsidP="009D20FD">
      <w:pPr>
        <w:widowControl/>
        <w:autoSpaceDE w:val="0"/>
        <w:autoSpaceDN w:val="0"/>
        <w:adjustRightInd w:val="0"/>
        <w:spacing w:line="240" w:lineRule="auto"/>
        <w:jc w:val="both"/>
        <w:rPr>
          <w:sz w:val="24"/>
          <w:szCs w:val="24"/>
        </w:rPr>
      </w:pPr>
      <w:r w:rsidRPr="009D20FD">
        <w:rPr>
          <w:sz w:val="24"/>
          <w:szCs w:val="24"/>
        </w:rPr>
        <w:t>2.3.3. Обеспечивать Исполнителю доступ к оборудованию и техническую возможность для выполнения работ по Договору, в том числе беспрепятственный ввоз и вывоз Исполнителем необходимого оборудования и инструментов.</w:t>
      </w:r>
    </w:p>
    <w:p w:rsidR="009D20FD" w:rsidRPr="009D20FD" w:rsidRDefault="009D20FD" w:rsidP="009D20FD">
      <w:pPr>
        <w:spacing w:line="240" w:lineRule="auto"/>
        <w:jc w:val="both"/>
        <w:rPr>
          <w:sz w:val="24"/>
          <w:szCs w:val="24"/>
        </w:rPr>
      </w:pPr>
      <w:r w:rsidRPr="009D20FD">
        <w:rPr>
          <w:sz w:val="24"/>
          <w:szCs w:val="24"/>
        </w:rPr>
        <w:t xml:space="preserve">2.3.4. В случае выполнения работ на территории Исполнителя передавать оборудование Исполнителю по акту приема-передачи оборудования, в котором отражается фактическое состояние оборудования, комплектность, видимые наружные повреждения, имеющиеся на момент передачи оборудования. </w:t>
      </w:r>
    </w:p>
    <w:p w:rsidR="009D20FD" w:rsidRPr="009D20FD" w:rsidRDefault="009D20FD" w:rsidP="009D20FD">
      <w:pPr>
        <w:widowControl/>
        <w:autoSpaceDE w:val="0"/>
        <w:autoSpaceDN w:val="0"/>
        <w:adjustRightInd w:val="0"/>
        <w:spacing w:line="240" w:lineRule="auto"/>
        <w:jc w:val="both"/>
        <w:rPr>
          <w:sz w:val="24"/>
          <w:szCs w:val="24"/>
        </w:rPr>
      </w:pPr>
      <w:r w:rsidRPr="009D20FD">
        <w:rPr>
          <w:sz w:val="24"/>
          <w:szCs w:val="24"/>
        </w:rPr>
        <w:t>2.3.5.</w:t>
      </w:r>
      <w:r w:rsidRPr="009D20FD">
        <w:t xml:space="preserve"> </w:t>
      </w:r>
      <w:r w:rsidRPr="009D20FD">
        <w:rPr>
          <w:sz w:val="24"/>
          <w:szCs w:val="24"/>
        </w:rPr>
        <w:t>Эксплуатировать оборудование в соответствии с правилами, установленными в технической документации, инструкциях по эксплуатации.</w:t>
      </w:r>
    </w:p>
    <w:p w:rsidR="009D20FD" w:rsidRPr="009D20FD" w:rsidRDefault="009D20FD" w:rsidP="009D20FD">
      <w:pPr>
        <w:spacing w:line="240" w:lineRule="auto"/>
        <w:jc w:val="both"/>
        <w:rPr>
          <w:sz w:val="24"/>
          <w:szCs w:val="24"/>
        </w:rPr>
      </w:pPr>
      <w:r w:rsidRPr="009D20FD">
        <w:rPr>
          <w:sz w:val="24"/>
          <w:szCs w:val="24"/>
        </w:rPr>
        <w:t>2.3.6. Осуществлять оплату выполненных Исполнителем и принятых Заказчиком работ в порядке и сроки, предусмотренные настоящим Договором.</w:t>
      </w:r>
    </w:p>
    <w:p w:rsidR="009D20FD" w:rsidRPr="009D20FD" w:rsidRDefault="009D20FD" w:rsidP="009D20FD">
      <w:pPr>
        <w:widowControl/>
        <w:suppressAutoHyphens/>
        <w:autoSpaceDE w:val="0"/>
        <w:spacing w:line="240" w:lineRule="auto"/>
        <w:jc w:val="both"/>
        <w:rPr>
          <w:rFonts w:eastAsia="Arial"/>
          <w:b/>
          <w:sz w:val="24"/>
          <w:szCs w:val="24"/>
          <w:lang w:eastAsia="ar-SA"/>
        </w:rPr>
      </w:pPr>
      <w:r w:rsidRPr="009D20FD">
        <w:rPr>
          <w:rFonts w:eastAsia="Arial"/>
          <w:b/>
          <w:sz w:val="24"/>
          <w:szCs w:val="24"/>
          <w:lang w:eastAsia="ar-SA"/>
        </w:rPr>
        <w:t>2.4</w:t>
      </w:r>
      <w:r w:rsidRPr="009D20FD">
        <w:rPr>
          <w:rFonts w:eastAsia="Arial"/>
          <w:sz w:val="24"/>
          <w:szCs w:val="24"/>
          <w:lang w:eastAsia="ar-SA"/>
        </w:rPr>
        <w:t xml:space="preserve">. </w:t>
      </w:r>
      <w:r w:rsidRPr="009D20FD">
        <w:rPr>
          <w:rFonts w:eastAsia="Arial"/>
          <w:b/>
          <w:sz w:val="24"/>
          <w:szCs w:val="24"/>
          <w:lang w:eastAsia="ar-SA"/>
        </w:rPr>
        <w:t>Заказчик вправе:</w:t>
      </w:r>
    </w:p>
    <w:p w:rsidR="009D20FD" w:rsidRPr="009D20FD" w:rsidRDefault="009D20FD" w:rsidP="009D20FD">
      <w:pPr>
        <w:widowControl/>
        <w:suppressAutoHyphens/>
        <w:autoSpaceDE w:val="0"/>
        <w:spacing w:line="240" w:lineRule="auto"/>
        <w:jc w:val="both"/>
        <w:rPr>
          <w:rFonts w:eastAsia="Arial"/>
          <w:sz w:val="24"/>
          <w:szCs w:val="24"/>
          <w:lang w:eastAsia="ar-SA"/>
        </w:rPr>
      </w:pPr>
      <w:r w:rsidRPr="009D20FD">
        <w:rPr>
          <w:rFonts w:eastAsia="Arial"/>
          <w:sz w:val="24"/>
          <w:szCs w:val="24"/>
          <w:lang w:eastAsia="ar-SA"/>
        </w:rPr>
        <w:t>2.4.1. Требовать от Исполнителя качественного выполнения работ.</w:t>
      </w:r>
    </w:p>
    <w:p w:rsidR="009D20FD" w:rsidRPr="009D20FD" w:rsidRDefault="009D20FD" w:rsidP="009D20FD">
      <w:pPr>
        <w:widowControl/>
        <w:suppressAutoHyphens/>
        <w:autoSpaceDE w:val="0"/>
        <w:spacing w:line="240" w:lineRule="auto"/>
        <w:jc w:val="both"/>
        <w:rPr>
          <w:rFonts w:eastAsia="Arial"/>
          <w:sz w:val="24"/>
          <w:szCs w:val="24"/>
          <w:lang w:eastAsia="ar-SA"/>
        </w:rPr>
      </w:pPr>
      <w:r w:rsidRPr="009D20FD">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9D20FD" w:rsidRPr="009D20FD" w:rsidRDefault="009D20FD" w:rsidP="009D20FD">
      <w:pPr>
        <w:widowControl/>
        <w:suppressAutoHyphens/>
        <w:autoSpaceDE w:val="0"/>
        <w:spacing w:line="240" w:lineRule="auto"/>
        <w:jc w:val="both"/>
        <w:rPr>
          <w:rFonts w:eastAsia="Arial"/>
          <w:sz w:val="24"/>
          <w:szCs w:val="24"/>
          <w:lang w:eastAsia="ar-SA"/>
        </w:rPr>
      </w:pPr>
      <w:r w:rsidRPr="009D20FD">
        <w:rPr>
          <w:rFonts w:eastAsia="Arial"/>
          <w:sz w:val="24"/>
          <w:szCs w:val="24"/>
          <w:lang w:eastAsia="ar-SA"/>
        </w:rPr>
        <w:t xml:space="preserve">2.4.3. Изменять перечень оборудования, указанный в Приложении № 1 к настоящему Договору, в случае приобретения нового оборудования и (или) списания неисправного оборудования, путем заключения дополнительного соглашения к настоящему Договору. </w:t>
      </w:r>
    </w:p>
    <w:p w:rsidR="009D20FD" w:rsidRPr="009D20FD" w:rsidRDefault="009D20FD" w:rsidP="009D20FD">
      <w:pPr>
        <w:spacing w:line="240" w:lineRule="auto"/>
        <w:jc w:val="both"/>
        <w:rPr>
          <w:sz w:val="24"/>
          <w:szCs w:val="24"/>
        </w:rPr>
      </w:pPr>
    </w:p>
    <w:p w:rsidR="009D20FD" w:rsidRPr="009D20FD" w:rsidRDefault="009D20FD" w:rsidP="009D20FD">
      <w:pPr>
        <w:spacing w:before="60" w:after="60" w:line="240" w:lineRule="auto"/>
        <w:jc w:val="center"/>
        <w:rPr>
          <w:sz w:val="24"/>
          <w:szCs w:val="24"/>
        </w:rPr>
      </w:pPr>
      <w:r w:rsidRPr="009D20FD">
        <w:rPr>
          <w:sz w:val="24"/>
          <w:szCs w:val="24"/>
        </w:rPr>
        <w:t>3. ОБЯЗАННОСТИ ИСПОЛНИТЕЛЯ ПО ОБЕСПЕЧЕНИЮ ТРЕБОВАНИЙ ОХРАНЫ ТРУДА ПРИ ВЫПОЛНЕНИИ РАБОТ НА ОБЪЕКТАХ ЗАКАЗЧИКА</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 При выполнении работ по настоящему Договору Исполнитель обязан:</w:t>
      </w:r>
    </w:p>
    <w:p w:rsidR="009D20FD" w:rsidRPr="009D20FD" w:rsidRDefault="009D20FD" w:rsidP="009D20FD">
      <w:pPr>
        <w:widowControl/>
        <w:spacing w:line="240" w:lineRule="auto"/>
        <w:contextualSpacing/>
        <w:jc w:val="both"/>
        <w:rPr>
          <w:rFonts w:eastAsiaTheme="minorHAnsi"/>
          <w:b/>
          <w:sz w:val="24"/>
          <w:szCs w:val="24"/>
          <w:lang w:eastAsia="en-US"/>
        </w:rPr>
      </w:pPr>
      <w:r w:rsidRPr="009D20FD">
        <w:rPr>
          <w:rFonts w:eastAsiaTheme="minorHAnsi"/>
          <w:sz w:val="24"/>
          <w:szCs w:val="24"/>
          <w:lang w:eastAsia="en-US"/>
        </w:rPr>
        <w:t>3.1.1.Соблюдать требования охраны труда, пожарной безопасности, системы стандартов безопасности труда, электробезопасности, экологии.</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3.1.2.Обеспечить безопасное выполнение работ.</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 xml:space="preserve">3.1.3.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3.1.4. Разработать (при необходимости) дополнительные меры по обеспечению безопасных условий труда и выполнять их в процессе выполнения работ.</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3.1.5. Обеспечить выполнение работ силами подготовленных и аттестованных работников, не имеющих медицинских противопоказаний к выполняемым работам.</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3.1.6. При выполнении работ на высоте обеспечить выполнение работ специалистами, имеющими допуск на производство работ на высоте.</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3.1.7. Назначить лицо, ответственное за обеспечение охраны труда, пожарной безопасности, электробезопасности.</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3.1.8. Обеспечить своих работников исправными средствами индивидуальной и коллективной защиты и контролировать правильное их применение.</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3.1.9. Содержать участки выполнения работ в чистоте и порядке.</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 xml:space="preserve">3.1.10. Устанавливать ограждения, знаки безопасности, запирающие устройства при возникновении временных опасностей во время выполнения работ и обеспечивать их сохранность. </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3.1.11.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lastRenderedPageBreak/>
        <w:t>3.1.12. Обеспечивать необходимые условия для проведения проверок безопасности организации работ должностными лицами Заказчика.</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3.1.13. Обеспечить разработку и выполнение мероприятий по устранению замечаний специалистов Заказчика.</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3.1.14. Обеспечить ограждение зоны возникновения временных опасностей во время выполнения работ сигнальной лентой.</w:t>
      </w:r>
    </w:p>
    <w:p w:rsidR="009D20FD" w:rsidRPr="009D20FD" w:rsidRDefault="009D20FD" w:rsidP="009D20FD">
      <w:pPr>
        <w:widowControl/>
        <w:spacing w:line="240" w:lineRule="auto"/>
        <w:contextualSpacing/>
        <w:jc w:val="both"/>
        <w:rPr>
          <w:rFonts w:eastAsiaTheme="minorHAnsi"/>
          <w:sz w:val="24"/>
          <w:szCs w:val="24"/>
          <w:lang w:eastAsia="en-US"/>
        </w:rPr>
      </w:pPr>
      <w:r w:rsidRPr="009D20FD">
        <w:rPr>
          <w:rFonts w:eastAsiaTheme="minorHAnsi"/>
          <w:sz w:val="24"/>
          <w:szCs w:val="24"/>
          <w:lang w:eastAsia="en-US"/>
        </w:rPr>
        <w:t>3.1.15. Все электропусковые устройства размещать таким образом, чтобы исключалась возможность пуска машин, механизмов и оборудования посторонними лицами.</w:t>
      </w:r>
    </w:p>
    <w:p w:rsidR="009D20FD" w:rsidRPr="009D20FD" w:rsidRDefault="009D20FD" w:rsidP="009D20FD">
      <w:pPr>
        <w:widowControl/>
        <w:spacing w:line="240" w:lineRule="auto"/>
        <w:contextualSpacing/>
        <w:rPr>
          <w:rFonts w:eastAsiaTheme="minorHAnsi"/>
          <w:sz w:val="24"/>
          <w:szCs w:val="24"/>
          <w:lang w:eastAsia="en-US"/>
        </w:rPr>
      </w:pPr>
      <w:r w:rsidRPr="009D20FD">
        <w:rPr>
          <w:rFonts w:eastAsiaTheme="minorHAnsi"/>
          <w:sz w:val="24"/>
          <w:szCs w:val="24"/>
          <w:lang w:eastAsia="en-US"/>
        </w:rPr>
        <w:t>3.2. Исполнитель несет полную ответственность за невыполнение настоящего раздела.</w:t>
      </w:r>
    </w:p>
    <w:p w:rsidR="009D20FD" w:rsidRPr="009D20FD" w:rsidRDefault="009D20FD" w:rsidP="009D20FD">
      <w:pPr>
        <w:spacing w:before="60" w:after="60" w:line="240" w:lineRule="auto"/>
        <w:jc w:val="center"/>
        <w:rPr>
          <w:sz w:val="24"/>
          <w:szCs w:val="24"/>
        </w:rPr>
      </w:pPr>
    </w:p>
    <w:p w:rsidR="009D20FD" w:rsidRPr="009D20FD" w:rsidRDefault="009D20FD" w:rsidP="009D20FD">
      <w:pPr>
        <w:spacing w:before="60" w:after="60" w:line="240" w:lineRule="auto"/>
        <w:jc w:val="center"/>
        <w:rPr>
          <w:sz w:val="24"/>
          <w:szCs w:val="24"/>
        </w:rPr>
      </w:pPr>
      <w:r w:rsidRPr="009D20FD">
        <w:rPr>
          <w:sz w:val="24"/>
          <w:szCs w:val="24"/>
        </w:rPr>
        <w:t>4. ПОРЯДОК СДАЧИ-ПРИЕМКИ РАБОТ. КАЧЕСТВО И СРОК ГАРАНТИИ.</w:t>
      </w:r>
    </w:p>
    <w:p w:rsidR="009D20FD" w:rsidRPr="009D20FD" w:rsidRDefault="009D20FD" w:rsidP="009D20FD">
      <w:pPr>
        <w:widowControl/>
        <w:spacing w:line="240" w:lineRule="auto"/>
        <w:jc w:val="both"/>
        <w:rPr>
          <w:sz w:val="24"/>
          <w:szCs w:val="24"/>
        </w:rPr>
      </w:pPr>
      <w:r w:rsidRPr="009D20FD">
        <w:rPr>
          <w:sz w:val="24"/>
          <w:szCs w:val="24"/>
        </w:rPr>
        <w:t xml:space="preserve">4.1. Исполнитель в день окончания работ по текущему ремонту составляет Акт выполненных работ по текущему ремонту, исходя из фактического объема и вида выполненных работ, а также с </w:t>
      </w:r>
      <w:proofErr w:type="gramStart"/>
      <w:r w:rsidRPr="009D20FD">
        <w:rPr>
          <w:sz w:val="24"/>
          <w:szCs w:val="24"/>
        </w:rPr>
        <w:t>указанием</w:t>
      </w:r>
      <w:proofErr w:type="gramEnd"/>
      <w:r w:rsidRPr="009D20FD">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приема-сдачи отремонтированных, реконструированных и модернизированных объектов основных средств (форма ОКУД 0504103).</w:t>
      </w:r>
    </w:p>
    <w:p w:rsidR="009D20FD" w:rsidRPr="009D20FD" w:rsidRDefault="009D20FD" w:rsidP="009D20FD">
      <w:pPr>
        <w:widowControl/>
        <w:spacing w:line="240" w:lineRule="auto"/>
        <w:jc w:val="both"/>
        <w:rPr>
          <w:sz w:val="24"/>
          <w:szCs w:val="24"/>
        </w:rPr>
      </w:pPr>
      <w:r w:rsidRPr="009D20FD">
        <w:rPr>
          <w:sz w:val="24"/>
          <w:szCs w:val="24"/>
        </w:rPr>
        <w:t xml:space="preserve">4.2. Заказчик в течение 10 (Десяти) дней с момента представления Исполнителем Акта выполненных работ, указанного в п. 4.1 настоящего Договора, подписывает его или направляет Исполнителю мотивированный отказ от подписания Акта выполненных  работ. </w:t>
      </w:r>
    </w:p>
    <w:p w:rsidR="009D20FD" w:rsidRPr="009D20FD" w:rsidRDefault="009D20FD" w:rsidP="009D20FD">
      <w:pPr>
        <w:widowControl/>
        <w:spacing w:line="240" w:lineRule="auto"/>
        <w:jc w:val="both"/>
        <w:rPr>
          <w:sz w:val="24"/>
          <w:szCs w:val="24"/>
        </w:rPr>
      </w:pPr>
      <w:r w:rsidRPr="009D20FD">
        <w:rPr>
          <w:sz w:val="24"/>
          <w:szCs w:val="24"/>
        </w:rPr>
        <w:t>4.3.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претензии (мотивированного отказа от подписания Акта выполненных работ).</w:t>
      </w:r>
    </w:p>
    <w:p w:rsidR="009D20FD" w:rsidRPr="009D20FD" w:rsidRDefault="009D20FD" w:rsidP="009D20FD">
      <w:pPr>
        <w:widowControl/>
        <w:spacing w:line="240" w:lineRule="auto"/>
        <w:jc w:val="both"/>
        <w:rPr>
          <w:sz w:val="24"/>
          <w:szCs w:val="24"/>
        </w:rPr>
      </w:pPr>
      <w:r w:rsidRPr="009D20FD">
        <w:rPr>
          <w:sz w:val="24"/>
          <w:szCs w:val="24"/>
        </w:rPr>
        <w:t xml:space="preserve">4.4. После устранения недостатков выполненных работ Исполнитель повторно представляет Заказчику Акт выполненных работ, с указанием текущей даты его представления, и Стороны осуществляют сдачу-приемку работ в порядке, указанном в п.п. 4.2. -4.3 настоящего Договора. </w:t>
      </w:r>
    </w:p>
    <w:p w:rsidR="009D20FD" w:rsidRPr="009D20FD" w:rsidRDefault="009D20FD" w:rsidP="009D20FD">
      <w:pPr>
        <w:tabs>
          <w:tab w:val="left" w:pos="567"/>
        </w:tabs>
        <w:spacing w:line="240" w:lineRule="auto"/>
        <w:jc w:val="both"/>
        <w:rPr>
          <w:rFonts w:eastAsia="Arial Unicode MS"/>
          <w:sz w:val="24"/>
          <w:szCs w:val="24"/>
          <w:lang w:eastAsia="ar-SA"/>
        </w:rPr>
      </w:pPr>
      <w:r w:rsidRPr="009D20FD">
        <w:rPr>
          <w:rFonts w:eastAsia="Arial Unicode MS"/>
          <w:sz w:val="24"/>
          <w:szCs w:val="24"/>
          <w:lang w:eastAsia="ar-SA"/>
        </w:rPr>
        <w:t>4.5. Качество работ должно соответствовать действующим государственным нормам, стандартам и иной нормативно-технической документации на данный вид работ.</w:t>
      </w:r>
    </w:p>
    <w:p w:rsidR="009D20FD" w:rsidRPr="009D20FD" w:rsidRDefault="009D20FD" w:rsidP="009D20FD">
      <w:pPr>
        <w:tabs>
          <w:tab w:val="left" w:pos="567"/>
        </w:tabs>
        <w:spacing w:line="240" w:lineRule="auto"/>
        <w:jc w:val="both"/>
        <w:rPr>
          <w:rFonts w:eastAsia="Arial Unicode MS"/>
          <w:sz w:val="24"/>
          <w:szCs w:val="24"/>
          <w:lang w:eastAsia="ar-SA"/>
        </w:rPr>
      </w:pPr>
      <w:r w:rsidRPr="009D20FD">
        <w:rPr>
          <w:rFonts w:eastAsia="Arial Unicode MS"/>
          <w:sz w:val="24"/>
          <w:szCs w:val="24"/>
          <w:lang w:eastAsia="ar-SA"/>
        </w:rPr>
        <w:t>4.6. Гарантийный срок на запасные части, установленные Исполнителем в результате выполнения работ по текущему ремонту оборудования, составляет 12 (Двенадцать) месяцев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9D20FD" w:rsidRPr="009D20FD" w:rsidRDefault="009D20FD" w:rsidP="009D20FD">
      <w:pPr>
        <w:tabs>
          <w:tab w:val="left" w:pos="567"/>
        </w:tabs>
        <w:spacing w:line="240" w:lineRule="auto"/>
        <w:jc w:val="both"/>
        <w:rPr>
          <w:rFonts w:eastAsia="Arial Unicode MS"/>
          <w:sz w:val="24"/>
          <w:szCs w:val="24"/>
          <w:lang w:eastAsia="ar-SA"/>
        </w:rPr>
      </w:pPr>
      <w:r w:rsidRPr="009D20FD">
        <w:rPr>
          <w:rFonts w:eastAsia="Arial Unicode MS"/>
          <w:sz w:val="24"/>
          <w:szCs w:val="24"/>
          <w:lang w:eastAsia="ar-SA"/>
        </w:rPr>
        <w:t xml:space="preserve">Гарантийный срок на выполненные работы составляет 6 (Шесть) месяцев с момента подписания Сторонами Акта выполненных работ. </w:t>
      </w:r>
    </w:p>
    <w:p w:rsidR="009D20FD" w:rsidRPr="009D20FD" w:rsidRDefault="009D20FD" w:rsidP="009D20FD">
      <w:pPr>
        <w:spacing w:line="240" w:lineRule="auto"/>
        <w:jc w:val="both"/>
        <w:rPr>
          <w:sz w:val="24"/>
          <w:szCs w:val="24"/>
        </w:rPr>
      </w:pPr>
      <w:r w:rsidRPr="009D20FD">
        <w:rPr>
          <w:sz w:val="24"/>
          <w:szCs w:val="24"/>
        </w:rPr>
        <w:t>4.7. В случае обнаружения в период гарантийного срока дефектов/недостатков выполненных работ, сбоев в работе оборудования, Исполнитель обязан устранить соответствующие недостатки, вернуть оборудование в рабочее состояние своими силами и за свой счет в течение одного рабочего дня с момента получения претензии Заказчика.</w:t>
      </w:r>
    </w:p>
    <w:p w:rsidR="009D20FD" w:rsidRPr="009D20FD" w:rsidRDefault="009D20FD" w:rsidP="009D20FD">
      <w:pPr>
        <w:spacing w:line="240" w:lineRule="auto"/>
        <w:jc w:val="both"/>
        <w:rPr>
          <w:sz w:val="24"/>
          <w:szCs w:val="24"/>
        </w:rPr>
      </w:pPr>
    </w:p>
    <w:p w:rsidR="009D20FD" w:rsidRPr="009D20FD" w:rsidRDefault="009D20FD" w:rsidP="009D20FD">
      <w:pPr>
        <w:widowControl/>
        <w:suppressAutoHyphens/>
        <w:spacing w:line="240" w:lineRule="auto"/>
        <w:jc w:val="center"/>
        <w:rPr>
          <w:sz w:val="24"/>
          <w:szCs w:val="24"/>
          <w:lang w:eastAsia="ar-SA"/>
        </w:rPr>
      </w:pPr>
      <w:r w:rsidRPr="009D20FD">
        <w:rPr>
          <w:sz w:val="24"/>
          <w:szCs w:val="24"/>
          <w:lang w:eastAsia="ar-SA"/>
        </w:rPr>
        <w:t>5. ЦЕНА ДОГОВОРА И ПОРЯДОК РАСЧЕТОВ</w:t>
      </w:r>
    </w:p>
    <w:p w:rsidR="009D20FD" w:rsidRPr="009D20FD" w:rsidRDefault="009D20FD" w:rsidP="009D20FD">
      <w:pPr>
        <w:widowControl/>
        <w:suppressAutoHyphens/>
        <w:spacing w:line="240" w:lineRule="auto"/>
        <w:jc w:val="both"/>
        <w:rPr>
          <w:sz w:val="24"/>
          <w:szCs w:val="24"/>
          <w:lang w:eastAsia="ar-SA"/>
        </w:rPr>
      </w:pPr>
      <w:r w:rsidRPr="009D20FD">
        <w:rPr>
          <w:sz w:val="24"/>
          <w:szCs w:val="24"/>
          <w:lang w:eastAsia="ar-SA"/>
        </w:rPr>
        <w:t xml:space="preserve">5.1. Цена Договора составляет 330 000 (Триста тридцать тысяч) рублей 00 копеек,  в том числе НДС 20 % - </w:t>
      </w:r>
      <w:r w:rsidRPr="009D20FD">
        <w:rPr>
          <w:i/>
          <w:sz w:val="24"/>
          <w:szCs w:val="24"/>
          <w:u w:val="single"/>
          <w:lang w:eastAsia="ar-SA"/>
        </w:rPr>
        <w:t>сумма цифрами</w:t>
      </w:r>
      <w:r w:rsidRPr="009D20FD">
        <w:rPr>
          <w:sz w:val="24"/>
          <w:szCs w:val="24"/>
          <w:lang w:eastAsia="ar-SA"/>
        </w:rPr>
        <w:t xml:space="preserve"> (</w:t>
      </w:r>
      <w:r w:rsidRPr="009D20FD">
        <w:rPr>
          <w:i/>
          <w:sz w:val="24"/>
          <w:szCs w:val="24"/>
          <w:u w:val="single"/>
          <w:lang w:eastAsia="ar-SA"/>
        </w:rPr>
        <w:t>Сумма прописью</w:t>
      </w:r>
      <w:r w:rsidRPr="009D20FD">
        <w:rPr>
          <w:sz w:val="24"/>
          <w:szCs w:val="24"/>
          <w:lang w:eastAsia="ar-SA"/>
        </w:rPr>
        <w:t xml:space="preserve">) рублей __копеек/ НДС не облагается на основании </w:t>
      </w:r>
      <w:r w:rsidRPr="009D20FD">
        <w:rPr>
          <w:i/>
          <w:sz w:val="24"/>
          <w:szCs w:val="24"/>
          <w:u w:val="single"/>
          <w:lang w:eastAsia="ar-SA"/>
        </w:rPr>
        <w:t>указать пункт и статью НК РФ (указать наименование и реквизиты подтверждающего документа)</w:t>
      </w:r>
      <w:r w:rsidRPr="009D20FD">
        <w:rPr>
          <w:sz w:val="24"/>
          <w:szCs w:val="24"/>
          <w:lang w:eastAsia="ar-SA"/>
        </w:rPr>
        <w:t>. Цена Договора является максимальной и может изменяться в пределах этой суммы в зависимости от объема выполняемых работ.</w:t>
      </w:r>
    </w:p>
    <w:p w:rsidR="009D20FD" w:rsidRPr="009D20FD" w:rsidRDefault="009D20FD" w:rsidP="009D20FD">
      <w:pPr>
        <w:widowControl/>
        <w:suppressAutoHyphens/>
        <w:spacing w:line="240" w:lineRule="auto"/>
        <w:ind w:firstLine="708"/>
        <w:jc w:val="both"/>
        <w:rPr>
          <w:sz w:val="24"/>
          <w:szCs w:val="24"/>
          <w:lang w:eastAsia="ar-SA"/>
        </w:rPr>
      </w:pPr>
      <w:r w:rsidRPr="009D20FD">
        <w:rPr>
          <w:sz w:val="24"/>
          <w:szCs w:val="24"/>
          <w:lang w:eastAsia="ar-SA"/>
        </w:rPr>
        <w:t xml:space="preserve">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w:t>
      </w:r>
      <w:r w:rsidRPr="009D20FD">
        <w:rPr>
          <w:sz w:val="24"/>
          <w:szCs w:val="24"/>
          <w:lang w:eastAsia="ar-SA"/>
        </w:rPr>
        <w:lastRenderedPageBreak/>
        <w:t>расходных материалов, используемых при выполнении работ по текущему ремонту), приобретаемых Заказчиком по настоящему Договору, не должна превышать максимальную цену Договора.</w:t>
      </w:r>
    </w:p>
    <w:p w:rsidR="009D20FD" w:rsidRPr="009D20FD" w:rsidRDefault="009D20FD" w:rsidP="009D20FD">
      <w:pPr>
        <w:spacing w:line="240" w:lineRule="auto"/>
        <w:jc w:val="both"/>
        <w:rPr>
          <w:sz w:val="24"/>
          <w:szCs w:val="24"/>
        </w:rPr>
      </w:pPr>
      <w:r w:rsidRPr="009D20FD">
        <w:rPr>
          <w:sz w:val="24"/>
          <w:szCs w:val="24"/>
        </w:rPr>
        <w:t xml:space="preserve">5.2. </w:t>
      </w:r>
      <w:proofErr w:type="gramStart"/>
      <w:r w:rsidRPr="009D20FD">
        <w:rPr>
          <w:sz w:val="24"/>
          <w:szCs w:val="24"/>
        </w:rPr>
        <w:t xml:space="preserve">Цена настоящего Договора включает в себя стоимость всех работ, выполняемых Исполнителем по настоящему Договору, стоимость всех запасных частей и расходных материалов, используемых Исполнителем при выполнении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9D20FD" w:rsidRPr="009D20FD" w:rsidRDefault="009D20FD" w:rsidP="009D20FD">
      <w:pPr>
        <w:widowControl/>
        <w:suppressAutoHyphens/>
        <w:spacing w:line="240" w:lineRule="auto"/>
        <w:jc w:val="both"/>
        <w:rPr>
          <w:sz w:val="24"/>
          <w:szCs w:val="24"/>
          <w:lang w:eastAsia="ar-SA"/>
        </w:rPr>
      </w:pPr>
      <w:r w:rsidRPr="009D20FD">
        <w:rPr>
          <w:sz w:val="24"/>
          <w:szCs w:val="24"/>
        </w:rPr>
        <w:t xml:space="preserve">5.3. </w:t>
      </w:r>
      <w:r w:rsidRPr="009D20FD">
        <w:rPr>
          <w:sz w:val="24"/>
          <w:szCs w:val="24"/>
          <w:lang w:eastAsia="ar-SA"/>
        </w:rPr>
        <w:t>Стоимость 1 (Одного) нормо-часа работ по текущему ремонту –</w:t>
      </w:r>
      <w:r w:rsidRPr="009D20FD">
        <w:rPr>
          <w:i/>
          <w:sz w:val="24"/>
          <w:szCs w:val="24"/>
          <w:u w:val="single"/>
          <w:lang w:eastAsia="ar-SA"/>
        </w:rPr>
        <w:t xml:space="preserve"> сумма цифрами</w:t>
      </w:r>
      <w:r w:rsidRPr="009D20FD">
        <w:rPr>
          <w:sz w:val="24"/>
          <w:szCs w:val="24"/>
          <w:lang w:eastAsia="ar-SA"/>
        </w:rPr>
        <w:t xml:space="preserve"> (</w:t>
      </w:r>
      <w:r w:rsidRPr="009D20FD">
        <w:rPr>
          <w:i/>
          <w:sz w:val="24"/>
          <w:szCs w:val="24"/>
          <w:u w:val="single"/>
          <w:lang w:eastAsia="ar-SA"/>
        </w:rPr>
        <w:t>Сумма прописью</w:t>
      </w:r>
      <w:r w:rsidRPr="009D20FD">
        <w:rPr>
          <w:sz w:val="24"/>
          <w:szCs w:val="24"/>
          <w:lang w:eastAsia="ar-SA"/>
        </w:rPr>
        <w:t xml:space="preserve">) рублей __копеек,  в том числе НДС 20 % - </w:t>
      </w:r>
      <w:r w:rsidRPr="009D20FD">
        <w:rPr>
          <w:i/>
          <w:sz w:val="24"/>
          <w:szCs w:val="24"/>
          <w:u w:val="single"/>
          <w:lang w:eastAsia="ar-SA"/>
        </w:rPr>
        <w:t>сумма цифрами</w:t>
      </w:r>
      <w:r w:rsidRPr="009D20FD">
        <w:rPr>
          <w:sz w:val="24"/>
          <w:szCs w:val="24"/>
          <w:lang w:eastAsia="ar-SA"/>
        </w:rPr>
        <w:t xml:space="preserve"> (</w:t>
      </w:r>
      <w:r w:rsidRPr="009D20FD">
        <w:rPr>
          <w:i/>
          <w:sz w:val="24"/>
          <w:szCs w:val="24"/>
          <w:u w:val="single"/>
          <w:lang w:eastAsia="ar-SA"/>
        </w:rPr>
        <w:t>Сумма прописью</w:t>
      </w:r>
      <w:r w:rsidRPr="009D20FD">
        <w:rPr>
          <w:sz w:val="24"/>
          <w:szCs w:val="24"/>
          <w:lang w:eastAsia="ar-SA"/>
        </w:rPr>
        <w:t xml:space="preserve">) рублей __копеек/НДС не облагается на основании </w:t>
      </w:r>
      <w:r w:rsidRPr="009D20FD">
        <w:rPr>
          <w:i/>
          <w:sz w:val="24"/>
          <w:szCs w:val="24"/>
          <w:u w:val="single"/>
          <w:lang w:eastAsia="ar-SA"/>
        </w:rPr>
        <w:t>указать пункт и статью НК РФ</w:t>
      </w:r>
      <w:r w:rsidRPr="009D20FD">
        <w:rPr>
          <w:sz w:val="24"/>
          <w:szCs w:val="24"/>
          <w:lang w:eastAsia="ar-SA"/>
        </w:rPr>
        <w:t xml:space="preserve"> (</w:t>
      </w:r>
      <w:r w:rsidRPr="009D20FD">
        <w:rPr>
          <w:i/>
          <w:sz w:val="24"/>
          <w:szCs w:val="24"/>
          <w:u w:val="single"/>
          <w:lang w:eastAsia="ar-SA"/>
        </w:rPr>
        <w:t>указать наименование и реквизиты подтверждающего документа</w:t>
      </w:r>
      <w:r w:rsidRPr="009D20FD">
        <w:rPr>
          <w:sz w:val="24"/>
          <w:szCs w:val="24"/>
          <w:lang w:eastAsia="ar-SA"/>
        </w:rPr>
        <w:t>).</w:t>
      </w:r>
    </w:p>
    <w:p w:rsidR="009D20FD" w:rsidRPr="009D20FD" w:rsidRDefault="009D20FD" w:rsidP="009D20FD">
      <w:pPr>
        <w:spacing w:line="240" w:lineRule="auto"/>
        <w:jc w:val="both"/>
        <w:rPr>
          <w:sz w:val="24"/>
          <w:szCs w:val="24"/>
          <w:lang w:eastAsia="ar-SA"/>
        </w:rPr>
      </w:pPr>
      <w:r w:rsidRPr="009D20FD">
        <w:rPr>
          <w:sz w:val="24"/>
          <w:szCs w:val="24"/>
          <w:lang w:eastAsia="ar-SA"/>
        </w:rPr>
        <w:tab/>
        <w:t>Стоимость 1 (Одного) нормо-часа является неизменной на весь период действия настоящего Договора.</w:t>
      </w:r>
    </w:p>
    <w:p w:rsidR="009D20FD" w:rsidRPr="009D20FD" w:rsidRDefault="009D20FD" w:rsidP="009D20FD">
      <w:pPr>
        <w:widowControl/>
        <w:shd w:val="clear" w:color="auto" w:fill="FFFFFF"/>
        <w:suppressAutoHyphens/>
        <w:spacing w:line="240" w:lineRule="auto"/>
        <w:jc w:val="both"/>
        <w:rPr>
          <w:sz w:val="24"/>
          <w:szCs w:val="24"/>
        </w:rPr>
      </w:pPr>
      <w:r w:rsidRPr="009D20FD">
        <w:rPr>
          <w:spacing w:val="-5"/>
          <w:sz w:val="24"/>
          <w:szCs w:val="24"/>
          <w:lang w:eastAsia="ar-SA"/>
        </w:rPr>
        <w:t>5.4.</w:t>
      </w:r>
      <w:r w:rsidRPr="009D20FD">
        <w:rPr>
          <w:sz w:val="24"/>
          <w:szCs w:val="24"/>
        </w:rPr>
        <w:t xml:space="preserve"> Расчёты по настоящему Договору производятся в российских рублях.</w:t>
      </w:r>
    </w:p>
    <w:p w:rsidR="009D20FD" w:rsidRPr="009D20FD" w:rsidRDefault="009D20FD" w:rsidP="009D20FD">
      <w:pPr>
        <w:spacing w:line="240" w:lineRule="auto"/>
        <w:jc w:val="both"/>
        <w:rPr>
          <w:sz w:val="24"/>
          <w:szCs w:val="24"/>
        </w:rPr>
      </w:pPr>
      <w:r w:rsidRPr="009D20FD">
        <w:rPr>
          <w:sz w:val="24"/>
          <w:szCs w:val="24"/>
          <w:lang w:eastAsia="ar-SA"/>
        </w:rPr>
        <w:t>5.5.</w:t>
      </w:r>
      <w:r w:rsidRPr="009D20FD">
        <w:rPr>
          <w:bCs/>
          <w:sz w:val="24"/>
          <w:szCs w:val="24"/>
          <w:lang w:eastAsia="ar-SA"/>
        </w:rPr>
        <w:t xml:space="preserve"> </w:t>
      </w:r>
      <w:proofErr w:type="gramStart"/>
      <w:r w:rsidRPr="009D20FD">
        <w:rPr>
          <w:sz w:val="24"/>
          <w:szCs w:val="24"/>
          <w:lang w:eastAsia="ar-SA"/>
        </w:rPr>
        <w:t>Оплата производится Заказчиком за фактически выполненные Исполнителем и принятые Заказчиком работы по текущему ремонту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w:t>
      </w:r>
      <w:proofErr w:type="gramEnd"/>
      <w:r w:rsidRPr="009D20FD">
        <w:rPr>
          <w:sz w:val="24"/>
          <w:szCs w:val="24"/>
          <w:lang w:eastAsia="ar-SA"/>
        </w:rPr>
        <w:t>) и предоставления Исполнителем надлежаще оформленного счета. Днем оплаты считается день списания денежных сре</w:t>
      </w:r>
      <w:proofErr w:type="gramStart"/>
      <w:r w:rsidRPr="009D20FD">
        <w:rPr>
          <w:sz w:val="24"/>
          <w:szCs w:val="24"/>
          <w:lang w:eastAsia="ar-SA"/>
        </w:rPr>
        <w:t>дств с л</w:t>
      </w:r>
      <w:proofErr w:type="gramEnd"/>
      <w:r w:rsidRPr="009D20FD">
        <w:rPr>
          <w:sz w:val="24"/>
          <w:szCs w:val="24"/>
          <w:lang w:eastAsia="ar-SA"/>
        </w:rPr>
        <w:t xml:space="preserve">ицевого счета Заказчика. </w:t>
      </w:r>
    </w:p>
    <w:p w:rsidR="009D20FD" w:rsidRPr="009D20FD" w:rsidRDefault="009D20FD" w:rsidP="009D20FD">
      <w:pPr>
        <w:spacing w:line="240" w:lineRule="auto"/>
        <w:jc w:val="both"/>
        <w:rPr>
          <w:sz w:val="24"/>
          <w:szCs w:val="24"/>
        </w:rPr>
      </w:pPr>
      <w:r w:rsidRPr="009D20FD">
        <w:rPr>
          <w:sz w:val="24"/>
          <w:szCs w:val="24"/>
          <w:lang w:eastAsia="ar-SA"/>
        </w:rPr>
        <w:t>5.6.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9D20FD" w:rsidRPr="009D20FD" w:rsidRDefault="009D20FD" w:rsidP="009D20FD">
      <w:pPr>
        <w:spacing w:line="240" w:lineRule="auto"/>
        <w:jc w:val="both"/>
        <w:rPr>
          <w:sz w:val="24"/>
          <w:szCs w:val="24"/>
        </w:rPr>
      </w:pPr>
      <w:r w:rsidRPr="009D20FD">
        <w:rPr>
          <w:sz w:val="24"/>
          <w:szCs w:val="24"/>
        </w:rPr>
        <w:t>5.7. При выявлении факта предоставления ненадлежащим образом оформленных документов (счет, Акт выполненных работ, счет-фактура (в случае применения Исполнителем общей системы налогообложения))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9D20FD" w:rsidRPr="009D20FD" w:rsidRDefault="009D20FD" w:rsidP="009D20FD">
      <w:pPr>
        <w:widowControl/>
        <w:suppressAutoHyphens/>
        <w:spacing w:line="240" w:lineRule="auto"/>
        <w:jc w:val="center"/>
        <w:rPr>
          <w:b/>
          <w:sz w:val="24"/>
          <w:szCs w:val="24"/>
          <w:lang w:eastAsia="ar-SA"/>
        </w:rPr>
      </w:pPr>
    </w:p>
    <w:p w:rsidR="009D20FD" w:rsidRPr="009D20FD" w:rsidRDefault="009D20FD" w:rsidP="009D20FD">
      <w:pPr>
        <w:widowControl/>
        <w:suppressAutoHyphens/>
        <w:spacing w:line="240" w:lineRule="auto"/>
        <w:jc w:val="center"/>
        <w:rPr>
          <w:sz w:val="24"/>
          <w:szCs w:val="24"/>
          <w:lang w:eastAsia="ar-SA"/>
        </w:rPr>
      </w:pPr>
      <w:r w:rsidRPr="009D20FD">
        <w:rPr>
          <w:sz w:val="24"/>
          <w:szCs w:val="24"/>
          <w:lang w:eastAsia="ar-SA"/>
        </w:rPr>
        <w:t>6. ОТВЕТСТВЕННОСТЬ  СТОРОН</w:t>
      </w:r>
    </w:p>
    <w:p w:rsidR="009D20FD" w:rsidRPr="009D20FD" w:rsidRDefault="009D20FD" w:rsidP="009D20FD">
      <w:pPr>
        <w:widowControl/>
        <w:suppressAutoHyphens/>
        <w:spacing w:line="240" w:lineRule="auto"/>
        <w:jc w:val="both"/>
        <w:rPr>
          <w:sz w:val="24"/>
          <w:szCs w:val="24"/>
          <w:lang w:eastAsia="ar-SA"/>
        </w:rPr>
      </w:pPr>
      <w:r w:rsidRPr="009D20FD">
        <w:rPr>
          <w:sz w:val="24"/>
          <w:szCs w:val="24"/>
          <w:lang w:eastAsia="ar-SA"/>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D20FD" w:rsidRPr="009D20FD" w:rsidRDefault="009D20FD" w:rsidP="009D20FD">
      <w:pPr>
        <w:widowControl/>
        <w:tabs>
          <w:tab w:val="left" w:pos="709"/>
        </w:tabs>
        <w:autoSpaceDE w:val="0"/>
        <w:autoSpaceDN w:val="0"/>
        <w:adjustRightInd w:val="0"/>
        <w:spacing w:line="240" w:lineRule="auto"/>
        <w:jc w:val="both"/>
        <w:rPr>
          <w:sz w:val="24"/>
          <w:szCs w:val="24"/>
        </w:rPr>
      </w:pPr>
      <w:r w:rsidRPr="009D20FD">
        <w:rPr>
          <w:sz w:val="24"/>
          <w:szCs w:val="24"/>
          <w:lang w:eastAsia="ar-SA"/>
        </w:rPr>
        <w:t xml:space="preserve">6.2. </w:t>
      </w:r>
      <w:r w:rsidRPr="009D20FD">
        <w:rPr>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Просрочкой исполнения Исполнителем обязательств является нарушение сроков выполнения работ по текущему ремонту, указанных в п. 2 Технического задания (Приложение № 2 к Договору). </w:t>
      </w:r>
    </w:p>
    <w:p w:rsidR="009D20FD" w:rsidRPr="009D20FD" w:rsidRDefault="009D20FD" w:rsidP="009D20FD">
      <w:pPr>
        <w:widowControl/>
        <w:suppressAutoHyphens/>
        <w:spacing w:line="240" w:lineRule="auto"/>
        <w:jc w:val="both"/>
        <w:rPr>
          <w:sz w:val="24"/>
          <w:szCs w:val="24"/>
        </w:rPr>
      </w:pPr>
      <w:r w:rsidRPr="009D20FD">
        <w:rPr>
          <w:sz w:val="24"/>
          <w:szCs w:val="24"/>
          <w:lang w:eastAsia="ar-SA"/>
        </w:rPr>
        <w:t xml:space="preserve">6.3. </w:t>
      </w:r>
      <w:r w:rsidRPr="009D20FD">
        <w:rPr>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9D20FD" w:rsidRPr="009D20FD" w:rsidRDefault="009D20FD" w:rsidP="009D20FD">
      <w:pPr>
        <w:widowControl/>
        <w:spacing w:line="240" w:lineRule="auto"/>
        <w:contextualSpacing/>
        <w:jc w:val="both"/>
        <w:rPr>
          <w:rFonts w:eastAsia="Calibri"/>
          <w:sz w:val="24"/>
          <w:szCs w:val="24"/>
          <w:lang w:eastAsia="en-US"/>
        </w:rPr>
      </w:pPr>
      <w:r w:rsidRPr="009D20FD">
        <w:rPr>
          <w:rFonts w:eastAsia="Calibri"/>
          <w:sz w:val="24"/>
          <w:szCs w:val="24"/>
          <w:lang w:eastAsia="en-US"/>
        </w:rPr>
        <w:lastRenderedPageBreak/>
        <w:t>6.4.  В случае утраты или повреждения Исполнителем оборудования, подлежащего текущему ремонту, Заказчик вправе потребовать уплаты штрафа в размере балансовой стоимости утраченного или поврежденного оборудования.</w:t>
      </w:r>
    </w:p>
    <w:p w:rsidR="009D20FD" w:rsidRPr="009D20FD" w:rsidRDefault="009D20FD" w:rsidP="009D20FD">
      <w:pPr>
        <w:widowControl/>
        <w:suppressAutoHyphens/>
        <w:spacing w:line="240" w:lineRule="auto"/>
        <w:jc w:val="both"/>
        <w:rPr>
          <w:sz w:val="24"/>
          <w:szCs w:val="24"/>
        </w:rPr>
      </w:pPr>
      <w:r w:rsidRPr="009D20FD">
        <w:rPr>
          <w:sz w:val="24"/>
          <w:szCs w:val="24"/>
        </w:rPr>
        <w:t>6.5. Уплата пени (штрафа) не освобождает Сторону, нарушившую обязательства, от исполнения обязательства в полном объеме.</w:t>
      </w:r>
    </w:p>
    <w:p w:rsidR="009D20FD" w:rsidRPr="009D20FD" w:rsidRDefault="009D20FD" w:rsidP="009D20FD">
      <w:pPr>
        <w:widowControl/>
        <w:suppressAutoHyphens/>
        <w:spacing w:line="240" w:lineRule="auto"/>
        <w:jc w:val="both"/>
        <w:rPr>
          <w:sz w:val="24"/>
          <w:szCs w:val="24"/>
        </w:rPr>
      </w:pPr>
      <w:r w:rsidRPr="009D20FD">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D20FD" w:rsidRPr="009D20FD" w:rsidRDefault="009D20FD" w:rsidP="009D20FD">
      <w:pPr>
        <w:widowControl/>
        <w:suppressAutoHyphens/>
        <w:spacing w:line="240" w:lineRule="auto"/>
        <w:jc w:val="both"/>
        <w:rPr>
          <w:sz w:val="24"/>
          <w:szCs w:val="24"/>
        </w:rPr>
      </w:pPr>
      <w:r w:rsidRPr="009D20FD">
        <w:rPr>
          <w:sz w:val="24"/>
          <w:szCs w:val="24"/>
        </w:rPr>
        <w:t>6.7. Заказчик вправе удержать суммы пеней, исчисленных в соответствии с настоящим Договором, при оплате работ по настоящему Договору.</w:t>
      </w:r>
    </w:p>
    <w:p w:rsidR="009D20FD" w:rsidRPr="009D20FD" w:rsidRDefault="009D20FD" w:rsidP="009D20FD">
      <w:pPr>
        <w:widowControl/>
        <w:suppressAutoHyphens/>
        <w:spacing w:line="240" w:lineRule="auto"/>
        <w:jc w:val="both"/>
        <w:rPr>
          <w:sz w:val="24"/>
          <w:szCs w:val="24"/>
        </w:rPr>
      </w:pPr>
    </w:p>
    <w:p w:rsidR="009D20FD" w:rsidRPr="009D20FD" w:rsidRDefault="009D20FD" w:rsidP="009D20FD">
      <w:pPr>
        <w:widowControl/>
        <w:suppressAutoHyphens/>
        <w:spacing w:line="240" w:lineRule="auto"/>
        <w:jc w:val="center"/>
        <w:rPr>
          <w:sz w:val="24"/>
          <w:szCs w:val="24"/>
          <w:lang w:eastAsia="ar-SA"/>
        </w:rPr>
      </w:pPr>
      <w:r w:rsidRPr="009D20FD">
        <w:rPr>
          <w:sz w:val="24"/>
          <w:szCs w:val="24"/>
          <w:lang w:eastAsia="ar-SA"/>
        </w:rPr>
        <w:t>7. ФОРС-МАЖОРНЫЕ ОБСТОЯТЕЛЬСТВА</w:t>
      </w:r>
    </w:p>
    <w:p w:rsidR="009D20FD" w:rsidRPr="009D20FD" w:rsidRDefault="009D20FD" w:rsidP="009D20FD">
      <w:pPr>
        <w:widowControl/>
        <w:suppressAutoHyphens/>
        <w:spacing w:line="240" w:lineRule="auto"/>
        <w:jc w:val="both"/>
        <w:rPr>
          <w:sz w:val="24"/>
          <w:szCs w:val="24"/>
          <w:lang w:eastAsia="ar-SA"/>
        </w:rPr>
      </w:pPr>
      <w:r w:rsidRPr="009D20FD">
        <w:rPr>
          <w:sz w:val="24"/>
          <w:szCs w:val="24"/>
          <w:lang w:eastAsia="ar-SA"/>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9D20FD" w:rsidRPr="009D20FD" w:rsidRDefault="009D20FD" w:rsidP="009D20FD">
      <w:pPr>
        <w:widowControl/>
        <w:suppressAutoHyphens/>
        <w:spacing w:line="240" w:lineRule="auto"/>
        <w:jc w:val="both"/>
        <w:rPr>
          <w:sz w:val="24"/>
          <w:szCs w:val="24"/>
          <w:lang w:eastAsia="ar-SA"/>
        </w:rPr>
      </w:pPr>
      <w:r w:rsidRPr="009D20FD">
        <w:rPr>
          <w:sz w:val="24"/>
          <w:szCs w:val="24"/>
          <w:lang w:eastAsia="ar-SA"/>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9D20FD" w:rsidRPr="009D20FD" w:rsidRDefault="009D20FD" w:rsidP="009D20FD">
      <w:pPr>
        <w:widowControl/>
        <w:suppressAutoHyphens/>
        <w:spacing w:line="240" w:lineRule="auto"/>
        <w:jc w:val="both"/>
        <w:rPr>
          <w:sz w:val="24"/>
          <w:szCs w:val="24"/>
          <w:lang w:eastAsia="ar-SA"/>
        </w:rPr>
      </w:pPr>
      <w:r w:rsidRPr="009D20FD">
        <w:rPr>
          <w:sz w:val="24"/>
          <w:szCs w:val="24"/>
          <w:lang w:eastAsia="ar-SA"/>
        </w:rPr>
        <w:t>7.3. В случае возникновения форс-мажорных обстоятель</w:t>
      </w:r>
      <w:proofErr w:type="gramStart"/>
      <w:r w:rsidRPr="009D20FD">
        <w:rPr>
          <w:sz w:val="24"/>
          <w:szCs w:val="24"/>
          <w:lang w:eastAsia="ar-SA"/>
        </w:rPr>
        <w:t>ств пр</w:t>
      </w:r>
      <w:proofErr w:type="gramEnd"/>
      <w:r w:rsidRPr="009D20FD">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9D20FD" w:rsidRPr="009D20FD" w:rsidRDefault="009D20FD" w:rsidP="009D20FD">
      <w:pPr>
        <w:widowControl/>
        <w:suppressAutoHyphens/>
        <w:spacing w:line="240" w:lineRule="auto"/>
        <w:jc w:val="both"/>
        <w:rPr>
          <w:sz w:val="24"/>
          <w:szCs w:val="24"/>
          <w:lang w:eastAsia="ar-SA"/>
        </w:rPr>
      </w:pPr>
    </w:p>
    <w:p w:rsidR="009D20FD" w:rsidRPr="009D20FD" w:rsidRDefault="009D20FD" w:rsidP="009D20FD">
      <w:pPr>
        <w:widowControl/>
        <w:suppressAutoHyphens/>
        <w:spacing w:line="240" w:lineRule="auto"/>
        <w:jc w:val="center"/>
        <w:rPr>
          <w:sz w:val="24"/>
          <w:szCs w:val="24"/>
          <w:lang w:eastAsia="ar-SA"/>
        </w:rPr>
      </w:pPr>
      <w:r w:rsidRPr="009D20FD">
        <w:rPr>
          <w:sz w:val="24"/>
          <w:szCs w:val="24"/>
          <w:lang w:eastAsia="ar-SA"/>
        </w:rPr>
        <w:t>8.  СРОК ДЕЙСТВИЯ ДОГОВОРА</w:t>
      </w:r>
    </w:p>
    <w:p w:rsidR="009D20FD" w:rsidRPr="009D20FD" w:rsidRDefault="009D20FD" w:rsidP="009D20FD">
      <w:pPr>
        <w:widowControl/>
        <w:suppressAutoHyphens/>
        <w:spacing w:line="240" w:lineRule="atLeast"/>
        <w:jc w:val="both"/>
        <w:rPr>
          <w:sz w:val="24"/>
          <w:szCs w:val="24"/>
          <w:lang w:eastAsia="ar-SA"/>
        </w:rPr>
      </w:pPr>
      <w:r w:rsidRPr="009D20FD">
        <w:rPr>
          <w:sz w:val="24"/>
          <w:szCs w:val="24"/>
          <w:lang w:eastAsia="ar-SA"/>
        </w:rPr>
        <w:t>8.1. Настоящий Договор вступает в силу с момента подписания его Сторонами и действует по 31.12.2021 г. В части взаиморасчётов Договор действует до полного исполнения Сторонами своих обязательств по настоящему Договору.</w:t>
      </w:r>
    </w:p>
    <w:p w:rsidR="009D20FD" w:rsidRPr="009D20FD" w:rsidRDefault="009D20FD" w:rsidP="009D20FD">
      <w:pPr>
        <w:widowControl/>
        <w:suppressAutoHyphens/>
        <w:autoSpaceDE w:val="0"/>
        <w:spacing w:line="240" w:lineRule="auto"/>
        <w:jc w:val="both"/>
        <w:rPr>
          <w:sz w:val="24"/>
          <w:szCs w:val="24"/>
          <w:lang w:eastAsia="ar-SA"/>
        </w:rPr>
      </w:pPr>
      <w:r w:rsidRPr="009D20FD">
        <w:rPr>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9D20FD" w:rsidRPr="009D20FD" w:rsidRDefault="009D20FD" w:rsidP="009D20FD">
      <w:pPr>
        <w:widowControl/>
        <w:suppressAutoHyphens/>
        <w:autoSpaceDE w:val="0"/>
        <w:spacing w:line="240" w:lineRule="auto"/>
        <w:jc w:val="both"/>
        <w:rPr>
          <w:sz w:val="24"/>
          <w:szCs w:val="24"/>
          <w:lang w:eastAsia="ar-SA"/>
        </w:rPr>
      </w:pPr>
    </w:p>
    <w:p w:rsidR="009D20FD" w:rsidRPr="009D20FD" w:rsidRDefault="009D20FD" w:rsidP="009D20FD">
      <w:pPr>
        <w:widowControl/>
        <w:suppressAutoHyphens/>
        <w:autoSpaceDE w:val="0"/>
        <w:spacing w:line="240" w:lineRule="auto"/>
        <w:jc w:val="center"/>
        <w:rPr>
          <w:sz w:val="24"/>
          <w:szCs w:val="24"/>
          <w:lang w:eastAsia="ar-SA"/>
        </w:rPr>
      </w:pPr>
      <w:r w:rsidRPr="009D20FD">
        <w:rPr>
          <w:sz w:val="24"/>
          <w:szCs w:val="24"/>
          <w:lang w:eastAsia="ar-SA"/>
        </w:rPr>
        <w:t>9. ПОРЯДОК РАЗРЕШЕНИЯ СПОРОВ</w:t>
      </w:r>
    </w:p>
    <w:p w:rsidR="009D20FD" w:rsidRPr="009D20FD" w:rsidRDefault="009D20FD" w:rsidP="009D20FD">
      <w:pPr>
        <w:widowControl/>
        <w:suppressAutoHyphens/>
        <w:spacing w:line="240" w:lineRule="auto"/>
        <w:jc w:val="both"/>
        <w:rPr>
          <w:sz w:val="24"/>
          <w:szCs w:val="24"/>
          <w:lang w:eastAsia="ar-SA"/>
        </w:rPr>
      </w:pPr>
      <w:r w:rsidRPr="009D20FD">
        <w:rPr>
          <w:sz w:val="24"/>
          <w:szCs w:val="24"/>
          <w:lang w:eastAsia="ar-SA"/>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9D20FD" w:rsidRPr="009D20FD" w:rsidRDefault="009D20FD" w:rsidP="009D20FD">
      <w:pPr>
        <w:widowControl/>
        <w:suppressAutoHyphens/>
        <w:spacing w:line="240" w:lineRule="auto"/>
        <w:jc w:val="both"/>
        <w:rPr>
          <w:sz w:val="24"/>
          <w:szCs w:val="24"/>
          <w:lang w:eastAsia="ar-SA"/>
        </w:rPr>
      </w:pPr>
      <w:r w:rsidRPr="009D20FD">
        <w:rPr>
          <w:sz w:val="24"/>
          <w:szCs w:val="24"/>
          <w:lang w:eastAsia="ar-SA"/>
        </w:rPr>
        <w:t>9.2.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9D20FD" w:rsidRPr="009D20FD" w:rsidRDefault="009D20FD" w:rsidP="009D20FD">
      <w:pPr>
        <w:widowControl/>
        <w:spacing w:before="120" w:line="240" w:lineRule="auto"/>
        <w:jc w:val="center"/>
        <w:rPr>
          <w:sz w:val="24"/>
          <w:szCs w:val="24"/>
        </w:rPr>
      </w:pPr>
      <w:r w:rsidRPr="009D20FD">
        <w:rPr>
          <w:sz w:val="24"/>
          <w:szCs w:val="24"/>
        </w:rPr>
        <w:t>10. АНТИКОРРУПЦИОННАЯ ОГОВОРКА</w:t>
      </w:r>
    </w:p>
    <w:p w:rsidR="009D20FD" w:rsidRPr="009D20FD" w:rsidRDefault="009D20FD" w:rsidP="009D20FD">
      <w:pPr>
        <w:widowControl/>
        <w:spacing w:line="240" w:lineRule="auto"/>
        <w:jc w:val="both"/>
        <w:rPr>
          <w:sz w:val="24"/>
          <w:szCs w:val="24"/>
        </w:rPr>
      </w:pPr>
      <w:r w:rsidRPr="009D20FD">
        <w:rPr>
          <w:sz w:val="24"/>
          <w:szCs w:val="24"/>
        </w:rPr>
        <w:t xml:space="preserve">10.1. </w:t>
      </w:r>
      <w:proofErr w:type="gramStart"/>
      <w:r w:rsidRPr="009D20FD">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D20FD">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D20FD" w:rsidRPr="009D20FD" w:rsidRDefault="009D20FD" w:rsidP="009D20FD">
      <w:pPr>
        <w:widowControl/>
        <w:spacing w:line="240" w:lineRule="auto"/>
        <w:jc w:val="both"/>
        <w:rPr>
          <w:sz w:val="24"/>
          <w:szCs w:val="24"/>
        </w:rPr>
      </w:pPr>
      <w:r w:rsidRPr="009D20FD">
        <w:rPr>
          <w:sz w:val="24"/>
          <w:szCs w:val="24"/>
        </w:rPr>
        <w:t xml:space="preserve">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w:t>
      </w:r>
      <w:r w:rsidRPr="009D20FD">
        <w:rPr>
          <w:sz w:val="24"/>
          <w:szCs w:val="24"/>
        </w:rPr>
        <w:lastRenderedPageBreak/>
        <w:t>Договора. Стороны не возмещают друг другу убытки в случае расторжения Договора в соответствии с данным пунктом.</w:t>
      </w:r>
    </w:p>
    <w:p w:rsidR="009D20FD" w:rsidRPr="009D20FD" w:rsidRDefault="009D20FD" w:rsidP="009D20FD">
      <w:pPr>
        <w:widowControl/>
        <w:suppressAutoHyphens/>
        <w:spacing w:line="240" w:lineRule="auto"/>
        <w:jc w:val="center"/>
        <w:rPr>
          <w:sz w:val="24"/>
          <w:szCs w:val="24"/>
          <w:lang w:eastAsia="ar-SA"/>
        </w:rPr>
      </w:pPr>
    </w:p>
    <w:p w:rsidR="009D20FD" w:rsidRPr="009D20FD" w:rsidRDefault="009D20FD" w:rsidP="009D20FD">
      <w:pPr>
        <w:widowControl/>
        <w:suppressAutoHyphens/>
        <w:spacing w:line="240" w:lineRule="auto"/>
        <w:jc w:val="center"/>
        <w:rPr>
          <w:sz w:val="24"/>
          <w:szCs w:val="24"/>
          <w:lang w:eastAsia="ar-SA"/>
        </w:rPr>
      </w:pPr>
      <w:r w:rsidRPr="009D20FD">
        <w:rPr>
          <w:sz w:val="24"/>
          <w:szCs w:val="24"/>
          <w:lang w:eastAsia="ar-SA"/>
        </w:rPr>
        <w:t>11. ЗАКЛЮЧИТЕЛЬНЫЕ ПОЛОЖЕНИЯ</w:t>
      </w:r>
    </w:p>
    <w:p w:rsidR="009D20FD" w:rsidRPr="009D20FD" w:rsidRDefault="009D20FD" w:rsidP="009D20FD">
      <w:pPr>
        <w:widowControl/>
        <w:shd w:val="clear" w:color="auto" w:fill="FFFFFF"/>
        <w:spacing w:line="240" w:lineRule="auto"/>
        <w:ind w:right="197"/>
        <w:contextualSpacing/>
        <w:jc w:val="both"/>
        <w:rPr>
          <w:sz w:val="24"/>
          <w:szCs w:val="24"/>
        </w:rPr>
      </w:pPr>
      <w:r w:rsidRPr="009D20FD">
        <w:rPr>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9D20FD" w:rsidRPr="009D20FD" w:rsidRDefault="009D20FD" w:rsidP="009D20FD">
      <w:pPr>
        <w:widowControl/>
        <w:shd w:val="clear" w:color="auto" w:fill="FFFFFF"/>
        <w:spacing w:line="240" w:lineRule="auto"/>
        <w:ind w:right="197"/>
        <w:contextualSpacing/>
        <w:jc w:val="both"/>
        <w:rPr>
          <w:sz w:val="24"/>
          <w:szCs w:val="24"/>
        </w:rPr>
      </w:pPr>
      <w:r w:rsidRPr="009D20FD">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9D20FD" w:rsidRPr="009D20FD" w:rsidRDefault="009D20FD" w:rsidP="009D20FD">
      <w:pPr>
        <w:widowControl/>
        <w:shd w:val="clear" w:color="auto" w:fill="FFFFFF"/>
        <w:spacing w:line="240" w:lineRule="auto"/>
        <w:ind w:right="197"/>
        <w:contextualSpacing/>
        <w:jc w:val="both"/>
        <w:rPr>
          <w:sz w:val="24"/>
          <w:szCs w:val="24"/>
        </w:rPr>
      </w:pPr>
      <w:r w:rsidRPr="009D20FD">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D20FD" w:rsidRPr="009D20FD" w:rsidRDefault="009D20FD" w:rsidP="009D20FD">
      <w:pPr>
        <w:widowControl/>
        <w:shd w:val="clear" w:color="auto" w:fill="FFFFFF"/>
        <w:spacing w:line="240" w:lineRule="auto"/>
        <w:ind w:right="197"/>
        <w:contextualSpacing/>
        <w:jc w:val="both"/>
        <w:rPr>
          <w:sz w:val="24"/>
          <w:szCs w:val="24"/>
        </w:rPr>
      </w:pPr>
      <w:r w:rsidRPr="009D20FD">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9D20FD" w:rsidRPr="009D20FD" w:rsidRDefault="009D20FD" w:rsidP="009D20FD">
      <w:pPr>
        <w:widowControl/>
        <w:shd w:val="clear" w:color="auto" w:fill="FFFFFF"/>
        <w:spacing w:line="240" w:lineRule="auto"/>
        <w:ind w:right="197"/>
        <w:contextualSpacing/>
        <w:jc w:val="both"/>
        <w:rPr>
          <w:sz w:val="24"/>
          <w:szCs w:val="24"/>
        </w:rPr>
      </w:pPr>
      <w:r w:rsidRPr="009D20FD">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D20FD" w:rsidRPr="009D20FD" w:rsidRDefault="009D20FD" w:rsidP="009D20FD">
      <w:pPr>
        <w:widowControl/>
        <w:shd w:val="clear" w:color="auto" w:fill="FFFFFF"/>
        <w:spacing w:line="240" w:lineRule="auto"/>
        <w:ind w:right="197"/>
        <w:contextualSpacing/>
        <w:jc w:val="both"/>
        <w:rPr>
          <w:sz w:val="24"/>
          <w:szCs w:val="24"/>
        </w:rPr>
      </w:pPr>
      <w:r w:rsidRPr="009D20FD">
        <w:rPr>
          <w:sz w:val="24"/>
          <w:szCs w:val="24"/>
        </w:rPr>
        <w:t>11.6. Неотъемлемой частью настоящего Договора являются следующие Приложения:</w:t>
      </w:r>
    </w:p>
    <w:p w:rsidR="009D20FD" w:rsidRPr="009D20FD" w:rsidRDefault="009D20FD" w:rsidP="009D20FD">
      <w:pPr>
        <w:widowControl/>
        <w:spacing w:line="240" w:lineRule="auto"/>
        <w:jc w:val="both"/>
        <w:rPr>
          <w:sz w:val="24"/>
          <w:szCs w:val="24"/>
        </w:rPr>
      </w:pPr>
      <w:r w:rsidRPr="009D20FD">
        <w:rPr>
          <w:sz w:val="24"/>
          <w:szCs w:val="24"/>
        </w:rPr>
        <w:t>- Приложение № 1 –</w:t>
      </w:r>
      <w:r w:rsidRPr="009D20FD">
        <w:rPr>
          <w:rFonts w:eastAsia="Calibri"/>
          <w:sz w:val="24"/>
          <w:szCs w:val="24"/>
          <w:lang w:eastAsia="en-US"/>
        </w:rPr>
        <w:t xml:space="preserve"> </w:t>
      </w:r>
      <w:r w:rsidRPr="009D20FD">
        <w:rPr>
          <w:sz w:val="24"/>
          <w:szCs w:val="24"/>
        </w:rPr>
        <w:t>Перечень объектов текущего ремонта</w:t>
      </w:r>
      <w:r w:rsidRPr="009D20FD">
        <w:rPr>
          <w:sz w:val="24"/>
          <w:szCs w:val="24"/>
          <w:lang w:eastAsia="ar-SA"/>
        </w:rPr>
        <w:t>.</w:t>
      </w:r>
    </w:p>
    <w:p w:rsidR="009D20FD" w:rsidRPr="009D20FD" w:rsidRDefault="009D20FD" w:rsidP="009D20FD">
      <w:pPr>
        <w:widowControl/>
        <w:shd w:val="clear" w:color="auto" w:fill="FFFFFF"/>
        <w:spacing w:line="240" w:lineRule="auto"/>
        <w:ind w:right="197"/>
        <w:contextualSpacing/>
        <w:jc w:val="both"/>
        <w:rPr>
          <w:sz w:val="24"/>
          <w:szCs w:val="24"/>
        </w:rPr>
      </w:pPr>
      <w:r w:rsidRPr="009D20FD">
        <w:rPr>
          <w:sz w:val="24"/>
          <w:szCs w:val="24"/>
        </w:rPr>
        <w:t>- Приложение № 2 – Техническое задание на выполнение работ по текущему ремонту оборудования видеонаблюдения ФГБУ «АМП Каспийского моря».</w:t>
      </w:r>
    </w:p>
    <w:p w:rsidR="009D20FD" w:rsidRPr="009D20FD" w:rsidRDefault="009D20FD" w:rsidP="009D20FD">
      <w:pPr>
        <w:widowControl/>
        <w:shd w:val="clear" w:color="auto" w:fill="FFFFFF"/>
        <w:spacing w:line="240" w:lineRule="auto"/>
        <w:ind w:right="197"/>
        <w:contextualSpacing/>
        <w:jc w:val="both"/>
        <w:rPr>
          <w:sz w:val="24"/>
          <w:szCs w:val="24"/>
        </w:rPr>
      </w:pPr>
    </w:p>
    <w:p w:rsidR="009D20FD" w:rsidRPr="009D20FD" w:rsidRDefault="009D20FD" w:rsidP="009D20FD">
      <w:pPr>
        <w:widowControl/>
        <w:suppressAutoHyphens/>
        <w:autoSpaceDE w:val="0"/>
        <w:spacing w:line="240" w:lineRule="auto"/>
        <w:jc w:val="center"/>
        <w:rPr>
          <w:sz w:val="24"/>
          <w:szCs w:val="24"/>
          <w:lang w:eastAsia="ar-SA"/>
        </w:rPr>
      </w:pPr>
      <w:r w:rsidRPr="009D20FD">
        <w:rPr>
          <w:sz w:val="24"/>
          <w:szCs w:val="24"/>
          <w:lang w:eastAsia="ar-SA"/>
        </w:rPr>
        <w:t>12. ПОДПИСИ  И РЕКВИЗИТЫ СТОРОН</w:t>
      </w:r>
    </w:p>
    <w:tbl>
      <w:tblPr>
        <w:tblW w:w="0" w:type="auto"/>
        <w:jc w:val="center"/>
        <w:tblLook w:val="04A0" w:firstRow="1" w:lastRow="0" w:firstColumn="1" w:lastColumn="0" w:noHBand="0" w:noVBand="1"/>
      </w:tblPr>
      <w:tblGrid>
        <w:gridCol w:w="5140"/>
        <w:gridCol w:w="5141"/>
      </w:tblGrid>
      <w:tr w:rsidR="009D20FD" w:rsidRPr="009D20FD" w:rsidTr="00DE690A">
        <w:trPr>
          <w:trHeight w:val="3111"/>
          <w:jc w:val="center"/>
        </w:trPr>
        <w:tc>
          <w:tcPr>
            <w:tcW w:w="5140" w:type="dxa"/>
          </w:tcPr>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Исполнитель:</w:t>
            </w:r>
          </w:p>
          <w:p w:rsidR="009D20FD" w:rsidRPr="009D20FD" w:rsidRDefault="009D20FD" w:rsidP="009D20FD">
            <w:pPr>
              <w:widowControl/>
              <w:tabs>
                <w:tab w:val="num" w:pos="1260"/>
              </w:tabs>
              <w:spacing w:line="240" w:lineRule="auto"/>
              <w:rPr>
                <w:b/>
                <w:i/>
                <w:sz w:val="24"/>
                <w:szCs w:val="24"/>
              </w:rPr>
            </w:pPr>
            <w:r w:rsidRPr="009D20FD">
              <w:rPr>
                <w:b/>
                <w:i/>
                <w:sz w:val="24"/>
                <w:szCs w:val="24"/>
              </w:rPr>
              <w:t>Наименование</w:t>
            </w:r>
          </w:p>
          <w:p w:rsidR="009D20FD" w:rsidRPr="009D20FD" w:rsidRDefault="009D20FD" w:rsidP="009D20FD">
            <w:pPr>
              <w:widowControl/>
              <w:tabs>
                <w:tab w:val="num" w:pos="1260"/>
              </w:tabs>
              <w:spacing w:line="240" w:lineRule="auto"/>
              <w:rPr>
                <w:i/>
                <w:sz w:val="24"/>
                <w:szCs w:val="24"/>
              </w:rPr>
            </w:pPr>
            <w:r w:rsidRPr="009D20FD">
              <w:rPr>
                <w:i/>
                <w:sz w:val="24"/>
                <w:szCs w:val="24"/>
              </w:rPr>
              <w:t>Адрес:</w:t>
            </w:r>
          </w:p>
          <w:p w:rsidR="009D20FD" w:rsidRPr="009D20FD" w:rsidRDefault="009D20FD" w:rsidP="009D20FD">
            <w:pPr>
              <w:widowControl/>
              <w:tabs>
                <w:tab w:val="num" w:pos="1260"/>
              </w:tabs>
              <w:spacing w:line="240" w:lineRule="auto"/>
              <w:rPr>
                <w:i/>
                <w:sz w:val="24"/>
                <w:szCs w:val="24"/>
              </w:rPr>
            </w:pPr>
            <w:r w:rsidRPr="009D20FD">
              <w:rPr>
                <w:i/>
                <w:sz w:val="24"/>
                <w:szCs w:val="24"/>
              </w:rPr>
              <w:t>ИНН                       КПП</w:t>
            </w:r>
          </w:p>
          <w:p w:rsidR="009D20FD" w:rsidRPr="009D20FD" w:rsidRDefault="009D20FD" w:rsidP="009D20FD">
            <w:pPr>
              <w:widowControl/>
              <w:tabs>
                <w:tab w:val="num" w:pos="1260"/>
              </w:tabs>
              <w:spacing w:line="240" w:lineRule="auto"/>
              <w:rPr>
                <w:i/>
                <w:sz w:val="24"/>
                <w:szCs w:val="24"/>
              </w:rPr>
            </w:pPr>
            <w:r w:rsidRPr="009D20FD">
              <w:rPr>
                <w:i/>
                <w:sz w:val="24"/>
                <w:szCs w:val="24"/>
              </w:rPr>
              <w:t>ОГР</w:t>
            </w:r>
            <w:proofErr w:type="gramStart"/>
            <w:r w:rsidRPr="009D20FD">
              <w:rPr>
                <w:i/>
                <w:sz w:val="24"/>
                <w:szCs w:val="24"/>
              </w:rPr>
              <w:t>Н(</w:t>
            </w:r>
            <w:proofErr w:type="gramEnd"/>
            <w:r w:rsidRPr="009D20FD">
              <w:rPr>
                <w:i/>
                <w:sz w:val="24"/>
                <w:szCs w:val="24"/>
              </w:rPr>
              <w:t>ОГРНИП)</w:t>
            </w:r>
          </w:p>
          <w:p w:rsidR="009D20FD" w:rsidRPr="009D20FD" w:rsidRDefault="009D20FD" w:rsidP="009D20FD">
            <w:pPr>
              <w:widowControl/>
              <w:tabs>
                <w:tab w:val="num" w:pos="1260"/>
              </w:tabs>
              <w:spacing w:line="240" w:lineRule="auto"/>
              <w:rPr>
                <w:i/>
                <w:sz w:val="24"/>
                <w:szCs w:val="24"/>
              </w:rPr>
            </w:pPr>
            <w:proofErr w:type="gramStart"/>
            <w:r w:rsidRPr="009D20FD">
              <w:rPr>
                <w:i/>
                <w:sz w:val="24"/>
                <w:szCs w:val="24"/>
              </w:rPr>
              <w:t>р</w:t>
            </w:r>
            <w:proofErr w:type="gramEnd"/>
            <w:r w:rsidRPr="009D20FD">
              <w:rPr>
                <w:i/>
                <w:sz w:val="24"/>
                <w:szCs w:val="24"/>
              </w:rPr>
              <w:t>/с</w:t>
            </w:r>
          </w:p>
          <w:p w:rsidR="009D20FD" w:rsidRPr="009D20FD" w:rsidRDefault="009D20FD" w:rsidP="009D20FD">
            <w:pPr>
              <w:widowControl/>
              <w:tabs>
                <w:tab w:val="num" w:pos="1260"/>
              </w:tabs>
              <w:spacing w:line="240" w:lineRule="auto"/>
              <w:rPr>
                <w:i/>
                <w:sz w:val="24"/>
                <w:szCs w:val="24"/>
              </w:rPr>
            </w:pPr>
            <w:r w:rsidRPr="009D20FD">
              <w:rPr>
                <w:i/>
                <w:sz w:val="24"/>
                <w:szCs w:val="24"/>
              </w:rPr>
              <w:t>в</w:t>
            </w:r>
          </w:p>
          <w:p w:rsidR="009D20FD" w:rsidRPr="009D20FD" w:rsidRDefault="009D20FD" w:rsidP="009D20FD">
            <w:pPr>
              <w:widowControl/>
              <w:tabs>
                <w:tab w:val="num" w:pos="1260"/>
              </w:tabs>
              <w:spacing w:line="240" w:lineRule="auto"/>
              <w:rPr>
                <w:i/>
                <w:sz w:val="24"/>
                <w:szCs w:val="24"/>
              </w:rPr>
            </w:pPr>
            <w:r w:rsidRPr="009D20FD">
              <w:rPr>
                <w:i/>
                <w:sz w:val="24"/>
                <w:szCs w:val="24"/>
              </w:rPr>
              <w:t>к/с</w:t>
            </w:r>
          </w:p>
          <w:p w:rsidR="009D20FD" w:rsidRPr="009D20FD" w:rsidRDefault="009D20FD" w:rsidP="009D20FD">
            <w:pPr>
              <w:widowControl/>
              <w:tabs>
                <w:tab w:val="num" w:pos="1260"/>
              </w:tabs>
              <w:spacing w:line="240" w:lineRule="auto"/>
              <w:rPr>
                <w:i/>
                <w:sz w:val="24"/>
                <w:szCs w:val="24"/>
              </w:rPr>
            </w:pPr>
            <w:r w:rsidRPr="009D20FD">
              <w:rPr>
                <w:i/>
                <w:sz w:val="24"/>
                <w:szCs w:val="24"/>
              </w:rPr>
              <w:t>БИК</w:t>
            </w:r>
          </w:p>
          <w:p w:rsidR="009D20FD" w:rsidRPr="009D20FD" w:rsidRDefault="009D20FD" w:rsidP="009D20FD">
            <w:pPr>
              <w:widowControl/>
              <w:tabs>
                <w:tab w:val="num" w:pos="1260"/>
              </w:tabs>
              <w:spacing w:line="240" w:lineRule="auto"/>
              <w:rPr>
                <w:i/>
                <w:sz w:val="24"/>
                <w:szCs w:val="24"/>
              </w:rPr>
            </w:pPr>
            <w:r w:rsidRPr="009D20FD">
              <w:rPr>
                <w:i/>
                <w:sz w:val="24"/>
                <w:szCs w:val="24"/>
              </w:rPr>
              <w:t>ОКПО</w:t>
            </w:r>
          </w:p>
          <w:p w:rsidR="009D20FD" w:rsidRPr="009D20FD" w:rsidRDefault="009D20FD" w:rsidP="009D20FD">
            <w:pPr>
              <w:widowControl/>
              <w:tabs>
                <w:tab w:val="num" w:pos="1260"/>
              </w:tabs>
              <w:spacing w:line="240" w:lineRule="auto"/>
              <w:rPr>
                <w:i/>
                <w:sz w:val="24"/>
                <w:szCs w:val="24"/>
              </w:rPr>
            </w:pPr>
            <w:r w:rsidRPr="009D20FD">
              <w:rPr>
                <w:i/>
                <w:sz w:val="24"/>
                <w:szCs w:val="24"/>
              </w:rPr>
              <w:t>Тел./факс:</w:t>
            </w:r>
          </w:p>
          <w:p w:rsidR="009D20FD" w:rsidRPr="009D20FD" w:rsidRDefault="009D20FD" w:rsidP="009D20FD">
            <w:pPr>
              <w:widowControl/>
              <w:tabs>
                <w:tab w:val="num" w:pos="1260"/>
              </w:tabs>
              <w:spacing w:line="276" w:lineRule="auto"/>
              <w:rPr>
                <w:b/>
                <w:sz w:val="24"/>
                <w:szCs w:val="24"/>
                <w:lang w:eastAsia="en-US"/>
              </w:rPr>
            </w:pPr>
            <w:r w:rsidRPr="009D20FD">
              <w:rPr>
                <w:i/>
                <w:sz w:val="24"/>
                <w:szCs w:val="24"/>
                <w:lang w:val="en-US"/>
              </w:rPr>
              <w:t>E-mail:</w:t>
            </w:r>
          </w:p>
          <w:p w:rsidR="009D20FD" w:rsidRPr="009D20FD" w:rsidRDefault="009D20FD" w:rsidP="009D20FD">
            <w:pPr>
              <w:widowControl/>
              <w:tabs>
                <w:tab w:val="num" w:pos="1260"/>
              </w:tabs>
              <w:spacing w:line="276" w:lineRule="auto"/>
              <w:rPr>
                <w:sz w:val="24"/>
                <w:szCs w:val="24"/>
                <w:lang w:eastAsia="en-US"/>
              </w:rPr>
            </w:pPr>
            <w:r w:rsidRPr="009D20FD">
              <w:rPr>
                <w:sz w:val="24"/>
                <w:szCs w:val="24"/>
                <w:lang w:eastAsia="en-US"/>
              </w:rPr>
              <w:t xml:space="preserve"> </w:t>
            </w:r>
          </w:p>
          <w:p w:rsidR="009D20FD" w:rsidRPr="009D20FD" w:rsidRDefault="009D20FD" w:rsidP="009D20FD">
            <w:pPr>
              <w:widowControl/>
              <w:tabs>
                <w:tab w:val="num" w:pos="1260"/>
              </w:tabs>
              <w:spacing w:line="276" w:lineRule="auto"/>
              <w:jc w:val="both"/>
              <w:rPr>
                <w:sz w:val="24"/>
                <w:szCs w:val="24"/>
                <w:lang w:eastAsia="en-US"/>
              </w:rPr>
            </w:pPr>
          </w:p>
        </w:tc>
        <w:tc>
          <w:tcPr>
            <w:tcW w:w="5141" w:type="dxa"/>
            <w:hideMark/>
          </w:tcPr>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Заказчик:</w:t>
            </w:r>
          </w:p>
          <w:p w:rsidR="009D20FD" w:rsidRPr="009D20FD" w:rsidRDefault="009D20FD" w:rsidP="009D20FD">
            <w:pPr>
              <w:widowControl/>
              <w:tabs>
                <w:tab w:val="num" w:pos="1260"/>
              </w:tabs>
              <w:spacing w:line="276" w:lineRule="auto"/>
              <w:rPr>
                <w:sz w:val="24"/>
                <w:szCs w:val="24"/>
                <w:lang w:eastAsia="en-US"/>
              </w:rPr>
            </w:pPr>
            <w:r w:rsidRPr="009D20FD">
              <w:rPr>
                <w:b/>
                <w:sz w:val="24"/>
                <w:szCs w:val="24"/>
                <w:lang w:eastAsia="en-US"/>
              </w:rPr>
              <w:t xml:space="preserve">ФГБУ «АМП Каспийского моря»                        </w:t>
            </w:r>
            <w:r w:rsidRPr="009D20FD">
              <w:rPr>
                <w:sz w:val="24"/>
                <w:szCs w:val="24"/>
                <w:lang w:eastAsia="en-US"/>
              </w:rPr>
              <w:t xml:space="preserve"> Россия, 414016, г. Астрахань, ул. Капитана Краснова, 31</w:t>
            </w:r>
          </w:p>
          <w:p w:rsidR="009D20FD" w:rsidRPr="009D20FD" w:rsidRDefault="009D20FD" w:rsidP="009D20FD">
            <w:pPr>
              <w:widowControl/>
              <w:tabs>
                <w:tab w:val="num" w:pos="1260"/>
              </w:tabs>
              <w:spacing w:line="276" w:lineRule="auto"/>
              <w:rPr>
                <w:sz w:val="24"/>
                <w:szCs w:val="24"/>
                <w:lang w:eastAsia="en-US"/>
              </w:rPr>
            </w:pPr>
            <w:r w:rsidRPr="009D20FD">
              <w:rPr>
                <w:sz w:val="24"/>
                <w:szCs w:val="24"/>
                <w:lang w:eastAsia="en-US"/>
              </w:rPr>
              <w:t>ИНН 3018010485 КПП 301801001</w:t>
            </w:r>
          </w:p>
          <w:p w:rsidR="009D20FD" w:rsidRPr="009D20FD" w:rsidRDefault="009D20FD" w:rsidP="009D20FD">
            <w:pPr>
              <w:widowControl/>
              <w:tabs>
                <w:tab w:val="num" w:pos="1260"/>
              </w:tabs>
              <w:spacing w:line="276" w:lineRule="auto"/>
              <w:rPr>
                <w:sz w:val="24"/>
                <w:szCs w:val="24"/>
                <w:lang w:eastAsia="en-US"/>
              </w:rPr>
            </w:pPr>
            <w:r w:rsidRPr="009D20FD">
              <w:rPr>
                <w:sz w:val="24"/>
                <w:szCs w:val="24"/>
                <w:lang w:eastAsia="en-US"/>
              </w:rPr>
              <w:t>ОГРН 1023000826177</w:t>
            </w:r>
          </w:p>
          <w:p w:rsidR="009D20FD" w:rsidRPr="009D20FD" w:rsidRDefault="009D20FD" w:rsidP="009D20FD">
            <w:pPr>
              <w:widowControl/>
              <w:tabs>
                <w:tab w:val="num" w:pos="1260"/>
              </w:tabs>
              <w:spacing w:line="276" w:lineRule="auto"/>
              <w:rPr>
                <w:sz w:val="24"/>
                <w:szCs w:val="24"/>
                <w:lang w:eastAsia="en-US"/>
              </w:rPr>
            </w:pPr>
            <w:proofErr w:type="gramStart"/>
            <w:r w:rsidRPr="009D20FD">
              <w:rPr>
                <w:sz w:val="24"/>
                <w:szCs w:val="24"/>
                <w:lang w:eastAsia="en-US"/>
              </w:rPr>
              <w:t>л</w:t>
            </w:r>
            <w:proofErr w:type="gramEnd"/>
            <w:r w:rsidRPr="009D20FD">
              <w:rPr>
                <w:sz w:val="24"/>
                <w:szCs w:val="24"/>
                <w:lang w:eastAsia="en-US"/>
              </w:rPr>
              <w:t>/сч 20256Ц76300</w:t>
            </w:r>
          </w:p>
          <w:p w:rsidR="009D20FD" w:rsidRPr="009D20FD" w:rsidRDefault="009D20FD" w:rsidP="009D20FD">
            <w:pPr>
              <w:widowControl/>
              <w:tabs>
                <w:tab w:val="num" w:pos="1260"/>
              </w:tabs>
              <w:spacing w:line="276" w:lineRule="auto"/>
              <w:rPr>
                <w:sz w:val="24"/>
                <w:szCs w:val="24"/>
                <w:lang w:eastAsia="en-US"/>
              </w:rPr>
            </w:pPr>
            <w:r w:rsidRPr="009D20FD">
              <w:rPr>
                <w:sz w:val="24"/>
                <w:szCs w:val="24"/>
                <w:lang w:eastAsia="en-US"/>
              </w:rPr>
              <w:t xml:space="preserve">в УФК по Астраханской области </w:t>
            </w:r>
          </w:p>
          <w:p w:rsidR="009D20FD" w:rsidRPr="009D20FD" w:rsidRDefault="009D20FD" w:rsidP="009D20FD">
            <w:pPr>
              <w:widowControl/>
              <w:tabs>
                <w:tab w:val="num" w:pos="1260"/>
              </w:tabs>
              <w:spacing w:line="276" w:lineRule="auto"/>
              <w:rPr>
                <w:sz w:val="24"/>
                <w:szCs w:val="24"/>
                <w:lang w:eastAsia="en-US"/>
              </w:rPr>
            </w:pPr>
            <w:r w:rsidRPr="009D20FD">
              <w:rPr>
                <w:sz w:val="24"/>
                <w:szCs w:val="24"/>
                <w:lang w:eastAsia="en-US"/>
              </w:rPr>
              <w:t>к/сч 03214643000000012500</w:t>
            </w:r>
          </w:p>
          <w:p w:rsidR="009D20FD" w:rsidRPr="009D20FD" w:rsidRDefault="009D20FD" w:rsidP="009D20FD">
            <w:pPr>
              <w:widowControl/>
              <w:tabs>
                <w:tab w:val="num" w:pos="1260"/>
              </w:tabs>
              <w:spacing w:line="276" w:lineRule="auto"/>
              <w:rPr>
                <w:sz w:val="24"/>
                <w:szCs w:val="24"/>
                <w:lang w:eastAsia="en-US"/>
              </w:rPr>
            </w:pPr>
            <w:r w:rsidRPr="009D20FD">
              <w:rPr>
                <w:sz w:val="24"/>
                <w:szCs w:val="24"/>
                <w:lang w:eastAsia="en-US"/>
              </w:rPr>
              <w:t>в ОТДЕЛЕНИИ АСТРАХАНЬ БАНКА РОССИИ//УФК по Астраханской области г. Астрахань</w:t>
            </w:r>
          </w:p>
          <w:p w:rsidR="009D20FD" w:rsidRPr="009D20FD" w:rsidRDefault="009D20FD" w:rsidP="009D20FD">
            <w:pPr>
              <w:widowControl/>
              <w:tabs>
                <w:tab w:val="num" w:pos="1260"/>
              </w:tabs>
              <w:spacing w:line="276" w:lineRule="auto"/>
              <w:rPr>
                <w:sz w:val="24"/>
                <w:szCs w:val="24"/>
                <w:lang w:eastAsia="en-US"/>
              </w:rPr>
            </w:pPr>
            <w:r w:rsidRPr="009D20FD">
              <w:rPr>
                <w:sz w:val="24"/>
                <w:szCs w:val="24"/>
                <w:lang w:eastAsia="en-US"/>
              </w:rPr>
              <w:t>БИК: 011203901</w:t>
            </w:r>
          </w:p>
          <w:p w:rsidR="009D20FD" w:rsidRPr="009D20FD" w:rsidRDefault="009D20FD" w:rsidP="009D20FD">
            <w:pPr>
              <w:widowControl/>
              <w:tabs>
                <w:tab w:val="num" w:pos="1260"/>
              </w:tabs>
              <w:spacing w:line="276" w:lineRule="auto"/>
              <w:rPr>
                <w:sz w:val="24"/>
                <w:szCs w:val="24"/>
                <w:lang w:eastAsia="en-US"/>
              </w:rPr>
            </w:pPr>
            <w:r w:rsidRPr="009D20FD">
              <w:rPr>
                <w:sz w:val="24"/>
                <w:szCs w:val="24"/>
                <w:lang w:eastAsia="en-US"/>
              </w:rPr>
              <w:t>ЕКС 40102810445370000017</w:t>
            </w:r>
          </w:p>
          <w:p w:rsidR="009D20FD" w:rsidRPr="009D20FD" w:rsidRDefault="009D20FD" w:rsidP="009D20FD">
            <w:pPr>
              <w:widowControl/>
              <w:tabs>
                <w:tab w:val="num" w:pos="1260"/>
              </w:tabs>
              <w:spacing w:line="276" w:lineRule="auto"/>
              <w:rPr>
                <w:sz w:val="24"/>
                <w:szCs w:val="24"/>
                <w:lang w:eastAsia="en-US"/>
              </w:rPr>
            </w:pPr>
            <w:r w:rsidRPr="009D20FD">
              <w:rPr>
                <w:sz w:val="24"/>
                <w:szCs w:val="24"/>
                <w:lang w:eastAsia="en-US"/>
              </w:rPr>
              <w:t>Тел./факс: (8512) 58-45-69/58-45-66</w:t>
            </w:r>
          </w:p>
          <w:p w:rsidR="009D20FD" w:rsidRPr="009D20FD" w:rsidRDefault="009D20FD" w:rsidP="009D20FD">
            <w:pPr>
              <w:widowControl/>
              <w:tabs>
                <w:tab w:val="num" w:pos="1260"/>
              </w:tabs>
              <w:spacing w:line="240" w:lineRule="auto"/>
              <w:rPr>
                <w:sz w:val="24"/>
                <w:szCs w:val="24"/>
                <w:lang w:eastAsia="en-US"/>
              </w:rPr>
            </w:pPr>
            <w:r w:rsidRPr="009D20FD">
              <w:rPr>
                <w:sz w:val="24"/>
                <w:szCs w:val="24"/>
                <w:lang w:val="en-US" w:eastAsia="en-US"/>
              </w:rPr>
              <w:t>E</w:t>
            </w:r>
            <w:r w:rsidRPr="009D20FD">
              <w:rPr>
                <w:sz w:val="24"/>
                <w:szCs w:val="24"/>
                <w:lang w:eastAsia="en-US"/>
              </w:rPr>
              <w:t>-</w:t>
            </w:r>
            <w:r w:rsidRPr="009D20FD">
              <w:rPr>
                <w:sz w:val="24"/>
                <w:szCs w:val="24"/>
                <w:lang w:val="en-US" w:eastAsia="en-US"/>
              </w:rPr>
              <w:t>mail</w:t>
            </w:r>
            <w:r w:rsidRPr="009D20FD">
              <w:rPr>
                <w:sz w:val="24"/>
                <w:szCs w:val="24"/>
                <w:lang w:eastAsia="en-US"/>
              </w:rPr>
              <w:t xml:space="preserve">: </w:t>
            </w:r>
            <w:hyperlink r:id="rId22" w:history="1">
              <w:r w:rsidRPr="009D20FD">
                <w:rPr>
                  <w:color w:val="0000FF"/>
                  <w:sz w:val="24"/>
                  <w:szCs w:val="24"/>
                  <w:u w:val="single"/>
                  <w:lang w:val="en-US" w:eastAsia="en-US"/>
                </w:rPr>
                <w:t>mail</w:t>
              </w:r>
              <w:r w:rsidRPr="009D20FD">
                <w:rPr>
                  <w:color w:val="0000FF"/>
                  <w:sz w:val="24"/>
                  <w:szCs w:val="24"/>
                  <w:u w:val="single"/>
                  <w:lang w:eastAsia="en-US"/>
                </w:rPr>
                <w:t>@</w:t>
              </w:r>
              <w:r w:rsidRPr="009D20FD">
                <w:rPr>
                  <w:color w:val="0000FF"/>
                  <w:sz w:val="24"/>
                  <w:szCs w:val="24"/>
                  <w:u w:val="single"/>
                  <w:lang w:val="en-US" w:eastAsia="en-US"/>
                </w:rPr>
                <w:t>ampastra</w:t>
              </w:r>
              <w:r w:rsidRPr="009D20FD">
                <w:rPr>
                  <w:color w:val="0000FF"/>
                  <w:sz w:val="24"/>
                  <w:szCs w:val="24"/>
                  <w:u w:val="single"/>
                  <w:lang w:eastAsia="en-US"/>
                </w:rPr>
                <w:t>.</w:t>
              </w:r>
              <w:r w:rsidRPr="009D20FD">
                <w:rPr>
                  <w:color w:val="0000FF"/>
                  <w:sz w:val="24"/>
                  <w:szCs w:val="24"/>
                  <w:u w:val="single"/>
                  <w:lang w:val="en-US" w:eastAsia="en-US"/>
                </w:rPr>
                <w:t>ru</w:t>
              </w:r>
            </w:hyperlink>
            <w:r w:rsidRPr="009D20FD">
              <w:rPr>
                <w:sz w:val="24"/>
                <w:szCs w:val="24"/>
                <w:u w:val="single"/>
                <w:lang w:eastAsia="en-US"/>
              </w:rPr>
              <w:t xml:space="preserve">  </w:t>
            </w:r>
            <w:r w:rsidRPr="009D20FD">
              <w:rPr>
                <w:sz w:val="24"/>
                <w:szCs w:val="24"/>
                <w:lang w:eastAsia="en-US"/>
              </w:rPr>
              <w:t xml:space="preserve"> </w:t>
            </w:r>
          </w:p>
          <w:p w:rsidR="009D20FD" w:rsidRPr="009D20FD" w:rsidRDefault="009D20FD" w:rsidP="009D20FD">
            <w:pPr>
              <w:widowControl/>
              <w:tabs>
                <w:tab w:val="num" w:pos="1260"/>
              </w:tabs>
              <w:spacing w:line="240" w:lineRule="auto"/>
              <w:rPr>
                <w:i/>
                <w:sz w:val="24"/>
                <w:szCs w:val="24"/>
                <w:lang w:eastAsia="en-US"/>
              </w:rPr>
            </w:pPr>
          </w:p>
        </w:tc>
      </w:tr>
      <w:tr w:rsidR="009D20FD" w:rsidRPr="009D20FD" w:rsidTr="00DE690A">
        <w:trPr>
          <w:jc w:val="center"/>
        </w:trPr>
        <w:tc>
          <w:tcPr>
            <w:tcW w:w="5140" w:type="dxa"/>
          </w:tcPr>
          <w:p w:rsidR="009D20FD" w:rsidRPr="009D20FD" w:rsidRDefault="009D20FD" w:rsidP="009D20FD">
            <w:pPr>
              <w:widowControl/>
              <w:tabs>
                <w:tab w:val="num" w:pos="1260"/>
              </w:tabs>
              <w:spacing w:line="276" w:lineRule="auto"/>
              <w:jc w:val="both"/>
              <w:rPr>
                <w:i/>
                <w:sz w:val="24"/>
                <w:szCs w:val="24"/>
                <w:lang w:eastAsia="en-US"/>
              </w:rPr>
            </w:pPr>
            <w:r w:rsidRPr="009D20FD">
              <w:rPr>
                <w:i/>
                <w:sz w:val="24"/>
                <w:szCs w:val="24"/>
                <w:lang w:eastAsia="en-US"/>
              </w:rPr>
              <w:t>Должность</w:t>
            </w:r>
          </w:p>
          <w:p w:rsidR="009D20FD" w:rsidRPr="009D20FD" w:rsidRDefault="009D20FD" w:rsidP="009D20FD">
            <w:pPr>
              <w:widowControl/>
              <w:tabs>
                <w:tab w:val="num" w:pos="1260"/>
              </w:tabs>
              <w:spacing w:line="276" w:lineRule="auto"/>
              <w:jc w:val="both"/>
              <w:rPr>
                <w:i/>
                <w:sz w:val="24"/>
                <w:szCs w:val="24"/>
                <w:lang w:eastAsia="en-US"/>
              </w:rPr>
            </w:pP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____________________</w:t>
            </w:r>
            <w:r w:rsidRPr="009D20FD">
              <w:rPr>
                <w:i/>
                <w:sz w:val="24"/>
                <w:szCs w:val="24"/>
                <w:lang w:eastAsia="en-US"/>
              </w:rPr>
              <w:t>ФИО</w:t>
            </w: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 xml:space="preserve">МП </w:t>
            </w:r>
            <w:r w:rsidRPr="009D20FD">
              <w:rPr>
                <w:i/>
                <w:sz w:val="24"/>
                <w:szCs w:val="24"/>
                <w:lang w:eastAsia="en-US"/>
              </w:rPr>
              <w:t>(при наличии)</w:t>
            </w:r>
          </w:p>
        </w:tc>
        <w:tc>
          <w:tcPr>
            <w:tcW w:w="5141" w:type="dxa"/>
          </w:tcPr>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 xml:space="preserve">Руководитель </w:t>
            </w: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ФГБУ «АМП Каспийского моря»</w:t>
            </w: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_____________________М.А. Абдулатипов</w:t>
            </w: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МП</w:t>
            </w:r>
            <w:r w:rsidRPr="009D20FD">
              <w:rPr>
                <w:i/>
                <w:sz w:val="24"/>
                <w:szCs w:val="24"/>
                <w:lang w:eastAsia="en-US"/>
              </w:rPr>
              <w:t xml:space="preserve"> </w:t>
            </w:r>
          </w:p>
          <w:p w:rsidR="009D20FD" w:rsidRPr="009D20FD" w:rsidRDefault="009D20FD" w:rsidP="009D20FD">
            <w:pPr>
              <w:widowControl/>
              <w:tabs>
                <w:tab w:val="num" w:pos="1260"/>
              </w:tabs>
              <w:spacing w:line="276" w:lineRule="auto"/>
              <w:jc w:val="both"/>
              <w:rPr>
                <w:sz w:val="24"/>
                <w:szCs w:val="24"/>
                <w:lang w:eastAsia="en-US"/>
              </w:rPr>
            </w:pPr>
          </w:p>
        </w:tc>
      </w:tr>
    </w:tbl>
    <w:p w:rsidR="009D20FD" w:rsidRPr="009D20FD" w:rsidRDefault="009D20FD" w:rsidP="009D20FD">
      <w:pPr>
        <w:widowControl/>
        <w:tabs>
          <w:tab w:val="left" w:pos="1008"/>
          <w:tab w:val="right" w:pos="10205"/>
        </w:tabs>
        <w:spacing w:line="240" w:lineRule="auto"/>
        <w:jc w:val="right"/>
        <w:rPr>
          <w:rFonts w:eastAsia="Calibri"/>
          <w:sz w:val="24"/>
          <w:szCs w:val="24"/>
          <w:lang w:eastAsia="en-US"/>
        </w:rPr>
      </w:pPr>
    </w:p>
    <w:p w:rsidR="009D20FD" w:rsidRPr="009D20FD" w:rsidRDefault="009D20FD" w:rsidP="009D20FD">
      <w:pPr>
        <w:widowControl/>
        <w:tabs>
          <w:tab w:val="left" w:pos="1008"/>
          <w:tab w:val="right" w:pos="10205"/>
        </w:tabs>
        <w:spacing w:line="240" w:lineRule="auto"/>
        <w:jc w:val="right"/>
        <w:rPr>
          <w:rFonts w:eastAsia="Calibri"/>
          <w:sz w:val="24"/>
          <w:szCs w:val="24"/>
          <w:lang w:eastAsia="en-US"/>
        </w:rPr>
      </w:pPr>
    </w:p>
    <w:p w:rsidR="009D20FD" w:rsidRPr="009D20FD" w:rsidRDefault="009D20FD" w:rsidP="009D20FD">
      <w:pPr>
        <w:widowControl/>
        <w:tabs>
          <w:tab w:val="left" w:pos="1008"/>
          <w:tab w:val="right" w:pos="10205"/>
        </w:tabs>
        <w:spacing w:line="240" w:lineRule="auto"/>
        <w:jc w:val="right"/>
        <w:rPr>
          <w:rFonts w:eastAsia="Calibri"/>
          <w:sz w:val="24"/>
          <w:szCs w:val="24"/>
          <w:lang w:eastAsia="en-US"/>
        </w:rPr>
      </w:pPr>
    </w:p>
    <w:p w:rsidR="00E073D3" w:rsidRDefault="00E073D3" w:rsidP="009D20FD">
      <w:pPr>
        <w:widowControl/>
        <w:tabs>
          <w:tab w:val="left" w:pos="1008"/>
          <w:tab w:val="right" w:pos="10205"/>
        </w:tabs>
        <w:spacing w:line="240" w:lineRule="auto"/>
        <w:jc w:val="right"/>
        <w:rPr>
          <w:rFonts w:eastAsia="Calibri"/>
          <w:sz w:val="24"/>
          <w:szCs w:val="24"/>
          <w:lang w:eastAsia="en-US"/>
        </w:rPr>
      </w:pPr>
    </w:p>
    <w:p w:rsidR="00E073D3" w:rsidRDefault="00E073D3" w:rsidP="009D20FD">
      <w:pPr>
        <w:widowControl/>
        <w:tabs>
          <w:tab w:val="left" w:pos="1008"/>
          <w:tab w:val="right" w:pos="10205"/>
        </w:tabs>
        <w:spacing w:line="240" w:lineRule="auto"/>
        <w:jc w:val="right"/>
        <w:rPr>
          <w:rFonts w:eastAsia="Calibri"/>
          <w:sz w:val="24"/>
          <w:szCs w:val="24"/>
          <w:lang w:eastAsia="en-US"/>
        </w:rPr>
      </w:pPr>
    </w:p>
    <w:p w:rsidR="00E073D3" w:rsidRDefault="00E073D3" w:rsidP="009D20FD">
      <w:pPr>
        <w:widowControl/>
        <w:tabs>
          <w:tab w:val="left" w:pos="1008"/>
          <w:tab w:val="right" w:pos="10205"/>
        </w:tabs>
        <w:spacing w:line="240" w:lineRule="auto"/>
        <w:jc w:val="right"/>
        <w:rPr>
          <w:rFonts w:eastAsia="Calibri"/>
          <w:sz w:val="24"/>
          <w:szCs w:val="24"/>
          <w:lang w:eastAsia="en-US"/>
        </w:rPr>
      </w:pPr>
    </w:p>
    <w:p w:rsidR="009D20FD" w:rsidRPr="009D20FD" w:rsidRDefault="009D20FD" w:rsidP="009D20FD">
      <w:pPr>
        <w:widowControl/>
        <w:tabs>
          <w:tab w:val="left" w:pos="1008"/>
          <w:tab w:val="right" w:pos="10205"/>
        </w:tabs>
        <w:spacing w:line="240" w:lineRule="auto"/>
        <w:jc w:val="right"/>
        <w:rPr>
          <w:rFonts w:eastAsia="Calibri"/>
          <w:sz w:val="24"/>
          <w:szCs w:val="24"/>
          <w:lang w:eastAsia="en-US"/>
        </w:rPr>
      </w:pPr>
      <w:r w:rsidRPr="009D20FD">
        <w:rPr>
          <w:rFonts w:eastAsia="Calibri"/>
          <w:sz w:val="24"/>
          <w:szCs w:val="24"/>
          <w:lang w:eastAsia="en-US"/>
        </w:rPr>
        <w:lastRenderedPageBreak/>
        <w:t xml:space="preserve">Приложение № 1 к Договору  </w:t>
      </w:r>
    </w:p>
    <w:p w:rsidR="009D20FD" w:rsidRPr="009D20FD" w:rsidRDefault="009D20FD" w:rsidP="009D20FD">
      <w:pPr>
        <w:widowControl/>
        <w:spacing w:line="240" w:lineRule="auto"/>
        <w:jc w:val="right"/>
        <w:rPr>
          <w:rFonts w:eastAsia="Calibri"/>
          <w:sz w:val="24"/>
          <w:szCs w:val="24"/>
          <w:lang w:eastAsia="en-US"/>
        </w:rPr>
      </w:pPr>
      <w:r w:rsidRPr="009D20FD">
        <w:rPr>
          <w:rFonts w:eastAsia="Calibri"/>
          <w:sz w:val="24"/>
          <w:szCs w:val="24"/>
          <w:lang w:eastAsia="en-US"/>
        </w:rPr>
        <w:t>№   _________ от «____»_______20__ г.</w:t>
      </w:r>
    </w:p>
    <w:p w:rsidR="009D20FD" w:rsidRPr="009D20FD" w:rsidRDefault="009D20FD" w:rsidP="009D20FD">
      <w:pPr>
        <w:widowControl/>
        <w:spacing w:line="240" w:lineRule="auto"/>
        <w:jc w:val="both"/>
        <w:rPr>
          <w:rFonts w:eastAsia="Calibri"/>
          <w:sz w:val="24"/>
          <w:szCs w:val="24"/>
          <w:lang w:eastAsia="en-US"/>
        </w:rPr>
      </w:pPr>
    </w:p>
    <w:p w:rsidR="009D20FD" w:rsidRPr="009D20FD" w:rsidRDefault="009D20FD" w:rsidP="009D20FD">
      <w:pPr>
        <w:widowControl/>
        <w:spacing w:line="240" w:lineRule="auto"/>
        <w:jc w:val="center"/>
        <w:rPr>
          <w:rFonts w:eastAsia="Calibri"/>
          <w:sz w:val="24"/>
          <w:szCs w:val="24"/>
          <w:lang w:eastAsia="en-US"/>
        </w:rPr>
      </w:pPr>
      <w:r w:rsidRPr="009D20FD">
        <w:rPr>
          <w:rFonts w:eastAsia="Calibri"/>
          <w:sz w:val="24"/>
          <w:szCs w:val="24"/>
          <w:lang w:eastAsia="en-US"/>
        </w:rPr>
        <w:t>Перечень объектов текущего ремонта</w:t>
      </w:r>
    </w:p>
    <w:p w:rsidR="009D20FD" w:rsidRPr="009D20FD" w:rsidRDefault="009D20FD" w:rsidP="009D20FD">
      <w:pPr>
        <w:widowControl/>
        <w:spacing w:line="240" w:lineRule="auto"/>
        <w:jc w:val="center"/>
        <w:rPr>
          <w:rFonts w:eastAsia="Calibri"/>
          <w:sz w:val="24"/>
          <w:szCs w:val="24"/>
          <w:lang w:eastAsia="en-US"/>
        </w:rPr>
      </w:pPr>
    </w:p>
    <w:tbl>
      <w:tblPr>
        <w:tblStyle w:val="380"/>
        <w:tblW w:w="0" w:type="auto"/>
        <w:tblInd w:w="-34" w:type="dxa"/>
        <w:tblLook w:val="04A0" w:firstRow="1" w:lastRow="0" w:firstColumn="1" w:lastColumn="0" w:noHBand="0" w:noVBand="1"/>
      </w:tblPr>
      <w:tblGrid>
        <w:gridCol w:w="620"/>
        <w:gridCol w:w="3788"/>
        <w:gridCol w:w="3406"/>
        <w:gridCol w:w="1076"/>
        <w:gridCol w:w="1565"/>
      </w:tblGrid>
      <w:tr w:rsidR="009D20FD" w:rsidRPr="009D20FD" w:rsidTr="00DE690A">
        <w:trPr>
          <w:trHeight w:hRule="exact" w:val="1108"/>
          <w:tblHeader/>
        </w:trPr>
        <w:tc>
          <w:tcPr>
            <w:tcW w:w="0" w:type="auto"/>
            <w:shd w:val="clear" w:color="auto" w:fill="D9D9D9" w:themeFill="background1" w:themeFillShade="D9"/>
            <w:vAlign w:val="center"/>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 xml:space="preserve">№ </w:t>
            </w:r>
            <w:proofErr w:type="gramStart"/>
            <w:r w:rsidRPr="009D20FD">
              <w:rPr>
                <w:rFonts w:ascii="Times New Roman" w:hAnsi="Times New Roman" w:cs="Times New Roman"/>
                <w:sz w:val="24"/>
                <w:szCs w:val="24"/>
              </w:rPr>
              <w:t>п</w:t>
            </w:r>
            <w:proofErr w:type="gramEnd"/>
            <w:r w:rsidRPr="009D20FD">
              <w:rPr>
                <w:rFonts w:ascii="Times New Roman" w:hAnsi="Times New Roman" w:cs="Times New Roman"/>
                <w:sz w:val="24"/>
                <w:szCs w:val="24"/>
              </w:rPr>
              <w:t>/п</w:t>
            </w:r>
          </w:p>
        </w:tc>
        <w:tc>
          <w:tcPr>
            <w:tcW w:w="0" w:type="auto"/>
            <w:shd w:val="clear" w:color="auto" w:fill="D9D9D9" w:themeFill="background1" w:themeFillShade="D9"/>
            <w:vAlign w:val="center"/>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Наименование оборудования</w:t>
            </w:r>
          </w:p>
        </w:tc>
        <w:tc>
          <w:tcPr>
            <w:tcW w:w="0" w:type="auto"/>
            <w:shd w:val="clear" w:color="auto" w:fill="D9D9D9" w:themeFill="background1" w:themeFillShade="D9"/>
            <w:vAlign w:val="center"/>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 xml:space="preserve">Состав оборудования </w:t>
            </w:r>
          </w:p>
        </w:tc>
        <w:tc>
          <w:tcPr>
            <w:tcW w:w="0" w:type="auto"/>
            <w:shd w:val="clear" w:color="auto" w:fill="D9D9D9" w:themeFill="background1" w:themeFillShade="D9"/>
            <w:vAlign w:val="center"/>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Инв. номер</w:t>
            </w:r>
          </w:p>
        </w:tc>
        <w:tc>
          <w:tcPr>
            <w:tcW w:w="0" w:type="auto"/>
            <w:tcBorders>
              <w:bottom w:val="single" w:sz="4" w:space="0" w:color="auto"/>
            </w:tcBorders>
            <w:shd w:val="clear" w:color="auto" w:fill="D9D9D9" w:themeFill="background1" w:themeFillShade="D9"/>
            <w:vAlign w:val="center"/>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Место установки</w:t>
            </w:r>
          </w:p>
        </w:tc>
      </w:tr>
      <w:tr w:rsidR="009D20FD" w:rsidRPr="009D20FD" w:rsidTr="00DE690A">
        <w:trPr>
          <w:trHeight w:hRule="exact" w:val="474"/>
        </w:trPr>
        <w:tc>
          <w:tcPr>
            <w:tcW w:w="0" w:type="auto"/>
            <w:gridSpan w:val="5"/>
            <w:shd w:val="clear" w:color="auto" w:fill="auto"/>
            <w:vAlign w:val="center"/>
          </w:tcPr>
          <w:p w:rsidR="009D20FD" w:rsidRPr="009D20FD" w:rsidRDefault="009D20FD" w:rsidP="009D20FD">
            <w:pPr>
              <w:widowControl/>
              <w:spacing w:after="200" w:line="276" w:lineRule="auto"/>
              <w:jc w:val="center"/>
              <w:rPr>
                <w:rFonts w:ascii="Times New Roman" w:hAnsi="Times New Roman" w:cs="Times New Roman"/>
                <w:b/>
                <w:sz w:val="24"/>
                <w:szCs w:val="24"/>
              </w:rPr>
            </w:pPr>
            <w:r w:rsidRPr="009D20FD">
              <w:rPr>
                <w:rFonts w:ascii="Times New Roman" w:hAnsi="Times New Roman" w:cs="Times New Roman"/>
                <w:b/>
                <w:sz w:val="24"/>
                <w:szCs w:val="24"/>
              </w:rPr>
              <w:t>1.</w:t>
            </w:r>
            <w:r w:rsidRPr="009D20FD">
              <w:rPr>
                <w:rFonts w:ascii="Times New Roman" w:hAnsi="Times New Roman" w:cs="Times New Roman"/>
                <w:b/>
                <w:color w:val="FFFFFF" w:themeColor="background1"/>
                <w:sz w:val="24"/>
                <w:szCs w:val="24"/>
              </w:rPr>
              <w:t>.</w:t>
            </w:r>
            <w:r w:rsidRPr="009D20FD">
              <w:rPr>
                <w:rFonts w:ascii="Times New Roman" w:hAnsi="Times New Roman" w:cs="Times New Roman"/>
                <w:b/>
                <w:sz w:val="24"/>
                <w:szCs w:val="24"/>
              </w:rPr>
              <w:t>Оборудование, установленное по адресу: г. Астрахань, ул. Капитана Краснова, 31</w:t>
            </w:r>
          </w:p>
        </w:tc>
      </w:tr>
      <w:tr w:rsidR="009D20FD" w:rsidRPr="009D20FD" w:rsidTr="00DE690A">
        <w:trPr>
          <w:trHeight w:val="912"/>
        </w:trPr>
        <w:tc>
          <w:tcPr>
            <w:tcW w:w="0" w:type="auto"/>
            <w:tcBorders>
              <w:bottom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1</w:t>
            </w:r>
          </w:p>
        </w:tc>
        <w:tc>
          <w:tcPr>
            <w:tcW w:w="0" w:type="auto"/>
            <w:tcBorders>
              <w:bottom w:val="nil"/>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Система видеонаблюдения в административном здании </w:t>
            </w: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Видеокамера КРС –DN100PHV14 SONY цветная купольная.     </w:t>
            </w:r>
          </w:p>
        </w:tc>
        <w:tc>
          <w:tcPr>
            <w:tcW w:w="0" w:type="auto"/>
            <w:tcBorders>
              <w:bottom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00004513</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коридор</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1 этажа</w:t>
            </w:r>
          </w:p>
        </w:tc>
      </w:tr>
      <w:tr w:rsidR="009D20FD" w:rsidRPr="009D20FD" w:rsidTr="00DE690A">
        <w:trPr>
          <w:trHeight w:val="74"/>
        </w:trPr>
        <w:tc>
          <w:tcPr>
            <w:tcW w:w="0" w:type="auto"/>
            <w:tcBorders>
              <w:top w:val="nil"/>
              <w:bottom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Видеокамера КРС –DN100PHV14 SONY цветная купольная.  </w:t>
            </w:r>
          </w:p>
        </w:tc>
        <w:tc>
          <w:tcPr>
            <w:tcW w:w="0" w:type="auto"/>
            <w:tcBorders>
              <w:top w:val="nil"/>
              <w:bottom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коридор</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2 этажа</w:t>
            </w:r>
          </w:p>
        </w:tc>
      </w:tr>
      <w:tr w:rsidR="009D20FD" w:rsidRPr="009D20FD" w:rsidTr="00DE690A">
        <w:trPr>
          <w:trHeight w:val="74"/>
        </w:trPr>
        <w:tc>
          <w:tcPr>
            <w:tcW w:w="0" w:type="auto"/>
            <w:tcBorders>
              <w:top w:val="nil"/>
              <w:bottom w:val="single" w:sz="4" w:space="0" w:color="auto"/>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p>
        </w:tc>
        <w:tc>
          <w:tcPr>
            <w:tcW w:w="0" w:type="auto"/>
            <w:tcBorders>
              <w:top w:val="nil"/>
              <w:bottom w:val="single" w:sz="4" w:space="0" w:color="auto"/>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Видеорегистратор SK-R312H/4 Sunkwang 4-х кан</w:t>
            </w:r>
            <w:proofErr w:type="gramStart"/>
            <w:r w:rsidRPr="009D20FD">
              <w:rPr>
                <w:rFonts w:ascii="Times New Roman" w:hAnsi="Times New Roman" w:cs="Times New Roman"/>
                <w:sz w:val="24"/>
                <w:szCs w:val="24"/>
              </w:rPr>
              <w:t>.т</w:t>
            </w:r>
            <w:proofErr w:type="gramEnd"/>
            <w:r w:rsidRPr="009D20FD">
              <w:rPr>
                <w:rFonts w:ascii="Times New Roman" w:hAnsi="Times New Roman" w:cs="Times New Roman"/>
                <w:sz w:val="24"/>
                <w:szCs w:val="24"/>
              </w:rPr>
              <w:t xml:space="preserve">рипл. </w:t>
            </w:r>
          </w:p>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Монитор ACER 19» V193 HQDb .                                </w:t>
            </w:r>
          </w:p>
        </w:tc>
        <w:tc>
          <w:tcPr>
            <w:tcW w:w="0" w:type="auto"/>
            <w:tcBorders>
              <w:top w:val="nil"/>
              <w:bottom w:val="single" w:sz="4" w:space="0" w:color="auto"/>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комната охраны № 2</w:t>
            </w:r>
          </w:p>
        </w:tc>
      </w:tr>
      <w:tr w:rsidR="009D20FD" w:rsidRPr="009D20FD" w:rsidTr="00DE690A">
        <w:trPr>
          <w:trHeight w:val="74"/>
        </w:trPr>
        <w:tc>
          <w:tcPr>
            <w:tcW w:w="0" w:type="auto"/>
            <w:tcBorders>
              <w:bottom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2</w:t>
            </w:r>
          </w:p>
        </w:tc>
        <w:tc>
          <w:tcPr>
            <w:tcW w:w="0" w:type="auto"/>
            <w:tcBorders>
              <w:bottom w:val="nil"/>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Система видеонаблюдения</w:t>
            </w: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Телевизор ЖК </w:t>
            </w:r>
            <w:r w:rsidRPr="009D20FD">
              <w:rPr>
                <w:rFonts w:ascii="Times New Roman" w:hAnsi="Times New Roman" w:cs="Times New Roman"/>
                <w:sz w:val="24"/>
                <w:szCs w:val="24"/>
                <w:lang w:val="en-US"/>
              </w:rPr>
              <w:t>SUPRA</w:t>
            </w:r>
            <w:r w:rsidRPr="009D20FD">
              <w:rPr>
                <w:rFonts w:ascii="Times New Roman" w:hAnsi="Times New Roman" w:cs="Times New Roman"/>
                <w:sz w:val="24"/>
                <w:szCs w:val="24"/>
              </w:rPr>
              <w:t xml:space="preserve"> </w:t>
            </w:r>
            <w:r w:rsidRPr="009D20FD">
              <w:rPr>
                <w:rFonts w:ascii="Times New Roman" w:hAnsi="Times New Roman" w:cs="Times New Roman"/>
                <w:sz w:val="24"/>
                <w:szCs w:val="24"/>
                <w:lang w:val="en-US"/>
              </w:rPr>
              <w:t>STV</w:t>
            </w:r>
            <w:r w:rsidRPr="009D20FD">
              <w:rPr>
                <w:rFonts w:ascii="Times New Roman" w:hAnsi="Times New Roman" w:cs="Times New Roman"/>
                <w:sz w:val="24"/>
                <w:szCs w:val="24"/>
              </w:rPr>
              <w:t>-</w:t>
            </w:r>
            <w:r w:rsidRPr="009D20FD">
              <w:rPr>
                <w:rFonts w:ascii="Times New Roman" w:hAnsi="Times New Roman" w:cs="Times New Roman"/>
                <w:sz w:val="24"/>
                <w:szCs w:val="24"/>
                <w:lang w:val="en-US"/>
              </w:rPr>
              <w:t>LC</w:t>
            </w:r>
            <w:r w:rsidRPr="009D20FD">
              <w:rPr>
                <w:rFonts w:ascii="Times New Roman" w:hAnsi="Times New Roman" w:cs="Times New Roman"/>
                <w:sz w:val="24"/>
                <w:szCs w:val="24"/>
              </w:rPr>
              <w:t>19</w:t>
            </w:r>
            <w:r w:rsidRPr="009D20FD">
              <w:rPr>
                <w:rFonts w:ascii="Times New Roman" w:hAnsi="Times New Roman" w:cs="Times New Roman"/>
                <w:sz w:val="24"/>
                <w:szCs w:val="24"/>
                <w:lang w:val="en-US"/>
              </w:rPr>
              <w:t>T</w:t>
            </w:r>
            <w:r w:rsidRPr="009D20FD">
              <w:rPr>
                <w:rFonts w:ascii="Times New Roman" w:hAnsi="Times New Roman" w:cs="Times New Roman"/>
                <w:sz w:val="24"/>
                <w:szCs w:val="24"/>
              </w:rPr>
              <w:t>550</w:t>
            </w:r>
            <w:r w:rsidRPr="009D20FD">
              <w:rPr>
                <w:rFonts w:ascii="Times New Roman" w:hAnsi="Times New Roman" w:cs="Times New Roman"/>
                <w:sz w:val="24"/>
                <w:szCs w:val="24"/>
                <w:lang w:val="en-US"/>
              </w:rPr>
              <w:t>WL</w:t>
            </w:r>
            <w:r w:rsidRPr="009D20FD">
              <w:rPr>
                <w:rFonts w:ascii="Times New Roman" w:hAnsi="Times New Roman" w:cs="Times New Roman"/>
                <w:sz w:val="24"/>
                <w:szCs w:val="24"/>
              </w:rPr>
              <w:t>.</w:t>
            </w:r>
          </w:p>
        </w:tc>
        <w:tc>
          <w:tcPr>
            <w:tcW w:w="0" w:type="auto"/>
            <w:tcBorders>
              <w:bottom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00005796</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205</w:t>
            </w:r>
          </w:p>
        </w:tc>
      </w:tr>
      <w:tr w:rsidR="009D20FD" w:rsidRPr="009D20FD" w:rsidTr="00DE690A">
        <w:trPr>
          <w:trHeight w:val="74"/>
        </w:trPr>
        <w:tc>
          <w:tcPr>
            <w:tcW w:w="0" w:type="auto"/>
            <w:tcBorders>
              <w:top w:val="nil"/>
              <w:bottom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Купольная камера видеонаблюдения ACV100SH20D.</w:t>
            </w:r>
          </w:p>
        </w:tc>
        <w:tc>
          <w:tcPr>
            <w:tcW w:w="0" w:type="auto"/>
            <w:tcBorders>
              <w:top w:val="nil"/>
              <w:bottom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коридор</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2 этажа</w:t>
            </w:r>
          </w:p>
        </w:tc>
      </w:tr>
      <w:tr w:rsidR="009D20FD" w:rsidRPr="009D20FD" w:rsidTr="00DE690A">
        <w:trPr>
          <w:trHeight w:val="74"/>
        </w:trPr>
        <w:tc>
          <w:tcPr>
            <w:tcW w:w="0" w:type="auto"/>
            <w:tcBorders>
              <w:top w:val="nil"/>
              <w:bottom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Купольная камера видеонаблюдения ACV100SH20D.</w:t>
            </w:r>
          </w:p>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Активный микрофон EMS-3.</w:t>
            </w:r>
          </w:p>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Камера уличная РР-7111АН</w:t>
            </w:r>
            <w:r w:rsidRPr="009D20FD">
              <w:rPr>
                <w:rFonts w:ascii="Times New Roman" w:hAnsi="Times New Roman" w:cs="Times New Roman"/>
                <w:sz w:val="24"/>
                <w:szCs w:val="24"/>
                <w:lang w:val="en-US"/>
              </w:rPr>
              <w:t>D</w:t>
            </w:r>
            <w:r w:rsidRPr="009D20FD">
              <w:rPr>
                <w:rFonts w:ascii="Times New Roman" w:hAnsi="Times New Roman" w:cs="Times New Roman"/>
                <w:sz w:val="24"/>
                <w:szCs w:val="24"/>
              </w:rPr>
              <w:t xml:space="preserve"> 2/8-12 (б/н).</w:t>
            </w:r>
          </w:p>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Блок питания для видеокамер </w:t>
            </w:r>
            <w:r w:rsidRPr="009D20FD">
              <w:rPr>
                <w:rFonts w:ascii="Times New Roman" w:hAnsi="Times New Roman" w:cs="Times New Roman"/>
                <w:sz w:val="24"/>
                <w:szCs w:val="24"/>
                <w:lang w:val="en-US"/>
              </w:rPr>
              <w:t>SR</w:t>
            </w:r>
            <w:r w:rsidRPr="009D20FD">
              <w:rPr>
                <w:rFonts w:ascii="Times New Roman" w:hAnsi="Times New Roman" w:cs="Times New Roman"/>
                <w:sz w:val="24"/>
                <w:szCs w:val="24"/>
              </w:rPr>
              <w:t>-12/2А (б/н).</w:t>
            </w:r>
          </w:p>
        </w:tc>
        <w:tc>
          <w:tcPr>
            <w:tcW w:w="0" w:type="auto"/>
            <w:tcBorders>
              <w:top w:val="nil"/>
              <w:bottom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104</w:t>
            </w:r>
          </w:p>
        </w:tc>
      </w:tr>
      <w:tr w:rsidR="009D20FD" w:rsidRPr="009D20FD" w:rsidTr="00DE690A">
        <w:trPr>
          <w:trHeight w:val="74"/>
        </w:trPr>
        <w:tc>
          <w:tcPr>
            <w:tcW w:w="0" w:type="auto"/>
            <w:tcBorders>
              <w:top w:val="nil"/>
              <w:bottom w:val="single" w:sz="4" w:space="0" w:color="auto"/>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p>
        </w:tc>
        <w:tc>
          <w:tcPr>
            <w:tcW w:w="0" w:type="auto"/>
            <w:tcBorders>
              <w:top w:val="nil"/>
              <w:bottom w:val="single" w:sz="4" w:space="0" w:color="auto"/>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Регистратор Н.264 DVR АС-2204 </w:t>
            </w:r>
            <w:proofErr w:type="gramStart"/>
            <w:r w:rsidRPr="009D20FD">
              <w:rPr>
                <w:rFonts w:ascii="Times New Roman" w:hAnsi="Times New Roman" w:cs="Times New Roman"/>
                <w:sz w:val="24"/>
                <w:szCs w:val="24"/>
              </w:rPr>
              <w:t>А</w:t>
            </w:r>
            <w:proofErr w:type="gramEnd"/>
            <w:r w:rsidRPr="009D20FD">
              <w:rPr>
                <w:rFonts w:ascii="Times New Roman" w:hAnsi="Times New Roman" w:cs="Times New Roman"/>
                <w:sz w:val="24"/>
                <w:szCs w:val="24"/>
              </w:rPr>
              <w:t>CVISION.</w:t>
            </w:r>
          </w:p>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Блок питания БК-12-3000.</w:t>
            </w:r>
          </w:p>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lang w:val="en-US"/>
              </w:rPr>
              <w:t>LCD</w:t>
            </w:r>
            <w:r w:rsidRPr="009D20FD">
              <w:rPr>
                <w:rFonts w:ascii="Times New Roman" w:hAnsi="Times New Roman" w:cs="Times New Roman"/>
                <w:sz w:val="24"/>
                <w:szCs w:val="24"/>
              </w:rPr>
              <w:t xml:space="preserve"> Монитор </w:t>
            </w:r>
            <w:r w:rsidRPr="009D20FD">
              <w:rPr>
                <w:rFonts w:ascii="Times New Roman" w:hAnsi="Times New Roman" w:cs="Times New Roman"/>
                <w:sz w:val="24"/>
                <w:szCs w:val="24"/>
                <w:lang w:val="en-US"/>
              </w:rPr>
              <w:t>Viseo</w:t>
            </w:r>
            <w:r w:rsidRPr="009D20FD">
              <w:rPr>
                <w:rFonts w:ascii="Times New Roman" w:hAnsi="Times New Roman" w:cs="Times New Roman"/>
                <w:sz w:val="24"/>
                <w:szCs w:val="24"/>
              </w:rPr>
              <w:t xml:space="preserve"> 193 </w:t>
            </w:r>
            <w:r w:rsidRPr="009D20FD">
              <w:rPr>
                <w:rFonts w:ascii="Times New Roman" w:hAnsi="Times New Roman" w:cs="Times New Roman"/>
                <w:sz w:val="24"/>
                <w:szCs w:val="24"/>
                <w:lang w:val="en-US"/>
              </w:rPr>
              <w:t>DX</w:t>
            </w:r>
            <w:r w:rsidRPr="009D20FD">
              <w:rPr>
                <w:rFonts w:ascii="Times New Roman" w:hAnsi="Times New Roman" w:cs="Times New Roman"/>
                <w:sz w:val="24"/>
                <w:szCs w:val="24"/>
              </w:rPr>
              <w:t xml:space="preserve"> </w:t>
            </w:r>
            <w:r w:rsidRPr="009D20FD">
              <w:rPr>
                <w:rFonts w:ascii="Times New Roman" w:hAnsi="Times New Roman" w:cs="Times New Roman"/>
                <w:sz w:val="24"/>
                <w:szCs w:val="24"/>
              </w:rPr>
              <w:lastRenderedPageBreak/>
              <w:t>(</w:t>
            </w:r>
            <w:r w:rsidRPr="009D20FD">
              <w:rPr>
                <w:rFonts w:ascii="Times New Roman" w:hAnsi="Times New Roman" w:cs="Times New Roman"/>
                <w:sz w:val="24"/>
                <w:szCs w:val="24"/>
                <w:lang w:val="en-US"/>
              </w:rPr>
              <w:t>s</w:t>
            </w:r>
            <w:r w:rsidRPr="009D20FD">
              <w:rPr>
                <w:rFonts w:ascii="Times New Roman" w:hAnsi="Times New Roman" w:cs="Times New Roman"/>
                <w:sz w:val="24"/>
                <w:szCs w:val="24"/>
              </w:rPr>
              <w:t>/</w:t>
            </w:r>
            <w:r w:rsidRPr="009D20FD">
              <w:rPr>
                <w:rFonts w:ascii="Times New Roman" w:hAnsi="Times New Roman" w:cs="Times New Roman"/>
                <w:sz w:val="24"/>
                <w:szCs w:val="24"/>
                <w:lang w:val="en-US"/>
              </w:rPr>
              <w:t>n</w:t>
            </w:r>
            <w:r w:rsidRPr="009D20FD">
              <w:rPr>
                <w:rFonts w:ascii="Times New Roman" w:hAnsi="Times New Roman" w:cs="Times New Roman"/>
                <w:sz w:val="24"/>
                <w:szCs w:val="24"/>
              </w:rPr>
              <w:t xml:space="preserve"> </w:t>
            </w:r>
            <w:r w:rsidRPr="009D20FD">
              <w:rPr>
                <w:rFonts w:ascii="Times New Roman" w:hAnsi="Times New Roman" w:cs="Times New Roman"/>
                <w:sz w:val="24"/>
                <w:szCs w:val="24"/>
                <w:lang w:val="en-US"/>
              </w:rPr>
              <w:t>FXHGHAH</w:t>
            </w:r>
            <w:r w:rsidRPr="009D20FD">
              <w:rPr>
                <w:rFonts w:ascii="Times New Roman" w:hAnsi="Times New Roman" w:cs="Times New Roman"/>
                <w:sz w:val="24"/>
                <w:szCs w:val="24"/>
              </w:rPr>
              <w:t>172849).</w:t>
            </w:r>
          </w:p>
        </w:tc>
        <w:tc>
          <w:tcPr>
            <w:tcW w:w="0" w:type="auto"/>
            <w:tcBorders>
              <w:top w:val="nil"/>
              <w:bottom w:val="single" w:sz="4" w:space="0" w:color="auto"/>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комната охраны</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2</w:t>
            </w:r>
          </w:p>
        </w:tc>
      </w:tr>
      <w:tr w:rsidR="009D20FD" w:rsidRPr="009D20FD" w:rsidTr="00DE690A">
        <w:trPr>
          <w:trHeight w:val="74"/>
        </w:trPr>
        <w:tc>
          <w:tcPr>
            <w:tcW w:w="0" w:type="auto"/>
            <w:tcBorders>
              <w:bottom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lastRenderedPageBreak/>
              <w:t>3</w:t>
            </w:r>
          </w:p>
        </w:tc>
        <w:tc>
          <w:tcPr>
            <w:tcW w:w="0" w:type="auto"/>
            <w:tcBorders>
              <w:bottom w:val="nil"/>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Система видеоконтроля в кабинетах № 106, 206 и БКТП</w:t>
            </w:r>
          </w:p>
        </w:tc>
        <w:tc>
          <w:tcPr>
            <w:tcW w:w="0" w:type="auto"/>
          </w:tcPr>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Видеорегистратор BestDVR AHD 4-х канальный DS-H104U.</w:t>
            </w:r>
          </w:p>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 xml:space="preserve">Монитор ЛОС 185L00019. </w:t>
            </w:r>
          </w:p>
        </w:tc>
        <w:tc>
          <w:tcPr>
            <w:tcW w:w="0" w:type="auto"/>
            <w:tcBorders>
              <w:bottom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00005910</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комната охраны № 2</w:t>
            </w:r>
          </w:p>
        </w:tc>
      </w:tr>
      <w:tr w:rsidR="009D20FD" w:rsidRPr="009D20FD" w:rsidTr="00DE690A">
        <w:trPr>
          <w:trHeight w:val="74"/>
        </w:trPr>
        <w:tc>
          <w:tcPr>
            <w:tcW w:w="0" w:type="auto"/>
            <w:tcBorders>
              <w:top w:val="nil"/>
              <w:bottom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p>
        </w:tc>
        <w:tc>
          <w:tcPr>
            <w:tcW w:w="0" w:type="auto"/>
          </w:tcPr>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Камера купольная PNM-AND DS-T101.</w:t>
            </w:r>
          </w:p>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 xml:space="preserve"> Микрофон М-70.</w:t>
            </w:r>
          </w:p>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Блок питания для видеокамер SP-12/2A.</w:t>
            </w:r>
          </w:p>
        </w:tc>
        <w:tc>
          <w:tcPr>
            <w:tcW w:w="0" w:type="auto"/>
            <w:tcBorders>
              <w:top w:val="nil"/>
              <w:bottom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106</w:t>
            </w:r>
          </w:p>
          <w:p w:rsidR="009D20FD" w:rsidRPr="009D20FD" w:rsidRDefault="009D20FD" w:rsidP="009D20FD">
            <w:pPr>
              <w:widowControl/>
              <w:spacing w:after="200" w:line="276" w:lineRule="auto"/>
              <w:jc w:val="right"/>
              <w:rPr>
                <w:rFonts w:ascii="Times New Roman" w:hAnsi="Times New Roman" w:cs="Times New Roman"/>
                <w:sz w:val="24"/>
                <w:szCs w:val="24"/>
              </w:rPr>
            </w:pPr>
          </w:p>
        </w:tc>
      </w:tr>
      <w:tr w:rsidR="009D20FD" w:rsidRPr="009D20FD" w:rsidTr="00DE690A">
        <w:trPr>
          <w:trHeight w:val="74"/>
        </w:trPr>
        <w:tc>
          <w:tcPr>
            <w:tcW w:w="0" w:type="auto"/>
            <w:tcBorders>
              <w:top w:val="nil"/>
              <w:bottom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9D20FD" w:rsidRPr="009D20FD" w:rsidRDefault="009D20FD" w:rsidP="009D20FD">
            <w:pPr>
              <w:widowControl/>
              <w:spacing w:after="200" w:line="276" w:lineRule="auto"/>
              <w:rPr>
                <w:rFonts w:ascii="Times New Roman" w:hAnsi="Times New Roman" w:cs="Times New Roman"/>
                <w:b/>
                <w:sz w:val="24"/>
                <w:szCs w:val="24"/>
              </w:rPr>
            </w:pPr>
          </w:p>
        </w:tc>
        <w:tc>
          <w:tcPr>
            <w:tcW w:w="0" w:type="auto"/>
          </w:tcPr>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Камера купольная PNM-AND DS-T101.</w:t>
            </w:r>
          </w:p>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Микрофон М-70.</w:t>
            </w:r>
          </w:p>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Блок питания для видеокамер SP-12/2A.</w:t>
            </w:r>
          </w:p>
        </w:tc>
        <w:tc>
          <w:tcPr>
            <w:tcW w:w="0" w:type="auto"/>
            <w:tcBorders>
              <w:top w:val="nil"/>
              <w:bottom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206</w:t>
            </w:r>
          </w:p>
          <w:p w:rsidR="009D20FD" w:rsidRPr="009D20FD" w:rsidRDefault="009D20FD" w:rsidP="009D20FD">
            <w:pPr>
              <w:widowControl/>
              <w:spacing w:after="200" w:line="276" w:lineRule="auto"/>
              <w:jc w:val="right"/>
              <w:rPr>
                <w:rFonts w:ascii="Times New Roman" w:hAnsi="Times New Roman" w:cs="Times New Roman"/>
                <w:sz w:val="24"/>
                <w:szCs w:val="24"/>
              </w:rPr>
            </w:pPr>
          </w:p>
        </w:tc>
      </w:tr>
      <w:tr w:rsidR="009D20FD" w:rsidRPr="009D20FD" w:rsidTr="00DE690A">
        <w:trPr>
          <w:trHeight w:val="74"/>
        </w:trPr>
        <w:tc>
          <w:tcPr>
            <w:tcW w:w="0" w:type="auto"/>
            <w:tcBorders>
              <w:top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p>
        </w:tc>
        <w:tc>
          <w:tcPr>
            <w:tcW w:w="0" w:type="auto"/>
            <w:tcBorders>
              <w:top w:val="nil"/>
            </w:tcBorders>
            <w:shd w:val="clear" w:color="auto" w:fill="auto"/>
          </w:tcPr>
          <w:p w:rsidR="009D20FD" w:rsidRPr="009D20FD" w:rsidRDefault="009D20FD" w:rsidP="009D20FD">
            <w:pPr>
              <w:widowControl/>
              <w:spacing w:after="200" w:line="276" w:lineRule="auto"/>
              <w:rPr>
                <w:rFonts w:ascii="Times New Roman" w:hAnsi="Times New Roman" w:cs="Times New Roman"/>
                <w:b/>
                <w:sz w:val="24"/>
                <w:szCs w:val="24"/>
              </w:rPr>
            </w:pPr>
          </w:p>
        </w:tc>
        <w:tc>
          <w:tcPr>
            <w:tcW w:w="0" w:type="auto"/>
          </w:tcPr>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 xml:space="preserve">Камера уличная </w:t>
            </w:r>
            <w:r w:rsidRPr="009D20FD">
              <w:rPr>
                <w:rFonts w:ascii="Times New Roman" w:hAnsi="Times New Roman" w:cs="Times New Roman"/>
                <w:sz w:val="24"/>
                <w:szCs w:val="24"/>
                <w:lang w:val="en-US"/>
              </w:rPr>
              <w:t>PNM</w:t>
            </w:r>
            <w:r w:rsidRPr="009D20FD">
              <w:rPr>
                <w:rFonts w:ascii="Times New Roman" w:hAnsi="Times New Roman" w:cs="Times New Roman"/>
                <w:sz w:val="24"/>
                <w:szCs w:val="24"/>
              </w:rPr>
              <w:t>-</w:t>
            </w:r>
            <w:r w:rsidRPr="009D20FD">
              <w:rPr>
                <w:rFonts w:ascii="Times New Roman" w:hAnsi="Times New Roman" w:cs="Times New Roman"/>
                <w:sz w:val="24"/>
                <w:szCs w:val="24"/>
                <w:lang w:val="en-US"/>
              </w:rPr>
              <w:t>AHD</w:t>
            </w:r>
            <w:r w:rsidRPr="009D20FD">
              <w:rPr>
                <w:rFonts w:ascii="Times New Roman" w:hAnsi="Times New Roman" w:cs="Times New Roman"/>
                <w:sz w:val="24"/>
                <w:szCs w:val="24"/>
              </w:rPr>
              <w:t xml:space="preserve"> </w:t>
            </w:r>
            <w:r w:rsidRPr="009D20FD">
              <w:rPr>
                <w:rFonts w:ascii="Times New Roman" w:hAnsi="Times New Roman" w:cs="Times New Roman"/>
                <w:sz w:val="24"/>
                <w:szCs w:val="24"/>
                <w:lang w:val="en-US"/>
              </w:rPr>
              <w:t>DS</w:t>
            </w:r>
            <w:r w:rsidRPr="009D20FD">
              <w:rPr>
                <w:rFonts w:ascii="Times New Roman" w:hAnsi="Times New Roman" w:cs="Times New Roman"/>
                <w:sz w:val="24"/>
                <w:szCs w:val="24"/>
              </w:rPr>
              <w:t>-</w:t>
            </w:r>
            <w:r w:rsidRPr="009D20FD">
              <w:rPr>
                <w:rFonts w:ascii="Times New Roman" w:hAnsi="Times New Roman" w:cs="Times New Roman"/>
                <w:sz w:val="24"/>
                <w:szCs w:val="24"/>
                <w:lang w:val="en-US"/>
              </w:rPr>
              <w:t>T</w:t>
            </w:r>
            <w:r w:rsidRPr="009D20FD">
              <w:rPr>
                <w:rFonts w:ascii="Times New Roman" w:hAnsi="Times New Roman" w:cs="Times New Roman"/>
                <w:sz w:val="24"/>
                <w:szCs w:val="24"/>
              </w:rPr>
              <w:t xml:space="preserve">200. </w:t>
            </w:r>
          </w:p>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 xml:space="preserve">Камера уличная </w:t>
            </w:r>
            <w:r w:rsidRPr="009D20FD">
              <w:rPr>
                <w:rFonts w:ascii="Times New Roman" w:hAnsi="Times New Roman" w:cs="Times New Roman"/>
                <w:sz w:val="24"/>
                <w:szCs w:val="24"/>
                <w:lang w:val="en-US"/>
              </w:rPr>
              <w:t>PNM</w:t>
            </w:r>
            <w:r w:rsidRPr="009D20FD">
              <w:rPr>
                <w:rFonts w:ascii="Times New Roman" w:hAnsi="Times New Roman" w:cs="Times New Roman"/>
                <w:sz w:val="24"/>
                <w:szCs w:val="24"/>
              </w:rPr>
              <w:t>-</w:t>
            </w:r>
            <w:r w:rsidRPr="009D20FD">
              <w:rPr>
                <w:rFonts w:ascii="Times New Roman" w:hAnsi="Times New Roman" w:cs="Times New Roman"/>
                <w:sz w:val="24"/>
                <w:szCs w:val="24"/>
                <w:lang w:val="en-US"/>
              </w:rPr>
              <w:t>AHD</w:t>
            </w:r>
            <w:r w:rsidRPr="009D20FD">
              <w:rPr>
                <w:rFonts w:ascii="Times New Roman" w:hAnsi="Times New Roman" w:cs="Times New Roman"/>
                <w:sz w:val="24"/>
                <w:szCs w:val="24"/>
              </w:rPr>
              <w:t xml:space="preserve"> </w:t>
            </w:r>
            <w:r w:rsidRPr="009D20FD">
              <w:rPr>
                <w:rFonts w:ascii="Times New Roman" w:hAnsi="Times New Roman" w:cs="Times New Roman"/>
                <w:sz w:val="24"/>
                <w:szCs w:val="24"/>
                <w:lang w:val="en-US"/>
              </w:rPr>
              <w:t>DS</w:t>
            </w:r>
            <w:r w:rsidRPr="009D20FD">
              <w:rPr>
                <w:rFonts w:ascii="Times New Roman" w:hAnsi="Times New Roman" w:cs="Times New Roman"/>
                <w:sz w:val="24"/>
                <w:szCs w:val="24"/>
              </w:rPr>
              <w:t>-</w:t>
            </w:r>
            <w:r w:rsidRPr="009D20FD">
              <w:rPr>
                <w:rFonts w:ascii="Times New Roman" w:hAnsi="Times New Roman" w:cs="Times New Roman"/>
                <w:sz w:val="24"/>
                <w:szCs w:val="24"/>
                <w:lang w:val="en-US"/>
              </w:rPr>
              <w:t>T</w:t>
            </w:r>
            <w:r w:rsidRPr="009D20FD">
              <w:rPr>
                <w:rFonts w:ascii="Times New Roman" w:hAnsi="Times New Roman" w:cs="Times New Roman"/>
                <w:sz w:val="24"/>
                <w:szCs w:val="24"/>
              </w:rPr>
              <w:t xml:space="preserve">200. </w:t>
            </w:r>
          </w:p>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Блок питания для видеокамер SP-12/2A – 2 шт.</w:t>
            </w:r>
          </w:p>
        </w:tc>
        <w:tc>
          <w:tcPr>
            <w:tcW w:w="0" w:type="auto"/>
            <w:tcBorders>
              <w:top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БКТП</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4</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IP-камера ActiveCam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00007009</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вышка</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5</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Видеорегистратор TRASSIR </w:t>
            </w:r>
          </w:p>
        </w:tc>
        <w:tc>
          <w:tcPr>
            <w:tcW w:w="0" w:type="auto"/>
          </w:tcPr>
          <w:p w:rsidR="009D20FD" w:rsidRPr="009D20FD" w:rsidRDefault="009D20FD" w:rsidP="009D20FD">
            <w:pPr>
              <w:widowControl/>
              <w:spacing w:after="200" w:line="276" w:lineRule="auto"/>
              <w:contextualSpacing/>
              <w:rPr>
                <w:rFonts w:ascii="Times New Roman" w:hAnsi="Times New Roman" w:cs="Times New Roman"/>
                <w:sz w:val="24"/>
                <w:szCs w:val="24"/>
              </w:rPr>
            </w:pP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00007010</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102</w:t>
            </w:r>
          </w:p>
        </w:tc>
      </w:tr>
      <w:tr w:rsidR="009D20FD" w:rsidRPr="009D20FD" w:rsidTr="00DE690A">
        <w:trPr>
          <w:trHeight w:val="74"/>
        </w:trPr>
        <w:tc>
          <w:tcPr>
            <w:tcW w:w="0" w:type="auto"/>
            <w:tcBorders>
              <w:bottom w:val="single" w:sz="4" w:space="0" w:color="auto"/>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6</w:t>
            </w:r>
          </w:p>
        </w:tc>
        <w:tc>
          <w:tcPr>
            <w:tcW w:w="0" w:type="auto"/>
            <w:tcBorders>
              <w:bottom w:val="single" w:sz="4" w:space="0" w:color="auto"/>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ИБП CyberPower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Borders>
              <w:bottom w:val="single" w:sz="4" w:space="0" w:color="auto"/>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00007014</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jc w:val="center"/>
              <w:rPr>
                <w:rFonts w:ascii="Times New Roman" w:hAnsi="Times New Roman" w:cs="Times New Roman"/>
                <w:sz w:val="24"/>
                <w:szCs w:val="24"/>
              </w:rPr>
            </w:pPr>
            <w:r w:rsidRPr="009D20FD">
              <w:rPr>
                <w:rFonts w:ascii="Times New Roman" w:hAnsi="Times New Roman" w:cs="Times New Roman"/>
                <w:sz w:val="24"/>
                <w:szCs w:val="24"/>
              </w:rPr>
              <w:t>№ 102</w:t>
            </w:r>
          </w:p>
        </w:tc>
      </w:tr>
      <w:tr w:rsidR="009D20FD" w:rsidRPr="009D20FD" w:rsidTr="00DE690A">
        <w:trPr>
          <w:trHeight w:val="74"/>
        </w:trPr>
        <w:tc>
          <w:tcPr>
            <w:tcW w:w="0" w:type="auto"/>
            <w:tcBorders>
              <w:bottom w:val="single" w:sz="4" w:space="0" w:color="auto"/>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7</w:t>
            </w:r>
          </w:p>
        </w:tc>
        <w:tc>
          <w:tcPr>
            <w:tcW w:w="0" w:type="auto"/>
            <w:tcBorders>
              <w:bottom w:val="single" w:sz="4" w:space="0" w:color="auto"/>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color w:val="000000"/>
                <w:sz w:val="24"/>
                <w:szCs w:val="24"/>
              </w:rPr>
              <w:t>Охранная сигнализация запасного эвакуационного выхода</w:t>
            </w:r>
          </w:p>
        </w:tc>
        <w:tc>
          <w:tcPr>
            <w:tcW w:w="0" w:type="auto"/>
          </w:tcPr>
          <w:p w:rsidR="009D20FD" w:rsidRPr="009D20FD" w:rsidRDefault="009D20FD" w:rsidP="009D20FD">
            <w:pPr>
              <w:widowControl/>
              <w:spacing w:after="200" w:line="276" w:lineRule="auto"/>
              <w:rPr>
                <w:rFonts w:ascii="Times New Roman" w:hAnsi="Times New Roman" w:cs="Times New Roman"/>
                <w:color w:val="000000"/>
                <w:sz w:val="24"/>
                <w:szCs w:val="24"/>
              </w:rPr>
            </w:pPr>
            <w:r w:rsidRPr="009D20FD">
              <w:rPr>
                <w:rFonts w:ascii="Times New Roman" w:hAnsi="Times New Roman" w:cs="Times New Roman"/>
                <w:color w:val="000000"/>
                <w:sz w:val="24"/>
                <w:szCs w:val="24"/>
              </w:rPr>
              <w:t xml:space="preserve">Прибор С-200-4.                                             </w:t>
            </w:r>
          </w:p>
          <w:p w:rsidR="009D20FD" w:rsidRPr="009D20FD" w:rsidRDefault="009D20FD" w:rsidP="009D20FD">
            <w:pPr>
              <w:widowControl/>
              <w:spacing w:after="200" w:line="276" w:lineRule="auto"/>
              <w:rPr>
                <w:rFonts w:ascii="Times New Roman" w:hAnsi="Times New Roman" w:cs="Times New Roman"/>
                <w:color w:val="000000"/>
                <w:sz w:val="24"/>
                <w:szCs w:val="24"/>
              </w:rPr>
            </w:pPr>
            <w:r w:rsidRPr="009D20FD">
              <w:rPr>
                <w:rFonts w:ascii="Times New Roman" w:hAnsi="Times New Roman" w:cs="Times New Roman"/>
                <w:color w:val="000000"/>
                <w:sz w:val="24"/>
                <w:szCs w:val="24"/>
              </w:rPr>
              <w:t xml:space="preserve">Блок резервного питания ИВЭПР. </w:t>
            </w:r>
          </w:p>
          <w:p w:rsidR="009D20FD" w:rsidRPr="009D20FD" w:rsidRDefault="009D20FD" w:rsidP="009D20FD">
            <w:pPr>
              <w:widowControl/>
              <w:spacing w:after="200" w:line="276" w:lineRule="auto"/>
              <w:rPr>
                <w:rFonts w:ascii="Times New Roman" w:hAnsi="Times New Roman" w:cs="Times New Roman"/>
                <w:color w:val="000000"/>
                <w:sz w:val="24"/>
                <w:szCs w:val="24"/>
                <w:lang w:val="en-US"/>
              </w:rPr>
            </w:pPr>
            <w:r w:rsidRPr="009D20FD">
              <w:rPr>
                <w:rFonts w:ascii="Times New Roman" w:hAnsi="Times New Roman" w:cs="Times New Roman"/>
                <w:color w:val="000000"/>
                <w:sz w:val="24"/>
                <w:szCs w:val="24"/>
              </w:rPr>
              <w:t>Видеокамера</w:t>
            </w:r>
            <w:r w:rsidRPr="009D20FD">
              <w:rPr>
                <w:rFonts w:ascii="Times New Roman" w:hAnsi="Times New Roman" w:cs="Times New Roman"/>
                <w:color w:val="000000"/>
                <w:sz w:val="24"/>
                <w:szCs w:val="24"/>
                <w:lang w:val="en-US"/>
              </w:rPr>
              <w:t xml:space="preserve"> Sunkwanq SK-D100/M 410 AIP/SO. </w:t>
            </w:r>
          </w:p>
          <w:p w:rsidR="009D20FD" w:rsidRPr="009D20FD" w:rsidRDefault="009D20FD" w:rsidP="009D20FD">
            <w:pPr>
              <w:widowControl/>
              <w:spacing w:after="200" w:line="276" w:lineRule="auto"/>
              <w:rPr>
                <w:rFonts w:ascii="Times New Roman" w:hAnsi="Times New Roman" w:cs="Times New Roman"/>
                <w:color w:val="000000"/>
                <w:sz w:val="24"/>
                <w:szCs w:val="24"/>
              </w:rPr>
            </w:pPr>
            <w:r w:rsidRPr="009D20FD">
              <w:rPr>
                <w:rFonts w:ascii="Times New Roman" w:hAnsi="Times New Roman" w:cs="Times New Roman"/>
                <w:color w:val="000000"/>
                <w:sz w:val="24"/>
                <w:szCs w:val="24"/>
              </w:rPr>
              <w:t xml:space="preserve">Блок питания БП-1А.                                       </w:t>
            </w:r>
          </w:p>
        </w:tc>
        <w:tc>
          <w:tcPr>
            <w:tcW w:w="0" w:type="auto"/>
            <w:tcBorders>
              <w:bottom w:val="single" w:sz="4" w:space="0" w:color="auto"/>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00004480</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коридор</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1 этажа</w:t>
            </w:r>
          </w:p>
        </w:tc>
      </w:tr>
      <w:tr w:rsidR="009D20FD" w:rsidRPr="009D20FD" w:rsidTr="00DE690A">
        <w:trPr>
          <w:trHeight w:hRule="exact" w:val="377"/>
        </w:trPr>
        <w:tc>
          <w:tcPr>
            <w:tcW w:w="0" w:type="auto"/>
            <w:gridSpan w:val="5"/>
            <w:shd w:val="clear" w:color="auto" w:fill="auto"/>
            <w:vAlign w:val="center"/>
          </w:tcPr>
          <w:p w:rsidR="009D20FD" w:rsidRPr="009D20FD" w:rsidRDefault="009D20FD" w:rsidP="009D20FD">
            <w:pPr>
              <w:widowControl/>
              <w:spacing w:after="200" w:line="276" w:lineRule="auto"/>
              <w:jc w:val="center"/>
              <w:rPr>
                <w:rFonts w:ascii="Times New Roman" w:hAnsi="Times New Roman" w:cs="Times New Roman"/>
                <w:b/>
                <w:sz w:val="24"/>
                <w:szCs w:val="24"/>
              </w:rPr>
            </w:pPr>
            <w:r w:rsidRPr="009D20FD">
              <w:rPr>
                <w:rFonts w:ascii="Times New Roman" w:hAnsi="Times New Roman" w:cs="Times New Roman"/>
                <w:b/>
                <w:sz w:val="24"/>
                <w:szCs w:val="24"/>
              </w:rPr>
              <w:lastRenderedPageBreak/>
              <w:t>2. Оборудование, установленное по адресу: 414006, г. Астрахань, ул. Пушкина, 66</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1</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ИБП CyberPower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00007011</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смотровая вышка</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2</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IP-камера ActiveCam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00007013</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смотровая вышка</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3</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Стабилизатор напряжения,  5000ВА, REXANT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00007015</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смотровая вышка</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4</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Шкаф уличный всепогодный настенный</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00007016</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смотровая вышка</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5</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Счетчик электроэнергии 1-фазный 1-тарифный Инкотекс Меркурий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21003803</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смотровая вышка</w:t>
            </w:r>
          </w:p>
        </w:tc>
      </w:tr>
      <w:tr w:rsidR="009D20FD" w:rsidRPr="009D20FD" w:rsidTr="00DE690A">
        <w:trPr>
          <w:trHeight w:hRule="exact" w:val="901"/>
        </w:trPr>
        <w:tc>
          <w:tcPr>
            <w:tcW w:w="0" w:type="auto"/>
            <w:gridSpan w:val="5"/>
            <w:shd w:val="clear" w:color="auto" w:fill="auto"/>
            <w:vAlign w:val="center"/>
          </w:tcPr>
          <w:p w:rsidR="009D20FD" w:rsidRPr="009D20FD" w:rsidRDefault="009D20FD" w:rsidP="009D20FD">
            <w:pPr>
              <w:widowControl/>
              <w:spacing w:after="200" w:line="240" w:lineRule="auto"/>
              <w:ind w:left="360"/>
              <w:contextualSpacing/>
              <w:jc w:val="center"/>
              <w:rPr>
                <w:rFonts w:ascii="Times New Roman" w:hAnsi="Times New Roman" w:cs="Times New Roman"/>
                <w:b/>
                <w:sz w:val="24"/>
                <w:szCs w:val="24"/>
              </w:rPr>
            </w:pPr>
            <w:r w:rsidRPr="009D20FD">
              <w:rPr>
                <w:rFonts w:ascii="Times New Roman" w:hAnsi="Times New Roman" w:cs="Times New Roman"/>
                <w:b/>
                <w:sz w:val="24"/>
                <w:szCs w:val="24"/>
              </w:rPr>
              <w:t>3. Оборудование, установленное по адресу: Астраханская область, г. Астрахань, Советский район, ул. Б. Хмельницкого, 3</w:t>
            </w:r>
          </w:p>
        </w:tc>
      </w:tr>
      <w:tr w:rsidR="009D20FD" w:rsidRPr="009D20FD" w:rsidTr="00DE690A">
        <w:trPr>
          <w:trHeight w:val="74"/>
        </w:trPr>
        <w:tc>
          <w:tcPr>
            <w:tcW w:w="0" w:type="auto"/>
            <w:tcBorders>
              <w:bottom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1</w:t>
            </w:r>
          </w:p>
        </w:tc>
        <w:tc>
          <w:tcPr>
            <w:tcW w:w="0" w:type="auto"/>
            <w:tcBorders>
              <w:bottom w:val="nil"/>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Система видеонаблюдения</w:t>
            </w: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Камера уличная РР-7111АН</w:t>
            </w:r>
            <w:r w:rsidRPr="009D20FD">
              <w:rPr>
                <w:rFonts w:ascii="Times New Roman" w:hAnsi="Times New Roman" w:cs="Times New Roman"/>
                <w:sz w:val="24"/>
                <w:szCs w:val="24"/>
                <w:lang w:val="en-US"/>
              </w:rPr>
              <w:t>D</w:t>
            </w:r>
            <w:r w:rsidRPr="009D20FD">
              <w:rPr>
                <w:rFonts w:ascii="Times New Roman" w:hAnsi="Times New Roman" w:cs="Times New Roman"/>
                <w:sz w:val="24"/>
                <w:szCs w:val="24"/>
              </w:rPr>
              <w:t xml:space="preserve"> 2/8-12 (б/н) – 3 шт.</w:t>
            </w:r>
          </w:p>
        </w:tc>
        <w:tc>
          <w:tcPr>
            <w:tcW w:w="0" w:type="auto"/>
            <w:tcBorders>
              <w:bottom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00005796</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7до</w:t>
            </w:r>
          </w:p>
        </w:tc>
      </w:tr>
      <w:tr w:rsidR="009D20FD" w:rsidRPr="009D20FD" w:rsidTr="00DE690A">
        <w:trPr>
          <w:trHeight w:val="74"/>
        </w:trPr>
        <w:tc>
          <w:tcPr>
            <w:tcW w:w="0" w:type="auto"/>
            <w:tcBorders>
              <w:top w:val="nil"/>
              <w:bottom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Купольная камера видеонаблюдения ACV100SH20D.</w:t>
            </w:r>
          </w:p>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Регистратор Н.264 DVR АС-2204 </w:t>
            </w:r>
            <w:proofErr w:type="gramStart"/>
            <w:r w:rsidRPr="009D20FD">
              <w:rPr>
                <w:rFonts w:ascii="Times New Roman" w:hAnsi="Times New Roman" w:cs="Times New Roman"/>
                <w:sz w:val="24"/>
                <w:szCs w:val="24"/>
              </w:rPr>
              <w:t>А</w:t>
            </w:r>
            <w:proofErr w:type="gramEnd"/>
            <w:r w:rsidRPr="009D20FD">
              <w:rPr>
                <w:rFonts w:ascii="Times New Roman" w:hAnsi="Times New Roman" w:cs="Times New Roman"/>
                <w:sz w:val="24"/>
                <w:szCs w:val="24"/>
              </w:rPr>
              <w:t>CVISION.</w:t>
            </w:r>
          </w:p>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Активный микрофон EMS-3. </w:t>
            </w:r>
          </w:p>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Блок питания БК-12-3000.</w:t>
            </w:r>
          </w:p>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Блок питания для видеокамер </w:t>
            </w:r>
            <w:r w:rsidRPr="009D20FD">
              <w:rPr>
                <w:rFonts w:ascii="Times New Roman" w:hAnsi="Times New Roman" w:cs="Times New Roman"/>
                <w:sz w:val="24"/>
                <w:szCs w:val="24"/>
                <w:lang w:val="en-US"/>
              </w:rPr>
              <w:t>SR</w:t>
            </w:r>
            <w:r w:rsidRPr="009D20FD">
              <w:rPr>
                <w:rFonts w:ascii="Times New Roman" w:hAnsi="Times New Roman" w:cs="Times New Roman"/>
                <w:sz w:val="24"/>
                <w:szCs w:val="24"/>
              </w:rPr>
              <w:t>-12/2А (б/н) – 4 шт.</w:t>
            </w:r>
          </w:p>
          <w:p w:rsidR="009D20FD" w:rsidRPr="009D20FD" w:rsidRDefault="009D20FD" w:rsidP="009D20FD">
            <w:pPr>
              <w:widowControl/>
              <w:spacing w:after="200" w:line="276" w:lineRule="auto"/>
              <w:ind w:right="-104"/>
              <w:rPr>
                <w:rFonts w:ascii="Times New Roman" w:hAnsi="Times New Roman" w:cs="Times New Roman"/>
                <w:sz w:val="24"/>
                <w:szCs w:val="24"/>
              </w:rPr>
            </w:pPr>
            <w:r w:rsidRPr="009D20FD">
              <w:rPr>
                <w:rFonts w:ascii="Times New Roman" w:hAnsi="Times New Roman" w:cs="Times New Roman"/>
                <w:sz w:val="24"/>
                <w:szCs w:val="24"/>
              </w:rPr>
              <w:t xml:space="preserve">Коммутатор </w:t>
            </w:r>
            <w:r w:rsidRPr="009D20FD">
              <w:rPr>
                <w:rFonts w:ascii="Times New Roman" w:hAnsi="Times New Roman" w:cs="Times New Roman"/>
                <w:sz w:val="24"/>
                <w:szCs w:val="24"/>
                <w:lang w:val="en-US"/>
              </w:rPr>
              <w:t>D-link</w:t>
            </w:r>
            <w:r w:rsidRPr="009D20FD">
              <w:rPr>
                <w:rFonts w:ascii="Times New Roman" w:hAnsi="Times New Roman" w:cs="Times New Roman"/>
                <w:sz w:val="24"/>
                <w:szCs w:val="24"/>
              </w:rPr>
              <w:t>.</w:t>
            </w:r>
          </w:p>
        </w:tc>
        <w:tc>
          <w:tcPr>
            <w:tcW w:w="0" w:type="auto"/>
            <w:tcBorders>
              <w:top w:val="nil"/>
              <w:bottom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8до</w:t>
            </w:r>
          </w:p>
        </w:tc>
      </w:tr>
      <w:tr w:rsidR="009D20FD" w:rsidRPr="009D20FD" w:rsidTr="00DE690A">
        <w:trPr>
          <w:trHeight w:val="74"/>
        </w:trPr>
        <w:tc>
          <w:tcPr>
            <w:tcW w:w="0" w:type="auto"/>
            <w:tcBorders>
              <w:top w:val="nil"/>
            </w:tcBorders>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p>
        </w:tc>
        <w:tc>
          <w:tcPr>
            <w:tcW w:w="0" w:type="auto"/>
            <w:tcBorders>
              <w:top w:val="nil"/>
            </w:tcBorders>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Микрофон М-50 (б/н).</w:t>
            </w:r>
          </w:p>
        </w:tc>
        <w:tc>
          <w:tcPr>
            <w:tcW w:w="0" w:type="auto"/>
            <w:tcBorders>
              <w:top w:val="nil"/>
            </w:tcBorders>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16до</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2</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Видеокамера VSTARKAM C8833WIP с блоком питания</w:t>
            </w:r>
          </w:p>
        </w:tc>
        <w:tc>
          <w:tcPr>
            <w:tcW w:w="0" w:type="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00006030</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8до</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3</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Видеокамера VSTARKAM C8833WIP с блоком питания</w:t>
            </w:r>
          </w:p>
        </w:tc>
        <w:tc>
          <w:tcPr>
            <w:tcW w:w="0" w:type="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00006031</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8до</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lastRenderedPageBreak/>
              <w:t>4</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Видеорегистратор  HIWatch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00007019</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17до</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5</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Камера DiviSat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00007020</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16до</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6</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Камера DiviSat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00007021</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17до</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7</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IP Камера DiviSat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00007063</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16до</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8</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IP Камера DiviSat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00007064</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16до</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9</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 xml:space="preserve">IP Камера DiviSat </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00007065</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16до</w:t>
            </w:r>
          </w:p>
        </w:tc>
      </w:tr>
      <w:tr w:rsidR="009D20FD" w:rsidRPr="009D20FD" w:rsidTr="00DE690A">
        <w:trPr>
          <w:trHeight w:val="74"/>
        </w:trPr>
        <w:tc>
          <w:tcPr>
            <w:tcW w:w="0" w:type="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10</w:t>
            </w:r>
          </w:p>
        </w:tc>
        <w:tc>
          <w:tcPr>
            <w:tcW w:w="0" w:type="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Маршрутизатор  TP-LINK TL-WR1045ND</w:t>
            </w:r>
          </w:p>
        </w:tc>
        <w:tc>
          <w:tcPr>
            <w:tcW w:w="0" w:type="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21003475</w:t>
            </w:r>
          </w:p>
        </w:tc>
        <w:tc>
          <w:tcPr>
            <w:tcW w:w="0" w:type="auto"/>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8до</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11</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Блок питания Satvision SVP-122, 24W, 12V, 2A, пластик со шнуром питания</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21003808</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16до</w:t>
            </w:r>
          </w:p>
        </w:tc>
      </w:tr>
      <w:tr w:rsidR="009D20FD" w:rsidRPr="009D20FD" w:rsidTr="00DE690A">
        <w:trPr>
          <w:trHeight w:val="74"/>
        </w:trPr>
        <w:tc>
          <w:tcPr>
            <w:tcW w:w="0" w:type="auto"/>
            <w:shd w:val="clear" w:color="auto" w:fill="auto"/>
          </w:tcPr>
          <w:p w:rsidR="009D20FD" w:rsidRPr="009D20FD" w:rsidRDefault="009D20FD" w:rsidP="009D20FD">
            <w:pPr>
              <w:widowControl/>
              <w:spacing w:after="200" w:line="276" w:lineRule="auto"/>
              <w:jc w:val="center"/>
              <w:rPr>
                <w:rFonts w:ascii="Times New Roman" w:hAnsi="Times New Roman" w:cs="Times New Roman"/>
                <w:sz w:val="24"/>
                <w:szCs w:val="24"/>
              </w:rPr>
            </w:pPr>
            <w:r w:rsidRPr="009D20FD">
              <w:rPr>
                <w:rFonts w:ascii="Times New Roman" w:hAnsi="Times New Roman" w:cs="Times New Roman"/>
                <w:sz w:val="24"/>
                <w:szCs w:val="24"/>
              </w:rPr>
              <w:t>12</w:t>
            </w:r>
          </w:p>
        </w:tc>
        <w:tc>
          <w:tcPr>
            <w:tcW w:w="0" w:type="auto"/>
            <w:shd w:val="clear" w:color="auto" w:fill="auto"/>
          </w:tcPr>
          <w:p w:rsidR="009D20FD" w:rsidRPr="009D20FD" w:rsidRDefault="009D20FD" w:rsidP="009D20FD">
            <w:pPr>
              <w:widowControl/>
              <w:spacing w:after="200" w:line="276" w:lineRule="auto"/>
              <w:rPr>
                <w:rFonts w:ascii="Times New Roman" w:hAnsi="Times New Roman" w:cs="Times New Roman"/>
                <w:sz w:val="24"/>
                <w:szCs w:val="24"/>
              </w:rPr>
            </w:pPr>
            <w:r w:rsidRPr="009D20FD">
              <w:rPr>
                <w:rFonts w:ascii="Times New Roman" w:hAnsi="Times New Roman" w:cs="Times New Roman"/>
                <w:sz w:val="24"/>
                <w:szCs w:val="24"/>
              </w:rPr>
              <w:t>Блок питания Satvision SVP-122, 24W, 12V, 2A, пластик со шнуром питания</w:t>
            </w:r>
          </w:p>
        </w:tc>
        <w:tc>
          <w:tcPr>
            <w:tcW w:w="0" w:type="auto"/>
          </w:tcPr>
          <w:p w:rsidR="009D20FD" w:rsidRPr="009D20FD" w:rsidRDefault="009D20FD" w:rsidP="009D20FD">
            <w:pPr>
              <w:widowControl/>
              <w:spacing w:after="200" w:line="276"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w:t>
            </w:r>
          </w:p>
        </w:tc>
        <w:tc>
          <w:tcPr>
            <w:tcW w:w="0" w:type="auto"/>
          </w:tcPr>
          <w:p w:rsidR="009D20FD" w:rsidRPr="009D20FD" w:rsidRDefault="009D20FD" w:rsidP="009D20FD">
            <w:pPr>
              <w:widowControl/>
              <w:spacing w:after="200" w:line="276" w:lineRule="auto"/>
              <w:ind w:left="-111" w:right="-104"/>
              <w:jc w:val="center"/>
              <w:rPr>
                <w:rFonts w:ascii="Times New Roman" w:hAnsi="Times New Roman" w:cs="Times New Roman"/>
                <w:sz w:val="24"/>
                <w:szCs w:val="24"/>
              </w:rPr>
            </w:pPr>
            <w:r w:rsidRPr="009D20FD">
              <w:rPr>
                <w:rFonts w:ascii="Times New Roman" w:hAnsi="Times New Roman" w:cs="Times New Roman"/>
                <w:sz w:val="24"/>
                <w:szCs w:val="24"/>
              </w:rPr>
              <w:t>21003809</w:t>
            </w:r>
          </w:p>
        </w:tc>
        <w:tc>
          <w:tcPr>
            <w:tcW w:w="0" w:type="auto"/>
            <w:tcBorders>
              <w:top w:val="single" w:sz="4" w:space="0" w:color="auto"/>
              <w:left w:val="single" w:sz="4" w:space="0" w:color="auto"/>
              <w:bottom w:val="single" w:sz="4" w:space="0" w:color="auto"/>
              <w:right w:val="single" w:sz="4" w:space="0" w:color="auto"/>
            </w:tcBorders>
          </w:tcPr>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кабинет</w:t>
            </w:r>
          </w:p>
          <w:p w:rsidR="009D20FD" w:rsidRPr="009D20FD" w:rsidRDefault="009D20FD" w:rsidP="009D20FD">
            <w:pPr>
              <w:widowControl/>
              <w:spacing w:line="240" w:lineRule="auto"/>
              <w:contextualSpacing/>
              <w:jc w:val="center"/>
              <w:rPr>
                <w:rFonts w:ascii="Times New Roman" w:hAnsi="Times New Roman" w:cs="Times New Roman"/>
                <w:sz w:val="24"/>
                <w:szCs w:val="24"/>
              </w:rPr>
            </w:pPr>
            <w:r w:rsidRPr="009D20FD">
              <w:rPr>
                <w:rFonts w:ascii="Times New Roman" w:hAnsi="Times New Roman" w:cs="Times New Roman"/>
                <w:sz w:val="24"/>
                <w:szCs w:val="24"/>
              </w:rPr>
              <w:t>№ 17до</w:t>
            </w:r>
          </w:p>
        </w:tc>
      </w:tr>
    </w:tbl>
    <w:p w:rsidR="009D20FD" w:rsidRPr="009D20FD" w:rsidRDefault="009D20FD" w:rsidP="009D20FD">
      <w:pPr>
        <w:widowControl/>
        <w:spacing w:line="240" w:lineRule="auto"/>
        <w:jc w:val="center"/>
        <w:rPr>
          <w:rFonts w:eastAsia="Calibri"/>
          <w:sz w:val="24"/>
          <w:szCs w:val="24"/>
          <w:lang w:eastAsia="en-US"/>
        </w:rPr>
      </w:pPr>
    </w:p>
    <w:p w:rsidR="009D20FD" w:rsidRPr="009D20FD" w:rsidRDefault="009D20FD" w:rsidP="009D20FD">
      <w:pPr>
        <w:jc w:val="center"/>
        <w:rPr>
          <w:rFonts w:eastAsia="Calibri"/>
          <w:sz w:val="24"/>
          <w:szCs w:val="24"/>
          <w:lang w:eastAsia="en-US"/>
        </w:rPr>
      </w:pPr>
    </w:p>
    <w:p w:rsidR="009D20FD" w:rsidRPr="009D20FD" w:rsidRDefault="009D20FD" w:rsidP="009D20FD">
      <w:pPr>
        <w:jc w:val="center"/>
        <w:rPr>
          <w:rFonts w:eastAsia="Calibri"/>
          <w:sz w:val="24"/>
          <w:szCs w:val="24"/>
          <w:lang w:eastAsia="en-US"/>
        </w:rPr>
      </w:pPr>
    </w:p>
    <w:tbl>
      <w:tblPr>
        <w:tblW w:w="0" w:type="auto"/>
        <w:jc w:val="center"/>
        <w:tblLook w:val="04A0" w:firstRow="1" w:lastRow="0" w:firstColumn="1" w:lastColumn="0" w:noHBand="0" w:noVBand="1"/>
      </w:tblPr>
      <w:tblGrid>
        <w:gridCol w:w="5140"/>
        <w:gridCol w:w="5141"/>
      </w:tblGrid>
      <w:tr w:rsidR="009D20FD" w:rsidRPr="009D20FD" w:rsidTr="00DE690A">
        <w:trPr>
          <w:jc w:val="center"/>
        </w:trPr>
        <w:tc>
          <w:tcPr>
            <w:tcW w:w="5140" w:type="dxa"/>
          </w:tcPr>
          <w:p w:rsidR="009D20FD" w:rsidRPr="009D20FD" w:rsidRDefault="009D20FD" w:rsidP="009D20FD">
            <w:pPr>
              <w:widowControl/>
              <w:tabs>
                <w:tab w:val="num" w:pos="1260"/>
              </w:tabs>
              <w:spacing w:line="276" w:lineRule="auto"/>
              <w:jc w:val="both"/>
              <w:rPr>
                <w:i/>
                <w:sz w:val="24"/>
                <w:szCs w:val="24"/>
                <w:lang w:eastAsia="en-US"/>
              </w:rPr>
            </w:pPr>
            <w:r w:rsidRPr="009D20FD">
              <w:rPr>
                <w:snapToGrid w:val="0"/>
                <w:sz w:val="24"/>
                <w:szCs w:val="24"/>
                <w:lang w:eastAsia="x-none"/>
              </w:rPr>
              <w:br w:type="page"/>
            </w:r>
            <w:r w:rsidRPr="009D20FD">
              <w:rPr>
                <w:i/>
                <w:sz w:val="24"/>
                <w:szCs w:val="24"/>
                <w:lang w:eastAsia="en-US"/>
              </w:rPr>
              <w:t>Должность</w:t>
            </w:r>
          </w:p>
          <w:p w:rsidR="009D20FD" w:rsidRPr="009D20FD" w:rsidRDefault="009D20FD" w:rsidP="009D20FD">
            <w:pPr>
              <w:widowControl/>
              <w:tabs>
                <w:tab w:val="num" w:pos="1260"/>
              </w:tabs>
              <w:spacing w:line="276" w:lineRule="auto"/>
              <w:jc w:val="both"/>
              <w:rPr>
                <w:sz w:val="24"/>
                <w:szCs w:val="24"/>
                <w:lang w:eastAsia="en-US"/>
              </w:rPr>
            </w:pPr>
          </w:p>
          <w:p w:rsidR="009D20FD" w:rsidRPr="009D20FD" w:rsidRDefault="009D20FD" w:rsidP="009D20FD">
            <w:pPr>
              <w:widowControl/>
              <w:tabs>
                <w:tab w:val="num" w:pos="1260"/>
              </w:tabs>
              <w:spacing w:line="276" w:lineRule="auto"/>
              <w:jc w:val="both"/>
              <w:rPr>
                <w:sz w:val="24"/>
                <w:szCs w:val="24"/>
                <w:lang w:eastAsia="en-US"/>
              </w:rPr>
            </w:pP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____________________</w:t>
            </w:r>
            <w:r w:rsidRPr="009D20FD">
              <w:rPr>
                <w:i/>
                <w:sz w:val="24"/>
                <w:szCs w:val="24"/>
                <w:lang w:eastAsia="en-US"/>
              </w:rPr>
              <w:t>ФИО</w:t>
            </w: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 xml:space="preserve">МП </w:t>
            </w:r>
            <w:r w:rsidRPr="009D20FD">
              <w:rPr>
                <w:i/>
                <w:sz w:val="24"/>
                <w:szCs w:val="24"/>
                <w:lang w:eastAsia="en-US"/>
              </w:rPr>
              <w:t>(при наличии)</w:t>
            </w:r>
          </w:p>
        </w:tc>
        <w:tc>
          <w:tcPr>
            <w:tcW w:w="5141" w:type="dxa"/>
          </w:tcPr>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 xml:space="preserve">Руководитель </w:t>
            </w: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ФГБУ «АМП Каспийского моря»</w:t>
            </w:r>
          </w:p>
          <w:p w:rsidR="009D20FD" w:rsidRPr="009D20FD" w:rsidRDefault="009D20FD" w:rsidP="009D20FD">
            <w:pPr>
              <w:widowControl/>
              <w:tabs>
                <w:tab w:val="num" w:pos="1260"/>
              </w:tabs>
              <w:spacing w:line="276" w:lineRule="auto"/>
              <w:jc w:val="both"/>
              <w:rPr>
                <w:sz w:val="24"/>
                <w:szCs w:val="24"/>
                <w:lang w:eastAsia="en-US"/>
              </w:rPr>
            </w:pP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_____________________М.А. Абдулатипов</w:t>
            </w: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МП</w:t>
            </w:r>
            <w:r w:rsidRPr="009D20FD">
              <w:rPr>
                <w:i/>
                <w:sz w:val="24"/>
                <w:szCs w:val="24"/>
                <w:lang w:eastAsia="en-US"/>
              </w:rPr>
              <w:t xml:space="preserve"> </w:t>
            </w:r>
          </w:p>
          <w:p w:rsidR="009D20FD" w:rsidRPr="009D20FD" w:rsidRDefault="009D20FD" w:rsidP="009D20FD">
            <w:pPr>
              <w:widowControl/>
              <w:tabs>
                <w:tab w:val="num" w:pos="1260"/>
              </w:tabs>
              <w:spacing w:line="276" w:lineRule="auto"/>
              <w:jc w:val="both"/>
              <w:rPr>
                <w:sz w:val="24"/>
                <w:szCs w:val="24"/>
                <w:lang w:eastAsia="en-US"/>
              </w:rPr>
            </w:pPr>
          </w:p>
        </w:tc>
      </w:tr>
    </w:tbl>
    <w:p w:rsidR="009D20FD" w:rsidRPr="009D20FD" w:rsidRDefault="009D20FD" w:rsidP="009D20FD">
      <w:pPr>
        <w:keepNext/>
        <w:widowControl/>
        <w:spacing w:line="240" w:lineRule="auto"/>
        <w:jc w:val="right"/>
        <w:outlineLvl w:val="0"/>
        <w:rPr>
          <w:snapToGrid w:val="0"/>
          <w:sz w:val="24"/>
          <w:szCs w:val="24"/>
          <w:lang w:eastAsia="x-none"/>
        </w:rPr>
      </w:pPr>
    </w:p>
    <w:p w:rsidR="009D20FD" w:rsidRPr="009D20FD" w:rsidRDefault="009D20FD" w:rsidP="009D20FD">
      <w:pPr>
        <w:keepNext/>
        <w:widowControl/>
        <w:spacing w:line="240" w:lineRule="auto"/>
        <w:jc w:val="right"/>
        <w:outlineLvl w:val="0"/>
        <w:rPr>
          <w:snapToGrid w:val="0"/>
          <w:sz w:val="24"/>
          <w:szCs w:val="24"/>
          <w:lang w:eastAsia="x-none"/>
        </w:rPr>
      </w:pPr>
    </w:p>
    <w:p w:rsidR="009D20FD" w:rsidRPr="009D20FD" w:rsidRDefault="009D20FD" w:rsidP="009D20FD">
      <w:pPr>
        <w:keepNext/>
        <w:widowControl/>
        <w:spacing w:line="240" w:lineRule="auto"/>
        <w:jc w:val="right"/>
        <w:outlineLvl w:val="0"/>
        <w:rPr>
          <w:snapToGrid w:val="0"/>
          <w:sz w:val="24"/>
          <w:szCs w:val="24"/>
          <w:lang w:eastAsia="x-none"/>
        </w:rPr>
      </w:pPr>
    </w:p>
    <w:p w:rsidR="009D20FD" w:rsidRPr="009D20FD" w:rsidRDefault="009D20FD" w:rsidP="009D20FD">
      <w:pPr>
        <w:keepNext/>
        <w:widowControl/>
        <w:spacing w:line="240" w:lineRule="auto"/>
        <w:jc w:val="right"/>
        <w:outlineLvl w:val="0"/>
        <w:rPr>
          <w:snapToGrid w:val="0"/>
          <w:sz w:val="24"/>
          <w:szCs w:val="24"/>
          <w:lang w:eastAsia="x-none"/>
        </w:rPr>
      </w:pPr>
    </w:p>
    <w:p w:rsidR="009D20FD" w:rsidRPr="009D20FD" w:rsidRDefault="009D20FD" w:rsidP="009D20FD">
      <w:pPr>
        <w:keepNext/>
        <w:widowControl/>
        <w:spacing w:line="240" w:lineRule="auto"/>
        <w:jc w:val="right"/>
        <w:outlineLvl w:val="0"/>
        <w:rPr>
          <w:snapToGrid w:val="0"/>
          <w:sz w:val="24"/>
          <w:szCs w:val="24"/>
          <w:lang w:eastAsia="x-none"/>
        </w:rPr>
      </w:pPr>
    </w:p>
    <w:p w:rsidR="009D20FD" w:rsidRPr="009D20FD" w:rsidRDefault="009D20FD" w:rsidP="009D20FD">
      <w:pPr>
        <w:keepNext/>
        <w:widowControl/>
        <w:spacing w:line="240" w:lineRule="auto"/>
        <w:jc w:val="right"/>
        <w:outlineLvl w:val="0"/>
        <w:rPr>
          <w:snapToGrid w:val="0"/>
          <w:sz w:val="24"/>
          <w:szCs w:val="24"/>
          <w:lang w:eastAsia="x-none"/>
        </w:rPr>
      </w:pPr>
    </w:p>
    <w:p w:rsidR="009D20FD" w:rsidRPr="009D20FD" w:rsidRDefault="009D20FD" w:rsidP="009D20FD">
      <w:pPr>
        <w:keepNext/>
        <w:widowControl/>
        <w:spacing w:line="240" w:lineRule="auto"/>
        <w:jc w:val="right"/>
        <w:outlineLvl w:val="0"/>
        <w:rPr>
          <w:snapToGrid w:val="0"/>
          <w:sz w:val="24"/>
          <w:szCs w:val="24"/>
          <w:lang w:eastAsia="x-none"/>
        </w:rPr>
      </w:pPr>
    </w:p>
    <w:p w:rsidR="009D20FD" w:rsidRPr="009D20FD" w:rsidRDefault="009D20FD" w:rsidP="009D20FD">
      <w:pPr>
        <w:keepNext/>
        <w:widowControl/>
        <w:spacing w:line="240" w:lineRule="auto"/>
        <w:jc w:val="right"/>
        <w:outlineLvl w:val="0"/>
        <w:rPr>
          <w:snapToGrid w:val="0"/>
          <w:sz w:val="24"/>
          <w:szCs w:val="24"/>
          <w:lang w:eastAsia="x-none"/>
        </w:rPr>
      </w:pPr>
    </w:p>
    <w:p w:rsidR="009D20FD" w:rsidRPr="009D20FD" w:rsidRDefault="009D20FD" w:rsidP="009D20FD">
      <w:pPr>
        <w:keepNext/>
        <w:widowControl/>
        <w:spacing w:line="240" w:lineRule="auto"/>
        <w:jc w:val="right"/>
        <w:outlineLvl w:val="0"/>
        <w:rPr>
          <w:snapToGrid w:val="0"/>
          <w:sz w:val="24"/>
          <w:szCs w:val="24"/>
          <w:lang w:eastAsia="x-none"/>
        </w:rPr>
      </w:pPr>
    </w:p>
    <w:p w:rsidR="009D20FD" w:rsidRPr="009D20FD" w:rsidRDefault="009D20FD" w:rsidP="009D20FD">
      <w:pPr>
        <w:keepNext/>
        <w:widowControl/>
        <w:spacing w:line="240" w:lineRule="auto"/>
        <w:jc w:val="right"/>
        <w:outlineLvl w:val="0"/>
        <w:rPr>
          <w:snapToGrid w:val="0"/>
          <w:sz w:val="24"/>
          <w:szCs w:val="24"/>
          <w:lang w:eastAsia="x-none"/>
        </w:rPr>
      </w:pPr>
    </w:p>
    <w:p w:rsidR="009D20FD" w:rsidRPr="009D20FD" w:rsidRDefault="009D20FD" w:rsidP="009D20FD">
      <w:pPr>
        <w:widowControl/>
        <w:spacing w:line="240" w:lineRule="auto"/>
        <w:rPr>
          <w:snapToGrid w:val="0"/>
          <w:sz w:val="24"/>
          <w:szCs w:val="24"/>
          <w:lang w:eastAsia="x-none"/>
        </w:rPr>
      </w:pPr>
      <w:r w:rsidRPr="009D20FD">
        <w:rPr>
          <w:snapToGrid w:val="0"/>
          <w:sz w:val="24"/>
          <w:szCs w:val="24"/>
          <w:lang w:eastAsia="x-none"/>
        </w:rPr>
        <w:br w:type="page"/>
      </w:r>
    </w:p>
    <w:p w:rsidR="009D20FD" w:rsidRPr="009D20FD" w:rsidRDefault="009D20FD" w:rsidP="009D20FD">
      <w:pPr>
        <w:keepNext/>
        <w:widowControl/>
        <w:spacing w:line="240" w:lineRule="auto"/>
        <w:jc w:val="right"/>
        <w:outlineLvl w:val="0"/>
        <w:rPr>
          <w:snapToGrid w:val="0"/>
          <w:sz w:val="24"/>
          <w:szCs w:val="24"/>
          <w:lang w:eastAsia="x-none"/>
        </w:rPr>
      </w:pPr>
      <w:r w:rsidRPr="009D20FD">
        <w:rPr>
          <w:snapToGrid w:val="0"/>
          <w:sz w:val="24"/>
          <w:szCs w:val="24"/>
          <w:lang w:eastAsia="x-none"/>
        </w:rPr>
        <w:lastRenderedPageBreak/>
        <w:t xml:space="preserve">Приложение № 2  к Договору  </w:t>
      </w:r>
    </w:p>
    <w:p w:rsidR="009D20FD" w:rsidRPr="009D20FD" w:rsidRDefault="009D20FD" w:rsidP="009D20FD">
      <w:pPr>
        <w:keepNext/>
        <w:widowControl/>
        <w:spacing w:line="240" w:lineRule="auto"/>
        <w:jc w:val="right"/>
        <w:outlineLvl w:val="0"/>
        <w:rPr>
          <w:snapToGrid w:val="0"/>
          <w:sz w:val="24"/>
          <w:szCs w:val="24"/>
          <w:lang w:eastAsia="x-none"/>
        </w:rPr>
      </w:pPr>
      <w:r w:rsidRPr="009D20FD">
        <w:rPr>
          <w:snapToGrid w:val="0"/>
          <w:sz w:val="24"/>
          <w:szCs w:val="24"/>
          <w:lang w:eastAsia="x-none"/>
        </w:rPr>
        <w:t>№   _________ от «____»_______20__ г.</w:t>
      </w:r>
    </w:p>
    <w:p w:rsidR="009D20FD" w:rsidRPr="009D20FD" w:rsidRDefault="009D20FD" w:rsidP="009D20FD">
      <w:pPr>
        <w:keepNext/>
        <w:widowControl/>
        <w:spacing w:line="240" w:lineRule="auto"/>
        <w:jc w:val="center"/>
        <w:outlineLvl w:val="0"/>
        <w:rPr>
          <w:snapToGrid w:val="0"/>
          <w:sz w:val="24"/>
          <w:szCs w:val="24"/>
          <w:lang w:eastAsia="x-none"/>
        </w:rPr>
      </w:pPr>
    </w:p>
    <w:p w:rsidR="009D20FD" w:rsidRPr="009D20FD" w:rsidRDefault="009D20FD" w:rsidP="009D20FD">
      <w:pPr>
        <w:keepNext/>
        <w:widowControl/>
        <w:spacing w:line="240" w:lineRule="auto"/>
        <w:jc w:val="center"/>
        <w:outlineLvl w:val="0"/>
        <w:rPr>
          <w:snapToGrid w:val="0"/>
          <w:sz w:val="24"/>
          <w:szCs w:val="24"/>
          <w:lang w:eastAsia="x-none"/>
        </w:rPr>
      </w:pPr>
      <w:r w:rsidRPr="009D20FD">
        <w:rPr>
          <w:snapToGrid w:val="0"/>
          <w:sz w:val="24"/>
          <w:szCs w:val="24"/>
          <w:lang w:val="x-none" w:eastAsia="x-none"/>
        </w:rPr>
        <w:t>ТЕХНИЧЕСКОЕ ЗАДАНИЕ</w:t>
      </w:r>
    </w:p>
    <w:p w:rsidR="009D20FD" w:rsidRPr="009D20FD" w:rsidRDefault="009D20FD" w:rsidP="009D20FD">
      <w:pPr>
        <w:widowControl/>
        <w:spacing w:line="240" w:lineRule="auto"/>
        <w:jc w:val="center"/>
        <w:rPr>
          <w:sz w:val="24"/>
          <w:szCs w:val="24"/>
        </w:rPr>
      </w:pPr>
      <w:r w:rsidRPr="009D20FD">
        <w:rPr>
          <w:sz w:val="24"/>
          <w:szCs w:val="24"/>
        </w:rPr>
        <w:t xml:space="preserve">на выполнение работ по текущему ремонту оборудования видеонаблюдения ФГБУ «АМП Каспийского моря» </w:t>
      </w:r>
    </w:p>
    <w:p w:rsidR="009D20FD" w:rsidRPr="009D20FD" w:rsidRDefault="009D20FD" w:rsidP="009D20FD">
      <w:pPr>
        <w:widowControl/>
        <w:spacing w:line="240" w:lineRule="auto"/>
        <w:jc w:val="center"/>
        <w:rPr>
          <w:sz w:val="24"/>
          <w:szCs w:val="24"/>
        </w:rPr>
      </w:pPr>
    </w:p>
    <w:p w:rsidR="009D20FD" w:rsidRPr="009D20FD" w:rsidRDefault="009D20FD" w:rsidP="009D20FD">
      <w:pPr>
        <w:widowControl/>
        <w:suppressAutoHyphens/>
        <w:spacing w:line="240" w:lineRule="auto"/>
        <w:ind w:firstLine="709"/>
        <w:jc w:val="both"/>
        <w:rPr>
          <w:b/>
          <w:sz w:val="24"/>
          <w:szCs w:val="24"/>
        </w:rPr>
      </w:pPr>
      <w:r w:rsidRPr="009D20FD">
        <w:rPr>
          <w:b/>
          <w:sz w:val="24"/>
          <w:szCs w:val="24"/>
        </w:rPr>
        <w:t>1.</w:t>
      </w:r>
      <w:r w:rsidRPr="009D20FD">
        <w:rPr>
          <w:sz w:val="24"/>
          <w:szCs w:val="24"/>
        </w:rPr>
        <w:t xml:space="preserve"> </w:t>
      </w:r>
      <w:r w:rsidRPr="009D20FD">
        <w:rPr>
          <w:b/>
          <w:sz w:val="24"/>
          <w:szCs w:val="24"/>
        </w:rPr>
        <w:t>Текущий ремонт оборудования видеонаблюдения (далее – оборудование):</w:t>
      </w:r>
    </w:p>
    <w:p w:rsidR="009D20FD" w:rsidRPr="009D20FD" w:rsidRDefault="009D20FD" w:rsidP="009D20FD">
      <w:pPr>
        <w:spacing w:line="240" w:lineRule="auto"/>
        <w:jc w:val="both"/>
        <w:rPr>
          <w:sz w:val="24"/>
          <w:szCs w:val="24"/>
        </w:rPr>
      </w:pPr>
      <w:r w:rsidRPr="009D20FD">
        <w:rPr>
          <w:sz w:val="24"/>
          <w:szCs w:val="24"/>
        </w:rPr>
        <w:t>Текущий ремонт проводится по мере необходимости (по заявкам Заказчика) и включает восстановление работоспособности оборудования путем его ремонта с заменой запасных частей и расходных материалов.</w:t>
      </w:r>
    </w:p>
    <w:p w:rsidR="009D20FD" w:rsidRPr="009D20FD" w:rsidRDefault="009D20FD" w:rsidP="009D20FD">
      <w:pPr>
        <w:tabs>
          <w:tab w:val="left" w:pos="1276"/>
        </w:tabs>
        <w:spacing w:line="240" w:lineRule="auto"/>
        <w:ind w:firstLine="709"/>
        <w:jc w:val="both"/>
        <w:rPr>
          <w:sz w:val="24"/>
          <w:szCs w:val="24"/>
          <w:lang w:eastAsia="ar-SA"/>
        </w:rPr>
      </w:pPr>
      <w:r w:rsidRPr="009D20FD">
        <w:rPr>
          <w:b/>
          <w:sz w:val="24"/>
          <w:szCs w:val="24"/>
        </w:rPr>
        <w:t>2. Срок выполнения работ:</w:t>
      </w:r>
      <w:r w:rsidRPr="009D20FD">
        <w:t xml:space="preserve"> </w:t>
      </w:r>
      <w:r w:rsidRPr="009D20FD">
        <w:rPr>
          <w:sz w:val="24"/>
          <w:szCs w:val="24"/>
          <w:lang w:eastAsia="ar-SA"/>
        </w:rPr>
        <w:t xml:space="preserve">Общий срок выполнения работ по текущему ремонту оборудования: с момента подписания Сторонами Договора по 31.12.2021 г. </w:t>
      </w:r>
    </w:p>
    <w:p w:rsidR="009D20FD" w:rsidRPr="009D20FD" w:rsidRDefault="009D20FD" w:rsidP="009D20FD">
      <w:pPr>
        <w:tabs>
          <w:tab w:val="left" w:pos="1276"/>
        </w:tabs>
        <w:spacing w:line="240" w:lineRule="auto"/>
        <w:ind w:firstLine="709"/>
        <w:jc w:val="both"/>
        <w:rPr>
          <w:sz w:val="24"/>
          <w:szCs w:val="24"/>
          <w:lang w:eastAsia="ar-SA"/>
        </w:rPr>
      </w:pPr>
      <w:r w:rsidRPr="009D20FD">
        <w:rPr>
          <w:sz w:val="24"/>
          <w:szCs w:val="24"/>
          <w:lang w:eastAsia="ar-SA"/>
        </w:rPr>
        <w:t>Работы по текущему ремонту выполняются по мере необходимости (по заявкам Заказчика) в следующие сроки:</w:t>
      </w:r>
    </w:p>
    <w:p w:rsidR="009D20FD" w:rsidRPr="009D20FD" w:rsidRDefault="009D20FD" w:rsidP="009D20FD">
      <w:pPr>
        <w:tabs>
          <w:tab w:val="left" w:pos="1276"/>
        </w:tabs>
        <w:spacing w:line="240" w:lineRule="auto"/>
        <w:jc w:val="both"/>
        <w:rPr>
          <w:sz w:val="24"/>
          <w:szCs w:val="24"/>
          <w:lang w:eastAsia="ar-SA"/>
        </w:rPr>
      </w:pPr>
      <w:r w:rsidRPr="009D20FD">
        <w:rPr>
          <w:sz w:val="24"/>
          <w:szCs w:val="24"/>
          <w:lang w:eastAsia="ar-SA"/>
        </w:rPr>
        <w:t>- текущий ремонт, не связанный с поставкой запасных частей, - не более 5 (Пяти) рабочих дней;</w:t>
      </w:r>
    </w:p>
    <w:p w:rsidR="009D20FD" w:rsidRPr="009D20FD" w:rsidRDefault="009D20FD" w:rsidP="009D20FD">
      <w:pPr>
        <w:tabs>
          <w:tab w:val="left" w:pos="1276"/>
        </w:tabs>
        <w:spacing w:line="240" w:lineRule="auto"/>
        <w:jc w:val="both"/>
        <w:rPr>
          <w:sz w:val="24"/>
          <w:szCs w:val="24"/>
          <w:lang w:eastAsia="ar-SA"/>
        </w:rPr>
      </w:pPr>
      <w:r w:rsidRPr="009D20FD">
        <w:rPr>
          <w:sz w:val="24"/>
          <w:szCs w:val="24"/>
          <w:lang w:eastAsia="ar-SA"/>
        </w:rPr>
        <w:t>- текущий ремонт, связанный с поставкой запасных частей, - не более 20 (Двадцати) календарных частей.</w:t>
      </w:r>
    </w:p>
    <w:p w:rsidR="009D20FD" w:rsidRPr="009D20FD" w:rsidRDefault="009D20FD" w:rsidP="009D20FD">
      <w:pPr>
        <w:spacing w:line="240" w:lineRule="auto"/>
        <w:jc w:val="both"/>
        <w:rPr>
          <w:sz w:val="24"/>
          <w:szCs w:val="24"/>
        </w:rPr>
      </w:pPr>
      <w:r w:rsidRPr="009D20FD">
        <w:rPr>
          <w:sz w:val="24"/>
          <w:szCs w:val="24"/>
          <w:lang w:eastAsia="ar-SA"/>
        </w:rPr>
        <w:tab/>
      </w:r>
      <w:r w:rsidRPr="009D20FD">
        <w:rPr>
          <w:b/>
          <w:sz w:val="24"/>
          <w:szCs w:val="24"/>
          <w:lang w:eastAsia="ar-SA"/>
        </w:rPr>
        <w:t>3. Место выполнения работ:</w:t>
      </w:r>
      <w:r w:rsidRPr="009D20FD">
        <w:rPr>
          <w:sz w:val="24"/>
          <w:szCs w:val="24"/>
          <w:lang w:eastAsia="ar-SA"/>
        </w:rPr>
        <w:t xml:space="preserve"> Работы выполняются </w:t>
      </w:r>
      <w:r w:rsidRPr="009D20FD">
        <w:rPr>
          <w:sz w:val="24"/>
          <w:szCs w:val="24"/>
        </w:rPr>
        <w:t xml:space="preserve">в местах установки оборудования по адресам: </w:t>
      </w:r>
    </w:p>
    <w:p w:rsidR="009D20FD" w:rsidRPr="009D20FD" w:rsidRDefault="009D20FD" w:rsidP="009D20FD">
      <w:pPr>
        <w:spacing w:line="240" w:lineRule="auto"/>
        <w:jc w:val="both"/>
        <w:rPr>
          <w:sz w:val="24"/>
          <w:szCs w:val="24"/>
        </w:rPr>
      </w:pPr>
      <w:proofErr w:type="gramStart"/>
      <w:r w:rsidRPr="009D20FD">
        <w:rPr>
          <w:sz w:val="24"/>
          <w:szCs w:val="24"/>
        </w:rPr>
        <w:t>- г. Астрахань, ул. Капитана Краснова, 31;</w:t>
      </w:r>
      <w:proofErr w:type="gramEnd"/>
    </w:p>
    <w:p w:rsidR="009D20FD" w:rsidRPr="009D20FD" w:rsidRDefault="009D20FD" w:rsidP="009D20FD">
      <w:pPr>
        <w:spacing w:line="240" w:lineRule="auto"/>
        <w:jc w:val="both"/>
        <w:rPr>
          <w:sz w:val="24"/>
          <w:szCs w:val="24"/>
        </w:rPr>
      </w:pPr>
      <w:r w:rsidRPr="009D20FD">
        <w:rPr>
          <w:sz w:val="24"/>
          <w:szCs w:val="24"/>
        </w:rPr>
        <w:t>- г. Астрахань, ул. Богдана Хмельницкого, 3;</w:t>
      </w:r>
    </w:p>
    <w:p w:rsidR="009D20FD" w:rsidRPr="009D20FD" w:rsidRDefault="009D20FD" w:rsidP="009D20FD">
      <w:pPr>
        <w:spacing w:line="240" w:lineRule="auto"/>
        <w:jc w:val="both"/>
        <w:rPr>
          <w:sz w:val="24"/>
          <w:szCs w:val="24"/>
        </w:rPr>
      </w:pPr>
      <w:r w:rsidRPr="009D20FD">
        <w:rPr>
          <w:sz w:val="24"/>
          <w:szCs w:val="24"/>
        </w:rPr>
        <w:t>- г. Астрахань, ул. Пушкина, 66.</w:t>
      </w:r>
    </w:p>
    <w:p w:rsidR="009D20FD" w:rsidRPr="009D20FD" w:rsidRDefault="009D20FD" w:rsidP="009D20FD">
      <w:pPr>
        <w:widowControl/>
        <w:suppressAutoHyphens/>
        <w:spacing w:line="240" w:lineRule="auto"/>
        <w:jc w:val="both"/>
        <w:rPr>
          <w:sz w:val="24"/>
          <w:szCs w:val="24"/>
        </w:rPr>
      </w:pPr>
      <w:r w:rsidRPr="009D20FD">
        <w:rPr>
          <w:sz w:val="24"/>
          <w:szCs w:val="24"/>
        </w:rPr>
        <w:t>Места установки оборудования указаны в Приложении № 1 к настоящему Договору.</w:t>
      </w:r>
    </w:p>
    <w:p w:rsidR="009D20FD" w:rsidRPr="009D20FD" w:rsidRDefault="009D20FD" w:rsidP="009D20FD">
      <w:pPr>
        <w:spacing w:line="240" w:lineRule="auto"/>
        <w:jc w:val="both"/>
        <w:rPr>
          <w:bCs/>
          <w:sz w:val="24"/>
          <w:szCs w:val="24"/>
        </w:rPr>
      </w:pPr>
      <w:r w:rsidRPr="009D20FD">
        <w:rPr>
          <w:sz w:val="24"/>
          <w:szCs w:val="24"/>
        </w:rPr>
        <w:t xml:space="preserve">При невозможности выполнения работ в местах установки оборудования </w:t>
      </w:r>
      <w:r w:rsidRPr="009D20FD">
        <w:rPr>
          <w:sz w:val="24"/>
          <w:szCs w:val="24"/>
          <w:lang w:eastAsia="ar-SA"/>
        </w:rPr>
        <w:t xml:space="preserve">работы выполняются </w:t>
      </w:r>
      <w:r w:rsidRPr="009D20FD">
        <w:rPr>
          <w:sz w:val="24"/>
          <w:szCs w:val="24"/>
        </w:rPr>
        <w:t>на территории Исполнителя.</w:t>
      </w:r>
    </w:p>
    <w:p w:rsidR="009D20FD" w:rsidRPr="009D20FD" w:rsidRDefault="009D20FD" w:rsidP="009D20FD">
      <w:pPr>
        <w:suppressAutoHyphens/>
        <w:spacing w:line="240" w:lineRule="auto"/>
        <w:ind w:firstLine="708"/>
        <w:jc w:val="both"/>
        <w:rPr>
          <w:sz w:val="24"/>
          <w:szCs w:val="24"/>
          <w:lang w:eastAsia="ar-SA"/>
        </w:rPr>
      </w:pPr>
      <w:r w:rsidRPr="009D20FD">
        <w:rPr>
          <w:sz w:val="24"/>
          <w:szCs w:val="24"/>
          <w:lang w:eastAsia="ar-SA"/>
        </w:rPr>
        <w:t>Выезд специалистов Исполнителя на территорию выполнения работ осуществляется силами и за счет Исполнителя.</w:t>
      </w:r>
    </w:p>
    <w:p w:rsidR="009D20FD" w:rsidRPr="009D20FD" w:rsidRDefault="009D20FD" w:rsidP="009D20FD">
      <w:pPr>
        <w:suppressAutoHyphens/>
        <w:spacing w:line="240" w:lineRule="auto"/>
        <w:ind w:firstLine="708"/>
        <w:jc w:val="both"/>
        <w:rPr>
          <w:b/>
          <w:sz w:val="24"/>
          <w:szCs w:val="24"/>
          <w:lang w:eastAsia="ar-SA"/>
        </w:rPr>
      </w:pPr>
      <w:r w:rsidRPr="009D20FD">
        <w:rPr>
          <w:b/>
          <w:sz w:val="24"/>
          <w:szCs w:val="24"/>
          <w:lang w:eastAsia="ar-SA"/>
        </w:rPr>
        <w:t>4. Порядок выполнения работ по текущему ремонту оборудования:</w:t>
      </w:r>
    </w:p>
    <w:p w:rsidR="009D20FD" w:rsidRPr="009D20FD" w:rsidRDefault="009D20FD" w:rsidP="009D20FD">
      <w:pPr>
        <w:suppressAutoHyphens/>
        <w:spacing w:line="240" w:lineRule="auto"/>
        <w:ind w:firstLine="708"/>
        <w:jc w:val="both"/>
        <w:rPr>
          <w:b/>
          <w:sz w:val="24"/>
          <w:szCs w:val="24"/>
          <w:lang w:eastAsia="ar-SA"/>
        </w:rPr>
      </w:pPr>
      <w:r w:rsidRPr="009D20FD">
        <w:rPr>
          <w:b/>
          <w:sz w:val="24"/>
          <w:szCs w:val="24"/>
          <w:lang w:eastAsia="ar-SA"/>
        </w:rPr>
        <w:t>4.1. Общие требования к порядку выполнения работ.</w:t>
      </w:r>
    </w:p>
    <w:p w:rsidR="009D20FD" w:rsidRPr="009D20FD" w:rsidRDefault="009D20FD" w:rsidP="009D20FD">
      <w:pPr>
        <w:widowControl/>
        <w:spacing w:line="240" w:lineRule="auto"/>
        <w:ind w:firstLine="708"/>
        <w:jc w:val="both"/>
        <w:rPr>
          <w:rFonts w:eastAsiaTheme="minorHAnsi"/>
          <w:sz w:val="24"/>
          <w:szCs w:val="24"/>
          <w:lang w:eastAsia="en-US"/>
        </w:rPr>
      </w:pPr>
      <w:r w:rsidRPr="009D20FD">
        <w:rPr>
          <w:rFonts w:eastAsiaTheme="minorHAnsi"/>
          <w:sz w:val="24"/>
          <w:szCs w:val="24"/>
          <w:lang w:eastAsia="en-US"/>
        </w:rPr>
        <w:t>Качество работ должно соответствовать действующим государственным нормам, стандартам и иной нормативно-технической документации на данный вид работ.</w:t>
      </w:r>
    </w:p>
    <w:p w:rsidR="009D20FD" w:rsidRPr="009D20FD" w:rsidRDefault="009D20FD" w:rsidP="009D20FD">
      <w:pPr>
        <w:widowControl/>
        <w:spacing w:line="240" w:lineRule="auto"/>
        <w:ind w:firstLine="708"/>
        <w:jc w:val="both"/>
        <w:rPr>
          <w:rFonts w:eastAsiaTheme="minorHAnsi"/>
          <w:sz w:val="24"/>
          <w:szCs w:val="24"/>
          <w:lang w:eastAsia="en-US"/>
        </w:rPr>
      </w:pPr>
      <w:r w:rsidRPr="009D20FD">
        <w:rPr>
          <w:rFonts w:eastAsiaTheme="minorHAnsi"/>
          <w:sz w:val="24"/>
          <w:szCs w:val="24"/>
          <w:lang w:eastAsia="en-US"/>
        </w:rPr>
        <w:t>Подтверждением надлежащего (своевременного и в полном объеме) выполнения работ Исполнителем будет являться бесперебойность (безаварийность) функционирования оборудования в течение срока действия Договора.</w:t>
      </w:r>
    </w:p>
    <w:p w:rsidR="009D20FD" w:rsidRPr="009D20FD" w:rsidRDefault="009D20FD" w:rsidP="009D20FD">
      <w:pPr>
        <w:suppressAutoHyphens/>
        <w:spacing w:line="240" w:lineRule="auto"/>
        <w:ind w:firstLine="708"/>
        <w:jc w:val="both"/>
        <w:rPr>
          <w:sz w:val="24"/>
          <w:szCs w:val="24"/>
          <w:lang w:eastAsia="ar-SA"/>
        </w:rPr>
      </w:pPr>
      <w:r w:rsidRPr="009D20FD">
        <w:rPr>
          <w:sz w:val="24"/>
          <w:szCs w:val="24"/>
          <w:lang w:eastAsia="ar-SA"/>
        </w:rPr>
        <w:t xml:space="preserve">Инструмент, расходные материалы, запасные части, используемые для выполнения работ по настоящему Договору, предоставляются Исполнителем. Расходные материалы и запасные части должны быть новые, не восстановленные и не бывшие в употреблении, не переработанные или каким-либо образом модифицированные. </w:t>
      </w:r>
    </w:p>
    <w:p w:rsidR="009D20FD" w:rsidRPr="009D20FD" w:rsidRDefault="009D20FD" w:rsidP="009D20FD">
      <w:pPr>
        <w:suppressAutoHyphens/>
        <w:spacing w:line="240" w:lineRule="auto"/>
        <w:ind w:firstLine="708"/>
        <w:jc w:val="both"/>
        <w:rPr>
          <w:sz w:val="24"/>
          <w:szCs w:val="24"/>
          <w:lang w:eastAsia="ar-SA"/>
        </w:rPr>
      </w:pPr>
      <w:r w:rsidRPr="009D20FD">
        <w:rPr>
          <w:sz w:val="24"/>
          <w:szCs w:val="24"/>
          <w:lang w:eastAsia="ar-SA"/>
        </w:rPr>
        <w:t>Транспортировка оборудования Заказчика (в том числе погрузка и разгрузка</w:t>
      </w:r>
      <w:r w:rsidR="00E47925">
        <w:rPr>
          <w:sz w:val="24"/>
          <w:szCs w:val="24"/>
          <w:lang w:eastAsia="ar-SA"/>
        </w:rPr>
        <w:t>, демонтаж и монтаж</w:t>
      </w:r>
      <w:r w:rsidRPr="009D20FD">
        <w:rPr>
          <w:sz w:val="24"/>
          <w:szCs w:val="24"/>
          <w:lang w:eastAsia="ar-SA"/>
        </w:rPr>
        <w:t>) к месту проведения ремонта (в том числе гарантийного ремонта) и возврат его после ремонта на место эксплуатации осуществляется силами и за счет Исполнителя.</w:t>
      </w:r>
    </w:p>
    <w:p w:rsidR="009D20FD" w:rsidRPr="009D20FD" w:rsidRDefault="009D20FD" w:rsidP="009D20FD">
      <w:pPr>
        <w:suppressAutoHyphens/>
        <w:spacing w:line="240" w:lineRule="auto"/>
        <w:ind w:firstLine="708"/>
        <w:jc w:val="both"/>
        <w:rPr>
          <w:b/>
          <w:sz w:val="24"/>
          <w:szCs w:val="24"/>
          <w:lang w:eastAsia="ar-SA"/>
        </w:rPr>
      </w:pPr>
      <w:r w:rsidRPr="009D20FD">
        <w:rPr>
          <w:b/>
          <w:sz w:val="24"/>
          <w:szCs w:val="24"/>
          <w:lang w:eastAsia="ar-SA"/>
        </w:rPr>
        <w:t>4.2.  Порядок проведения работ по текущему ремонту оборудования.</w:t>
      </w:r>
    </w:p>
    <w:p w:rsidR="009D20FD" w:rsidRPr="009D20FD" w:rsidRDefault="009D20FD" w:rsidP="009D20FD">
      <w:pPr>
        <w:widowControl/>
        <w:spacing w:line="240" w:lineRule="auto"/>
        <w:ind w:firstLine="708"/>
        <w:jc w:val="both"/>
        <w:rPr>
          <w:rFonts w:eastAsiaTheme="minorHAnsi"/>
          <w:sz w:val="24"/>
          <w:szCs w:val="24"/>
          <w:lang w:eastAsia="en-US"/>
        </w:rPr>
      </w:pPr>
      <w:r w:rsidRPr="009D20FD">
        <w:rPr>
          <w:rFonts w:eastAsiaTheme="minorHAnsi"/>
          <w:sz w:val="24"/>
          <w:szCs w:val="24"/>
          <w:lang w:eastAsia="en-US"/>
        </w:rPr>
        <w:t xml:space="preserve">Заказчик имеет право вызвать Исполнителя во всех случаях неисправности обслуживаемого оборудования, а также для получения консультаций на местах установки оборудования, подав заявку на проведение работ по текущему ремонту в произвольной форме по факсу ____________ или по электронной почте </w:t>
      </w:r>
      <w:r w:rsidRPr="009D20FD">
        <w:t>______________</w:t>
      </w:r>
      <w:r w:rsidRPr="009D20FD">
        <w:rPr>
          <w:rFonts w:eastAsiaTheme="minorHAnsi"/>
          <w:sz w:val="24"/>
          <w:szCs w:val="24"/>
          <w:lang w:eastAsia="en-US"/>
        </w:rPr>
        <w:t xml:space="preserve"> или по телефонам _____________.</w:t>
      </w:r>
    </w:p>
    <w:p w:rsidR="009D20FD" w:rsidRPr="009D20FD" w:rsidRDefault="009D20FD" w:rsidP="009D20FD">
      <w:pPr>
        <w:widowControl/>
        <w:spacing w:line="240" w:lineRule="auto"/>
        <w:ind w:firstLine="708"/>
        <w:jc w:val="both"/>
        <w:rPr>
          <w:rFonts w:eastAsiaTheme="minorHAnsi"/>
          <w:sz w:val="24"/>
          <w:szCs w:val="24"/>
          <w:lang w:eastAsia="en-US"/>
        </w:rPr>
      </w:pPr>
      <w:proofErr w:type="gramStart"/>
      <w:r w:rsidRPr="009D20FD">
        <w:rPr>
          <w:rFonts w:eastAsiaTheme="minorHAnsi"/>
          <w:sz w:val="24"/>
          <w:szCs w:val="24"/>
          <w:lang w:eastAsia="en-US"/>
        </w:rPr>
        <w:t xml:space="preserve">Исполнитель обязан выезжать для устранения неполадок в оборудовании не позже, чем через 2 (Два) часа в рабочее время суток (понедельник-пятница с 9.00 до 18.00) и не позже, чем через 4 (Четыре) часа в праздничные, выходные дни и в нерабочее время суток (понедельник-пятница с 18.00 до 09.00) после получения заявки от Заказчика. </w:t>
      </w:r>
      <w:proofErr w:type="gramEnd"/>
    </w:p>
    <w:p w:rsidR="009D20FD" w:rsidRPr="009D20FD" w:rsidRDefault="009D20FD" w:rsidP="009D20FD">
      <w:pPr>
        <w:widowControl/>
        <w:spacing w:line="240" w:lineRule="auto"/>
        <w:ind w:firstLine="708"/>
        <w:jc w:val="both"/>
        <w:rPr>
          <w:rFonts w:eastAsiaTheme="minorHAnsi"/>
          <w:sz w:val="24"/>
          <w:szCs w:val="24"/>
          <w:lang w:eastAsia="en-US"/>
        </w:rPr>
      </w:pPr>
      <w:proofErr w:type="gramStart"/>
      <w:r w:rsidRPr="009D20FD">
        <w:rPr>
          <w:rFonts w:eastAsiaTheme="minorHAnsi"/>
          <w:sz w:val="24"/>
          <w:szCs w:val="24"/>
          <w:lang w:eastAsia="en-US"/>
        </w:rPr>
        <w:lastRenderedPageBreak/>
        <w:t xml:space="preserve">В течение одного рабочего дня с момента поступления заявки Заказчика на проведение работ по текущему ремонту Исполнитель составляет и подписывает заказ-наряд на выполнение работ по текущему ремонту в двух экземплярах и направляет Заказчику для согласования по факсу +7(8512) 58-45-66 или по электронной почте </w:t>
      </w:r>
      <w:hyperlink r:id="rId23" w:history="1">
        <w:r w:rsidRPr="009D20FD">
          <w:rPr>
            <w:rFonts w:eastAsiaTheme="minorHAnsi"/>
            <w:color w:val="0000FF"/>
            <w:sz w:val="24"/>
            <w:szCs w:val="24"/>
            <w:u w:val="single"/>
            <w:lang w:val="en-US" w:eastAsia="en-US"/>
          </w:rPr>
          <w:t>mail</w:t>
        </w:r>
        <w:r w:rsidRPr="009D20FD">
          <w:rPr>
            <w:rFonts w:eastAsiaTheme="minorHAnsi"/>
            <w:color w:val="0000FF"/>
            <w:sz w:val="24"/>
            <w:szCs w:val="24"/>
            <w:u w:val="single"/>
            <w:lang w:eastAsia="en-US"/>
          </w:rPr>
          <w:t>@</w:t>
        </w:r>
        <w:r w:rsidRPr="009D20FD">
          <w:rPr>
            <w:rFonts w:eastAsiaTheme="minorHAnsi"/>
            <w:color w:val="0000FF"/>
            <w:sz w:val="24"/>
            <w:szCs w:val="24"/>
            <w:u w:val="single"/>
            <w:lang w:val="en-US" w:eastAsia="en-US"/>
          </w:rPr>
          <w:t>ampastra</w:t>
        </w:r>
        <w:r w:rsidRPr="009D20FD">
          <w:rPr>
            <w:rFonts w:eastAsiaTheme="minorHAnsi"/>
            <w:color w:val="0000FF"/>
            <w:sz w:val="24"/>
            <w:szCs w:val="24"/>
            <w:u w:val="single"/>
            <w:lang w:eastAsia="en-US"/>
          </w:rPr>
          <w:t>.</w:t>
        </w:r>
        <w:r w:rsidRPr="009D20FD">
          <w:rPr>
            <w:rFonts w:eastAsiaTheme="minorHAnsi"/>
            <w:color w:val="0000FF"/>
            <w:sz w:val="24"/>
            <w:szCs w:val="24"/>
            <w:u w:val="single"/>
            <w:lang w:val="en-US" w:eastAsia="en-US"/>
          </w:rPr>
          <w:t>ru</w:t>
        </w:r>
      </w:hyperlink>
      <w:r w:rsidRPr="009D20FD">
        <w:rPr>
          <w:rFonts w:eastAsiaTheme="minorHAnsi"/>
          <w:color w:val="0000FF"/>
          <w:sz w:val="24"/>
          <w:szCs w:val="24"/>
          <w:u w:val="single"/>
          <w:lang w:eastAsia="en-US"/>
        </w:rPr>
        <w:t xml:space="preserve"> </w:t>
      </w:r>
      <w:r w:rsidRPr="009D20FD">
        <w:rPr>
          <w:rFonts w:eastAsiaTheme="minorHAnsi"/>
          <w:sz w:val="24"/>
          <w:szCs w:val="24"/>
          <w:lang w:eastAsia="en-US"/>
        </w:rPr>
        <w:t>с последующим представлением оригиналов заказа-наряда.</w:t>
      </w:r>
      <w:proofErr w:type="gramEnd"/>
      <w:r w:rsidRPr="009D20FD">
        <w:rPr>
          <w:rFonts w:eastAsiaTheme="minorHAnsi"/>
          <w:sz w:val="24"/>
          <w:szCs w:val="24"/>
          <w:lang w:eastAsia="en-US"/>
        </w:rPr>
        <w:t xml:space="preserve"> </w:t>
      </w:r>
      <w:proofErr w:type="gramStart"/>
      <w:r w:rsidRPr="009D20FD">
        <w:rPr>
          <w:rFonts w:eastAsiaTheme="minorHAnsi"/>
          <w:sz w:val="24"/>
          <w:szCs w:val="24"/>
          <w:lang w:eastAsia="en-US"/>
        </w:rPr>
        <w:t xml:space="preserve">Срок выполнения работ указывается в заказе-наряде в соответствии со сроками выполнения работ по текущему ремонту оборудования, предусмотренными п. 2 настоящего Технического задания,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 подписания Заказчиком заказа-наряда. </w:t>
      </w:r>
      <w:proofErr w:type="gramEnd"/>
    </w:p>
    <w:p w:rsidR="009D20FD" w:rsidRPr="009D20FD" w:rsidRDefault="009D20FD" w:rsidP="009D20FD">
      <w:pPr>
        <w:widowControl/>
        <w:spacing w:line="240" w:lineRule="auto"/>
        <w:ind w:firstLine="708"/>
        <w:jc w:val="both"/>
        <w:rPr>
          <w:rFonts w:eastAsiaTheme="minorHAnsi"/>
          <w:sz w:val="24"/>
          <w:szCs w:val="24"/>
          <w:lang w:eastAsia="en-US"/>
        </w:rPr>
      </w:pPr>
      <w:r w:rsidRPr="009D20FD">
        <w:rPr>
          <w:rFonts w:eastAsiaTheme="minorHAnsi"/>
          <w:sz w:val="24"/>
          <w:szCs w:val="24"/>
          <w:lang w:eastAsia="en-US"/>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9D20FD" w:rsidRPr="009D20FD" w:rsidRDefault="009D20FD" w:rsidP="009D20FD">
      <w:pPr>
        <w:widowControl/>
        <w:spacing w:line="240" w:lineRule="auto"/>
        <w:ind w:firstLine="708"/>
        <w:jc w:val="both"/>
        <w:rPr>
          <w:rFonts w:eastAsiaTheme="minorHAnsi"/>
          <w:sz w:val="24"/>
          <w:szCs w:val="24"/>
          <w:lang w:eastAsia="en-US"/>
        </w:rPr>
      </w:pPr>
      <w:r w:rsidRPr="009D20FD">
        <w:rPr>
          <w:rFonts w:eastAsiaTheme="minorHAnsi"/>
          <w:sz w:val="24"/>
          <w:szCs w:val="24"/>
          <w:lang w:eastAsia="en-US"/>
        </w:rPr>
        <w:t>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Исполнитель информирует об этом Заказчика и составляет Техническое заключение о нецелесообразности дальнейшей эксплуатации данного оборудования.</w:t>
      </w:r>
    </w:p>
    <w:p w:rsidR="009D20FD" w:rsidRPr="009D20FD" w:rsidRDefault="009D20FD" w:rsidP="009D20FD">
      <w:pPr>
        <w:widowControl/>
        <w:spacing w:line="240" w:lineRule="auto"/>
        <w:ind w:firstLine="708"/>
        <w:jc w:val="both"/>
        <w:rPr>
          <w:rFonts w:eastAsiaTheme="minorHAnsi"/>
          <w:sz w:val="24"/>
          <w:szCs w:val="24"/>
          <w:lang w:eastAsia="en-US"/>
        </w:rPr>
      </w:pPr>
      <w:r w:rsidRPr="009D20FD">
        <w:rPr>
          <w:rFonts w:eastAsiaTheme="minorHAnsi"/>
          <w:sz w:val="24"/>
          <w:szCs w:val="24"/>
          <w:lang w:eastAsia="en-US"/>
        </w:rPr>
        <w:t xml:space="preserve">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9D20FD">
        <w:rPr>
          <w:rFonts w:eastAsiaTheme="minorHAnsi"/>
          <w:sz w:val="24"/>
          <w:szCs w:val="24"/>
          <w:lang w:eastAsia="en-US"/>
        </w:rPr>
        <w:t>указанием</w:t>
      </w:r>
      <w:proofErr w:type="gramEnd"/>
      <w:r w:rsidRPr="009D20FD">
        <w:rPr>
          <w:rFonts w:eastAsiaTheme="minorHAnsi"/>
          <w:sz w:val="24"/>
          <w:szCs w:val="24"/>
          <w:lang w:eastAsia="en-US"/>
        </w:rPr>
        <w:t xml:space="preserve"> установленных в ходе выполнения работ запасных частей и расходных материалов, и представляет его Заказчику, подписанным со своей стороны. 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приема-сдачи отремонтированных, реконструированных и модернизированных объектов основных средств (форма ОКУД 0504103).</w:t>
      </w:r>
    </w:p>
    <w:p w:rsidR="009D20FD" w:rsidRPr="009D20FD" w:rsidRDefault="009D20FD" w:rsidP="009D20FD">
      <w:pPr>
        <w:widowControl/>
        <w:spacing w:line="240" w:lineRule="auto"/>
        <w:ind w:firstLine="708"/>
        <w:jc w:val="both"/>
        <w:rPr>
          <w:rFonts w:eastAsiaTheme="minorHAnsi"/>
          <w:sz w:val="24"/>
          <w:szCs w:val="24"/>
          <w:lang w:eastAsia="en-US"/>
        </w:rPr>
      </w:pPr>
    </w:p>
    <w:p w:rsidR="009D20FD" w:rsidRPr="009D20FD" w:rsidRDefault="009D20FD" w:rsidP="009D20FD">
      <w:pPr>
        <w:suppressAutoHyphens/>
        <w:spacing w:line="240" w:lineRule="auto"/>
        <w:ind w:left="360"/>
        <w:contextualSpacing/>
        <w:jc w:val="both"/>
        <w:rPr>
          <w:b/>
          <w:sz w:val="24"/>
          <w:szCs w:val="24"/>
          <w:lang w:eastAsia="ar-SA"/>
        </w:rPr>
      </w:pPr>
    </w:p>
    <w:p w:rsidR="009D20FD" w:rsidRPr="009D20FD" w:rsidRDefault="009D20FD" w:rsidP="009D20FD">
      <w:pPr>
        <w:tabs>
          <w:tab w:val="left" w:pos="360"/>
        </w:tabs>
        <w:suppressAutoHyphens/>
        <w:spacing w:line="240" w:lineRule="auto"/>
        <w:jc w:val="both"/>
        <w:outlineLvl w:val="2"/>
        <w:rPr>
          <w:b/>
          <w:sz w:val="24"/>
          <w:szCs w:val="24"/>
        </w:rPr>
      </w:pPr>
      <w:r w:rsidRPr="009D20FD">
        <w:rPr>
          <w:b/>
          <w:sz w:val="24"/>
          <w:szCs w:val="24"/>
          <w:lang w:eastAsia="ar-SA"/>
        </w:rPr>
        <w:tab/>
      </w:r>
      <w:r w:rsidRPr="009D20FD">
        <w:rPr>
          <w:b/>
          <w:sz w:val="24"/>
          <w:szCs w:val="24"/>
          <w:lang w:eastAsia="ar-SA"/>
        </w:rPr>
        <w:tab/>
      </w:r>
    </w:p>
    <w:tbl>
      <w:tblPr>
        <w:tblW w:w="0" w:type="auto"/>
        <w:jc w:val="center"/>
        <w:tblLook w:val="04A0" w:firstRow="1" w:lastRow="0" w:firstColumn="1" w:lastColumn="0" w:noHBand="0" w:noVBand="1"/>
      </w:tblPr>
      <w:tblGrid>
        <w:gridCol w:w="5140"/>
        <w:gridCol w:w="5141"/>
      </w:tblGrid>
      <w:tr w:rsidR="009D20FD" w:rsidRPr="009D20FD" w:rsidTr="00DE690A">
        <w:trPr>
          <w:jc w:val="center"/>
        </w:trPr>
        <w:tc>
          <w:tcPr>
            <w:tcW w:w="5140" w:type="dxa"/>
          </w:tcPr>
          <w:p w:rsidR="009D20FD" w:rsidRPr="009D20FD" w:rsidRDefault="009D20FD" w:rsidP="009D20FD">
            <w:pPr>
              <w:widowControl/>
              <w:tabs>
                <w:tab w:val="num" w:pos="1260"/>
              </w:tabs>
              <w:spacing w:line="276" w:lineRule="auto"/>
              <w:jc w:val="both"/>
              <w:rPr>
                <w:i/>
                <w:sz w:val="24"/>
                <w:szCs w:val="24"/>
                <w:lang w:eastAsia="en-US"/>
              </w:rPr>
            </w:pPr>
            <w:r w:rsidRPr="009D20FD">
              <w:rPr>
                <w:snapToGrid w:val="0"/>
                <w:sz w:val="24"/>
                <w:szCs w:val="24"/>
                <w:lang w:eastAsia="x-none"/>
              </w:rPr>
              <w:br w:type="page"/>
            </w:r>
            <w:r w:rsidRPr="009D20FD">
              <w:rPr>
                <w:i/>
                <w:sz w:val="24"/>
                <w:szCs w:val="24"/>
                <w:lang w:eastAsia="en-US"/>
              </w:rPr>
              <w:t>Должность</w:t>
            </w:r>
          </w:p>
          <w:p w:rsidR="009D20FD" w:rsidRPr="009D20FD" w:rsidRDefault="009D20FD" w:rsidP="009D20FD">
            <w:pPr>
              <w:widowControl/>
              <w:tabs>
                <w:tab w:val="num" w:pos="1260"/>
              </w:tabs>
              <w:spacing w:line="276" w:lineRule="auto"/>
              <w:jc w:val="both"/>
              <w:rPr>
                <w:sz w:val="24"/>
                <w:szCs w:val="24"/>
                <w:lang w:eastAsia="en-US"/>
              </w:rPr>
            </w:pPr>
          </w:p>
          <w:p w:rsidR="009D20FD" w:rsidRPr="009D20FD" w:rsidRDefault="009D20FD" w:rsidP="009D20FD">
            <w:pPr>
              <w:widowControl/>
              <w:tabs>
                <w:tab w:val="num" w:pos="1260"/>
              </w:tabs>
              <w:spacing w:line="276" w:lineRule="auto"/>
              <w:jc w:val="both"/>
              <w:rPr>
                <w:sz w:val="24"/>
                <w:szCs w:val="24"/>
                <w:lang w:eastAsia="en-US"/>
              </w:rPr>
            </w:pP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____________________</w:t>
            </w:r>
            <w:r w:rsidRPr="009D20FD">
              <w:rPr>
                <w:i/>
                <w:sz w:val="24"/>
                <w:szCs w:val="24"/>
                <w:lang w:eastAsia="en-US"/>
              </w:rPr>
              <w:t>ФИО</w:t>
            </w: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 xml:space="preserve">МП </w:t>
            </w:r>
            <w:r w:rsidRPr="009D20FD">
              <w:rPr>
                <w:i/>
                <w:sz w:val="24"/>
                <w:szCs w:val="24"/>
                <w:lang w:eastAsia="en-US"/>
              </w:rPr>
              <w:t>(при наличии)</w:t>
            </w:r>
          </w:p>
        </w:tc>
        <w:tc>
          <w:tcPr>
            <w:tcW w:w="5141" w:type="dxa"/>
          </w:tcPr>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 xml:space="preserve">Руководитель </w:t>
            </w: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ФГБУ «АМП Каспийского моря»</w:t>
            </w:r>
          </w:p>
          <w:p w:rsidR="009D20FD" w:rsidRPr="009D20FD" w:rsidRDefault="009D20FD" w:rsidP="009D20FD">
            <w:pPr>
              <w:widowControl/>
              <w:tabs>
                <w:tab w:val="num" w:pos="1260"/>
              </w:tabs>
              <w:spacing w:line="276" w:lineRule="auto"/>
              <w:jc w:val="both"/>
              <w:rPr>
                <w:sz w:val="24"/>
                <w:szCs w:val="24"/>
                <w:lang w:eastAsia="en-US"/>
              </w:rPr>
            </w:pP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_____________________М.А. Абдулатипов</w:t>
            </w:r>
          </w:p>
          <w:p w:rsidR="009D20FD" w:rsidRPr="009D20FD" w:rsidRDefault="009D20FD" w:rsidP="009D20FD">
            <w:pPr>
              <w:widowControl/>
              <w:tabs>
                <w:tab w:val="num" w:pos="1260"/>
              </w:tabs>
              <w:spacing w:line="276" w:lineRule="auto"/>
              <w:jc w:val="both"/>
              <w:rPr>
                <w:sz w:val="24"/>
                <w:szCs w:val="24"/>
                <w:lang w:eastAsia="en-US"/>
              </w:rPr>
            </w:pPr>
            <w:r w:rsidRPr="009D20FD">
              <w:rPr>
                <w:sz w:val="24"/>
                <w:szCs w:val="24"/>
                <w:lang w:eastAsia="en-US"/>
              </w:rPr>
              <w:t>МП</w:t>
            </w:r>
            <w:r w:rsidRPr="009D20FD">
              <w:rPr>
                <w:i/>
                <w:sz w:val="24"/>
                <w:szCs w:val="24"/>
                <w:lang w:eastAsia="en-US"/>
              </w:rPr>
              <w:t xml:space="preserve"> </w:t>
            </w:r>
          </w:p>
          <w:p w:rsidR="009D20FD" w:rsidRPr="009D20FD" w:rsidRDefault="009D20FD" w:rsidP="009D20FD">
            <w:pPr>
              <w:widowControl/>
              <w:tabs>
                <w:tab w:val="num" w:pos="1260"/>
              </w:tabs>
              <w:spacing w:line="276" w:lineRule="auto"/>
              <w:jc w:val="both"/>
              <w:rPr>
                <w:sz w:val="24"/>
                <w:szCs w:val="24"/>
                <w:lang w:eastAsia="en-US"/>
              </w:rPr>
            </w:pPr>
          </w:p>
        </w:tc>
      </w:tr>
    </w:tbl>
    <w:p w:rsidR="009D20FD" w:rsidRPr="009D20FD" w:rsidRDefault="009D20FD" w:rsidP="009D20FD">
      <w:pPr>
        <w:widowControl/>
        <w:spacing w:before="60" w:after="60" w:line="240" w:lineRule="auto"/>
        <w:ind w:firstLine="709"/>
        <w:jc w:val="both"/>
        <w:rPr>
          <w:b/>
          <w:sz w:val="24"/>
          <w:szCs w:val="24"/>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Pr="009D20FD" w:rsidRDefault="009D20FD" w:rsidP="009D20FD">
      <w:pPr>
        <w:tabs>
          <w:tab w:val="left" w:pos="7187"/>
          <w:tab w:val="left" w:pos="7894"/>
        </w:tabs>
        <w:spacing w:line="240" w:lineRule="auto"/>
        <w:jc w:val="right"/>
        <w:rPr>
          <w:rFonts w:eastAsia="Calibri"/>
          <w:sz w:val="24"/>
          <w:szCs w:val="24"/>
          <w:lang w:eastAsia="en-US"/>
        </w:rPr>
      </w:pPr>
    </w:p>
    <w:p w:rsidR="009D20FD" w:rsidRDefault="009D20FD" w:rsidP="009D20FD">
      <w:pPr>
        <w:spacing w:line="240" w:lineRule="auto"/>
        <w:rPr>
          <w:b/>
          <w:bCs/>
          <w:sz w:val="24"/>
          <w:szCs w:val="24"/>
        </w:rPr>
      </w:pPr>
    </w:p>
    <w:p w:rsidR="009D20FD" w:rsidRDefault="009D20FD" w:rsidP="00924AED">
      <w:pPr>
        <w:spacing w:line="240" w:lineRule="auto"/>
        <w:ind w:firstLine="5387"/>
        <w:rPr>
          <w:b/>
          <w:bCs/>
          <w:sz w:val="24"/>
          <w:szCs w:val="24"/>
        </w:rPr>
      </w:pPr>
    </w:p>
    <w:p w:rsidR="009D20FD" w:rsidRDefault="009D20FD" w:rsidP="009D20FD">
      <w:pPr>
        <w:spacing w:line="240" w:lineRule="auto"/>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C2F2A">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B42F6C">
        <w:rPr>
          <w:rFonts w:eastAsiaTheme="minorHAnsi"/>
          <w:b/>
          <w:sz w:val="24"/>
          <w:szCs w:val="24"/>
          <w:lang w:eastAsia="en-US"/>
        </w:rPr>
        <w:t>ТЕХНИЧЕСКОЕ ЗАДАНИЕ</w:t>
      </w:r>
    </w:p>
    <w:p w:rsidR="00B42F6C" w:rsidRPr="004E1350" w:rsidRDefault="00B42F6C" w:rsidP="00B42F6C">
      <w:pPr>
        <w:widowControl/>
        <w:suppressAutoHyphens/>
        <w:spacing w:line="240" w:lineRule="auto"/>
        <w:ind w:firstLine="709"/>
        <w:jc w:val="both"/>
        <w:rPr>
          <w:b/>
          <w:sz w:val="24"/>
          <w:szCs w:val="24"/>
        </w:rPr>
      </w:pPr>
      <w:r w:rsidRPr="004E1350">
        <w:rPr>
          <w:b/>
          <w:sz w:val="24"/>
          <w:szCs w:val="24"/>
        </w:rPr>
        <w:t>1.</w:t>
      </w:r>
      <w:r w:rsidRPr="004E1350">
        <w:rPr>
          <w:sz w:val="24"/>
          <w:szCs w:val="24"/>
        </w:rPr>
        <w:t xml:space="preserve"> </w:t>
      </w:r>
      <w:r>
        <w:rPr>
          <w:b/>
          <w:sz w:val="24"/>
          <w:szCs w:val="24"/>
        </w:rPr>
        <w:t>Т</w:t>
      </w:r>
      <w:r w:rsidRPr="004E1350">
        <w:rPr>
          <w:b/>
          <w:sz w:val="24"/>
          <w:szCs w:val="24"/>
        </w:rPr>
        <w:t>екущий ремонт оборудования видеонаблюдения (далее – оборудование):</w:t>
      </w:r>
    </w:p>
    <w:p w:rsidR="00B42F6C" w:rsidRPr="004E1350" w:rsidRDefault="00B42F6C" w:rsidP="00B42F6C">
      <w:pPr>
        <w:spacing w:line="240" w:lineRule="auto"/>
        <w:jc w:val="both"/>
        <w:rPr>
          <w:sz w:val="24"/>
          <w:szCs w:val="24"/>
        </w:rPr>
      </w:pPr>
      <w:r w:rsidRPr="004E1350">
        <w:rPr>
          <w:sz w:val="24"/>
          <w:szCs w:val="24"/>
        </w:rPr>
        <w:t>Текущий ремонт проводится по мере необходимости (по заявкам Заказчика) и включает восстановление работоспособности оборудования путем его ремонта с заменой запасных частей и расходных материалов.</w:t>
      </w:r>
    </w:p>
    <w:p w:rsidR="00B42F6C" w:rsidRDefault="00B42F6C" w:rsidP="00B42F6C">
      <w:pPr>
        <w:tabs>
          <w:tab w:val="left" w:pos="1276"/>
        </w:tabs>
        <w:spacing w:line="240" w:lineRule="auto"/>
        <w:ind w:firstLine="709"/>
        <w:jc w:val="both"/>
        <w:rPr>
          <w:sz w:val="24"/>
          <w:szCs w:val="24"/>
          <w:lang w:eastAsia="ar-SA"/>
        </w:rPr>
      </w:pPr>
      <w:r w:rsidRPr="004E1350">
        <w:rPr>
          <w:b/>
          <w:sz w:val="24"/>
          <w:szCs w:val="24"/>
        </w:rPr>
        <w:t>2. Срок выполнения работ:</w:t>
      </w:r>
      <w:r w:rsidRPr="004E1350">
        <w:t xml:space="preserve"> </w:t>
      </w:r>
      <w:r w:rsidRPr="004E1350">
        <w:rPr>
          <w:sz w:val="24"/>
          <w:szCs w:val="24"/>
          <w:lang w:eastAsia="ar-SA"/>
        </w:rPr>
        <w:t>Общий срок выполнения работ по текуще</w:t>
      </w:r>
      <w:r>
        <w:rPr>
          <w:sz w:val="24"/>
          <w:szCs w:val="24"/>
          <w:lang w:eastAsia="ar-SA"/>
        </w:rPr>
        <w:t>му ремонту оборудования: с момента подписания Сторонами Договора по 31.12.2021</w:t>
      </w:r>
      <w:r w:rsidRPr="004E1350">
        <w:rPr>
          <w:sz w:val="24"/>
          <w:szCs w:val="24"/>
          <w:lang w:eastAsia="ar-SA"/>
        </w:rPr>
        <w:t xml:space="preserve"> г. </w:t>
      </w:r>
    </w:p>
    <w:p w:rsidR="00B42F6C" w:rsidRPr="004E1350" w:rsidRDefault="00B42F6C" w:rsidP="00B42F6C">
      <w:pPr>
        <w:tabs>
          <w:tab w:val="left" w:pos="1276"/>
        </w:tabs>
        <w:spacing w:line="240" w:lineRule="auto"/>
        <w:ind w:firstLine="709"/>
        <w:jc w:val="both"/>
        <w:rPr>
          <w:sz w:val="24"/>
          <w:szCs w:val="24"/>
          <w:lang w:eastAsia="ar-SA"/>
        </w:rPr>
      </w:pPr>
      <w:r w:rsidRPr="004E1350">
        <w:rPr>
          <w:sz w:val="24"/>
          <w:szCs w:val="24"/>
          <w:lang w:eastAsia="ar-SA"/>
        </w:rPr>
        <w:t>Работы по текущему ремонту выполняются по мере необходимости (по заявкам Заказчика) в следующие сроки:</w:t>
      </w:r>
    </w:p>
    <w:p w:rsidR="00B42F6C" w:rsidRPr="004E1350" w:rsidRDefault="00B42F6C" w:rsidP="00B42F6C">
      <w:pPr>
        <w:tabs>
          <w:tab w:val="left" w:pos="1276"/>
        </w:tabs>
        <w:spacing w:line="240" w:lineRule="auto"/>
        <w:jc w:val="both"/>
        <w:rPr>
          <w:sz w:val="24"/>
          <w:szCs w:val="24"/>
          <w:lang w:eastAsia="ar-SA"/>
        </w:rPr>
      </w:pPr>
      <w:r w:rsidRPr="004E1350">
        <w:rPr>
          <w:sz w:val="24"/>
          <w:szCs w:val="24"/>
          <w:lang w:eastAsia="ar-SA"/>
        </w:rPr>
        <w:t>- текущий ремонт, не связанный с поставкой запасных частей, - не более 5 (Пяти) рабочих дней;</w:t>
      </w:r>
    </w:p>
    <w:p w:rsidR="00B42F6C" w:rsidRPr="004E1350" w:rsidRDefault="00B42F6C" w:rsidP="00B42F6C">
      <w:pPr>
        <w:tabs>
          <w:tab w:val="left" w:pos="1276"/>
        </w:tabs>
        <w:spacing w:line="240" w:lineRule="auto"/>
        <w:jc w:val="both"/>
        <w:rPr>
          <w:sz w:val="24"/>
          <w:szCs w:val="24"/>
          <w:lang w:eastAsia="ar-SA"/>
        </w:rPr>
      </w:pPr>
      <w:r w:rsidRPr="004E1350">
        <w:rPr>
          <w:sz w:val="24"/>
          <w:szCs w:val="24"/>
          <w:lang w:eastAsia="ar-SA"/>
        </w:rPr>
        <w:t>- текущий ремонт, связанный с поставкой запасных частей, - не более 20 (Двадцати) календарных частей.</w:t>
      </w:r>
    </w:p>
    <w:p w:rsidR="00B42F6C" w:rsidRPr="004E1350" w:rsidRDefault="00B42F6C" w:rsidP="00B42F6C">
      <w:pPr>
        <w:spacing w:line="240" w:lineRule="auto"/>
        <w:jc w:val="both"/>
        <w:rPr>
          <w:sz w:val="24"/>
          <w:szCs w:val="24"/>
        </w:rPr>
      </w:pPr>
      <w:r w:rsidRPr="004E1350">
        <w:rPr>
          <w:sz w:val="24"/>
          <w:szCs w:val="24"/>
          <w:lang w:eastAsia="ar-SA"/>
        </w:rPr>
        <w:tab/>
      </w:r>
      <w:r w:rsidRPr="004E1350">
        <w:rPr>
          <w:b/>
          <w:sz w:val="24"/>
          <w:szCs w:val="24"/>
          <w:lang w:eastAsia="ar-SA"/>
        </w:rPr>
        <w:t>3. Место выполнения работ:</w:t>
      </w:r>
      <w:r w:rsidRPr="004E1350">
        <w:rPr>
          <w:sz w:val="24"/>
          <w:szCs w:val="24"/>
          <w:lang w:eastAsia="ar-SA"/>
        </w:rPr>
        <w:t xml:space="preserve"> Работы выполняются </w:t>
      </w:r>
      <w:r w:rsidRPr="004E1350">
        <w:rPr>
          <w:sz w:val="24"/>
          <w:szCs w:val="24"/>
        </w:rPr>
        <w:t xml:space="preserve">в местах установки оборудования по адресам: </w:t>
      </w:r>
    </w:p>
    <w:p w:rsidR="00B42F6C" w:rsidRPr="004E1350" w:rsidRDefault="00B42F6C" w:rsidP="00B42F6C">
      <w:pPr>
        <w:spacing w:line="240" w:lineRule="auto"/>
        <w:jc w:val="both"/>
        <w:rPr>
          <w:sz w:val="24"/>
          <w:szCs w:val="24"/>
        </w:rPr>
      </w:pPr>
      <w:proofErr w:type="gramStart"/>
      <w:r w:rsidRPr="004E1350">
        <w:rPr>
          <w:sz w:val="24"/>
          <w:szCs w:val="24"/>
        </w:rPr>
        <w:t>- г. Астрахань, ул. Капитана Краснова, 31;</w:t>
      </w:r>
      <w:proofErr w:type="gramEnd"/>
    </w:p>
    <w:p w:rsidR="00B42F6C" w:rsidRPr="004E1350" w:rsidRDefault="00B42F6C" w:rsidP="00B42F6C">
      <w:pPr>
        <w:spacing w:line="240" w:lineRule="auto"/>
        <w:jc w:val="both"/>
        <w:rPr>
          <w:sz w:val="24"/>
          <w:szCs w:val="24"/>
        </w:rPr>
      </w:pPr>
      <w:r w:rsidRPr="004E1350">
        <w:rPr>
          <w:sz w:val="24"/>
          <w:szCs w:val="24"/>
        </w:rPr>
        <w:t>- г. Астрахань, ул. Богдана Хмельницкого, 3;</w:t>
      </w:r>
    </w:p>
    <w:p w:rsidR="00B42F6C" w:rsidRPr="004E1350" w:rsidRDefault="00B42F6C" w:rsidP="00B42F6C">
      <w:pPr>
        <w:spacing w:line="240" w:lineRule="auto"/>
        <w:jc w:val="both"/>
        <w:rPr>
          <w:sz w:val="24"/>
          <w:szCs w:val="24"/>
        </w:rPr>
      </w:pPr>
      <w:r w:rsidRPr="004E1350">
        <w:rPr>
          <w:sz w:val="24"/>
          <w:szCs w:val="24"/>
        </w:rPr>
        <w:t>- г. Астрахань, ул. Пушкина, 66.</w:t>
      </w:r>
    </w:p>
    <w:p w:rsidR="00B42F6C" w:rsidRPr="004E1350" w:rsidRDefault="00B42F6C" w:rsidP="00B42F6C">
      <w:pPr>
        <w:widowControl/>
        <w:suppressAutoHyphens/>
        <w:spacing w:line="240" w:lineRule="auto"/>
        <w:jc w:val="both"/>
        <w:rPr>
          <w:sz w:val="24"/>
          <w:szCs w:val="24"/>
        </w:rPr>
      </w:pPr>
      <w:r w:rsidRPr="004E1350">
        <w:rPr>
          <w:sz w:val="24"/>
          <w:szCs w:val="24"/>
        </w:rPr>
        <w:t xml:space="preserve">Места установки оборудования указаны в Приложении № 1 к настоящему </w:t>
      </w:r>
      <w:r>
        <w:rPr>
          <w:sz w:val="24"/>
          <w:szCs w:val="24"/>
        </w:rPr>
        <w:t>Техническому заданию</w:t>
      </w:r>
      <w:r w:rsidRPr="004E1350">
        <w:rPr>
          <w:sz w:val="24"/>
          <w:szCs w:val="24"/>
        </w:rPr>
        <w:t>.</w:t>
      </w:r>
    </w:p>
    <w:p w:rsidR="00B42F6C" w:rsidRPr="004E1350" w:rsidRDefault="00B42F6C" w:rsidP="00B42F6C">
      <w:pPr>
        <w:spacing w:line="240" w:lineRule="auto"/>
        <w:jc w:val="both"/>
        <w:rPr>
          <w:bCs/>
          <w:sz w:val="24"/>
          <w:szCs w:val="24"/>
        </w:rPr>
      </w:pPr>
      <w:r w:rsidRPr="004E1350">
        <w:rPr>
          <w:sz w:val="24"/>
          <w:szCs w:val="24"/>
        </w:rPr>
        <w:t xml:space="preserve">При невозможности выполнения работ в местах установки оборудования </w:t>
      </w:r>
      <w:r w:rsidRPr="004E1350">
        <w:rPr>
          <w:sz w:val="24"/>
          <w:szCs w:val="24"/>
          <w:lang w:eastAsia="ar-SA"/>
        </w:rPr>
        <w:t xml:space="preserve">работы выполняются </w:t>
      </w:r>
      <w:r>
        <w:rPr>
          <w:sz w:val="24"/>
          <w:szCs w:val="24"/>
        </w:rPr>
        <w:t>на территории Исполнителя.</w:t>
      </w:r>
      <w:r w:rsidR="005F0047">
        <w:rPr>
          <w:sz w:val="24"/>
          <w:szCs w:val="24"/>
        </w:rPr>
        <w:t xml:space="preserve"> Доставка (в том числе погрузка и разгрузка, демонтаж и монтаж) оборудования Заказчика на территорию Исполнителя и обратно в места установки оборудования осуществляется Исполнителем своими силами и за свой счет.</w:t>
      </w:r>
    </w:p>
    <w:p w:rsidR="00B42F6C" w:rsidRPr="004E1350" w:rsidRDefault="00B42F6C" w:rsidP="00B42F6C">
      <w:pPr>
        <w:suppressAutoHyphens/>
        <w:spacing w:line="240" w:lineRule="auto"/>
        <w:ind w:firstLine="708"/>
        <w:jc w:val="both"/>
        <w:rPr>
          <w:sz w:val="24"/>
          <w:szCs w:val="24"/>
          <w:lang w:eastAsia="ar-SA"/>
        </w:rPr>
      </w:pPr>
      <w:r w:rsidRPr="004E1350">
        <w:rPr>
          <w:sz w:val="24"/>
          <w:szCs w:val="24"/>
          <w:lang w:eastAsia="ar-SA"/>
        </w:rPr>
        <w:t>Выезд специалистов Исполнителя на территорию выполнения работ осуществляется силами и за счет Исполнителя.</w:t>
      </w:r>
    </w:p>
    <w:p w:rsidR="00B42F6C" w:rsidRPr="004E1350" w:rsidRDefault="00B42F6C" w:rsidP="00B42F6C">
      <w:pPr>
        <w:suppressAutoHyphens/>
        <w:spacing w:line="240" w:lineRule="auto"/>
        <w:ind w:firstLine="708"/>
        <w:jc w:val="both"/>
        <w:rPr>
          <w:b/>
          <w:sz w:val="24"/>
          <w:szCs w:val="24"/>
          <w:lang w:eastAsia="ar-SA"/>
        </w:rPr>
      </w:pPr>
      <w:r w:rsidRPr="004E1350">
        <w:rPr>
          <w:b/>
          <w:sz w:val="24"/>
          <w:szCs w:val="24"/>
          <w:lang w:eastAsia="ar-SA"/>
        </w:rPr>
        <w:t>4. Порядок выполнения работ по текущему ремонту оборудования:</w:t>
      </w:r>
    </w:p>
    <w:p w:rsidR="00B42F6C" w:rsidRPr="004E1350" w:rsidRDefault="00B42F6C" w:rsidP="00B42F6C">
      <w:pPr>
        <w:suppressAutoHyphens/>
        <w:spacing w:line="240" w:lineRule="auto"/>
        <w:ind w:firstLine="708"/>
        <w:jc w:val="both"/>
        <w:rPr>
          <w:b/>
          <w:sz w:val="24"/>
          <w:szCs w:val="24"/>
          <w:lang w:eastAsia="ar-SA"/>
        </w:rPr>
      </w:pPr>
      <w:r w:rsidRPr="004E1350">
        <w:rPr>
          <w:b/>
          <w:sz w:val="24"/>
          <w:szCs w:val="24"/>
          <w:lang w:eastAsia="ar-SA"/>
        </w:rPr>
        <w:t>4.1. Общие требования к порядку выполнения работ.</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Качество работ должно соответствовать действующим государственным нормам, стандартам и иной нормативно-технической документации на данный вид работ.</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Подтверждением надлежащего (своевременного и в полном объеме) выполнения работ Исполнителем будет являться бесперебойность (безаварийность) функционирования оборудования в течение срока действия Договора.</w:t>
      </w:r>
    </w:p>
    <w:p w:rsidR="00B42F6C" w:rsidRPr="004E1350" w:rsidRDefault="00B42F6C" w:rsidP="00B42F6C">
      <w:pPr>
        <w:suppressAutoHyphens/>
        <w:spacing w:line="240" w:lineRule="auto"/>
        <w:ind w:firstLine="708"/>
        <w:jc w:val="both"/>
        <w:rPr>
          <w:sz w:val="24"/>
          <w:szCs w:val="24"/>
          <w:lang w:eastAsia="ar-SA"/>
        </w:rPr>
      </w:pPr>
      <w:r w:rsidRPr="004E1350">
        <w:rPr>
          <w:sz w:val="24"/>
          <w:szCs w:val="24"/>
          <w:lang w:eastAsia="ar-SA"/>
        </w:rPr>
        <w:t xml:space="preserve">Инструмент, расходные материалы, запасные части, используемые для выполнения работ по настоящему Договору, предоставляются Исполнителем. Расходные материалы и запасные части должны быть новые, не восстановленные и не бывшие в употреблении, не переработанные или каким-либо образом модифицированные. </w:t>
      </w:r>
    </w:p>
    <w:p w:rsidR="00B42F6C" w:rsidRDefault="00B42F6C" w:rsidP="00B42F6C">
      <w:pPr>
        <w:suppressAutoHyphens/>
        <w:spacing w:line="240" w:lineRule="auto"/>
        <w:ind w:firstLine="708"/>
        <w:jc w:val="both"/>
        <w:rPr>
          <w:sz w:val="24"/>
          <w:szCs w:val="24"/>
          <w:lang w:eastAsia="ar-SA"/>
        </w:rPr>
      </w:pPr>
      <w:r w:rsidRPr="00266765">
        <w:rPr>
          <w:sz w:val="24"/>
          <w:szCs w:val="24"/>
          <w:lang w:eastAsia="ar-SA"/>
        </w:rPr>
        <w:t>Транспортировка оборудования Заказчика (в том числе погрузка и разгрузка</w:t>
      </w:r>
      <w:r w:rsidR="00DE7918">
        <w:rPr>
          <w:sz w:val="24"/>
          <w:szCs w:val="24"/>
          <w:lang w:eastAsia="ar-SA"/>
        </w:rPr>
        <w:t>, демонтаж и монтаж</w:t>
      </w:r>
      <w:r w:rsidRPr="00266765">
        <w:rPr>
          <w:sz w:val="24"/>
          <w:szCs w:val="24"/>
          <w:lang w:eastAsia="ar-SA"/>
        </w:rPr>
        <w:t>) к месту проведения ремонта (в том числе гарантийного ремонта) и возврат его после ремонта на место эксплуатации осуществляется силами и за счет Исполнителя.</w:t>
      </w:r>
    </w:p>
    <w:p w:rsidR="004E0E5D" w:rsidRPr="004E0E5D" w:rsidRDefault="004E0E5D" w:rsidP="004E0E5D">
      <w:pPr>
        <w:suppressAutoHyphens/>
        <w:spacing w:line="240" w:lineRule="auto"/>
        <w:ind w:firstLine="708"/>
        <w:jc w:val="both"/>
        <w:rPr>
          <w:sz w:val="24"/>
          <w:szCs w:val="24"/>
          <w:lang w:eastAsia="ar-SA"/>
        </w:rPr>
      </w:pPr>
      <w:r w:rsidRPr="004E0E5D">
        <w:rPr>
          <w:sz w:val="24"/>
          <w:szCs w:val="24"/>
          <w:lang w:eastAsia="ar-SA"/>
        </w:rPr>
        <w:t>Гарантийный срок на запасные части, установленные Исполнителем в результате выполнения работ по текущему ремонту оборудования, составляет 12 (Двенадцать) месяцев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4E0E5D" w:rsidRPr="004E0E5D" w:rsidRDefault="004E0E5D" w:rsidP="004E0E5D">
      <w:pPr>
        <w:suppressAutoHyphens/>
        <w:spacing w:line="240" w:lineRule="auto"/>
        <w:ind w:firstLine="708"/>
        <w:jc w:val="both"/>
        <w:rPr>
          <w:sz w:val="24"/>
          <w:szCs w:val="24"/>
          <w:lang w:eastAsia="ar-SA"/>
        </w:rPr>
      </w:pPr>
      <w:r w:rsidRPr="004E0E5D">
        <w:rPr>
          <w:sz w:val="24"/>
          <w:szCs w:val="24"/>
          <w:lang w:eastAsia="ar-SA"/>
        </w:rPr>
        <w:t xml:space="preserve">Гарантийный срок на выполненные работы составляет 6 (Шесть) месяцев с момента подписания Сторонами Акта выполненных работ. </w:t>
      </w:r>
    </w:p>
    <w:p w:rsidR="00B42F6C" w:rsidRPr="004E1350" w:rsidRDefault="00B42F6C" w:rsidP="00B42F6C">
      <w:pPr>
        <w:suppressAutoHyphens/>
        <w:spacing w:line="240" w:lineRule="auto"/>
        <w:ind w:firstLine="708"/>
        <w:jc w:val="both"/>
        <w:rPr>
          <w:b/>
          <w:sz w:val="24"/>
          <w:szCs w:val="24"/>
          <w:lang w:eastAsia="ar-SA"/>
        </w:rPr>
      </w:pPr>
      <w:r w:rsidRPr="004E1350">
        <w:rPr>
          <w:b/>
          <w:sz w:val="24"/>
          <w:szCs w:val="24"/>
          <w:lang w:eastAsia="ar-SA"/>
        </w:rPr>
        <w:t>4</w:t>
      </w:r>
      <w:r>
        <w:rPr>
          <w:b/>
          <w:sz w:val="24"/>
          <w:szCs w:val="24"/>
          <w:lang w:eastAsia="ar-SA"/>
        </w:rPr>
        <w:t>.2</w:t>
      </w:r>
      <w:r w:rsidRPr="004E1350">
        <w:rPr>
          <w:b/>
          <w:sz w:val="24"/>
          <w:szCs w:val="24"/>
          <w:lang w:eastAsia="ar-SA"/>
        </w:rPr>
        <w:t>.  Порядок проведения работ по текущему ремонту оборудования.</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Заказчик имеет право вызвать Исполнителя во всех случаях неисправности обслуживаемого оборудования, а также для получения консультаций на местах установки оборудования, подав </w:t>
      </w:r>
      <w:r w:rsidRPr="004E1350">
        <w:rPr>
          <w:rFonts w:eastAsiaTheme="minorHAnsi"/>
          <w:sz w:val="24"/>
          <w:szCs w:val="24"/>
          <w:lang w:eastAsia="en-US"/>
        </w:rPr>
        <w:lastRenderedPageBreak/>
        <w:t xml:space="preserve">заявку на проведение работ по текущему ремонту в произвольной форме по факсу  или по электронной почте  </w:t>
      </w:r>
      <w:r w:rsidR="00266765">
        <w:rPr>
          <w:rFonts w:eastAsiaTheme="minorHAnsi"/>
          <w:sz w:val="24"/>
          <w:szCs w:val="24"/>
          <w:lang w:eastAsia="en-US"/>
        </w:rPr>
        <w:t>или по телефону</w:t>
      </w:r>
      <w:r w:rsidRPr="004E1350">
        <w:rPr>
          <w:rFonts w:eastAsiaTheme="minorHAnsi"/>
          <w:sz w:val="24"/>
          <w:szCs w:val="24"/>
          <w:lang w:eastAsia="en-US"/>
        </w:rPr>
        <w:t>.</w:t>
      </w:r>
    </w:p>
    <w:p w:rsidR="00B42F6C" w:rsidRPr="004E1350" w:rsidRDefault="00B42F6C" w:rsidP="00B42F6C">
      <w:pPr>
        <w:widowControl/>
        <w:spacing w:line="240" w:lineRule="auto"/>
        <w:ind w:firstLine="708"/>
        <w:jc w:val="both"/>
        <w:rPr>
          <w:rFonts w:eastAsiaTheme="minorHAnsi"/>
          <w:sz w:val="24"/>
          <w:szCs w:val="24"/>
          <w:lang w:eastAsia="en-US"/>
        </w:rPr>
      </w:pPr>
      <w:proofErr w:type="gramStart"/>
      <w:r w:rsidRPr="004E1350">
        <w:rPr>
          <w:rFonts w:eastAsiaTheme="minorHAnsi"/>
          <w:sz w:val="24"/>
          <w:szCs w:val="24"/>
          <w:lang w:eastAsia="en-US"/>
        </w:rPr>
        <w:t xml:space="preserve">Исполнитель обязан выезжать для устранения неполадок в оборудовании не позже, чем через 2 (Два) часа в рабочее время суток (понедельник-пятница с 9.00 до 18.00) и не позже, чем через 4 (Четыре) часа в праздничные, выходные дни и в нерабочее время суток (понедельник-пятница с 18.00 до 09.00) после получения заявки от Заказчика. </w:t>
      </w:r>
      <w:proofErr w:type="gramEnd"/>
    </w:p>
    <w:p w:rsidR="00B42F6C" w:rsidRPr="004E1350" w:rsidRDefault="00B42F6C" w:rsidP="00B42F6C">
      <w:pPr>
        <w:widowControl/>
        <w:spacing w:line="240" w:lineRule="auto"/>
        <w:ind w:firstLine="708"/>
        <w:jc w:val="both"/>
        <w:rPr>
          <w:rFonts w:eastAsiaTheme="minorHAnsi"/>
          <w:sz w:val="24"/>
          <w:szCs w:val="24"/>
          <w:lang w:eastAsia="en-US"/>
        </w:rPr>
      </w:pPr>
      <w:proofErr w:type="gramStart"/>
      <w:r w:rsidRPr="004E1350">
        <w:rPr>
          <w:rFonts w:eastAsiaTheme="minorHAnsi"/>
          <w:sz w:val="24"/>
          <w:szCs w:val="24"/>
          <w:lang w:eastAsia="en-US"/>
        </w:rPr>
        <w:t xml:space="preserve">В течение одного рабочего дня с момента поступления заявки Заказчика на проведение работ по текущему ремонту Исполнитель составляет и подписывает заказ-наряд на выполнение работ по текущему ремонту в двух экземплярах и направляет Заказчику для согласования по факсу +7(8512) 58-45-66 или по электронной почте </w:t>
      </w:r>
      <w:hyperlink r:id="rId24" w:history="1">
        <w:r w:rsidRPr="00906854">
          <w:rPr>
            <w:rStyle w:val="a3"/>
            <w:rFonts w:eastAsiaTheme="minorHAnsi"/>
            <w:sz w:val="24"/>
            <w:szCs w:val="24"/>
            <w:lang w:val="en-US" w:eastAsia="en-US"/>
          </w:rPr>
          <w:t>mail</w:t>
        </w:r>
        <w:r w:rsidRPr="00906854">
          <w:rPr>
            <w:rStyle w:val="a3"/>
            <w:rFonts w:eastAsiaTheme="minorHAnsi"/>
            <w:sz w:val="24"/>
            <w:szCs w:val="24"/>
            <w:lang w:eastAsia="en-US"/>
          </w:rPr>
          <w:t>@</w:t>
        </w:r>
        <w:r w:rsidRPr="00906854">
          <w:rPr>
            <w:rStyle w:val="a3"/>
            <w:rFonts w:eastAsiaTheme="minorHAnsi"/>
            <w:sz w:val="24"/>
            <w:szCs w:val="24"/>
            <w:lang w:val="en-US" w:eastAsia="en-US"/>
          </w:rPr>
          <w:t>ampastra</w:t>
        </w:r>
        <w:r w:rsidRPr="00906854">
          <w:rPr>
            <w:rStyle w:val="a3"/>
            <w:rFonts w:eastAsiaTheme="minorHAnsi"/>
            <w:sz w:val="24"/>
            <w:szCs w:val="24"/>
            <w:lang w:eastAsia="en-US"/>
          </w:rPr>
          <w:t>.</w:t>
        </w:r>
        <w:r w:rsidRPr="00906854">
          <w:rPr>
            <w:rStyle w:val="a3"/>
            <w:rFonts w:eastAsiaTheme="minorHAnsi"/>
            <w:sz w:val="24"/>
            <w:szCs w:val="24"/>
            <w:lang w:val="en-US" w:eastAsia="en-US"/>
          </w:rPr>
          <w:t>ru</w:t>
        </w:r>
      </w:hyperlink>
      <w:r w:rsidRPr="00C538F3">
        <w:rPr>
          <w:rStyle w:val="a3"/>
          <w:rFonts w:eastAsiaTheme="minorHAnsi"/>
          <w:color w:val="auto"/>
          <w:sz w:val="24"/>
          <w:szCs w:val="24"/>
          <w:u w:val="none"/>
          <w:lang w:eastAsia="en-US"/>
        </w:rPr>
        <w:t xml:space="preserve"> </w:t>
      </w:r>
      <w:r w:rsidRPr="004E1350">
        <w:rPr>
          <w:rFonts w:eastAsiaTheme="minorHAnsi"/>
          <w:sz w:val="24"/>
          <w:szCs w:val="24"/>
          <w:lang w:eastAsia="en-US"/>
        </w:rPr>
        <w:t>с последующим представлением оригиналов заказа-наряда.</w:t>
      </w:r>
      <w:proofErr w:type="gramEnd"/>
      <w:r w:rsidRPr="004E1350">
        <w:rPr>
          <w:rFonts w:eastAsiaTheme="minorHAnsi"/>
          <w:sz w:val="24"/>
          <w:szCs w:val="24"/>
          <w:lang w:eastAsia="en-US"/>
        </w:rPr>
        <w:t xml:space="preserve"> </w:t>
      </w:r>
      <w:proofErr w:type="gramStart"/>
      <w:r w:rsidRPr="004E1350">
        <w:rPr>
          <w:rFonts w:eastAsiaTheme="minorHAnsi"/>
          <w:sz w:val="24"/>
          <w:szCs w:val="24"/>
          <w:lang w:eastAsia="en-US"/>
        </w:rPr>
        <w:t xml:space="preserve">Срок выполнения работ указывается в заказе-наряде в соответствии со сроками выполнения работ по текущему ремонту оборудования, предусмотренными п. 2 настоящего Технического задания, и включает время на поставку необходимых запасных частей и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 следующего за днем подписания Заказчиком заказа-наряда. </w:t>
      </w:r>
      <w:proofErr w:type="gramEnd"/>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и расходных материалов.</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В случае, когда восстановление работоспособности оборудования нецелесообразно в связи с его предельным износом или окончанием выпуска необходимых запасных частей, Исполнитель информирует об этом Заказчика и составляет Техническое заключение о нецелесообразности дальнейшей эксплуатации данного оборудования.</w:t>
      </w:r>
    </w:p>
    <w:p w:rsidR="00B42F6C" w:rsidRPr="004E1350" w:rsidRDefault="00B42F6C" w:rsidP="00B42F6C">
      <w:pPr>
        <w:widowControl/>
        <w:spacing w:line="240" w:lineRule="auto"/>
        <w:ind w:firstLine="708"/>
        <w:jc w:val="both"/>
        <w:rPr>
          <w:rFonts w:eastAsiaTheme="minorHAnsi"/>
          <w:sz w:val="24"/>
          <w:szCs w:val="24"/>
          <w:lang w:eastAsia="en-US"/>
        </w:rPr>
      </w:pPr>
      <w:r w:rsidRPr="004E1350">
        <w:rPr>
          <w:rFonts w:eastAsiaTheme="minorHAnsi"/>
          <w:sz w:val="24"/>
          <w:szCs w:val="24"/>
          <w:lang w:eastAsia="en-US"/>
        </w:rPr>
        <w:t xml:space="preserve">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4E1350">
        <w:rPr>
          <w:rFonts w:eastAsiaTheme="minorHAnsi"/>
          <w:sz w:val="24"/>
          <w:szCs w:val="24"/>
          <w:lang w:eastAsia="en-US"/>
        </w:rPr>
        <w:t>указанием</w:t>
      </w:r>
      <w:proofErr w:type="gramEnd"/>
      <w:r w:rsidRPr="004E1350">
        <w:rPr>
          <w:rFonts w:eastAsiaTheme="minorHAnsi"/>
          <w:sz w:val="24"/>
          <w:szCs w:val="24"/>
          <w:lang w:eastAsia="en-US"/>
        </w:rPr>
        <w:t xml:space="preserve"> установленных в ходе выполнения работ запасных частей и расходных материалов, и представляет его Заказчику, подписанным со своей стороны. </w:t>
      </w:r>
      <w:r w:rsidRPr="007E7BAB">
        <w:rPr>
          <w:rFonts w:eastAsiaTheme="minorHAnsi"/>
          <w:sz w:val="24"/>
          <w:szCs w:val="24"/>
          <w:lang w:eastAsia="en-US"/>
        </w:rPr>
        <w:t>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приема-сдачи отремонтированных, реконструированных и модернизированных объектов основных средств (форма ОКУД 0504103).</w:t>
      </w:r>
    </w:p>
    <w:p w:rsidR="00B42F6C" w:rsidRPr="004E1350" w:rsidRDefault="00B42F6C" w:rsidP="00B42F6C">
      <w:pPr>
        <w:widowControl/>
        <w:spacing w:line="240" w:lineRule="auto"/>
        <w:ind w:firstLine="708"/>
        <w:jc w:val="both"/>
        <w:rPr>
          <w:rFonts w:eastAsiaTheme="minorHAnsi"/>
          <w:sz w:val="24"/>
          <w:szCs w:val="24"/>
          <w:lang w:eastAsia="en-US"/>
        </w:rPr>
      </w:pPr>
    </w:p>
    <w:p w:rsidR="007E491E" w:rsidRDefault="007E491E" w:rsidP="00B13A50">
      <w:pPr>
        <w:spacing w:line="240" w:lineRule="auto"/>
        <w:jc w:val="both"/>
        <w:rPr>
          <w:sz w:val="24"/>
          <w:szCs w:val="24"/>
        </w:rPr>
      </w:pPr>
    </w:p>
    <w:p w:rsidR="00B95358" w:rsidRPr="00D06EF5" w:rsidRDefault="00B95358" w:rsidP="00B95358">
      <w:pPr>
        <w:widowControl/>
        <w:spacing w:before="60" w:after="60" w:line="240" w:lineRule="auto"/>
        <w:ind w:firstLine="709"/>
        <w:jc w:val="both"/>
        <w:rPr>
          <w:b/>
          <w:sz w:val="24"/>
          <w:szCs w:val="24"/>
        </w:rPr>
      </w:pPr>
    </w:p>
    <w:p w:rsidR="008C433C" w:rsidRDefault="008C433C" w:rsidP="00B13A50">
      <w:pPr>
        <w:spacing w:line="240" w:lineRule="auto"/>
        <w:jc w:val="both"/>
        <w:rPr>
          <w:b/>
          <w:sz w:val="24"/>
          <w:szCs w:val="24"/>
        </w:rPr>
      </w:pPr>
    </w:p>
    <w:p w:rsidR="0031156A" w:rsidRDefault="0031156A" w:rsidP="00B13A50">
      <w:pPr>
        <w:spacing w:line="240" w:lineRule="auto"/>
        <w:jc w:val="both"/>
        <w:rPr>
          <w:b/>
          <w:sz w:val="24"/>
          <w:szCs w:val="24"/>
        </w:rPr>
      </w:pPr>
    </w:p>
    <w:p w:rsidR="00F909B5" w:rsidRDefault="00F909B5" w:rsidP="007B64FE">
      <w:pPr>
        <w:spacing w:line="240" w:lineRule="auto"/>
        <w:jc w:val="both"/>
        <w:rPr>
          <w:sz w:val="24"/>
          <w:szCs w:val="24"/>
        </w:rPr>
      </w:pPr>
    </w:p>
    <w:p w:rsidR="00F909B5" w:rsidRPr="00B7763E" w:rsidRDefault="00F909B5" w:rsidP="00817B04">
      <w:pPr>
        <w:widowControl/>
        <w:spacing w:line="240" w:lineRule="auto"/>
        <w:jc w:val="right"/>
        <w:rPr>
          <w:rFonts w:eastAsiaTheme="minorHAnsi"/>
          <w:sz w:val="24"/>
          <w:szCs w:val="24"/>
          <w:lang w:eastAsia="en-US"/>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C03BF8" w:rsidRPr="004E1350" w:rsidRDefault="00C03BF8" w:rsidP="00C03BF8">
      <w:pPr>
        <w:widowControl/>
        <w:tabs>
          <w:tab w:val="left" w:pos="1008"/>
          <w:tab w:val="right" w:pos="10205"/>
        </w:tabs>
        <w:spacing w:line="240" w:lineRule="auto"/>
        <w:jc w:val="right"/>
        <w:rPr>
          <w:rFonts w:eastAsia="Calibri"/>
          <w:sz w:val="24"/>
          <w:szCs w:val="24"/>
          <w:lang w:eastAsia="en-US"/>
        </w:rPr>
      </w:pPr>
      <w:r w:rsidRPr="004E1350">
        <w:rPr>
          <w:rFonts w:eastAsia="Calibri"/>
          <w:sz w:val="24"/>
          <w:szCs w:val="24"/>
          <w:lang w:eastAsia="en-US"/>
        </w:rPr>
        <w:lastRenderedPageBreak/>
        <w:t xml:space="preserve">Приложение № 1 к </w:t>
      </w:r>
      <w:r>
        <w:rPr>
          <w:rFonts w:eastAsia="Calibri"/>
          <w:sz w:val="24"/>
          <w:szCs w:val="24"/>
          <w:lang w:eastAsia="en-US"/>
        </w:rPr>
        <w:t>Техническому заданию</w:t>
      </w:r>
    </w:p>
    <w:p w:rsidR="00C03BF8" w:rsidRPr="004E1350" w:rsidRDefault="00C03BF8" w:rsidP="00C03BF8">
      <w:pPr>
        <w:widowControl/>
        <w:spacing w:line="240" w:lineRule="auto"/>
        <w:jc w:val="both"/>
        <w:rPr>
          <w:rFonts w:eastAsia="Calibri"/>
          <w:sz w:val="24"/>
          <w:szCs w:val="24"/>
          <w:lang w:eastAsia="en-US"/>
        </w:rPr>
      </w:pPr>
    </w:p>
    <w:p w:rsidR="00C03BF8" w:rsidRDefault="00C03BF8" w:rsidP="00C03BF8">
      <w:pPr>
        <w:widowControl/>
        <w:spacing w:line="240" w:lineRule="auto"/>
        <w:jc w:val="center"/>
        <w:rPr>
          <w:rFonts w:eastAsia="Calibri"/>
          <w:sz w:val="24"/>
          <w:szCs w:val="24"/>
          <w:lang w:eastAsia="en-US"/>
        </w:rPr>
      </w:pPr>
      <w:r w:rsidRPr="000E0515">
        <w:rPr>
          <w:rFonts w:eastAsia="Calibri"/>
          <w:sz w:val="24"/>
          <w:szCs w:val="24"/>
          <w:lang w:eastAsia="en-US"/>
        </w:rPr>
        <w:t>Перечень объектов текущего ремонта</w:t>
      </w:r>
    </w:p>
    <w:p w:rsidR="00C03BF8" w:rsidRPr="000E0515" w:rsidRDefault="00C03BF8" w:rsidP="00C03BF8">
      <w:pPr>
        <w:widowControl/>
        <w:spacing w:line="240" w:lineRule="auto"/>
        <w:jc w:val="center"/>
        <w:rPr>
          <w:rFonts w:eastAsia="Calibri"/>
          <w:sz w:val="24"/>
          <w:szCs w:val="24"/>
          <w:lang w:eastAsia="en-US"/>
        </w:rPr>
      </w:pPr>
    </w:p>
    <w:tbl>
      <w:tblPr>
        <w:tblStyle w:val="380"/>
        <w:tblW w:w="0" w:type="auto"/>
        <w:tblInd w:w="-34" w:type="dxa"/>
        <w:tblLook w:val="04A0" w:firstRow="1" w:lastRow="0" w:firstColumn="1" w:lastColumn="0" w:noHBand="0" w:noVBand="1"/>
      </w:tblPr>
      <w:tblGrid>
        <w:gridCol w:w="620"/>
        <w:gridCol w:w="3788"/>
        <w:gridCol w:w="3406"/>
        <w:gridCol w:w="1076"/>
        <w:gridCol w:w="1565"/>
      </w:tblGrid>
      <w:tr w:rsidR="00C03BF8" w:rsidRPr="00D6758A" w:rsidTr="00DE690A">
        <w:trPr>
          <w:trHeight w:hRule="exact" w:val="1108"/>
          <w:tblHeader/>
        </w:trPr>
        <w:tc>
          <w:tcPr>
            <w:tcW w:w="0" w:type="auto"/>
            <w:shd w:val="clear" w:color="auto" w:fill="D9D9D9" w:themeFill="background1" w:themeFillShade="D9"/>
            <w:vAlign w:val="center"/>
          </w:tcPr>
          <w:p w:rsidR="00C03BF8" w:rsidRPr="00D6758A" w:rsidRDefault="00C03BF8" w:rsidP="00DE690A">
            <w:pPr>
              <w:widowControl/>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0" w:type="auto"/>
            <w:shd w:val="clear" w:color="auto" w:fill="D9D9D9" w:themeFill="background1" w:themeFillShade="D9"/>
            <w:vAlign w:val="center"/>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Наименование оборудования</w:t>
            </w:r>
          </w:p>
        </w:tc>
        <w:tc>
          <w:tcPr>
            <w:tcW w:w="0" w:type="auto"/>
            <w:shd w:val="clear" w:color="auto" w:fill="D9D9D9" w:themeFill="background1" w:themeFillShade="D9"/>
            <w:vAlign w:val="center"/>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 xml:space="preserve">Состав оборудования </w:t>
            </w:r>
          </w:p>
        </w:tc>
        <w:tc>
          <w:tcPr>
            <w:tcW w:w="0" w:type="auto"/>
            <w:shd w:val="clear" w:color="auto" w:fill="D9D9D9" w:themeFill="background1" w:themeFillShade="D9"/>
            <w:vAlign w:val="center"/>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 xml:space="preserve">Инв. </w:t>
            </w:r>
            <w:r>
              <w:rPr>
                <w:rFonts w:ascii="Times New Roman" w:hAnsi="Times New Roman" w:cs="Times New Roman"/>
                <w:sz w:val="24"/>
                <w:szCs w:val="24"/>
              </w:rPr>
              <w:t>н</w:t>
            </w:r>
            <w:r w:rsidRPr="00D6758A">
              <w:rPr>
                <w:rFonts w:ascii="Times New Roman" w:hAnsi="Times New Roman" w:cs="Times New Roman"/>
                <w:sz w:val="24"/>
                <w:szCs w:val="24"/>
              </w:rPr>
              <w:t>омер</w:t>
            </w:r>
          </w:p>
        </w:tc>
        <w:tc>
          <w:tcPr>
            <w:tcW w:w="0" w:type="auto"/>
            <w:tcBorders>
              <w:bottom w:val="single" w:sz="4" w:space="0" w:color="auto"/>
            </w:tcBorders>
            <w:shd w:val="clear" w:color="auto" w:fill="D9D9D9" w:themeFill="background1" w:themeFillShade="D9"/>
            <w:vAlign w:val="center"/>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Место установки</w:t>
            </w:r>
          </w:p>
        </w:tc>
      </w:tr>
      <w:tr w:rsidR="00C03BF8" w:rsidRPr="00D6758A" w:rsidTr="00DE690A">
        <w:trPr>
          <w:trHeight w:hRule="exact" w:val="474"/>
        </w:trPr>
        <w:tc>
          <w:tcPr>
            <w:tcW w:w="0" w:type="auto"/>
            <w:gridSpan w:val="5"/>
            <w:shd w:val="clear" w:color="auto" w:fill="auto"/>
            <w:vAlign w:val="center"/>
          </w:tcPr>
          <w:p w:rsidR="00C03BF8" w:rsidRPr="00D6758A" w:rsidRDefault="00C03BF8" w:rsidP="00DE690A">
            <w:pPr>
              <w:widowControl/>
              <w:spacing w:after="200" w:line="276" w:lineRule="auto"/>
              <w:jc w:val="center"/>
              <w:rPr>
                <w:rFonts w:ascii="Times New Roman" w:hAnsi="Times New Roman" w:cs="Times New Roman"/>
                <w:b/>
                <w:sz w:val="24"/>
                <w:szCs w:val="24"/>
              </w:rPr>
            </w:pPr>
            <w:r w:rsidRPr="00D6758A">
              <w:rPr>
                <w:rFonts w:ascii="Times New Roman" w:hAnsi="Times New Roman" w:cs="Times New Roman"/>
                <w:b/>
                <w:sz w:val="24"/>
                <w:szCs w:val="24"/>
              </w:rPr>
              <w:t>1.</w:t>
            </w:r>
            <w:r w:rsidRPr="00D6758A">
              <w:rPr>
                <w:rFonts w:ascii="Times New Roman" w:hAnsi="Times New Roman" w:cs="Times New Roman"/>
                <w:b/>
                <w:color w:val="FFFFFF" w:themeColor="background1"/>
                <w:sz w:val="24"/>
                <w:szCs w:val="24"/>
              </w:rPr>
              <w:t>.</w:t>
            </w:r>
            <w:r w:rsidRPr="00D6758A">
              <w:rPr>
                <w:rFonts w:ascii="Times New Roman" w:hAnsi="Times New Roman" w:cs="Times New Roman"/>
                <w:b/>
                <w:sz w:val="24"/>
                <w:szCs w:val="24"/>
              </w:rPr>
              <w:t>Оборудование, установленное по адресу: г. Астрахань, ул. Капитана Краснова, 31</w:t>
            </w:r>
          </w:p>
        </w:tc>
      </w:tr>
      <w:tr w:rsidR="00C03BF8" w:rsidRPr="00D6758A" w:rsidTr="00DE690A">
        <w:trPr>
          <w:trHeight w:val="912"/>
        </w:trPr>
        <w:tc>
          <w:tcPr>
            <w:tcW w:w="0" w:type="auto"/>
            <w:tcBorders>
              <w:bottom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1</w:t>
            </w:r>
          </w:p>
        </w:tc>
        <w:tc>
          <w:tcPr>
            <w:tcW w:w="0" w:type="auto"/>
            <w:tcBorders>
              <w:bottom w:val="nil"/>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Система видеонаблюдения в административном здании </w:t>
            </w: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Видеокамера КРС –DN100PHV14 SONY цветная купольная.     </w:t>
            </w:r>
          </w:p>
        </w:tc>
        <w:tc>
          <w:tcPr>
            <w:tcW w:w="0" w:type="auto"/>
            <w:tcBorders>
              <w:bottom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00004513</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коридор</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1 этажа</w:t>
            </w:r>
          </w:p>
        </w:tc>
      </w:tr>
      <w:tr w:rsidR="00C03BF8" w:rsidRPr="00D6758A" w:rsidTr="00DE690A">
        <w:trPr>
          <w:trHeight w:val="74"/>
        </w:trPr>
        <w:tc>
          <w:tcPr>
            <w:tcW w:w="0" w:type="auto"/>
            <w:tcBorders>
              <w:top w:val="nil"/>
              <w:bottom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Видеокамера КРС –DN100PHV14 SONY цветная купольная.  </w:t>
            </w:r>
          </w:p>
        </w:tc>
        <w:tc>
          <w:tcPr>
            <w:tcW w:w="0" w:type="auto"/>
            <w:tcBorders>
              <w:top w:val="nil"/>
              <w:bottom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w:t>
            </w:r>
            <w:r w:rsidRPr="00D6758A">
              <w:rPr>
                <w:rFonts w:ascii="Times New Roman" w:hAnsi="Times New Roman" w:cs="Times New Roman"/>
                <w:sz w:val="24"/>
                <w:szCs w:val="24"/>
              </w:rPr>
              <w:t>оридор</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2 этажа</w:t>
            </w:r>
          </w:p>
        </w:tc>
      </w:tr>
      <w:tr w:rsidR="00C03BF8" w:rsidRPr="00D6758A" w:rsidTr="00DE690A">
        <w:trPr>
          <w:trHeight w:val="74"/>
        </w:trPr>
        <w:tc>
          <w:tcPr>
            <w:tcW w:w="0" w:type="auto"/>
            <w:tcBorders>
              <w:top w:val="nil"/>
              <w:bottom w:val="single" w:sz="4" w:space="0" w:color="auto"/>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p>
        </w:tc>
        <w:tc>
          <w:tcPr>
            <w:tcW w:w="0" w:type="auto"/>
            <w:tcBorders>
              <w:top w:val="nil"/>
              <w:bottom w:val="single" w:sz="4" w:space="0" w:color="auto"/>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Видеорегистратор SK-R312H/4 Sunkwang 4-х кан</w:t>
            </w:r>
            <w:proofErr w:type="gramStart"/>
            <w:r w:rsidRPr="00D6758A">
              <w:rPr>
                <w:rFonts w:ascii="Times New Roman" w:hAnsi="Times New Roman" w:cs="Times New Roman"/>
                <w:sz w:val="24"/>
                <w:szCs w:val="24"/>
              </w:rPr>
              <w:t>.т</w:t>
            </w:r>
            <w:proofErr w:type="gramEnd"/>
            <w:r w:rsidRPr="00D6758A">
              <w:rPr>
                <w:rFonts w:ascii="Times New Roman" w:hAnsi="Times New Roman" w:cs="Times New Roman"/>
                <w:sz w:val="24"/>
                <w:szCs w:val="24"/>
              </w:rPr>
              <w:t xml:space="preserve">рипл. </w:t>
            </w:r>
          </w:p>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Монитор ACER 19» V193 HQDb .                                </w:t>
            </w:r>
          </w:p>
        </w:tc>
        <w:tc>
          <w:tcPr>
            <w:tcW w:w="0" w:type="auto"/>
            <w:tcBorders>
              <w:top w:val="nil"/>
              <w:bottom w:val="single" w:sz="4" w:space="0" w:color="auto"/>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комната охраны № 2</w:t>
            </w:r>
          </w:p>
        </w:tc>
      </w:tr>
      <w:tr w:rsidR="00C03BF8" w:rsidRPr="00D6758A" w:rsidTr="00DE690A">
        <w:trPr>
          <w:trHeight w:val="74"/>
        </w:trPr>
        <w:tc>
          <w:tcPr>
            <w:tcW w:w="0" w:type="auto"/>
            <w:tcBorders>
              <w:bottom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2</w:t>
            </w:r>
          </w:p>
        </w:tc>
        <w:tc>
          <w:tcPr>
            <w:tcW w:w="0" w:type="auto"/>
            <w:tcBorders>
              <w:bottom w:val="nil"/>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Система видеонаблюдения</w:t>
            </w: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Телевизор ЖК </w:t>
            </w:r>
            <w:r w:rsidRPr="00D6758A">
              <w:rPr>
                <w:rFonts w:ascii="Times New Roman" w:hAnsi="Times New Roman" w:cs="Times New Roman"/>
                <w:sz w:val="24"/>
                <w:szCs w:val="24"/>
                <w:lang w:val="en-US"/>
              </w:rPr>
              <w:t>SUPRA</w:t>
            </w:r>
            <w:r w:rsidRPr="00D6758A">
              <w:rPr>
                <w:rFonts w:ascii="Times New Roman" w:hAnsi="Times New Roman" w:cs="Times New Roman"/>
                <w:sz w:val="24"/>
                <w:szCs w:val="24"/>
              </w:rPr>
              <w:t xml:space="preserve"> </w:t>
            </w:r>
            <w:r w:rsidRPr="00D6758A">
              <w:rPr>
                <w:rFonts w:ascii="Times New Roman" w:hAnsi="Times New Roman" w:cs="Times New Roman"/>
                <w:sz w:val="24"/>
                <w:szCs w:val="24"/>
                <w:lang w:val="en-US"/>
              </w:rPr>
              <w:t>STV</w:t>
            </w:r>
            <w:r w:rsidRPr="00D6758A">
              <w:rPr>
                <w:rFonts w:ascii="Times New Roman" w:hAnsi="Times New Roman" w:cs="Times New Roman"/>
                <w:sz w:val="24"/>
                <w:szCs w:val="24"/>
              </w:rPr>
              <w:t>-</w:t>
            </w:r>
            <w:r w:rsidRPr="00D6758A">
              <w:rPr>
                <w:rFonts w:ascii="Times New Roman" w:hAnsi="Times New Roman" w:cs="Times New Roman"/>
                <w:sz w:val="24"/>
                <w:szCs w:val="24"/>
                <w:lang w:val="en-US"/>
              </w:rPr>
              <w:t>LC</w:t>
            </w:r>
            <w:r w:rsidRPr="00D6758A">
              <w:rPr>
                <w:rFonts w:ascii="Times New Roman" w:hAnsi="Times New Roman" w:cs="Times New Roman"/>
                <w:sz w:val="24"/>
                <w:szCs w:val="24"/>
              </w:rPr>
              <w:t>19</w:t>
            </w:r>
            <w:r w:rsidRPr="00D6758A">
              <w:rPr>
                <w:rFonts w:ascii="Times New Roman" w:hAnsi="Times New Roman" w:cs="Times New Roman"/>
                <w:sz w:val="24"/>
                <w:szCs w:val="24"/>
                <w:lang w:val="en-US"/>
              </w:rPr>
              <w:t>T</w:t>
            </w:r>
            <w:r w:rsidRPr="00D6758A">
              <w:rPr>
                <w:rFonts w:ascii="Times New Roman" w:hAnsi="Times New Roman" w:cs="Times New Roman"/>
                <w:sz w:val="24"/>
                <w:szCs w:val="24"/>
              </w:rPr>
              <w:t>550</w:t>
            </w:r>
            <w:r w:rsidRPr="00D6758A">
              <w:rPr>
                <w:rFonts w:ascii="Times New Roman" w:hAnsi="Times New Roman" w:cs="Times New Roman"/>
                <w:sz w:val="24"/>
                <w:szCs w:val="24"/>
                <w:lang w:val="en-US"/>
              </w:rPr>
              <w:t>WL</w:t>
            </w:r>
            <w:r w:rsidRPr="00D6758A">
              <w:rPr>
                <w:rFonts w:ascii="Times New Roman" w:hAnsi="Times New Roman" w:cs="Times New Roman"/>
                <w:sz w:val="24"/>
                <w:szCs w:val="24"/>
              </w:rPr>
              <w:t>.</w:t>
            </w:r>
          </w:p>
        </w:tc>
        <w:tc>
          <w:tcPr>
            <w:tcW w:w="0" w:type="auto"/>
            <w:tcBorders>
              <w:bottom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00005796</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205</w:t>
            </w:r>
          </w:p>
        </w:tc>
      </w:tr>
      <w:tr w:rsidR="00C03BF8" w:rsidRPr="00D6758A" w:rsidTr="00DE690A">
        <w:trPr>
          <w:trHeight w:val="74"/>
        </w:trPr>
        <w:tc>
          <w:tcPr>
            <w:tcW w:w="0" w:type="auto"/>
            <w:tcBorders>
              <w:top w:val="nil"/>
              <w:bottom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Купольная камера видеонаблюдения ACV100SH20D.</w:t>
            </w:r>
          </w:p>
        </w:tc>
        <w:tc>
          <w:tcPr>
            <w:tcW w:w="0" w:type="auto"/>
            <w:tcBorders>
              <w:top w:val="nil"/>
              <w:bottom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w:t>
            </w:r>
            <w:r w:rsidRPr="00D6758A">
              <w:rPr>
                <w:rFonts w:ascii="Times New Roman" w:hAnsi="Times New Roman" w:cs="Times New Roman"/>
                <w:sz w:val="24"/>
                <w:szCs w:val="24"/>
              </w:rPr>
              <w:t>оридор</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2 этажа</w:t>
            </w:r>
          </w:p>
        </w:tc>
      </w:tr>
      <w:tr w:rsidR="00C03BF8" w:rsidRPr="00D6758A" w:rsidTr="00DE690A">
        <w:trPr>
          <w:trHeight w:val="74"/>
        </w:trPr>
        <w:tc>
          <w:tcPr>
            <w:tcW w:w="0" w:type="auto"/>
            <w:tcBorders>
              <w:top w:val="nil"/>
              <w:bottom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Купольная камера видеонаблюдения ACV100SH20D.</w:t>
            </w:r>
          </w:p>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Активный микрофон EMS-3.</w:t>
            </w:r>
          </w:p>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Камера уличная РР-7111АН</w:t>
            </w:r>
            <w:r w:rsidRPr="00D6758A">
              <w:rPr>
                <w:rFonts w:ascii="Times New Roman" w:hAnsi="Times New Roman" w:cs="Times New Roman"/>
                <w:sz w:val="24"/>
                <w:szCs w:val="24"/>
                <w:lang w:val="en-US"/>
              </w:rPr>
              <w:t>D</w:t>
            </w:r>
            <w:r w:rsidRPr="00D6758A">
              <w:rPr>
                <w:rFonts w:ascii="Times New Roman" w:hAnsi="Times New Roman" w:cs="Times New Roman"/>
                <w:sz w:val="24"/>
                <w:szCs w:val="24"/>
              </w:rPr>
              <w:t xml:space="preserve"> 2/8-12 (б/н).</w:t>
            </w:r>
          </w:p>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Блок питания для видеокамер </w:t>
            </w:r>
            <w:r w:rsidRPr="00D6758A">
              <w:rPr>
                <w:rFonts w:ascii="Times New Roman" w:hAnsi="Times New Roman" w:cs="Times New Roman"/>
                <w:sz w:val="24"/>
                <w:szCs w:val="24"/>
                <w:lang w:val="en-US"/>
              </w:rPr>
              <w:t>SR</w:t>
            </w:r>
            <w:r w:rsidRPr="00D6758A">
              <w:rPr>
                <w:rFonts w:ascii="Times New Roman" w:hAnsi="Times New Roman" w:cs="Times New Roman"/>
                <w:sz w:val="24"/>
                <w:szCs w:val="24"/>
              </w:rPr>
              <w:t>-12/2А (б/н).</w:t>
            </w:r>
          </w:p>
        </w:tc>
        <w:tc>
          <w:tcPr>
            <w:tcW w:w="0" w:type="auto"/>
            <w:tcBorders>
              <w:top w:val="nil"/>
              <w:bottom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104</w:t>
            </w:r>
          </w:p>
        </w:tc>
      </w:tr>
      <w:tr w:rsidR="00C03BF8" w:rsidRPr="00D6758A" w:rsidTr="00DE690A">
        <w:trPr>
          <w:trHeight w:val="74"/>
        </w:trPr>
        <w:tc>
          <w:tcPr>
            <w:tcW w:w="0" w:type="auto"/>
            <w:tcBorders>
              <w:top w:val="nil"/>
              <w:bottom w:val="single" w:sz="4" w:space="0" w:color="auto"/>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p>
        </w:tc>
        <w:tc>
          <w:tcPr>
            <w:tcW w:w="0" w:type="auto"/>
            <w:tcBorders>
              <w:top w:val="nil"/>
              <w:bottom w:val="single" w:sz="4" w:space="0" w:color="auto"/>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Регистратор Н.264 DVR АС-2204 </w:t>
            </w:r>
            <w:proofErr w:type="gramStart"/>
            <w:r w:rsidRPr="00D6758A">
              <w:rPr>
                <w:rFonts w:ascii="Times New Roman" w:hAnsi="Times New Roman" w:cs="Times New Roman"/>
                <w:sz w:val="24"/>
                <w:szCs w:val="24"/>
              </w:rPr>
              <w:t>А</w:t>
            </w:r>
            <w:proofErr w:type="gramEnd"/>
            <w:r w:rsidRPr="00D6758A">
              <w:rPr>
                <w:rFonts w:ascii="Times New Roman" w:hAnsi="Times New Roman" w:cs="Times New Roman"/>
                <w:sz w:val="24"/>
                <w:szCs w:val="24"/>
              </w:rPr>
              <w:t>CVISION.</w:t>
            </w:r>
          </w:p>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Блок питания БК-12-3000.</w:t>
            </w:r>
          </w:p>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lang w:val="en-US"/>
              </w:rPr>
              <w:t>LCD</w:t>
            </w:r>
            <w:r w:rsidRPr="00D6758A">
              <w:rPr>
                <w:rFonts w:ascii="Times New Roman" w:hAnsi="Times New Roman" w:cs="Times New Roman"/>
                <w:sz w:val="24"/>
                <w:szCs w:val="24"/>
              </w:rPr>
              <w:t xml:space="preserve"> Монитор </w:t>
            </w:r>
            <w:r w:rsidRPr="00D6758A">
              <w:rPr>
                <w:rFonts w:ascii="Times New Roman" w:hAnsi="Times New Roman" w:cs="Times New Roman"/>
                <w:sz w:val="24"/>
                <w:szCs w:val="24"/>
                <w:lang w:val="en-US"/>
              </w:rPr>
              <w:t>Viseo</w:t>
            </w:r>
            <w:r w:rsidRPr="00D6758A">
              <w:rPr>
                <w:rFonts w:ascii="Times New Roman" w:hAnsi="Times New Roman" w:cs="Times New Roman"/>
                <w:sz w:val="24"/>
                <w:szCs w:val="24"/>
              </w:rPr>
              <w:t xml:space="preserve"> 193 </w:t>
            </w:r>
            <w:r w:rsidRPr="00D6758A">
              <w:rPr>
                <w:rFonts w:ascii="Times New Roman" w:hAnsi="Times New Roman" w:cs="Times New Roman"/>
                <w:sz w:val="24"/>
                <w:szCs w:val="24"/>
                <w:lang w:val="en-US"/>
              </w:rPr>
              <w:t>DX</w:t>
            </w:r>
            <w:r w:rsidRPr="00D6758A">
              <w:rPr>
                <w:rFonts w:ascii="Times New Roman" w:hAnsi="Times New Roman" w:cs="Times New Roman"/>
                <w:sz w:val="24"/>
                <w:szCs w:val="24"/>
              </w:rPr>
              <w:t xml:space="preserve"> </w:t>
            </w:r>
            <w:r w:rsidRPr="00D6758A">
              <w:rPr>
                <w:rFonts w:ascii="Times New Roman" w:hAnsi="Times New Roman" w:cs="Times New Roman"/>
                <w:sz w:val="24"/>
                <w:szCs w:val="24"/>
              </w:rPr>
              <w:lastRenderedPageBreak/>
              <w:t>(</w:t>
            </w:r>
            <w:r w:rsidRPr="00D6758A">
              <w:rPr>
                <w:rFonts w:ascii="Times New Roman" w:hAnsi="Times New Roman" w:cs="Times New Roman"/>
                <w:sz w:val="24"/>
                <w:szCs w:val="24"/>
                <w:lang w:val="en-US"/>
              </w:rPr>
              <w:t>s</w:t>
            </w:r>
            <w:r w:rsidRPr="00D6758A">
              <w:rPr>
                <w:rFonts w:ascii="Times New Roman" w:hAnsi="Times New Roman" w:cs="Times New Roman"/>
                <w:sz w:val="24"/>
                <w:szCs w:val="24"/>
              </w:rPr>
              <w:t>/</w:t>
            </w:r>
            <w:r w:rsidRPr="00D6758A">
              <w:rPr>
                <w:rFonts w:ascii="Times New Roman" w:hAnsi="Times New Roman" w:cs="Times New Roman"/>
                <w:sz w:val="24"/>
                <w:szCs w:val="24"/>
                <w:lang w:val="en-US"/>
              </w:rPr>
              <w:t>n</w:t>
            </w:r>
            <w:r w:rsidRPr="00D6758A">
              <w:rPr>
                <w:rFonts w:ascii="Times New Roman" w:hAnsi="Times New Roman" w:cs="Times New Roman"/>
                <w:sz w:val="24"/>
                <w:szCs w:val="24"/>
              </w:rPr>
              <w:t xml:space="preserve"> </w:t>
            </w:r>
            <w:r w:rsidRPr="00D6758A">
              <w:rPr>
                <w:rFonts w:ascii="Times New Roman" w:hAnsi="Times New Roman" w:cs="Times New Roman"/>
                <w:sz w:val="24"/>
                <w:szCs w:val="24"/>
                <w:lang w:val="en-US"/>
              </w:rPr>
              <w:t>FXHGHAH</w:t>
            </w:r>
            <w:r w:rsidRPr="00D6758A">
              <w:rPr>
                <w:rFonts w:ascii="Times New Roman" w:hAnsi="Times New Roman" w:cs="Times New Roman"/>
                <w:sz w:val="24"/>
                <w:szCs w:val="24"/>
              </w:rPr>
              <w:t>172849).</w:t>
            </w:r>
          </w:p>
        </w:tc>
        <w:tc>
          <w:tcPr>
            <w:tcW w:w="0" w:type="auto"/>
            <w:tcBorders>
              <w:top w:val="nil"/>
              <w:bottom w:val="single" w:sz="4" w:space="0" w:color="auto"/>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w:t>
            </w:r>
            <w:r w:rsidRPr="00D6758A">
              <w:rPr>
                <w:rFonts w:ascii="Times New Roman" w:hAnsi="Times New Roman" w:cs="Times New Roman"/>
                <w:sz w:val="24"/>
                <w:szCs w:val="24"/>
              </w:rPr>
              <w:t>омната охраны</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2</w:t>
            </w:r>
          </w:p>
        </w:tc>
      </w:tr>
      <w:tr w:rsidR="00C03BF8" w:rsidRPr="00D6758A" w:rsidTr="00DE690A">
        <w:trPr>
          <w:trHeight w:val="74"/>
        </w:trPr>
        <w:tc>
          <w:tcPr>
            <w:tcW w:w="0" w:type="auto"/>
            <w:tcBorders>
              <w:bottom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lastRenderedPageBreak/>
              <w:t>3</w:t>
            </w:r>
          </w:p>
        </w:tc>
        <w:tc>
          <w:tcPr>
            <w:tcW w:w="0" w:type="auto"/>
            <w:tcBorders>
              <w:bottom w:val="nil"/>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Система видеоконтроля в кабинетах № 106, 206 и БКТП</w:t>
            </w:r>
          </w:p>
        </w:tc>
        <w:tc>
          <w:tcPr>
            <w:tcW w:w="0" w:type="auto"/>
          </w:tcPr>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Видеорегистратор BestDVR AHD 4-х канальный DS-H104U.</w:t>
            </w:r>
          </w:p>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 xml:space="preserve">Монитор ЛОС 185L00019. </w:t>
            </w:r>
          </w:p>
        </w:tc>
        <w:tc>
          <w:tcPr>
            <w:tcW w:w="0" w:type="auto"/>
            <w:tcBorders>
              <w:bottom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00005910</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комната охраны № 2</w:t>
            </w:r>
          </w:p>
        </w:tc>
      </w:tr>
      <w:tr w:rsidR="00C03BF8" w:rsidRPr="00D6758A" w:rsidTr="00DE690A">
        <w:trPr>
          <w:trHeight w:val="74"/>
        </w:trPr>
        <w:tc>
          <w:tcPr>
            <w:tcW w:w="0" w:type="auto"/>
            <w:tcBorders>
              <w:top w:val="nil"/>
              <w:bottom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p>
        </w:tc>
        <w:tc>
          <w:tcPr>
            <w:tcW w:w="0" w:type="auto"/>
          </w:tcPr>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Камера купольная PNM-AND DS-T101.</w:t>
            </w:r>
          </w:p>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 xml:space="preserve"> Микрофон М-70.</w:t>
            </w:r>
          </w:p>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Блок питания для видеокамер SP-12/2A.</w:t>
            </w:r>
          </w:p>
        </w:tc>
        <w:tc>
          <w:tcPr>
            <w:tcW w:w="0" w:type="auto"/>
            <w:tcBorders>
              <w:top w:val="nil"/>
              <w:bottom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w:t>
            </w:r>
            <w:r w:rsidRPr="00D6758A">
              <w:rPr>
                <w:rFonts w:ascii="Times New Roman" w:hAnsi="Times New Roman" w:cs="Times New Roman"/>
                <w:sz w:val="24"/>
                <w:szCs w:val="24"/>
              </w:rPr>
              <w:t>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106</w:t>
            </w:r>
          </w:p>
          <w:p w:rsidR="00C03BF8" w:rsidRPr="00D6758A" w:rsidRDefault="00C03BF8" w:rsidP="00DE690A">
            <w:pPr>
              <w:widowControl/>
              <w:spacing w:after="200" w:line="276" w:lineRule="auto"/>
              <w:jc w:val="right"/>
              <w:rPr>
                <w:rFonts w:ascii="Times New Roman" w:hAnsi="Times New Roman" w:cs="Times New Roman"/>
                <w:sz w:val="24"/>
                <w:szCs w:val="24"/>
              </w:rPr>
            </w:pPr>
          </w:p>
        </w:tc>
      </w:tr>
      <w:tr w:rsidR="00C03BF8" w:rsidRPr="00D6758A" w:rsidTr="00DE690A">
        <w:trPr>
          <w:trHeight w:val="74"/>
        </w:trPr>
        <w:tc>
          <w:tcPr>
            <w:tcW w:w="0" w:type="auto"/>
            <w:tcBorders>
              <w:top w:val="nil"/>
              <w:bottom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C03BF8" w:rsidRPr="00D6758A" w:rsidRDefault="00C03BF8" w:rsidP="00DE690A">
            <w:pPr>
              <w:widowControl/>
              <w:spacing w:after="200" w:line="276" w:lineRule="auto"/>
              <w:rPr>
                <w:rFonts w:ascii="Times New Roman" w:hAnsi="Times New Roman" w:cs="Times New Roman"/>
                <w:b/>
                <w:sz w:val="24"/>
                <w:szCs w:val="24"/>
              </w:rPr>
            </w:pPr>
          </w:p>
        </w:tc>
        <w:tc>
          <w:tcPr>
            <w:tcW w:w="0" w:type="auto"/>
          </w:tcPr>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Камера купольная PNM-AND DS-T101.</w:t>
            </w:r>
          </w:p>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Микрофон М-70.</w:t>
            </w:r>
          </w:p>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Блок питания для видеокамер SP-12/2A.</w:t>
            </w:r>
          </w:p>
        </w:tc>
        <w:tc>
          <w:tcPr>
            <w:tcW w:w="0" w:type="auto"/>
            <w:tcBorders>
              <w:top w:val="nil"/>
              <w:bottom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w:t>
            </w:r>
            <w:r w:rsidRPr="00D6758A">
              <w:rPr>
                <w:rFonts w:ascii="Times New Roman" w:hAnsi="Times New Roman" w:cs="Times New Roman"/>
                <w:sz w:val="24"/>
                <w:szCs w:val="24"/>
              </w:rPr>
              <w:t>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206</w:t>
            </w:r>
          </w:p>
          <w:p w:rsidR="00C03BF8" w:rsidRPr="00D6758A" w:rsidRDefault="00C03BF8" w:rsidP="00DE690A">
            <w:pPr>
              <w:widowControl/>
              <w:spacing w:after="200" w:line="276" w:lineRule="auto"/>
              <w:jc w:val="right"/>
              <w:rPr>
                <w:rFonts w:ascii="Times New Roman" w:hAnsi="Times New Roman" w:cs="Times New Roman"/>
                <w:sz w:val="24"/>
                <w:szCs w:val="24"/>
              </w:rPr>
            </w:pPr>
          </w:p>
        </w:tc>
      </w:tr>
      <w:tr w:rsidR="00C03BF8" w:rsidRPr="00D6758A" w:rsidTr="00DE690A">
        <w:trPr>
          <w:trHeight w:val="74"/>
        </w:trPr>
        <w:tc>
          <w:tcPr>
            <w:tcW w:w="0" w:type="auto"/>
            <w:tcBorders>
              <w:top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p>
        </w:tc>
        <w:tc>
          <w:tcPr>
            <w:tcW w:w="0" w:type="auto"/>
            <w:tcBorders>
              <w:top w:val="nil"/>
            </w:tcBorders>
            <w:shd w:val="clear" w:color="auto" w:fill="auto"/>
          </w:tcPr>
          <w:p w:rsidR="00C03BF8" w:rsidRPr="00D6758A" w:rsidRDefault="00C03BF8" w:rsidP="00DE690A">
            <w:pPr>
              <w:widowControl/>
              <w:spacing w:after="200" w:line="276" w:lineRule="auto"/>
              <w:rPr>
                <w:rFonts w:ascii="Times New Roman" w:hAnsi="Times New Roman" w:cs="Times New Roman"/>
                <w:b/>
                <w:sz w:val="24"/>
                <w:szCs w:val="24"/>
              </w:rPr>
            </w:pPr>
          </w:p>
        </w:tc>
        <w:tc>
          <w:tcPr>
            <w:tcW w:w="0" w:type="auto"/>
          </w:tcPr>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 xml:space="preserve">Камера уличная </w:t>
            </w:r>
            <w:r w:rsidRPr="00D6758A">
              <w:rPr>
                <w:rFonts w:ascii="Times New Roman" w:hAnsi="Times New Roman" w:cs="Times New Roman"/>
                <w:sz w:val="24"/>
                <w:szCs w:val="24"/>
                <w:lang w:val="en-US"/>
              </w:rPr>
              <w:t>PNM</w:t>
            </w:r>
            <w:r w:rsidRPr="00D6758A">
              <w:rPr>
                <w:rFonts w:ascii="Times New Roman" w:hAnsi="Times New Roman" w:cs="Times New Roman"/>
                <w:sz w:val="24"/>
                <w:szCs w:val="24"/>
              </w:rPr>
              <w:t>-</w:t>
            </w:r>
            <w:r w:rsidRPr="00D6758A">
              <w:rPr>
                <w:rFonts w:ascii="Times New Roman" w:hAnsi="Times New Roman" w:cs="Times New Roman"/>
                <w:sz w:val="24"/>
                <w:szCs w:val="24"/>
                <w:lang w:val="en-US"/>
              </w:rPr>
              <w:t>AHD</w:t>
            </w:r>
            <w:r w:rsidRPr="00D6758A">
              <w:rPr>
                <w:rFonts w:ascii="Times New Roman" w:hAnsi="Times New Roman" w:cs="Times New Roman"/>
                <w:sz w:val="24"/>
                <w:szCs w:val="24"/>
              </w:rPr>
              <w:t xml:space="preserve"> </w:t>
            </w:r>
            <w:r w:rsidRPr="00D6758A">
              <w:rPr>
                <w:rFonts w:ascii="Times New Roman" w:hAnsi="Times New Roman" w:cs="Times New Roman"/>
                <w:sz w:val="24"/>
                <w:szCs w:val="24"/>
                <w:lang w:val="en-US"/>
              </w:rPr>
              <w:t>DS</w:t>
            </w:r>
            <w:r w:rsidRPr="00D6758A">
              <w:rPr>
                <w:rFonts w:ascii="Times New Roman" w:hAnsi="Times New Roman" w:cs="Times New Roman"/>
                <w:sz w:val="24"/>
                <w:szCs w:val="24"/>
              </w:rPr>
              <w:t>-</w:t>
            </w:r>
            <w:r w:rsidRPr="00D6758A">
              <w:rPr>
                <w:rFonts w:ascii="Times New Roman" w:hAnsi="Times New Roman" w:cs="Times New Roman"/>
                <w:sz w:val="24"/>
                <w:szCs w:val="24"/>
                <w:lang w:val="en-US"/>
              </w:rPr>
              <w:t>T</w:t>
            </w:r>
            <w:r w:rsidRPr="00D6758A">
              <w:rPr>
                <w:rFonts w:ascii="Times New Roman" w:hAnsi="Times New Roman" w:cs="Times New Roman"/>
                <w:sz w:val="24"/>
                <w:szCs w:val="24"/>
              </w:rPr>
              <w:t xml:space="preserve">200. </w:t>
            </w:r>
          </w:p>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 xml:space="preserve">Камера уличная </w:t>
            </w:r>
            <w:r w:rsidRPr="00D6758A">
              <w:rPr>
                <w:rFonts w:ascii="Times New Roman" w:hAnsi="Times New Roman" w:cs="Times New Roman"/>
                <w:sz w:val="24"/>
                <w:szCs w:val="24"/>
                <w:lang w:val="en-US"/>
              </w:rPr>
              <w:t>PNM</w:t>
            </w:r>
            <w:r w:rsidRPr="00D6758A">
              <w:rPr>
                <w:rFonts w:ascii="Times New Roman" w:hAnsi="Times New Roman" w:cs="Times New Roman"/>
                <w:sz w:val="24"/>
                <w:szCs w:val="24"/>
              </w:rPr>
              <w:t>-</w:t>
            </w:r>
            <w:r w:rsidRPr="00D6758A">
              <w:rPr>
                <w:rFonts w:ascii="Times New Roman" w:hAnsi="Times New Roman" w:cs="Times New Roman"/>
                <w:sz w:val="24"/>
                <w:szCs w:val="24"/>
                <w:lang w:val="en-US"/>
              </w:rPr>
              <w:t>AHD</w:t>
            </w:r>
            <w:r w:rsidRPr="00D6758A">
              <w:rPr>
                <w:rFonts w:ascii="Times New Roman" w:hAnsi="Times New Roman" w:cs="Times New Roman"/>
                <w:sz w:val="24"/>
                <w:szCs w:val="24"/>
              </w:rPr>
              <w:t xml:space="preserve"> </w:t>
            </w:r>
            <w:r w:rsidRPr="00D6758A">
              <w:rPr>
                <w:rFonts w:ascii="Times New Roman" w:hAnsi="Times New Roman" w:cs="Times New Roman"/>
                <w:sz w:val="24"/>
                <w:szCs w:val="24"/>
                <w:lang w:val="en-US"/>
              </w:rPr>
              <w:t>DS</w:t>
            </w:r>
            <w:r w:rsidRPr="00D6758A">
              <w:rPr>
                <w:rFonts w:ascii="Times New Roman" w:hAnsi="Times New Roman" w:cs="Times New Roman"/>
                <w:sz w:val="24"/>
                <w:szCs w:val="24"/>
              </w:rPr>
              <w:t>-</w:t>
            </w:r>
            <w:r w:rsidRPr="00D6758A">
              <w:rPr>
                <w:rFonts w:ascii="Times New Roman" w:hAnsi="Times New Roman" w:cs="Times New Roman"/>
                <w:sz w:val="24"/>
                <w:szCs w:val="24"/>
                <w:lang w:val="en-US"/>
              </w:rPr>
              <w:t>T</w:t>
            </w:r>
            <w:r w:rsidRPr="00D6758A">
              <w:rPr>
                <w:rFonts w:ascii="Times New Roman" w:hAnsi="Times New Roman" w:cs="Times New Roman"/>
                <w:sz w:val="24"/>
                <w:szCs w:val="24"/>
              </w:rPr>
              <w:t xml:space="preserve">200. </w:t>
            </w:r>
          </w:p>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Блок питания для видеокамер SP-12/2A – 2 шт.</w:t>
            </w:r>
          </w:p>
        </w:tc>
        <w:tc>
          <w:tcPr>
            <w:tcW w:w="0" w:type="auto"/>
            <w:tcBorders>
              <w:top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БКТП</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4</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IP-камера ActiveCam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00007009</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вышка</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5</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Видеорегистратор TRASSIR </w:t>
            </w:r>
          </w:p>
        </w:tc>
        <w:tc>
          <w:tcPr>
            <w:tcW w:w="0" w:type="auto"/>
          </w:tcPr>
          <w:p w:rsidR="00C03BF8" w:rsidRPr="00D6758A" w:rsidRDefault="00C03BF8" w:rsidP="00DE690A">
            <w:pPr>
              <w:widowControl/>
              <w:spacing w:after="200" w:line="276" w:lineRule="auto"/>
              <w:contextualSpacing/>
              <w:rPr>
                <w:rFonts w:ascii="Times New Roman" w:hAnsi="Times New Roman" w:cs="Times New Roman"/>
                <w:sz w:val="24"/>
                <w:szCs w:val="24"/>
              </w:rPr>
            </w:pP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00007010</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102</w:t>
            </w:r>
          </w:p>
        </w:tc>
      </w:tr>
      <w:tr w:rsidR="00C03BF8" w:rsidRPr="00D6758A" w:rsidTr="00DE690A">
        <w:trPr>
          <w:trHeight w:val="74"/>
        </w:trPr>
        <w:tc>
          <w:tcPr>
            <w:tcW w:w="0" w:type="auto"/>
            <w:tcBorders>
              <w:bottom w:val="single" w:sz="4" w:space="0" w:color="auto"/>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6</w:t>
            </w:r>
          </w:p>
        </w:tc>
        <w:tc>
          <w:tcPr>
            <w:tcW w:w="0" w:type="auto"/>
            <w:tcBorders>
              <w:bottom w:val="single" w:sz="4" w:space="0" w:color="auto"/>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ИБП CyberPower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Borders>
              <w:bottom w:val="single" w:sz="4" w:space="0" w:color="auto"/>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00007014</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jc w:val="center"/>
              <w:rPr>
                <w:rFonts w:ascii="Times New Roman" w:hAnsi="Times New Roman" w:cs="Times New Roman"/>
                <w:sz w:val="24"/>
                <w:szCs w:val="24"/>
              </w:rPr>
            </w:pPr>
            <w:r w:rsidRPr="00D6758A">
              <w:rPr>
                <w:rFonts w:ascii="Times New Roman" w:hAnsi="Times New Roman" w:cs="Times New Roman"/>
                <w:sz w:val="24"/>
                <w:szCs w:val="24"/>
              </w:rPr>
              <w:t>№ 102</w:t>
            </w:r>
          </w:p>
        </w:tc>
      </w:tr>
      <w:tr w:rsidR="00C03BF8" w:rsidRPr="00D6758A" w:rsidTr="00DE690A">
        <w:trPr>
          <w:trHeight w:val="74"/>
        </w:trPr>
        <w:tc>
          <w:tcPr>
            <w:tcW w:w="0" w:type="auto"/>
            <w:tcBorders>
              <w:bottom w:val="single" w:sz="4" w:space="0" w:color="auto"/>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7</w:t>
            </w:r>
          </w:p>
        </w:tc>
        <w:tc>
          <w:tcPr>
            <w:tcW w:w="0" w:type="auto"/>
            <w:tcBorders>
              <w:bottom w:val="single" w:sz="4" w:space="0" w:color="auto"/>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color w:val="000000"/>
                <w:sz w:val="24"/>
                <w:szCs w:val="24"/>
              </w:rPr>
              <w:t>Охранная сигнализация запасного эвакуационного выхода</w:t>
            </w:r>
          </w:p>
        </w:tc>
        <w:tc>
          <w:tcPr>
            <w:tcW w:w="0" w:type="auto"/>
          </w:tcPr>
          <w:p w:rsidR="00C03BF8" w:rsidRPr="00D6758A" w:rsidRDefault="00C03BF8" w:rsidP="00DE690A">
            <w:pPr>
              <w:widowControl/>
              <w:spacing w:after="200" w:line="276" w:lineRule="auto"/>
              <w:rPr>
                <w:rFonts w:ascii="Times New Roman" w:hAnsi="Times New Roman" w:cs="Times New Roman"/>
                <w:color w:val="000000"/>
                <w:sz w:val="24"/>
                <w:szCs w:val="24"/>
              </w:rPr>
            </w:pPr>
            <w:r w:rsidRPr="00D6758A">
              <w:rPr>
                <w:rFonts w:ascii="Times New Roman" w:hAnsi="Times New Roman" w:cs="Times New Roman"/>
                <w:color w:val="000000"/>
                <w:sz w:val="24"/>
                <w:szCs w:val="24"/>
              </w:rPr>
              <w:t xml:space="preserve">Прибор С-200-4.                                             </w:t>
            </w:r>
          </w:p>
          <w:p w:rsidR="00C03BF8" w:rsidRPr="00D6758A" w:rsidRDefault="00C03BF8" w:rsidP="00DE690A">
            <w:pPr>
              <w:widowControl/>
              <w:spacing w:after="200" w:line="276" w:lineRule="auto"/>
              <w:rPr>
                <w:rFonts w:ascii="Times New Roman" w:hAnsi="Times New Roman" w:cs="Times New Roman"/>
                <w:color w:val="000000"/>
                <w:sz w:val="24"/>
                <w:szCs w:val="24"/>
              </w:rPr>
            </w:pPr>
            <w:r w:rsidRPr="00D6758A">
              <w:rPr>
                <w:rFonts w:ascii="Times New Roman" w:hAnsi="Times New Roman" w:cs="Times New Roman"/>
                <w:color w:val="000000"/>
                <w:sz w:val="24"/>
                <w:szCs w:val="24"/>
              </w:rPr>
              <w:t xml:space="preserve">Блок резервного питания ИВЭПР. </w:t>
            </w:r>
          </w:p>
          <w:p w:rsidR="00C03BF8" w:rsidRPr="00D6758A" w:rsidRDefault="00C03BF8" w:rsidP="00DE690A">
            <w:pPr>
              <w:widowControl/>
              <w:spacing w:after="200" w:line="276" w:lineRule="auto"/>
              <w:rPr>
                <w:rFonts w:ascii="Times New Roman" w:hAnsi="Times New Roman" w:cs="Times New Roman"/>
                <w:color w:val="000000"/>
                <w:sz w:val="24"/>
                <w:szCs w:val="24"/>
                <w:lang w:val="en-US"/>
              </w:rPr>
            </w:pPr>
            <w:r w:rsidRPr="00D6758A">
              <w:rPr>
                <w:rFonts w:ascii="Times New Roman" w:hAnsi="Times New Roman" w:cs="Times New Roman"/>
                <w:color w:val="000000"/>
                <w:sz w:val="24"/>
                <w:szCs w:val="24"/>
              </w:rPr>
              <w:t>Видеокамера</w:t>
            </w:r>
            <w:r w:rsidRPr="00D6758A">
              <w:rPr>
                <w:rFonts w:ascii="Times New Roman" w:hAnsi="Times New Roman" w:cs="Times New Roman"/>
                <w:color w:val="000000"/>
                <w:sz w:val="24"/>
                <w:szCs w:val="24"/>
                <w:lang w:val="en-US"/>
              </w:rPr>
              <w:t xml:space="preserve"> Sunkwanq SK-D100/M 410 AIP/SO. </w:t>
            </w:r>
          </w:p>
          <w:p w:rsidR="00C03BF8" w:rsidRPr="00D6758A" w:rsidRDefault="00C03BF8" w:rsidP="00DE690A">
            <w:pPr>
              <w:widowControl/>
              <w:spacing w:after="200" w:line="276" w:lineRule="auto"/>
              <w:rPr>
                <w:rFonts w:ascii="Times New Roman" w:hAnsi="Times New Roman" w:cs="Times New Roman"/>
                <w:color w:val="000000"/>
                <w:sz w:val="24"/>
                <w:szCs w:val="24"/>
              </w:rPr>
            </w:pPr>
            <w:r w:rsidRPr="00D6758A">
              <w:rPr>
                <w:rFonts w:ascii="Times New Roman" w:hAnsi="Times New Roman" w:cs="Times New Roman"/>
                <w:color w:val="000000"/>
                <w:sz w:val="24"/>
                <w:szCs w:val="24"/>
              </w:rPr>
              <w:t xml:space="preserve">Блок питания БП-1А.                                       </w:t>
            </w:r>
          </w:p>
        </w:tc>
        <w:tc>
          <w:tcPr>
            <w:tcW w:w="0" w:type="auto"/>
            <w:tcBorders>
              <w:bottom w:val="single" w:sz="4" w:space="0" w:color="auto"/>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00004480</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коридор</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1 этажа</w:t>
            </w:r>
          </w:p>
        </w:tc>
      </w:tr>
      <w:tr w:rsidR="00C03BF8" w:rsidRPr="00D6758A" w:rsidTr="00DE690A">
        <w:trPr>
          <w:trHeight w:hRule="exact" w:val="377"/>
        </w:trPr>
        <w:tc>
          <w:tcPr>
            <w:tcW w:w="0" w:type="auto"/>
            <w:gridSpan w:val="5"/>
            <w:shd w:val="clear" w:color="auto" w:fill="auto"/>
            <w:vAlign w:val="center"/>
          </w:tcPr>
          <w:p w:rsidR="00C03BF8" w:rsidRPr="00D6758A" w:rsidRDefault="00C03BF8" w:rsidP="00DE690A">
            <w:pPr>
              <w:widowControl/>
              <w:spacing w:after="200" w:line="276" w:lineRule="auto"/>
              <w:jc w:val="center"/>
              <w:rPr>
                <w:rFonts w:ascii="Times New Roman" w:hAnsi="Times New Roman" w:cs="Times New Roman"/>
                <w:b/>
                <w:sz w:val="24"/>
                <w:szCs w:val="24"/>
              </w:rPr>
            </w:pPr>
            <w:r w:rsidRPr="00D6758A">
              <w:rPr>
                <w:rFonts w:ascii="Times New Roman" w:hAnsi="Times New Roman" w:cs="Times New Roman"/>
                <w:b/>
                <w:sz w:val="24"/>
                <w:szCs w:val="24"/>
              </w:rPr>
              <w:lastRenderedPageBreak/>
              <w:t>2. Оборудование, установленное по адресу: 414006, г. Астрахань, ул. Пушкина, 66</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1</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ИБП CyberPower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00007011</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смотровая вышка</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2</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IP-камера ActiveCam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00007013</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смотровая вышка</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3</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Стабилизатор напряжения,  5000ВА, REXANT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00007015</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смотровая вышка</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4</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Шкаф уличный всепогодный настенный</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00007016</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смотровая вышка</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5</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Счетчик электроэнергии 1-фазный 1-тарифный Инкотекс Меркурий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21003803</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смотровая вышка</w:t>
            </w:r>
          </w:p>
        </w:tc>
      </w:tr>
      <w:tr w:rsidR="00C03BF8" w:rsidRPr="00D6758A" w:rsidTr="00DE690A">
        <w:trPr>
          <w:trHeight w:hRule="exact" w:val="901"/>
        </w:trPr>
        <w:tc>
          <w:tcPr>
            <w:tcW w:w="0" w:type="auto"/>
            <w:gridSpan w:val="5"/>
            <w:shd w:val="clear" w:color="auto" w:fill="auto"/>
            <w:vAlign w:val="center"/>
          </w:tcPr>
          <w:p w:rsidR="00C03BF8" w:rsidRPr="00D6758A" w:rsidRDefault="00C03BF8" w:rsidP="00DE690A">
            <w:pPr>
              <w:widowControl/>
              <w:spacing w:after="200" w:line="24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D6758A">
              <w:rPr>
                <w:rFonts w:ascii="Times New Roman" w:hAnsi="Times New Roman" w:cs="Times New Roman"/>
                <w:b/>
                <w:sz w:val="24"/>
                <w:szCs w:val="24"/>
              </w:rPr>
              <w:t xml:space="preserve">Оборудование, установленное по адресу: Астраханская область, г. Астрахань, Советский район, </w:t>
            </w:r>
            <w:r>
              <w:rPr>
                <w:rFonts w:ascii="Times New Roman" w:hAnsi="Times New Roman" w:cs="Times New Roman"/>
                <w:b/>
                <w:sz w:val="24"/>
                <w:szCs w:val="24"/>
              </w:rPr>
              <w:t xml:space="preserve">ул. Б. </w:t>
            </w:r>
            <w:r w:rsidRPr="00D6758A">
              <w:rPr>
                <w:rFonts w:ascii="Times New Roman" w:hAnsi="Times New Roman" w:cs="Times New Roman"/>
                <w:b/>
                <w:sz w:val="24"/>
                <w:szCs w:val="24"/>
              </w:rPr>
              <w:t>Хмельницкого, 3</w:t>
            </w:r>
          </w:p>
        </w:tc>
      </w:tr>
      <w:tr w:rsidR="00C03BF8" w:rsidRPr="00D6758A" w:rsidTr="00DE690A">
        <w:trPr>
          <w:trHeight w:val="74"/>
        </w:trPr>
        <w:tc>
          <w:tcPr>
            <w:tcW w:w="0" w:type="auto"/>
            <w:tcBorders>
              <w:bottom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1</w:t>
            </w:r>
          </w:p>
        </w:tc>
        <w:tc>
          <w:tcPr>
            <w:tcW w:w="0" w:type="auto"/>
            <w:tcBorders>
              <w:bottom w:val="nil"/>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Система видеонаблюдения</w:t>
            </w: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Камера уличная РР-7111АН</w:t>
            </w:r>
            <w:r w:rsidRPr="00D6758A">
              <w:rPr>
                <w:rFonts w:ascii="Times New Roman" w:hAnsi="Times New Roman" w:cs="Times New Roman"/>
                <w:sz w:val="24"/>
                <w:szCs w:val="24"/>
                <w:lang w:val="en-US"/>
              </w:rPr>
              <w:t>D</w:t>
            </w:r>
            <w:r w:rsidRPr="00D6758A">
              <w:rPr>
                <w:rFonts w:ascii="Times New Roman" w:hAnsi="Times New Roman" w:cs="Times New Roman"/>
                <w:sz w:val="24"/>
                <w:szCs w:val="24"/>
              </w:rPr>
              <w:t xml:space="preserve"> 2/8-12 (б/н) – 3 шт.</w:t>
            </w:r>
          </w:p>
        </w:tc>
        <w:tc>
          <w:tcPr>
            <w:tcW w:w="0" w:type="auto"/>
            <w:tcBorders>
              <w:bottom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00005796</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7до</w:t>
            </w:r>
          </w:p>
        </w:tc>
      </w:tr>
      <w:tr w:rsidR="00C03BF8" w:rsidRPr="00D6758A" w:rsidTr="00DE690A">
        <w:trPr>
          <w:trHeight w:val="74"/>
        </w:trPr>
        <w:tc>
          <w:tcPr>
            <w:tcW w:w="0" w:type="auto"/>
            <w:tcBorders>
              <w:top w:val="nil"/>
              <w:bottom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p>
        </w:tc>
        <w:tc>
          <w:tcPr>
            <w:tcW w:w="0" w:type="auto"/>
            <w:tcBorders>
              <w:top w:val="nil"/>
              <w:bottom w:val="nil"/>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Купольная камера видеонаблюдения ACV100SH20D.</w:t>
            </w:r>
          </w:p>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Регистратор Н.264 DVR АС-2204 </w:t>
            </w:r>
            <w:proofErr w:type="gramStart"/>
            <w:r w:rsidRPr="00D6758A">
              <w:rPr>
                <w:rFonts w:ascii="Times New Roman" w:hAnsi="Times New Roman" w:cs="Times New Roman"/>
                <w:sz w:val="24"/>
                <w:szCs w:val="24"/>
              </w:rPr>
              <w:t>А</w:t>
            </w:r>
            <w:proofErr w:type="gramEnd"/>
            <w:r w:rsidRPr="00D6758A">
              <w:rPr>
                <w:rFonts w:ascii="Times New Roman" w:hAnsi="Times New Roman" w:cs="Times New Roman"/>
                <w:sz w:val="24"/>
                <w:szCs w:val="24"/>
              </w:rPr>
              <w:t>CVISION.</w:t>
            </w:r>
          </w:p>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Активный микрофон EMS-3. </w:t>
            </w:r>
          </w:p>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Блок питания БК-12-3000.</w:t>
            </w:r>
          </w:p>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Блок питания для видеокамер </w:t>
            </w:r>
            <w:r w:rsidRPr="00D6758A">
              <w:rPr>
                <w:rFonts w:ascii="Times New Roman" w:hAnsi="Times New Roman" w:cs="Times New Roman"/>
                <w:sz w:val="24"/>
                <w:szCs w:val="24"/>
                <w:lang w:val="en-US"/>
              </w:rPr>
              <w:t>SR</w:t>
            </w:r>
            <w:r w:rsidRPr="00D6758A">
              <w:rPr>
                <w:rFonts w:ascii="Times New Roman" w:hAnsi="Times New Roman" w:cs="Times New Roman"/>
                <w:sz w:val="24"/>
                <w:szCs w:val="24"/>
              </w:rPr>
              <w:t>-12/2А (б/н) – 4 шт.</w:t>
            </w:r>
          </w:p>
          <w:p w:rsidR="00C03BF8" w:rsidRPr="00D6758A" w:rsidRDefault="00C03BF8" w:rsidP="00DE690A">
            <w:pPr>
              <w:widowControl/>
              <w:spacing w:after="200" w:line="276" w:lineRule="auto"/>
              <w:ind w:right="-104"/>
              <w:rPr>
                <w:rFonts w:ascii="Times New Roman" w:hAnsi="Times New Roman" w:cs="Times New Roman"/>
                <w:sz w:val="24"/>
                <w:szCs w:val="24"/>
              </w:rPr>
            </w:pPr>
            <w:r w:rsidRPr="00D6758A">
              <w:rPr>
                <w:rFonts w:ascii="Times New Roman" w:hAnsi="Times New Roman" w:cs="Times New Roman"/>
                <w:sz w:val="24"/>
                <w:szCs w:val="24"/>
              </w:rPr>
              <w:t xml:space="preserve">Коммутатор </w:t>
            </w:r>
            <w:r w:rsidRPr="00D6758A">
              <w:rPr>
                <w:rFonts w:ascii="Times New Roman" w:hAnsi="Times New Roman" w:cs="Times New Roman"/>
                <w:sz w:val="24"/>
                <w:szCs w:val="24"/>
                <w:lang w:val="en-US"/>
              </w:rPr>
              <w:t>D-link</w:t>
            </w:r>
            <w:r w:rsidRPr="00D6758A">
              <w:rPr>
                <w:rFonts w:ascii="Times New Roman" w:hAnsi="Times New Roman" w:cs="Times New Roman"/>
                <w:sz w:val="24"/>
                <w:szCs w:val="24"/>
              </w:rPr>
              <w:t>.</w:t>
            </w:r>
          </w:p>
        </w:tc>
        <w:tc>
          <w:tcPr>
            <w:tcW w:w="0" w:type="auto"/>
            <w:tcBorders>
              <w:top w:val="nil"/>
              <w:bottom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8до</w:t>
            </w:r>
          </w:p>
        </w:tc>
      </w:tr>
      <w:tr w:rsidR="00C03BF8" w:rsidRPr="00D6758A" w:rsidTr="00DE690A">
        <w:trPr>
          <w:trHeight w:val="74"/>
        </w:trPr>
        <w:tc>
          <w:tcPr>
            <w:tcW w:w="0" w:type="auto"/>
            <w:tcBorders>
              <w:top w:val="nil"/>
            </w:tcBorders>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p>
        </w:tc>
        <w:tc>
          <w:tcPr>
            <w:tcW w:w="0" w:type="auto"/>
            <w:tcBorders>
              <w:top w:val="nil"/>
            </w:tcBorders>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Микрофон М-50 (б/н).</w:t>
            </w:r>
          </w:p>
        </w:tc>
        <w:tc>
          <w:tcPr>
            <w:tcW w:w="0" w:type="auto"/>
            <w:tcBorders>
              <w:top w:val="nil"/>
            </w:tcBorders>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16до</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2</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Видеокамера VSTARKAM C8833WIP с блоком питания</w:t>
            </w:r>
          </w:p>
        </w:tc>
        <w:tc>
          <w:tcPr>
            <w:tcW w:w="0" w:type="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00006030</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8до</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3</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Видеокамера VSTARKAM C8833WIP с блоком питания</w:t>
            </w:r>
          </w:p>
        </w:tc>
        <w:tc>
          <w:tcPr>
            <w:tcW w:w="0" w:type="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00006031</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8до</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lastRenderedPageBreak/>
              <w:t>4</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Видеорегистратор  HIWatch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00007019</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17до</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5</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Камера DiviSat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00007020</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16до</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6</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Камера DiviSat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00007021</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17до</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7</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IP Камера DiviSat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00007063</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16до</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8</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IP Камера DiviSat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00007064</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16до</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9</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 xml:space="preserve">IP Камера DiviSat </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00007065</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16до</w:t>
            </w:r>
          </w:p>
        </w:tc>
      </w:tr>
      <w:tr w:rsidR="00C03BF8" w:rsidRPr="00D6758A" w:rsidTr="00DE690A">
        <w:trPr>
          <w:trHeight w:val="74"/>
        </w:trPr>
        <w:tc>
          <w:tcPr>
            <w:tcW w:w="0" w:type="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10</w:t>
            </w:r>
          </w:p>
        </w:tc>
        <w:tc>
          <w:tcPr>
            <w:tcW w:w="0" w:type="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Маршрутизатор  TP-LINK TL-WR1045ND</w:t>
            </w:r>
          </w:p>
        </w:tc>
        <w:tc>
          <w:tcPr>
            <w:tcW w:w="0" w:type="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21003475</w:t>
            </w:r>
          </w:p>
        </w:tc>
        <w:tc>
          <w:tcPr>
            <w:tcW w:w="0" w:type="auto"/>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8до</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11</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Блок питания Satvision SVP-122, 24W, 12V, 2A, пластик со шнуром питания</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21003808</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16до</w:t>
            </w:r>
          </w:p>
        </w:tc>
      </w:tr>
      <w:tr w:rsidR="00C03BF8" w:rsidRPr="00D6758A" w:rsidTr="00DE690A">
        <w:trPr>
          <w:trHeight w:val="74"/>
        </w:trPr>
        <w:tc>
          <w:tcPr>
            <w:tcW w:w="0" w:type="auto"/>
            <w:shd w:val="clear" w:color="auto" w:fill="auto"/>
          </w:tcPr>
          <w:p w:rsidR="00C03BF8" w:rsidRPr="00D6758A" w:rsidRDefault="00C03BF8" w:rsidP="00DE690A">
            <w:pPr>
              <w:widowControl/>
              <w:spacing w:after="200" w:line="276" w:lineRule="auto"/>
              <w:jc w:val="center"/>
              <w:rPr>
                <w:rFonts w:ascii="Times New Roman" w:hAnsi="Times New Roman" w:cs="Times New Roman"/>
                <w:sz w:val="24"/>
                <w:szCs w:val="24"/>
              </w:rPr>
            </w:pPr>
            <w:r w:rsidRPr="00D6758A">
              <w:rPr>
                <w:rFonts w:ascii="Times New Roman" w:hAnsi="Times New Roman" w:cs="Times New Roman"/>
                <w:sz w:val="24"/>
                <w:szCs w:val="24"/>
              </w:rPr>
              <w:t>12</w:t>
            </w:r>
          </w:p>
        </w:tc>
        <w:tc>
          <w:tcPr>
            <w:tcW w:w="0" w:type="auto"/>
            <w:shd w:val="clear" w:color="auto" w:fill="auto"/>
          </w:tcPr>
          <w:p w:rsidR="00C03BF8" w:rsidRPr="00D6758A" w:rsidRDefault="00C03BF8" w:rsidP="00DE690A">
            <w:pPr>
              <w:widowControl/>
              <w:spacing w:after="200" w:line="276" w:lineRule="auto"/>
              <w:rPr>
                <w:rFonts w:ascii="Times New Roman" w:hAnsi="Times New Roman" w:cs="Times New Roman"/>
                <w:sz w:val="24"/>
                <w:szCs w:val="24"/>
              </w:rPr>
            </w:pPr>
            <w:r w:rsidRPr="00D6758A">
              <w:rPr>
                <w:rFonts w:ascii="Times New Roman" w:hAnsi="Times New Roman" w:cs="Times New Roman"/>
                <w:sz w:val="24"/>
                <w:szCs w:val="24"/>
              </w:rPr>
              <w:t>Блок питания Satvision SVP-122, 24W, 12V, 2A, пластик со шну</w:t>
            </w:r>
            <w:r>
              <w:rPr>
                <w:rFonts w:ascii="Times New Roman" w:hAnsi="Times New Roman" w:cs="Times New Roman"/>
                <w:sz w:val="24"/>
                <w:szCs w:val="24"/>
              </w:rPr>
              <w:t>ром питания</w:t>
            </w:r>
          </w:p>
        </w:tc>
        <w:tc>
          <w:tcPr>
            <w:tcW w:w="0" w:type="auto"/>
          </w:tcPr>
          <w:p w:rsidR="00C03BF8" w:rsidRPr="00D6758A" w:rsidRDefault="00C03BF8" w:rsidP="00DE690A">
            <w:pPr>
              <w:widowControl/>
              <w:spacing w:after="200" w:line="276"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w:t>
            </w:r>
          </w:p>
        </w:tc>
        <w:tc>
          <w:tcPr>
            <w:tcW w:w="0" w:type="auto"/>
          </w:tcPr>
          <w:p w:rsidR="00C03BF8" w:rsidRPr="00D6758A" w:rsidRDefault="00C03BF8" w:rsidP="00DE690A">
            <w:pPr>
              <w:widowControl/>
              <w:spacing w:after="200" w:line="276" w:lineRule="auto"/>
              <w:ind w:left="-111" w:right="-104"/>
              <w:jc w:val="center"/>
              <w:rPr>
                <w:rFonts w:ascii="Times New Roman" w:hAnsi="Times New Roman" w:cs="Times New Roman"/>
                <w:sz w:val="24"/>
                <w:szCs w:val="24"/>
              </w:rPr>
            </w:pPr>
            <w:r w:rsidRPr="00D6758A">
              <w:rPr>
                <w:rFonts w:ascii="Times New Roman" w:hAnsi="Times New Roman" w:cs="Times New Roman"/>
                <w:sz w:val="24"/>
                <w:szCs w:val="24"/>
              </w:rPr>
              <w:t>21003809</w:t>
            </w:r>
          </w:p>
        </w:tc>
        <w:tc>
          <w:tcPr>
            <w:tcW w:w="0" w:type="auto"/>
            <w:tcBorders>
              <w:top w:val="single" w:sz="4" w:space="0" w:color="auto"/>
              <w:left w:val="single" w:sz="4" w:space="0" w:color="auto"/>
              <w:bottom w:val="single" w:sz="4" w:space="0" w:color="auto"/>
              <w:right w:val="single" w:sz="4" w:space="0" w:color="auto"/>
            </w:tcBorders>
          </w:tcPr>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кабинет</w:t>
            </w:r>
          </w:p>
          <w:p w:rsidR="00C03BF8" w:rsidRPr="00D6758A" w:rsidRDefault="00C03BF8" w:rsidP="00DE690A">
            <w:pPr>
              <w:widowControl/>
              <w:spacing w:line="240" w:lineRule="auto"/>
              <w:contextualSpacing/>
              <w:jc w:val="center"/>
              <w:rPr>
                <w:rFonts w:ascii="Times New Roman" w:hAnsi="Times New Roman" w:cs="Times New Roman"/>
                <w:sz w:val="24"/>
                <w:szCs w:val="24"/>
              </w:rPr>
            </w:pPr>
            <w:r w:rsidRPr="00D6758A">
              <w:rPr>
                <w:rFonts w:ascii="Times New Roman" w:hAnsi="Times New Roman" w:cs="Times New Roman"/>
                <w:sz w:val="24"/>
                <w:szCs w:val="24"/>
              </w:rPr>
              <w:t>№ 17до</w:t>
            </w:r>
          </w:p>
        </w:tc>
      </w:tr>
    </w:tbl>
    <w:p w:rsidR="00C03BF8" w:rsidRPr="004E1350" w:rsidRDefault="00C03BF8" w:rsidP="00C03BF8">
      <w:pPr>
        <w:widowControl/>
        <w:spacing w:line="240" w:lineRule="auto"/>
        <w:jc w:val="center"/>
        <w:rPr>
          <w:rFonts w:eastAsia="Calibri"/>
          <w:sz w:val="24"/>
          <w:szCs w:val="24"/>
          <w:lang w:eastAsia="en-US"/>
        </w:rPr>
      </w:pPr>
    </w:p>
    <w:p w:rsidR="00C03BF8" w:rsidRPr="004E1350" w:rsidRDefault="00C03BF8" w:rsidP="00C03BF8">
      <w:pPr>
        <w:jc w:val="center"/>
        <w:rPr>
          <w:rFonts w:eastAsia="Calibri"/>
          <w:sz w:val="24"/>
          <w:szCs w:val="24"/>
          <w:lang w:eastAsia="en-US"/>
        </w:rPr>
      </w:pPr>
    </w:p>
    <w:p w:rsidR="00C03BF8" w:rsidRPr="004E1350" w:rsidRDefault="00C03BF8" w:rsidP="00C03BF8">
      <w:pPr>
        <w:jc w:val="center"/>
        <w:rPr>
          <w:rFonts w:eastAsia="Calibri"/>
          <w:sz w:val="24"/>
          <w:szCs w:val="24"/>
          <w:lang w:eastAsia="en-US"/>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392B19" w:rsidRDefault="00392B19" w:rsidP="00AA557B">
      <w:pPr>
        <w:widowControl/>
        <w:spacing w:line="240" w:lineRule="auto"/>
        <w:jc w:val="right"/>
        <w:rPr>
          <w:rFonts w:eastAsia="Calibri"/>
          <w:sz w:val="24"/>
          <w:szCs w:val="24"/>
          <w:lang w:eastAsia="en-US"/>
        </w:rPr>
      </w:pPr>
    </w:p>
    <w:p w:rsidR="00040AB4" w:rsidRDefault="00040AB4" w:rsidP="00AA557B">
      <w:pPr>
        <w:widowControl/>
        <w:spacing w:line="240" w:lineRule="auto"/>
        <w:jc w:val="right"/>
        <w:rPr>
          <w:rFonts w:eastAsia="Calibri"/>
          <w:sz w:val="24"/>
          <w:szCs w:val="24"/>
          <w:lang w:eastAsia="en-US"/>
        </w:rPr>
      </w:pPr>
    </w:p>
    <w:p w:rsidR="00040AB4" w:rsidRDefault="00040AB4" w:rsidP="00AA557B">
      <w:pPr>
        <w:widowControl/>
        <w:spacing w:line="240" w:lineRule="auto"/>
        <w:jc w:val="right"/>
        <w:rPr>
          <w:rFonts w:eastAsia="Calibri"/>
          <w:sz w:val="24"/>
          <w:szCs w:val="24"/>
          <w:lang w:eastAsia="en-US"/>
        </w:rPr>
      </w:pPr>
    </w:p>
    <w:p w:rsidR="00040AB4" w:rsidRDefault="00040AB4" w:rsidP="00AA557B">
      <w:pPr>
        <w:widowControl/>
        <w:spacing w:line="240" w:lineRule="auto"/>
        <w:jc w:val="right"/>
        <w:rPr>
          <w:rFonts w:eastAsia="Calibri"/>
          <w:sz w:val="24"/>
          <w:szCs w:val="24"/>
          <w:lang w:eastAsia="en-US"/>
        </w:rPr>
      </w:pPr>
    </w:p>
    <w:p w:rsidR="00C86E88" w:rsidRDefault="00C86E88" w:rsidP="00C86E8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AA557B" w:rsidRPr="00C86E88" w:rsidRDefault="00C86E88" w:rsidP="00C86E88">
      <w:pPr>
        <w:jc w:val="right"/>
        <w:rPr>
          <w:rFonts w:eastAsia="Arial"/>
          <w:sz w:val="24"/>
          <w:szCs w:val="24"/>
          <w:lang w:eastAsia="ar-SA"/>
        </w:rPr>
      </w:pPr>
      <w:r>
        <w:rPr>
          <w:rFonts w:eastAsia="Arial"/>
          <w:b/>
          <w:sz w:val="24"/>
          <w:szCs w:val="24"/>
          <w:lang w:eastAsia="ar-SA"/>
        </w:rPr>
        <w:t>административно-хозяйственного отдела                                                                       С.П. Кадодов</w:t>
      </w:r>
    </w:p>
    <w:sectPr w:rsidR="00AA557B" w:rsidRPr="00C86E88" w:rsidSect="00327894">
      <w:headerReference w:type="even" r:id="rId25"/>
      <w:headerReference w:type="default" r:id="rId26"/>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2E" w:rsidRDefault="0009502E" w:rsidP="00A61F85">
      <w:pPr>
        <w:spacing w:line="240" w:lineRule="auto"/>
      </w:pPr>
      <w:r>
        <w:separator/>
      </w:r>
    </w:p>
  </w:endnote>
  <w:endnote w:type="continuationSeparator" w:id="0">
    <w:p w:rsidR="0009502E" w:rsidRDefault="0009502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2E" w:rsidRDefault="0009502E" w:rsidP="00A61F85">
      <w:pPr>
        <w:spacing w:line="240" w:lineRule="auto"/>
      </w:pPr>
      <w:r>
        <w:separator/>
      </w:r>
    </w:p>
  </w:footnote>
  <w:footnote w:type="continuationSeparator" w:id="0">
    <w:p w:rsidR="0009502E" w:rsidRDefault="0009502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CA" w:rsidRDefault="001860CA">
    <w:pPr>
      <w:pStyle w:val="a4"/>
    </w:pPr>
  </w:p>
  <w:p w:rsidR="001860CA" w:rsidRDefault="0018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570B">
      <w:rPr>
        <w:rStyle w:val="a5"/>
        <w:noProof/>
      </w:rPr>
      <w:t>37</w:t>
    </w:r>
    <w:r>
      <w:rPr>
        <w:rStyle w:val="a5"/>
      </w:rPr>
      <w:fldChar w:fldCharType="end"/>
    </w:r>
  </w:p>
  <w:p w:rsidR="001860CA" w:rsidRDefault="001860CA">
    <w:pPr>
      <w:pStyle w:val="a4"/>
    </w:pPr>
  </w:p>
  <w:p w:rsidR="001860CA" w:rsidRDefault="00186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1"/>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5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E66CA0"/>
    <w:multiLevelType w:val="hybridMultilevel"/>
    <w:tmpl w:val="F526711A"/>
    <w:styleLink w:val="224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D46C2A"/>
    <w:multiLevelType w:val="multilevel"/>
    <w:tmpl w:val="A680E694"/>
    <w:styleLink w:val="1213"/>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6F0274A0"/>
    <w:multiLevelType w:val="multilevel"/>
    <w:tmpl w:val="3D4A8ABA"/>
    <w:styleLink w:val="2213"/>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E426EA4"/>
    <w:multiLevelType w:val="multilevel"/>
    <w:tmpl w:val="0419001D"/>
    <w:styleLink w:val="2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1CC5"/>
    <w:rsid w:val="00002D16"/>
    <w:rsid w:val="00002FDD"/>
    <w:rsid w:val="0000305F"/>
    <w:rsid w:val="000035CA"/>
    <w:rsid w:val="000035D0"/>
    <w:rsid w:val="00003F8B"/>
    <w:rsid w:val="000045AF"/>
    <w:rsid w:val="00004809"/>
    <w:rsid w:val="00004DB7"/>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B4"/>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47CDF"/>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4B9"/>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B12"/>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351"/>
    <w:rsid w:val="00092EB8"/>
    <w:rsid w:val="000936EC"/>
    <w:rsid w:val="00093927"/>
    <w:rsid w:val="000939CF"/>
    <w:rsid w:val="00093AD8"/>
    <w:rsid w:val="00093CF6"/>
    <w:rsid w:val="00093D03"/>
    <w:rsid w:val="00093E92"/>
    <w:rsid w:val="0009413E"/>
    <w:rsid w:val="00094861"/>
    <w:rsid w:val="00094C18"/>
    <w:rsid w:val="00094C3F"/>
    <w:rsid w:val="00094FDB"/>
    <w:rsid w:val="0009502E"/>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6E3D"/>
    <w:rsid w:val="000E72BB"/>
    <w:rsid w:val="000E7732"/>
    <w:rsid w:val="000F025C"/>
    <w:rsid w:val="000F08F4"/>
    <w:rsid w:val="000F0AF3"/>
    <w:rsid w:val="000F10AA"/>
    <w:rsid w:val="000F18E0"/>
    <w:rsid w:val="000F1BDA"/>
    <w:rsid w:val="000F29AF"/>
    <w:rsid w:val="000F29C0"/>
    <w:rsid w:val="000F2F3A"/>
    <w:rsid w:val="000F303D"/>
    <w:rsid w:val="000F32A7"/>
    <w:rsid w:val="000F3E51"/>
    <w:rsid w:val="000F3FD1"/>
    <w:rsid w:val="000F470E"/>
    <w:rsid w:val="000F4954"/>
    <w:rsid w:val="000F4984"/>
    <w:rsid w:val="000F4A87"/>
    <w:rsid w:val="000F5245"/>
    <w:rsid w:val="000F5363"/>
    <w:rsid w:val="000F5F95"/>
    <w:rsid w:val="000F65C0"/>
    <w:rsid w:val="000F6612"/>
    <w:rsid w:val="000F66E5"/>
    <w:rsid w:val="000F6765"/>
    <w:rsid w:val="000F6958"/>
    <w:rsid w:val="000F7A6A"/>
    <w:rsid w:val="000F7CAF"/>
    <w:rsid w:val="00100809"/>
    <w:rsid w:val="00100D1A"/>
    <w:rsid w:val="00100E5F"/>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B3"/>
    <w:rsid w:val="00112AC2"/>
    <w:rsid w:val="00112DCF"/>
    <w:rsid w:val="0011336C"/>
    <w:rsid w:val="001137E1"/>
    <w:rsid w:val="00113B54"/>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54"/>
    <w:rsid w:val="00120FA8"/>
    <w:rsid w:val="00120FED"/>
    <w:rsid w:val="00122D68"/>
    <w:rsid w:val="00123D25"/>
    <w:rsid w:val="00124056"/>
    <w:rsid w:val="001243CD"/>
    <w:rsid w:val="00124632"/>
    <w:rsid w:val="00124F38"/>
    <w:rsid w:val="00125183"/>
    <w:rsid w:val="0012528B"/>
    <w:rsid w:val="001255D9"/>
    <w:rsid w:val="0012570A"/>
    <w:rsid w:val="00125779"/>
    <w:rsid w:val="0012577F"/>
    <w:rsid w:val="001259FD"/>
    <w:rsid w:val="00125B54"/>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ED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B63"/>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8B3"/>
    <w:rsid w:val="00190986"/>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1E4D"/>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542"/>
    <w:rsid w:val="001A76CA"/>
    <w:rsid w:val="001A7818"/>
    <w:rsid w:val="001A7CF1"/>
    <w:rsid w:val="001A7DBD"/>
    <w:rsid w:val="001A7E0E"/>
    <w:rsid w:val="001B0294"/>
    <w:rsid w:val="001B055B"/>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550"/>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2FE6"/>
    <w:rsid w:val="001E3282"/>
    <w:rsid w:val="001E37A0"/>
    <w:rsid w:val="001E39AA"/>
    <w:rsid w:val="001E3B86"/>
    <w:rsid w:val="001E4419"/>
    <w:rsid w:val="001E4AF6"/>
    <w:rsid w:val="001E59BD"/>
    <w:rsid w:val="001E604D"/>
    <w:rsid w:val="001E61A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0A51"/>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9D"/>
    <w:rsid w:val="002270D7"/>
    <w:rsid w:val="0022795E"/>
    <w:rsid w:val="00227F80"/>
    <w:rsid w:val="0023012E"/>
    <w:rsid w:val="002302A8"/>
    <w:rsid w:val="00230D20"/>
    <w:rsid w:val="00231F36"/>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6765"/>
    <w:rsid w:val="00267AC7"/>
    <w:rsid w:val="0027042F"/>
    <w:rsid w:val="00270D6F"/>
    <w:rsid w:val="00271833"/>
    <w:rsid w:val="002737FC"/>
    <w:rsid w:val="00274B57"/>
    <w:rsid w:val="00274C95"/>
    <w:rsid w:val="00274D77"/>
    <w:rsid w:val="00275329"/>
    <w:rsid w:val="0027570B"/>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B67"/>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780"/>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4F7"/>
    <w:rsid w:val="002B45E0"/>
    <w:rsid w:val="002B4DED"/>
    <w:rsid w:val="002B55E3"/>
    <w:rsid w:val="002B5B4D"/>
    <w:rsid w:val="002B6FB6"/>
    <w:rsid w:val="002B704A"/>
    <w:rsid w:val="002B705A"/>
    <w:rsid w:val="002B7062"/>
    <w:rsid w:val="002C001B"/>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148"/>
    <w:rsid w:val="002C728C"/>
    <w:rsid w:val="002C7330"/>
    <w:rsid w:val="002C770D"/>
    <w:rsid w:val="002C7B3F"/>
    <w:rsid w:val="002D0546"/>
    <w:rsid w:val="002D0DAA"/>
    <w:rsid w:val="002D11DE"/>
    <w:rsid w:val="002D1ABA"/>
    <w:rsid w:val="002D2480"/>
    <w:rsid w:val="002D2695"/>
    <w:rsid w:val="002D279D"/>
    <w:rsid w:val="002D2CCE"/>
    <w:rsid w:val="002D33ED"/>
    <w:rsid w:val="002D3811"/>
    <w:rsid w:val="002D3B4E"/>
    <w:rsid w:val="002D4043"/>
    <w:rsid w:val="002D420D"/>
    <w:rsid w:val="002D4284"/>
    <w:rsid w:val="002D477B"/>
    <w:rsid w:val="002D4ECC"/>
    <w:rsid w:val="002D4ED2"/>
    <w:rsid w:val="002D50C1"/>
    <w:rsid w:val="002D53B9"/>
    <w:rsid w:val="002D55D7"/>
    <w:rsid w:val="002D5C05"/>
    <w:rsid w:val="002D5DEC"/>
    <w:rsid w:val="002D5E30"/>
    <w:rsid w:val="002D60C2"/>
    <w:rsid w:val="002D63C2"/>
    <w:rsid w:val="002D640B"/>
    <w:rsid w:val="002D6570"/>
    <w:rsid w:val="002D6B9D"/>
    <w:rsid w:val="002D6CA3"/>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E9F"/>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3F2"/>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2B1"/>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752"/>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B19"/>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724"/>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BF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2FA2"/>
    <w:rsid w:val="003E3620"/>
    <w:rsid w:val="003E365A"/>
    <w:rsid w:val="003E37DE"/>
    <w:rsid w:val="003E3822"/>
    <w:rsid w:val="003E43CA"/>
    <w:rsid w:val="003E4636"/>
    <w:rsid w:val="003E4D66"/>
    <w:rsid w:val="003E4DB2"/>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1A9"/>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6D2E"/>
    <w:rsid w:val="00427606"/>
    <w:rsid w:val="004301F7"/>
    <w:rsid w:val="004301FD"/>
    <w:rsid w:val="00430CBE"/>
    <w:rsid w:val="0043105B"/>
    <w:rsid w:val="0043145E"/>
    <w:rsid w:val="00431A38"/>
    <w:rsid w:val="00431B60"/>
    <w:rsid w:val="0043227D"/>
    <w:rsid w:val="00432CF2"/>
    <w:rsid w:val="004337D3"/>
    <w:rsid w:val="00433AB2"/>
    <w:rsid w:val="00433E99"/>
    <w:rsid w:val="004341D0"/>
    <w:rsid w:val="00434EA7"/>
    <w:rsid w:val="004351DB"/>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6954"/>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57B43"/>
    <w:rsid w:val="004600D3"/>
    <w:rsid w:val="00461714"/>
    <w:rsid w:val="004617AE"/>
    <w:rsid w:val="004618DB"/>
    <w:rsid w:val="00461A7C"/>
    <w:rsid w:val="00462B13"/>
    <w:rsid w:val="00462DDE"/>
    <w:rsid w:val="00462F45"/>
    <w:rsid w:val="004633FF"/>
    <w:rsid w:val="0046595E"/>
    <w:rsid w:val="00465BC0"/>
    <w:rsid w:val="00465FBA"/>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0E8"/>
    <w:rsid w:val="0047665A"/>
    <w:rsid w:val="00476A04"/>
    <w:rsid w:val="00477205"/>
    <w:rsid w:val="00477350"/>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04"/>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701"/>
    <w:rsid w:val="004C1B05"/>
    <w:rsid w:val="004C1C37"/>
    <w:rsid w:val="004C1CEA"/>
    <w:rsid w:val="004C1CFA"/>
    <w:rsid w:val="004C2F2A"/>
    <w:rsid w:val="004C3071"/>
    <w:rsid w:val="004C3455"/>
    <w:rsid w:val="004C37A6"/>
    <w:rsid w:val="004C3F8B"/>
    <w:rsid w:val="004C4422"/>
    <w:rsid w:val="004C46B5"/>
    <w:rsid w:val="004C4FBF"/>
    <w:rsid w:val="004C56F5"/>
    <w:rsid w:val="004C5A4F"/>
    <w:rsid w:val="004C5A91"/>
    <w:rsid w:val="004C6044"/>
    <w:rsid w:val="004C63EB"/>
    <w:rsid w:val="004C69AC"/>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A99"/>
    <w:rsid w:val="004D5C36"/>
    <w:rsid w:val="004D5C89"/>
    <w:rsid w:val="004D5E32"/>
    <w:rsid w:val="004D6381"/>
    <w:rsid w:val="004D6559"/>
    <w:rsid w:val="004D7099"/>
    <w:rsid w:val="004D74D5"/>
    <w:rsid w:val="004D76E3"/>
    <w:rsid w:val="004D794E"/>
    <w:rsid w:val="004E00A4"/>
    <w:rsid w:val="004E0974"/>
    <w:rsid w:val="004E0CB9"/>
    <w:rsid w:val="004E0E5D"/>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58A"/>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E96"/>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3E91"/>
    <w:rsid w:val="005449A4"/>
    <w:rsid w:val="00544C98"/>
    <w:rsid w:val="00545624"/>
    <w:rsid w:val="00545B56"/>
    <w:rsid w:val="00545DC1"/>
    <w:rsid w:val="005464F8"/>
    <w:rsid w:val="00546A29"/>
    <w:rsid w:val="00546D52"/>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C9E"/>
    <w:rsid w:val="00553D47"/>
    <w:rsid w:val="005540B8"/>
    <w:rsid w:val="00554357"/>
    <w:rsid w:val="0055463E"/>
    <w:rsid w:val="00554656"/>
    <w:rsid w:val="00554FBE"/>
    <w:rsid w:val="0055509C"/>
    <w:rsid w:val="00555249"/>
    <w:rsid w:val="005555CC"/>
    <w:rsid w:val="005563F7"/>
    <w:rsid w:val="00556565"/>
    <w:rsid w:val="00556739"/>
    <w:rsid w:val="00557207"/>
    <w:rsid w:val="00557E37"/>
    <w:rsid w:val="00560480"/>
    <w:rsid w:val="0056060D"/>
    <w:rsid w:val="00560DA9"/>
    <w:rsid w:val="00560F6D"/>
    <w:rsid w:val="005611D9"/>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CD9"/>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4E95"/>
    <w:rsid w:val="005A529E"/>
    <w:rsid w:val="005A5374"/>
    <w:rsid w:val="005A597D"/>
    <w:rsid w:val="005A5A3C"/>
    <w:rsid w:val="005A5AA3"/>
    <w:rsid w:val="005A5DC7"/>
    <w:rsid w:val="005A62D7"/>
    <w:rsid w:val="005A65C6"/>
    <w:rsid w:val="005A69B1"/>
    <w:rsid w:val="005A6A03"/>
    <w:rsid w:val="005A6C0C"/>
    <w:rsid w:val="005A7038"/>
    <w:rsid w:val="005A73A0"/>
    <w:rsid w:val="005A7730"/>
    <w:rsid w:val="005A79B3"/>
    <w:rsid w:val="005A7E26"/>
    <w:rsid w:val="005A7FCF"/>
    <w:rsid w:val="005B02C8"/>
    <w:rsid w:val="005B0735"/>
    <w:rsid w:val="005B08F8"/>
    <w:rsid w:val="005B0D1A"/>
    <w:rsid w:val="005B109F"/>
    <w:rsid w:val="005B135B"/>
    <w:rsid w:val="005B1A09"/>
    <w:rsid w:val="005B1E4D"/>
    <w:rsid w:val="005B2769"/>
    <w:rsid w:val="005B2967"/>
    <w:rsid w:val="005B2A90"/>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51E7"/>
    <w:rsid w:val="005C5450"/>
    <w:rsid w:val="005C5680"/>
    <w:rsid w:val="005C5D63"/>
    <w:rsid w:val="005C60BC"/>
    <w:rsid w:val="005C6973"/>
    <w:rsid w:val="005C6B38"/>
    <w:rsid w:val="005C6D11"/>
    <w:rsid w:val="005C6E72"/>
    <w:rsid w:val="005C7280"/>
    <w:rsid w:val="005C7293"/>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047"/>
    <w:rsid w:val="005F0326"/>
    <w:rsid w:val="005F03D0"/>
    <w:rsid w:val="005F06BB"/>
    <w:rsid w:val="005F071E"/>
    <w:rsid w:val="005F15F6"/>
    <w:rsid w:val="005F29CE"/>
    <w:rsid w:val="005F33D1"/>
    <w:rsid w:val="005F3BEF"/>
    <w:rsid w:val="005F3DC7"/>
    <w:rsid w:val="005F46E0"/>
    <w:rsid w:val="005F47FE"/>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B61"/>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71"/>
    <w:rsid w:val="00650E3B"/>
    <w:rsid w:val="006510A5"/>
    <w:rsid w:val="0065142D"/>
    <w:rsid w:val="00651A6C"/>
    <w:rsid w:val="00651BA8"/>
    <w:rsid w:val="006523D5"/>
    <w:rsid w:val="0065257C"/>
    <w:rsid w:val="0065266B"/>
    <w:rsid w:val="00652E4C"/>
    <w:rsid w:val="0065458F"/>
    <w:rsid w:val="006549BC"/>
    <w:rsid w:val="00654EA4"/>
    <w:rsid w:val="00655C04"/>
    <w:rsid w:val="00655F35"/>
    <w:rsid w:val="00656031"/>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5C"/>
    <w:rsid w:val="00674FE6"/>
    <w:rsid w:val="00675099"/>
    <w:rsid w:val="0067541D"/>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BF8"/>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270"/>
    <w:rsid w:val="006A2EEC"/>
    <w:rsid w:val="006A3198"/>
    <w:rsid w:val="006A3DAE"/>
    <w:rsid w:val="006A4241"/>
    <w:rsid w:val="006A48A2"/>
    <w:rsid w:val="006A4D0D"/>
    <w:rsid w:val="006A4E37"/>
    <w:rsid w:val="006A51DA"/>
    <w:rsid w:val="006A5579"/>
    <w:rsid w:val="006A561E"/>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ED"/>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3F9"/>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0DAD"/>
    <w:rsid w:val="006D13CB"/>
    <w:rsid w:val="006D1B32"/>
    <w:rsid w:val="006D1F5C"/>
    <w:rsid w:val="006D253D"/>
    <w:rsid w:val="006D2ADE"/>
    <w:rsid w:val="006D2B3C"/>
    <w:rsid w:val="006D2DAE"/>
    <w:rsid w:val="006D2F6C"/>
    <w:rsid w:val="006D33DA"/>
    <w:rsid w:val="006D38DB"/>
    <w:rsid w:val="006D38FA"/>
    <w:rsid w:val="006D3E5F"/>
    <w:rsid w:val="006D432E"/>
    <w:rsid w:val="006D4652"/>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934"/>
    <w:rsid w:val="007050EC"/>
    <w:rsid w:val="00705276"/>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42A"/>
    <w:rsid w:val="007578F6"/>
    <w:rsid w:val="007604B4"/>
    <w:rsid w:val="00760860"/>
    <w:rsid w:val="00760EEF"/>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7D4"/>
    <w:rsid w:val="00767F8E"/>
    <w:rsid w:val="007714C0"/>
    <w:rsid w:val="00771505"/>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B44"/>
    <w:rsid w:val="007850A7"/>
    <w:rsid w:val="00785541"/>
    <w:rsid w:val="007856B6"/>
    <w:rsid w:val="00785945"/>
    <w:rsid w:val="007905EB"/>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78F"/>
    <w:rsid w:val="007B5CC9"/>
    <w:rsid w:val="007B620D"/>
    <w:rsid w:val="007B64FE"/>
    <w:rsid w:val="007B6782"/>
    <w:rsid w:val="007B7523"/>
    <w:rsid w:val="007B75D1"/>
    <w:rsid w:val="007B7E6C"/>
    <w:rsid w:val="007B7FF6"/>
    <w:rsid w:val="007C02FC"/>
    <w:rsid w:val="007C0C9F"/>
    <w:rsid w:val="007C111A"/>
    <w:rsid w:val="007C1402"/>
    <w:rsid w:val="007C15C7"/>
    <w:rsid w:val="007C1B2E"/>
    <w:rsid w:val="007C1BB2"/>
    <w:rsid w:val="007C23AF"/>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3D3E"/>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E7EC5"/>
    <w:rsid w:val="007E7F4D"/>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679"/>
    <w:rsid w:val="00800B04"/>
    <w:rsid w:val="00800D62"/>
    <w:rsid w:val="00800DFF"/>
    <w:rsid w:val="0080104E"/>
    <w:rsid w:val="008012F7"/>
    <w:rsid w:val="00801C05"/>
    <w:rsid w:val="00802DBB"/>
    <w:rsid w:val="0080337D"/>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B7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5E6"/>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E9"/>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0D3"/>
    <w:rsid w:val="0087144E"/>
    <w:rsid w:val="00871B54"/>
    <w:rsid w:val="00871B8B"/>
    <w:rsid w:val="00871CAF"/>
    <w:rsid w:val="00871CE1"/>
    <w:rsid w:val="00871E6C"/>
    <w:rsid w:val="00871EB7"/>
    <w:rsid w:val="00872235"/>
    <w:rsid w:val="00872AB9"/>
    <w:rsid w:val="00872DC1"/>
    <w:rsid w:val="00872E81"/>
    <w:rsid w:val="008730D2"/>
    <w:rsid w:val="00873488"/>
    <w:rsid w:val="00873EDD"/>
    <w:rsid w:val="008745E3"/>
    <w:rsid w:val="00874EFF"/>
    <w:rsid w:val="00874F2F"/>
    <w:rsid w:val="00875D12"/>
    <w:rsid w:val="00875DE0"/>
    <w:rsid w:val="00875F37"/>
    <w:rsid w:val="00876A98"/>
    <w:rsid w:val="00876EE1"/>
    <w:rsid w:val="00876EF4"/>
    <w:rsid w:val="00877542"/>
    <w:rsid w:val="00877B14"/>
    <w:rsid w:val="00880773"/>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6661"/>
    <w:rsid w:val="0088667B"/>
    <w:rsid w:val="0088695F"/>
    <w:rsid w:val="00886B86"/>
    <w:rsid w:val="0088799F"/>
    <w:rsid w:val="00887C40"/>
    <w:rsid w:val="00887FE8"/>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881"/>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506"/>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B782A"/>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41CA"/>
    <w:rsid w:val="008D50E7"/>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1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9FD"/>
    <w:rsid w:val="00916D88"/>
    <w:rsid w:val="00916FC7"/>
    <w:rsid w:val="0091798D"/>
    <w:rsid w:val="00917D83"/>
    <w:rsid w:val="00917E27"/>
    <w:rsid w:val="00917FB0"/>
    <w:rsid w:val="00920439"/>
    <w:rsid w:val="00920460"/>
    <w:rsid w:val="00920646"/>
    <w:rsid w:val="0092080A"/>
    <w:rsid w:val="00920CA8"/>
    <w:rsid w:val="00921902"/>
    <w:rsid w:val="009225D2"/>
    <w:rsid w:val="00922844"/>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734"/>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104"/>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0934"/>
    <w:rsid w:val="009C1263"/>
    <w:rsid w:val="009C12B5"/>
    <w:rsid w:val="009C1696"/>
    <w:rsid w:val="009C1C2F"/>
    <w:rsid w:val="009C2145"/>
    <w:rsid w:val="009C2D96"/>
    <w:rsid w:val="009C2DE9"/>
    <w:rsid w:val="009C2F92"/>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0A4D"/>
    <w:rsid w:val="009D1145"/>
    <w:rsid w:val="009D1167"/>
    <w:rsid w:val="009D1455"/>
    <w:rsid w:val="009D153B"/>
    <w:rsid w:val="009D20FD"/>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08"/>
    <w:rsid w:val="009E1CBC"/>
    <w:rsid w:val="009E1FDA"/>
    <w:rsid w:val="009E22B9"/>
    <w:rsid w:val="009E2AB6"/>
    <w:rsid w:val="009E3426"/>
    <w:rsid w:val="009E345F"/>
    <w:rsid w:val="009E3645"/>
    <w:rsid w:val="009E3852"/>
    <w:rsid w:val="009E443B"/>
    <w:rsid w:val="009E4706"/>
    <w:rsid w:val="009E4832"/>
    <w:rsid w:val="009E496D"/>
    <w:rsid w:val="009E5BFC"/>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13F"/>
    <w:rsid w:val="009F64EE"/>
    <w:rsid w:val="009F6F5A"/>
    <w:rsid w:val="009F7291"/>
    <w:rsid w:val="009F7378"/>
    <w:rsid w:val="009F74DD"/>
    <w:rsid w:val="009F7570"/>
    <w:rsid w:val="009F769F"/>
    <w:rsid w:val="009F7D7A"/>
    <w:rsid w:val="00A000FC"/>
    <w:rsid w:val="00A00E4F"/>
    <w:rsid w:val="00A00EC8"/>
    <w:rsid w:val="00A0131F"/>
    <w:rsid w:val="00A01824"/>
    <w:rsid w:val="00A02575"/>
    <w:rsid w:val="00A02C9A"/>
    <w:rsid w:val="00A02DD2"/>
    <w:rsid w:val="00A02E8E"/>
    <w:rsid w:val="00A0334C"/>
    <w:rsid w:val="00A04554"/>
    <w:rsid w:val="00A047A1"/>
    <w:rsid w:val="00A0499B"/>
    <w:rsid w:val="00A049F1"/>
    <w:rsid w:val="00A04E9D"/>
    <w:rsid w:val="00A05688"/>
    <w:rsid w:val="00A05D44"/>
    <w:rsid w:val="00A05E95"/>
    <w:rsid w:val="00A060F6"/>
    <w:rsid w:val="00A060FF"/>
    <w:rsid w:val="00A06716"/>
    <w:rsid w:val="00A0676A"/>
    <w:rsid w:val="00A06FEC"/>
    <w:rsid w:val="00A0702B"/>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18"/>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AEC"/>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64C"/>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4CFE"/>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3198"/>
    <w:rsid w:val="00B0335F"/>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48"/>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66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2F6C"/>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53"/>
    <w:rsid w:val="00B56184"/>
    <w:rsid w:val="00B56477"/>
    <w:rsid w:val="00B56582"/>
    <w:rsid w:val="00B5769B"/>
    <w:rsid w:val="00B57A3C"/>
    <w:rsid w:val="00B57A84"/>
    <w:rsid w:val="00B600B1"/>
    <w:rsid w:val="00B60D6C"/>
    <w:rsid w:val="00B61A62"/>
    <w:rsid w:val="00B61B63"/>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5F77"/>
    <w:rsid w:val="00B7622B"/>
    <w:rsid w:val="00B76A23"/>
    <w:rsid w:val="00B76C52"/>
    <w:rsid w:val="00B76C5B"/>
    <w:rsid w:val="00B76F87"/>
    <w:rsid w:val="00B76FED"/>
    <w:rsid w:val="00B7706E"/>
    <w:rsid w:val="00B77393"/>
    <w:rsid w:val="00B7763E"/>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2EE8"/>
    <w:rsid w:val="00B93091"/>
    <w:rsid w:val="00B93377"/>
    <w:rsid w:val="00B93A93"/>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6CF3"/>
    <w:rsid w:val="00BC6ED8"/>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617"/>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BF8"/>
    <w:rsid w:val="00C03FFA"/>
    <w:rsid w:val="00C04220"/>
    <w:rsid w:val="00C043E9"/>
    <w:rsid w:val="00C044D9"/>
    <w:rsid w:val="00C05595"/>
    <w:rsid w:val="00C05BD3"/>
    <w:rsid w:val="00C06279"/>
    <w:rsid w:val="00C06285"/>
    <w:rsid w:val="00C06396"/>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3AB2"/>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2E82"/>
    <w:rsid w:val="00C34262"/>
    <w:rsid w:val="00C34D47"/>
    <w:rsid w:val="00C360ED"/>
    <w:rsid w:val="00C36207"/>
    <w:rsid w:val="00C36E27"/>
    <w:rsid w:val="00C37D34"/>
    <w:rsid w:val="00C40771"/>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4748"/>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326"/>
    <w:rsid w:val="00C75408"/>
    <w:rsid w:val="00C755FE"/>
    <w:rsid w:val="00C756E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05"/>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182"/>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1B80"/>
    <w:rsid w:val="00CA24BA"/>
    <w:rsid w:val="00CA257A"/>
    <w:rsid w:val="00CA2E2F"/>
    <w:rsid w:val="00CA3005"/>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B35"/>
    <w:rsid w:val="00CB7DB3"/>
    <w:rsid w:val="00CC0181"/>
    <w:rsid w:val="00CC0185"/>
    <w:rsid w:val="00CC02E0"/>
    <w:rsid w:val="00CC039E"/>
    <w:rsid w:val="00CC0C2C"/>
    <w:rsid w:val="00CC23C1"/>
    <w:rsid w:val="00CC24B5"/>
    <w:rsid w:val="00CC27D0"/>
    <w:rsid w:val="00CC29A4"/>
    <w:rsid w:val="00CC2F71"/>
    <w:rsid w:val="00CC3D4B"/>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E7A"/>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84A"/>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EF5"/>
    <w:rsid w:val="00D0729C"/>
    <w:rsid w:val="00D079FE"/>
    <w:rsid w:val="00D07A97"/>
    <w:rsid w:val="00D1023E"/>
    <w:rsid w:val="00D10CA1"/>
    <w:rsid w:val="00D10F55"/>
    <w:rsid w:val="00D115C3"/>
    <w:rsid w:val="00D116D5"/>
    <w:rsid w:val="00D116F2"/>
    <w:rsid w:val="00D11BD0"/>
    <w:rsid w:val="00D1208D"/>
    <w:rsid w:val="00D121E0"/>
    <w:rsid w:val="00D124F6"/>
    <w:rsid w:val="00D126F6"/>
    <w:rsid w:val="00D12B4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3FEC"/>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314"/>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283"/>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7DC"/>
    <w:rsid w:val="00D749D7"/>
    <w:rsid w:val="00D75222"/>
    <w:rsid w:val="00D75437"/>
    <w:rsid w:val="00D7557A"/>
    <w:rsid w:val="00D75584"/>
    <w:rsid w:val="00D75CFA"/>
    <w:rsid w:val="00D75DB6"/>
    <w:rsid w:val="00D76CBD"/>
    <w:rsid w:val="00D774A4"/>
    <w:rsid w:val="00D77589"/>
    <w:rsid w:val="00D80148"/>
    <w:rsid w:val="00D80A3B"/>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C8D"/>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E65"/>
    <w:rsid w:val="00DE4F40"/>
    <w:rsid w:val="00DE4FC2"/>
    <w:rsid w:val="00DE516B"/>
    <w:rsid w:val="00DE552F"/>
    <w:rsid w:val="00DE5AA4"/>
    <w:rsid w:val="00DE61A9"/>
    <w:rsid w:val="00DE64CD"/>
    <w:rsid w:val="00DE6B9D"/>
    <w:rsid w:val="00DE743F"/>
    <w:rsid w:val="00DE77F7"/>
    <w:rsid w:val="00DE7918"/>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437"/>
    <w:rsid w:val="00E001CA"/>
    <w:rsid w:val="00E002FE"/>
    <w:rsid w:val="00E0050D"/>
    <w:rsid w:val="00E00623"/>
    <w:rsid w:val="00E00922"/>
    <w:rsid w:val="00E00AEF"/>
    <w:rsid w:val="00E01462"/>
    <w:rsid w:val="00E01A2D"/>
    <w:rsid w:val="00E02B45"/>
    <w:rsid w:val="00E02B73"/>
    <w:rsid w:val="00E02EB2"/>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3D3"/>
    <w:rsid w:val="00E07812"/>
    <w:rsid w:val="00E07AA0"/>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5DD2"/>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5CC9"/>
    <w:rsid w:val="00E367E9"/>
    <w:rsid w:val="00E37570"/>
    <w:rsid w:val="00E3766C"/>
    <w:rsid w:val="00E37BB1"/>
    <w:rsid w:val="00E40876"/>
    <w:rsid w:val="00E40CC4"/>
    <w:rsid w:val="00E41A01"/>
    <w:rsid w:val="00E422FA"/>
    <w:rsid w:val="00E424D9"/>
    <w:rsid w:val="00E424DC"/>
    <w:rsid w:val="00E425F0"/>
    <w:rsid w:val="00E42722"/>
    <w:rsid w:val="00E42CC3"/>
    <w:rsid w:val="00E438F4"/>
    <w:rsid w:val="00E43A3F"/>
    <w:rsid w:val="00E4460C"/>
    <w:rsid w:val="00E44E2D"/>
    <w:rsid w:val="00E453C6"/>
    <w:rsid w:val="00E45429"/>
    <w:rsid w:val="00E455CB"/>
    <w:rsid w:val="00E457B3"/>
    <w:rsid w:val="00E459E1"/>
    <w:rsid w:val="00E46B4D"/>
    <w:rsid w:val="00E47134"/>
    <w:rsid w:val="00E477DF"/>
    <w:rsid w:val="00E47925"/>
    <w:rsid w:val="00E47954"/>
    <w:rsid w:val="00E47997"/>
    <w:rsid w:val="00E47C5E"/>
    <w:rsid w:val="00E47F85"/>
    <w:rsid w:val="00E47FB2"/>
    <w:rsid w:val="00E502B4"/>
    <w:rsid w:val="00E505B8"/>
    <w:rsid w:val="00E5089B"/>
    <w:rsid w:val="00E515FE"/>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1CD4"/>
    <w:rsid w:val="00E62386"/>
    <w:rsid w:val="00E62C78"/>
    <w:rsid w:val="00E62CA4"/>
    <w:rsid w:val="00E635E1"/>
    <w:rsid w:val="00E641B1"/>
    <w:rsid w:val="00E64359"/>
    <w:rsid w:val="00E6496B"/>
    <w:rsid w:val="00E64AE2"/>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562"/>
    <w:rsid w:val="00EA368B"/>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00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4ECE"/>
    <w:rsid w:val="00EC5095"/>
    <w:rsid w:val="00EC607F"/>
    <w:rsid w:val="00EC6C91"/>
    <w:rsid w:val="00EC7B0A"/>
    <w:rsid w:val="00EC7B1E"/>
    <w:rsid w:val="00EC7EEB"/>
    <w:rsid w:val="00EC7FD3"/>
    <w:rsid w:val="00ED0181"/>
    <w:rsid w:val="00ED0542"/>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5D9"/>
    <w:rsid w:val="00ED7926"/>
    <w:rsid w:val="00EE00F3"/>
    <w:rsid w:val="00EE0274"/>
    <w:rsid w:val="00EE0695"/>
    <w:rsid w:val="00EE096A"/>
    <w:rsid w:val="00EE0B5F"/>
    <w:rsid w:val="00EE1BBB"/>
    <w:rsid w:val="00EE2638"/>
    <w:rsid w:val="00EE2ED2"/>
    <w:rsid w:val="00EE2FCE"/>
    <w:rsid w:val="00EE34BF"/>
    <w:rsid w:val="00EE3C3C"/>
    <w:rsid w:val="00EE3F6F"/>
    <w:rsid w:val="00EE45C4"/>
    <w:rsid w:val="00EE52A3"/>
    <w:rsid w:val="00EE5392"/>
    <w:rsid w:val="00EE5448"/>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9BF"/>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A9C"/>
    <w:rsid w:val="00F52F88"/>
    <w:rsid w:val="00F53127"/>
    <w:rsid w:val="00F53B06"/>
    <w:rsid w:val="00F53BC1"/>
    <w:rsid w:val="00F53D5E"/>
    <w:rsid w:val="00F53EDA"/>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770"/>
    <w:rsid w:val="00F6307B"/>
    <w:rsid w:val="00F6362F"/>
    <w:rsid w:val="00F63834"/>
    <w:rsid w:val="00F63B0A"/>
    <w:rsid w:val="00F63DB9"/>
    <w:rsid w:val="00F63F23"/>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3AFA"/>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D78"/>
    <w:rsid w:val="00F87FFA"/>
    <w:rsid w:val="00F902A2"/>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3C0"/>
    <w:rsid w:val="00FA26B6"/>
    <w:rsid w:val="00FA278E"/>
    <w:rsid w:val="00FA30C4"/>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73F"/>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2AA"/>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F89"/>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AC"/>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CD7718"/>
  </w:style>
  <w:style w:type="numbering" w:customStyle="1" w:styleId="222">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c">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b">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c">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d">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e">
    <w:name w:val="Знак сноски1"/>
    <w:rsid w:val="00CD7718"/>
    <w:rPr>
      <w:vertAlign w:val="superscript"/>
    </w:rPr>
  </w:style>
  <w:style w:type="paragraph" w:customStyle="1" w:styleId="1f">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
    <w:next w:val="af"/>
    <w:link w:val="1f4"/>
    <w:uiPriority w:val="11"/>
    <w:qFormat/>
    <w:rsid w:val="00CD7718"/>
    <w:pPr>
      <w:jc w:val="center"/>
    </w:pPr>
    <w:rPr>
      <w:rFonts w:cs="Times New Roman"/>
      <w:i/>
      <w:iCs/>
    </w:rPr>
  </w:style>
  <w:style w:type="character" w:customStyle="1" w:styleId="1f4">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d">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e">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0">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7">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8">
    <w:name w:val="Текст примечания1"/>
    <w:basedOn w:val="a"/>
    <w:rsid w:val="00CD7718"/>
    <w:pPr>
      <w:widowControl/>
      <w:suppressAutoHyphens/>
      <w:spacing w:line="240" w:lineRule="auto"/>
    </w:pPr>
    <w:rPr>
      <w:rFonts w:cs="Calibri"/>
      <w:lang w:eastAsia="ar-SA"/>
    </w:rPr>
  </w:style>
  <w:style w:type="paragraph" w:customStyle="1" w:styleId="2f1">
    <w:name w:val="Текст примечания2"/>
    <w:basedOn w:val="a"/>
    <w:rsid w:val="00CD7718"/>
    <w:pPr>
      <w:widowControl/>
      <w:suppressAutoHyphens/>
      <w:spacing w:line="240" w:lineRule="auto"/>
    </w:pPr>
    <w:rPr>
      <w:lang w:eastAsia="ar-SA"/>
    </w:rPr>
  </w:style>
  <w:style w:type="character" w:customStyle="1" w:styleId="1f9">
    <w:name w:val="Текст примечания Знак1"/>
    <w:basedOn w:val="a0"/>
    <w:uiPriority w:val="99"/>
    <w:semiHidden/>
    <w:rsid w:val="00CD7718"/>
    <w:rPr>
      <w:lang w:eastAsia="ar-SA"/>
    </w:rPr>
  </w:style>
  <w:style w:type="character" w:customStyle="1" w:styleId="1fa">
    <w:name w:val="Тема примечания Знак1"/>
    <w:basedOn w:val="1f9"/>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Стиль121"/>
    <w:rsid w:val="00CD7718"/>
    <w:pPr>
      <w:numPr>
        <w:numId w:val="5"/>
      </w:numPr>
    </w:pPr>
  </w:style>
  <w:style w:type="numbering" w:customStyle="1" w:styleId="221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c"/>
    <w:rsid w:val="00147875"/>
    <w:rPr>
      <w:sz w:val="23"/>
      <w:szCs w:val="23"/>
      <w:shd w:val="clear" w:color="auto" w:fill="FFFFFF"/>
    </w:rPr>
  </w:style>
  <w:style w:type="paragraph" w:customStyle="1" w:styleId="1fc">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2">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2">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D06EF5"/>
  </w:style>
  <w:style w:type="numbering" w:customStyle="1" w:styleId="223">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D06EF5"/>
  </w:style>
  <w:style w:type="table" w:customStyle="1" w:styleId="1230">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123"/>
    <w:rsid w:val="00D06EF5"/>
  </w:style>
  <w:style w:type="numbering" w:customStyle="1" w:styleId="2230">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0">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15"/>
    <w:rsid w:val="00AA557B"/>
  </w:style>
  <w:style w:type="numbering" w:customStyle="1" w:styleId="253">
    <w:name w:val="Стиль25"/>
    <w:rsid w:val="00AA557B"/>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A557B"/>
  </w:style>
  <w:style w:type="numbering" w:customStyle="1" w:styleId="224">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uiPriority w:val="99"/>
    <w:semiHidden/>
    <w:unhideWhenUsed/>
    <w:rsid w:val="00AA557B"/>
  </w:style>
  <w:style w:type="table" w:customStyle="1" w:styleId="1240">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Стиль124"/>
    <w:rsid w:val="00AA557B"/>
  </w:style>
  <w:style w:type="numbering" w:customStyle="1" w:styleId="2240">
    <w:name w:val="Стиль224"/>
    <w:rsid w:val="00AA557B"/>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E2FA2"/>
  </w:style>
  <w:style w:type="table" w:customStyle="1" w:styleId="300">
    <w:name w:val="Сетка таблицы30"/>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E2FA2"/>
  </w:style>
  <w:style w:type="numbering" w:customStyle="1" w:styleId="271">
    <w:name w:val="Нет списка27"/>
    <w:next w:val="a2"/>
    <w:uiPriority w:val="99"/>
    <w:semiHidden/>
    <w:unhideWhenUsed/>
    <w:rsid w:val="003E2FA2"/>
  </w:style>
  <w:style w:type="numbering" w:customStyle="1" w:styleId="370">
    <w:name w:val="Нет списка37"/>
    <w:next w:val="a2"/>
    <w:uiPriority w:val="99"/>
    <w:semiHidden/>
    <w:unhideWhenUsed/>
    <w:rsid w:val="003E2FA2"/>
  </w:style>
  <w:style w:type="numbering" w:customStyle="1" w:styleId="118">
    <w:name w:val="Нет списка118"/>
    <w:next w:val="a2"/>
    <w:uiPriority w:val="99"/>
    <w:semiHidden/>
    <w:unhideWhenUsed/>
    <w:rsid w:val="003E2FA2"/>
  </w:style>
  <w:style w:type="table" w:customStyle="1" w:styleId="1180">
    <w:name w:val="Сетка таблицы118"/>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3E2FA2"/>
  </w:style>
  <w:style w:type="table" w:customStyle="1" w:styleId="69">
    <w:name w:val="Сетка таблицы69"/>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2"/>
    <w:uiPriority w:val="99"/>
    <w:semiHidden/>
    <w:unhideWhenUsed/>
    <w:rsid w:val="003E2FA2"/>
  </w:style>
  <w:style w:type="table" w:customStyle="1" w:styleId="2100">
    <w:name w:val="Сетка таблицы210"/>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3E2FA2"/>
  </w:style>
  <w:style w:type="numbering" w:customStyle="1" w:styleId="262">
    <w:name w:val="Стиль26"/>
    <w:rsid w:val="003E2FA2"/>
  </w:style>
  <w:style w:type="table" w:customStyle="1" w:styleId="2151">
    <w:name w:val="Сетка таблицы2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E2FA2"/>
  </w:style>
  <w:style w:type="numbering" w:customStyle="1" w:styleId="225">
    <w:name w:val="Нет списка225"/>
    <w:next w:val="a2"/>
    <w:uiPriority w:val="99"/>
    <w:semiHidden/>
    <w:unhideWhenUsed/>
    <w:rsid w:val="003E2FA2"/>
  </w:style>
  <w:style w:type="table" w:customStyle="1" w:styleId="76">
    <w:name w:val="Сетка таблицы7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3E2FA2"/>
  </w:style>
  <w:style w:type="table" w:customStyle="1" w:styleId="86">
    <w:name w:val="Сетка таблицы8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E2FA2"/>
  </w:style>
  <w:style w:type="table" w:customStyle="1" w:styleId="119">
    <w:name w:val="Сетка таблицы119"/>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Стиль115"/>
    <w:rsid w:val="003E2FA2"/>
  </w:style>
  <w:style w:type="numbering" w:customStyle="1" w:styleId="2152">
    <w:name w:val="Стиль215"/>
    <w:rsid w:val="003E2FA2"/>
  </w:style>
  <w:style w:type="table" w:customStyle="1" w:styleId="11150">
    <w:name w:val="Сетка таблицы1115"/>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3E2FA2"/>
  </w:style>
  <w:style w:type="table" w:customStyle="1" w:styleId="615">
    <w:name w:val="Сетка таблицы61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3E2FA2"/>
  </w:style>
  <w:style w:type="table" w:customStyle="1" w:styleId="714">
    <w:name w:val="Сетка таблицы7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3E2FA2"/>
  </w:style>
  <w:style w:type="table" w:customStyle="1" w:styleId="96">
    <w:name w:val="Сетка таблицы9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E2FA2"/>
  </w:style>
  <w:style w:type="table" w:customStyle="1" w:styleId="1250">
    <w:name w:val="Сетка таблицы12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Стиль125"/>
    <w:rsid w:val="003E2FA2"/>
  </w:style>
  <w:style w:type="numbering" w:customStyle="1" w:styleId="2250">
    <w:name w:val="Стиль225"/>
    <w:rsid w:val="003E2FA2"/>
  </w:style>
  <w:style w:type="table" w:customStyle="1" w:styleId="11240">
    <w:name w:val="Сетка таблицы1124"/>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3E2FA2"/>
  </w:style>
  <w:style w:type="table" w:customStyle="1" w:styleId="625">
    <w:name w:val="Сетка таблицы62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3E2FA2"/>
  </w:style>
  <w:style w:type="table" w:customStyle="1" w:styleId="724">
    <w:name w:val="Сетка таблицы7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2"/>
    <w:uiPriority w:val="99"/>
    <w:semiHidden/>
    <w:rsid w:val="003E2FA2"/>
  </w:style>
  <w:style w:type="table" w:customStyle="1" w:styleId="1310">
    <w:name w:val="Сетка таблицы131"/>
    <w:basedOn w:val="a1"/>
    <w:next w:val="a6"/>
    <w:uiPriority w:val="59"/>
    <w:rsid w:val="003E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E2FA2"/>
  </w:style>
  <w:style w:type="numbering" w:customStyle="1" w:styleId="2310">
    <w:name w:val="Нет списка231"/>
    <w:next w:val="a2"/>
    <w:uiPriority w:val="99"/>
    <w:semiHidden/>
    <w:unhideWhenUsed/>
    <w:rsid w:val="003E2FA2"/>
  </w:style>
  <w:style w:type="numbering" w:customStyle="1" w:styleId="3211">
    <w:name w:val="Нет списка321"/>
    <w:next w:val="a2"/>
    <w:uiPriority w:val="99"/>
    <w:semiHidden/>
    <w:unhideWhenUsed/>
    <w:rsid w:val="003E2FA2"/>
  </w:style>
  <w:style w:type="numbering" w:customStyle="1" w:styleId="11310">
    <w:name w:val="Нет списка1131"/>
    <w:next w:val="a2"/>
    <w:uiPriority w:val="99"/>
    <w:semiHidden/>
    <w:unhideWhenUsed/>
    <w:rsid w:val="003E2FA2"/>
  </w:style>
  <w:style w:type="table" w:customStyle="1" w:styleId="1410">
    <w:name w:val="Сетка таблицы14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3E2FA2"/>
  </w:style>
  <w:style w:type="table" w:customStyle="1" w:styleId="631">
    <w:name w:val="Сетка таблицы6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3E2FA2"/>
  </w:style>
  <w:style w:type="table" w:customStyle="1" w:styleId="2311">
    <w:name w:val="Сетка таблицы2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3E2FA2"/>
  </w:style>
  <w:style w:type="numbering" w:customStyle="1" w:styleId="2312">
    <w:name w:val="Стиль231"/>
    <w:rsid w:val="003E2FA2"/>
  </w:style>
  <w:style w:type="table" w:customStyle="1" w:styleId="21111">
    <w:name w:val="Сетка таблицы2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3E2FA2"/>
  </w:style>
  <w:style w:type="numbering" w:customStyle="1" w:styleId="22210">
    <w:name w:val="Нет списка2221"/>
    <w:next w:val="a2"/>
    <w:uiPriority w:val="99"/>
    <w:semiHidden/>
    <w:unhideWhenUsed/>
    <w:rsid w:val="003E2FA2"/>
  </w:style>
  <w:style w:type="table" w:customStyle="1" w:styleId="731">
    <w:name w:val="Сетка таблицы7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3E2FA2"/>
  </w:style>
  <w:style w:type="table" w:customStyle="1" w:styleId="811">
    <w:name w:val="Сетка таблицы8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3E2FA2"/>
  </w:style>
  <w:style w:type="table" w:customStyle="1" w:styleId="11311">
    <w:name w:val="Сетка таблицы11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иль1111"/>
    <w:rsid w:val="003E2FA2"/>
  </w:style>
  <w:style w:type="numbering" w:customStyle="1" w:styleId="21112">
    <w:name w:val="Стиль2111"/>
    <w:rsid w:val="003E2FA2"/>
  </w:style>
  <w:style w:type="table" w:customStyle="1" w:styleId="111110">
    <w:name w:val="Сетка таблицы111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3E2FA2"/>
  </w:style>
  <w:style w:type="table" w:customStyle="1" w:styleId="6111">
    <w:name w:val="Сетка таблицы6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3E2FA2"/>
  </w:style>
  <w:style w:type="table" w:customStyle="1" w:styleId="7111">
    <w:name w:val="Сетка таблицы7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2"/>
    <w:uiPriority w:val="99"/>
    <w:semiHidden/>
    <w:unhideWhenUsed/>
    <w:rsid w:val="003E2FA2"/>
  </w:style>
  <w:style w:type="table" w:customStyle="1" w:styleId="911">
    <w:name w:val="Сетка таблицы9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3E2FA2"/>
  </w:style>
  <w:style w:type="table" w:customStyle="1" w:styleId="12110">
    <w:name w:val="Сетка таблицы12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Стиль1211"/>
    <w:rsid w:val="003E2FA2"/>
  </w:style>
  <w:style w:type="numbering" w:customStyle="1" w:styleId="22111">
    <w:name w:val="Стиль2211"/>
    <w:rsid w:val="003E2FA2"/>
  </w:style>
  <w:style w:type="table" w:customStyle="1" w:styleId="112110">
    <w:name w:val="Сетка таблицы112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2"/>
    <w:uiPriority w:val="99"/>
    <w:semiHidden/>
    <w:unhideWhenUsed/>
    <w:rsid w:val="003E2FA2"/>
  </w:style>
  <w:style w:type="table" w:customStyle="1" w:styleId="6211">
    <w:name w:val="Сетка таблицы6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3E2FA2"/>
  </w:style>
  <w:style w:type="table" w:customStyle="1" w:styleId="7211">
    <w:name w:val="Сетка таблицы7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908B3"/>
  </w:style>
  <w:style w:type="table" w:customStyle="1" w:styleId="380">
    <w:name w:val="Сетка таблицы38"/>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1908B3"/>
  </w:style>
  <w:style w:type="numbering" w:customStyle="1" w:styleId="291">
    <w:name w:val="Нет списка29"/>
    <w:next w:val="a2"/>
    <w:uiPriority w:val="99"/>
    <w:semiHidden/>
    <w:unhideWhenUsed/>
    <w:rsid w:val="001908B3"/>
  </w:style>
  <w:style w:type="numbering" w:customStyle="1" w:styleId="381">
    <w:name w:val="Нет списка38"/>
    <w:next w:val="a2"/>
    <w:uiPriority w:val="99"/>
    <w:semiHidden/>
    <w:unhideWhenUsed/>
    <w:rsid w:val="001908B3"/>
  </w:style>
  <w:style w:type="numbering" w:customStyle="1" w:styleId="11100">
    <w:name w:val="Нет списка1110"/>
    <w:next w:val="a2"/>
    <w:uiPriority w:val="99"/>
    <w:semiHidden/>
    <w:unhideWhenUsed/>
    <w:rsid w:val="001908B3"/>
  </w:style>
  <w:style w:type="table" w:customStyle="1" w:styleId="1200">
    <w:name w:val="Сетка таблицы120"/>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1908B3"/>
  </w:style>
  <w:style w:type="table" w:customStyle="1" w:styleId="6100">
    <w:name w:val="Сетка таблицы610"/>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1908B3"/>
  </w:style>
  <w:style w:type="table" w:customStyle="1" w:styleId="2161">
    <w:name w:val="Сетка таблицы21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1908B3"/>
    <w:pPr>
      <w:numPr>
        <w:numId w:val="1"/>
      </w:numPr>
    </w:pPr>
  </w:style>
  <w:style w:type="numbering" w:customStyle="1" w:styleId="272">
    <w:name w:val="Стиль27"/>
    <w:rsid w:val="001908B3"/>
    <w:pPr>
      <w:numPr>
        <w:numId w:val="2"/>
      </w:numPr>
    </w:pPr>
  </w:style>
  <w:style w:type="table" w:customStyle="1" w:styleId="2170">
    <w:name w:val="Сетка таблицы217"/>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1908B3"/>
  </w:style>
  <w:style w:type="numbering" w:customStyle="1" w:styleId="226">
    <w:name w:val="Нет списка226"/>
    <w:next w:val="a2"/>
    <w:uiPriority w:val="99"/>
    <w:semiHidden/>
    <w:unhideWhenUsed/>
    <w:rsid w:val="001908B3"/>
  </w:style>
  <w:style w:type="table" w:customStyle="1" w:styleId="77">
    <w:name w:val="Сетка таблицы7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1908B3"/>
  </w:style>
  <w:style w:type="table" w:customStyle="1" w:styleId="87">
    <w:name w:val="Сетка таблицы8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908B3"/>
  </w:style>
  <w:style w:type="table" w:customStyle="1" w:styleId="11101">
    <w:name w:val="Сетка таблицы1110"/>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908B3"/>
  </w:style>
  <w:style w:type="numbering" w:customStyle="1" w:styleId="2162">
    <w:name w:val="Стиль216"/>
    <w:rsid w:val="001908B3"/>
  </w:style>
  <w:style w:type="table" w:customStyle="1" w:styleId="11160">
    <w:name w:val="Сетка таблицы1116"/>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2"/>
    <w:uiPriority w:val="99"/>
    <w:semiHidden/>
    <w:unhideWhenUsed/>
    <w:rsid w:val="001908B3"/>
  </w:style>
  <w:style w:type="table" w:customStyle="1" w:styleId="616">
    <w:name w:val="Сетка таблицы61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908B3"/>
  </w:style>
  <w:style w:type="table" w:customStyle="1" w:styleId="715">
    <w:name w:val="Сетка таблицы7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2"/>
    <w:uiPriority w:val="99"/>
    <w:semiHidden/>
    <w:unhideWhenUsed/>
    <w:rsid w:val="001908B3"/>
  </w:style>
  <w:style w:type="table" w:customStyle="1" w:styleId="97">
    <w:name w:val="Сетка таблицы9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1908B3"/>
  </w:style>
  <w:style w:type="table" w:customStyle="1" w:styleId="1260">
    <w:name w:val="Сетка таблицы12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Стиль126"/>
    <w:rsid w:val="001908B3"/>
    <w:pPr>
      <w:numPr>
        <w:numId w:val="7"/>
      </w:numPr>
    </w:pPr>
  </w:style>
  <w:style w:type="numbering" w:customStyle="1" w:styleId="2260">
    <w:name w:val="Стиль226"/>
    <w:rsid w:val="001908B3"/>
    <w:pPr>
      <w:numPr>
        <w:numId w:val="4"/>
      </w:numPr>
    </w:pPr>
  </w:style>
  <w:style w:type="table" w:customStyle="1" w:styleId="11250">
    <w:name w:val="Сетка таблицы1125"/>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1908B3"/>
  </w:style>
  <w:style w:type="table" w:customStyle="1" w:styleId="626">
    <w:name w:val="Сетка таблицы62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2"/>
    <w:uiPriority w:val="99"/>
    <w:semiHidden/>
    <w:unhideWhenUsed/>
    <w:rsid w:val="001908B3"/>
  </w:style>
  <w:style w:type="table" w:customStyle="1" w:styleId="725">
    <w:name w:val="Сетка таблицы7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2"/>
    <w:uiPriority w:val="99"/>
    <w:semiHidden/>
    <w:rsid w:val="001908B3"/>
  </w:style>
  <w:style w:type="table" w:customStyle="1" w:styleId="1320">
    <w:name w:val="Сетка таблицы132"/>
    <w:basedOn w:val="a1"/>
    <w:next w:val="a6"/>
    <w:uiPriority w:val="59"/>
    <w:rsid w:val="001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1908B3"/>
  </w:style>
  <w:style w:type="numbering" w:customStyle="1" w:styleId="2320">
    <w:name w:val="Нет списка232"/>
    <w:next w:val="a2"/>
    <w:uiPriority w:val="99"/>
    <w:semiHidden/>
    <w:unhideWhenUsed/>
    <w:rsid w:val="001908B3"/>
  </w:style>
  <w:style w:type="numbering" w:customStyle="1" w:styleId="3221">
    <w:name w:val="Нет списка322"/>
    <w:next w:val="a2"/>
    <w:uiPriority w:val="99"/>
    <w:semiHidden/>
    <w:unhideWhenUsed/>
    <w:rsid w:val="001908B3"/>
  </w:style>
  <w:style w:type="numbering" w:customStyle="1" w:styleId="1132">
    <w:name w:val="Нет списка1132"/>
    <w:next w:val="a2"/>
    <w:uiPriority w:val="99"/>
    <w:semiHidden/>
    <w:unhideWhenUsed/>
    <w:rsid w:val="001908B3"/>
  </w:style>
  <w:style w:type="table" w:customStyle="1" w:styleId="1420">
    <w:name w:val="Сетка таблицы14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2"/>
    <w:uiPriority w:val="99"/>
    <w:semiHidden/>
    <w:unhideWhenUsed/>
    <w:rsid w:val="001908B3"/>
  </w:style>
  <w:style w:type="table" w:customStyle="1" w:styleId="632">
    <w:name w:val="Сетка таблицы6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1908B3"/>
  </w:style>
  <w:style w:type="table" w:customStyle="1" w:styleId="2321">
    <w:name w:val="Сетка таблицы2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1908B3"/>
  </w:style>
  <w:style w:type="numbering" w:customStyle="1" w:styleId="2322">
    <w:name w:val="Стиль232"/>
    <w:rsid w:val="001908B3"/>
  </w:style>
  <w:style w:type="table" w:customStyle="1" w:styleId="21121">
    <w:name w:val="Сетка таблицы2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1908B3"/>
  </w:style>
  <w:style w:type="numbering" w:customStyle="1" w:styleId="22220">
    <w:name w:val="Нет списка2222"/>
    <w:next w:val="a2"/>
    <w:uiPriority w:val="99"/>
    <w:semiHidden/>
    <w:unhideWhenUsed/>
    <w:rsid w:val="001908B3"/>
  </w:style>
  <w:style w:type="table" w:customStyle="1" w:styleId="732">
    <w:name w:val="Сетка таблицы7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2"/>
    <w:uiPriority w:val="99"/>
    <w:semiHidden/>
    <w:unhideWhenUsed/>
    <w:rsid w:val="001908B3"/>
  </w:style>
  <w:style w:type="table" w:customStyle="1" w:styleId="812">
    <w:name w:val="Сетка таблицы8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1908B3"/>
  </w:style>
  <w:style w:type="table" w:customStyle="1" w:styleId="11320">
    <w:name w:val="Сетка таблицы11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Стиль1112"/>
    <w:rsid w:val="001908B3"/>
  </w:style>
  <w:style w:type="numbering" w:customStyle="1" w:styleId="21122">
    <w:name w:val="Стиль2112"/>
    <w:rsid w:val="001908B3"/>
  </w:style>
  <w:style w:type="table" w:customStyle="1" w:styleId="111120">
    <w:name w:val="Сетка таблицы111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908B3"/>
  </w:style>
  <w:style w:type="table" w:customStyle="1" w:styleId="6112">
    <w:name w:val="Сетка таблицы6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1908B3"/>
  </w:style>
  <w:style w:type="table" w:customStyle="1" w:styleId="7112">
    <w:name w:val="Сетка таблицы7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1908B3"/>
  </w:style>
  <w:style w:type="table" w:customStyle="1" w:styleId="912">
    <w:name w:val="Сетка таблицы9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1908B3"/>
  </w:style>
  <w:style w:type="table" w:customStyle="1" w:styleId="12121">
    <w:name w:val="Сетка таблицы12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Стиль1212"/>
    <w:rsid w:val="001908B3"/>
  </w:style>
  <w:style w:type="numbering" w:customStyle="1" w:styleId="22121">
    <w:name w:val="Стиль2212"/>
    <w:rsid w:val="001908B3"/>
  </w:style>
  <w:style w:type="table" w:customStyle="1" w:styleId="11212">
    <w:name w:val="Сетка таблицы112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2"/>
    <w:uiPriority w:val="99"/>
    <w:semiHidden/>
    <w:unhideWhenUsed/>
    <w:rsid w:val="001908B3"/>
  </w:style>
  <w:style w:type="table" w:customStyle="1" w:styleId="6212">
    <w:name w:val="Сетка таблицы6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2"/>
    <w:uiPriority w:val="99"/>
    <w:semiHidden/>
    <w:unhideWhenUsed/>
    <w:rsid w:val="001908B3"/>
  </w:style>
  <w:style w:type="table" w:customStyle="1" w:styleId="7212">
    <w:name w:val="Сетка таблицы7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Стиль1213"/>
    <w:rsid w:val="009D20FD"/>
    <w:pPr>
      <w:numPr>
        <w:numId w:val="5"/>
      </w:numPr>
    </w:pPr>
  </w:style>
  <w:style w:type="numbering" w:customStyle="1" w:styleId="2213">
    <w:name w:val="Стиль2213"/>
    <w:rsid w:val="009D20FD"/>
    <w:pPr>
      <w:numPr>
        <w:numId w:val="6"/>
      </w:numPr>
    </w:pPr>
  </w:style>
  <w:style w:type="numbering" w:customStyle="1" w:styleId="151">
    <w:name w:val="Стиль151"/>
    <w:rsid w:val="009D20FD"/>
    <w:pPr>
      <w:numPr>
        <w:numId w:val="1"/>
      </w:numPr>
    </w:pPr>
  </w:style>
  <w:style w:type="numbering" w:customStyle="1" w:styleId="251">
    <w:name w:val="Стиль251"/>
    <w:rsid w:val="009D20FD"/>
    <w:pPr>
      <w:numPr>
        <w:numId w:val="2"/>
      </w:numPr>
    </w:pPr>
  </w:style>
  <w:style w:type="numbering" w:customStyle="1" w:styleId="1241">
    <w:name w:val="Стиль1241"/>
    <w:rsid w:val="009D20FD"/>
    <w:pPr>
      <w:numPr>
        <w:numId w:val="3"/>
      </w:numPr>
    </w:pPr>
  </w:style>
  <w:style w:type="numbering" w:customStyle="1" w:styleId="2241">
    <w:name w:val="Стиль2241"/>
    <w:rsid w:val="009D20FD"/>
    <w:pPr>
      <w:numPr>
        <w:numId w:val="4"/>
      </w:numPr>
    </w:pPr>
  </w:style>
  <w:style w:type="table" w:customStyle="1" w:styleId="3710">
    <w:name w:val="Сетка таблицы371"/>
    <w:basedOn w:val="a1"/>
    <w:next w:val="a6"/>
    <w:uiPriority w:val="59"/>
    <w:rsid w:val="009D20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AC"/>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CD7718"/>
  </w:style>
  <w:style w:type="numbering" w:customStyle="1" w:styleId="222">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c">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b">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c">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d">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e">
    <w:name w:val="Знак сноски1"/>
    <w:rsid w:val="00CD7718"/>
    <w:rPr>
      <w:vertAlign w:val="superscript"/>
    </w:rPr>
  </w:style>
  <w:style w:type="paragraph" w:customStyle="1" w:styleId="1f">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
    <w:next w:val="af"/>
    <w:link w:val="1f4"/>
    <w:uiPriority w:val="11"/>
    <w:qFormat/>
    <w:rsid w:val="00CD7718"/>
    <w:pPr>
      <w:jc w:val="center"/>
    </w:pPr>
    <w:rPr>
      <w:rFonts w:cs="Times New Roman"/>
      <w:i/>
      <w:iCs/>
    </w:rPr>
  </w:style>
  <w:style w:type="character" w:customStyle="1" w:styleId="1f4">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d">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e">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0">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7">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8">
    <w:name w:val="Текст примечания1"/>
    <w:basedOn w:val="a"/>
    <w:rsid w:val="00CD7718"/>
    <w:pPr>
      <w:widowControl/>
      <w:suppressAutoHyphens/>
      <w:spacing w:line="240" w:lineRule="auto"/>
    </w:pPr>
    <w:rPr>
      <w:rFonts w:cs="Calibri"/>
      <w:lang w:eastAsia="ar-SA"/>
    </w:rPr>
  </w:style>
  <w:style w:type="paragraph" w:customStyle="1" w:styleId="2f1">
    <w:name w:val="Текст примечания2"/>
    <w:basedOn w:val="a"/>
    <w:rsid w:val="00CD7718"/>
    <w:pPr>
      <w:widowControl/>
      <w:suppressAutoHyphens/>
      <w:spacing w:line="240" w:lineRule="auto"/>
    </w:pPr>
    <w:rPr>
      <w:lang w:eastAsia="ar-SA"/>
    </w:rPr>
  </w:style>
  <w:style w:type="character" w:customStyle="1" w:styleId="1f9">
    <w:name w:val="Текст примечания Знак1"/>
    <w:basedOn w:val="a0"/>
    <w:uiPriority w:val="99"/>
    <w:semiHidden/>
    <w:rsid w:val="00CD7718"/>
    <w:rPr>
      <w:lang w:eastAsia="ar-SA"/>
    </w:rPr>
  </w:style>
  <w:style w:type="character" w:customStyle="1" w:styleId="1fa">
    <w:name w:val="Тема примечания Знак1"/>
    <w:basedOn w:val="1f9"/>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Стиль121"/>
    <w:rsid w:val="00CD7718"/>
    <w:pPr>
      <w:numPr>
        <w:numId w:val="5"/>
      </w:numPr>
    </w:pPr>
  </w:style>
  <w:style w:type="numbering" w:customStyle="1" w:styleId="221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c"/>
    <w:rsid w:val="00147875"/>
    <w:rPr>
      <w:sz w:val="23"/>
      <w:szCs w:val="23"/>
      <w:shd w:val="clear" w:color="auto" w:fill="FFFFFF"/>
    </w:rPr>
  </w:style>
  <w:style w:type="paragraph" w:customStyle="1" w:styleId="1fc">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2">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2">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D06EF5"/>
  </w:style>
  <w:style w:type="numbering" w:customStyle="1" w:styleId="223">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2"/>
    <w:uiPriority w:val="99"/>
    <w:semiHidden/>
    <w:unhideWhenUsed/>
    <w:rsid w:val="00D06EF5"/>
  </w:style>
  <w:style w:type="table" w:customStyle="1" w:styleId="1230">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123"/>
    <w:rsid w:val="00D06EF5"/>
  </w:style>
  <w:style w:type="numbering" w:customStyle="1" w:styleId="2230">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0">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15"/>
    <w:rsid w:val="00AA557B"/>
  </w:style>
  <w:style w:type="numbering" w:customStyle="1" w:styleId="253">
    <w:name w:val="Стиль25"/>
    <w:rsid w:val="00AA557B"/>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A557B"/>
  </w:style>
  <w:style w:type="numbering" w:customStyle="1" w:styleId="224">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uiPriority w:val="99"/>
    <w:semiHidden/>
    <w:unhideWhenUsed/>
    <w:rsid w:val="00AA557B"/>
  </w:style>
  <w:style w:type="table" w:customStyle="1" w:styleId="1240">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Стиль124"/>
    <w:rsid w:val="00AA557B"/>
  </w:style>
  <w:style w:type="numbering" w:customStyle="1" w:styleId="2240">
    <w:name w:val="Стиль224"/>
    <w:rsid w:val="00AA557B"/>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E2FA2"/>
  </w:style>
  <w:style w:type="table" w:customStyle="1" w:styleId="300">
    <w:name w:val="Сетка таблицы30"/>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E2FA2"/>
  </w:style>
  <w:style w:type="numbering" w:customStyle="1" w:styleId="271">
    <w:name w:val="Нет списка27"/>
    <w:next w:val="a2"/>
    <w:uiPriority w:val="99"/>
    <w:semiHidden/>
    <w:unhideWhenUsed/>
    <w:rsid w:val="003E2FA2"/>
  </w:style>
  <w:style w:type="numbering" w:customStyle="1" w:styleId="370">
    <w:name w:val="Нет списка37"/>
    <w:next w:val="a2"/>
    <w:uiPriority w:val="99"/>
    <w:semiHidden/>
    <w:unhideWhenUsed/>
    <w:rsid w:val="003E2FA2"/>
  </w:style>
  <w:style w:type="numbering" w:customStyle="1" w:styleId="118">
    <w:name w:val="Нет списка118"/>
    <w:next w:val="a2"/>
    <w:uiPriority w:val="99"/>
    <w:semiHidden/>
    <w:unhideWhenUsed/>
    <w:rsid w:val="003E2FA2"/>
  </w:style>
  <w:style w:type="table" w:customStyle="1" w:styleId="1180">
    <w:name w:val="Сетка таблицы118"/>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3E2FA2"/>
  </w:style>
  <w:style w:type="table" w:customStyle="1" w:styleId="69">
    <w:name w:val="Сетка таблицы69"/>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2"/>
    <w:uiPriority w:val="99"/>
    <w:semiHidden/>
    <w:unhideWhenUsed/>
    <w:rsid w:val="003E2FA2"/>
  </w:style>
  <w:style w:type="table" w:customStyle="1" w:styleId="2100">
    <w:name w:val="Сетка таблицы210"/>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3E2FA2"/>
  </w:style>
  <w:style w:type="numbering" w:customStyle="1" w:styleId="262">
    <w:name w:val="Стиль26"/>
    <w:rsid w:val="003E2FA2"/>
  </w:style>
  <w:style w:type="table" w:customStyle="1" w:styleId="2151">
    <w:name w:val="Сетка таблицы2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E2FA2"/>
  </w:style>
  <w:style w:type="numbering" w:customStyle="1" w:styleId="225">
    <w:name w:val="Нет списка225"/>
    <w:next w:val="a2"/>
    <w:uiPriority w:val="99"/>
    <w:semiHidden/>
    <w:unhideWhenUsed/>
    <w:rsid w:val="003E2FA2"/>
  </w:style>
  <w:style w:type="table" w:customStyle="1" w:styleId="76">
    <w:name w:val="Сетка таблицы7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3E2FA2"/>
  </w:style>
  <w:style w:type="table" w:customStyle="1" w:styleId="86">
    <w:name w:val="Сетка таблицы8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E2FA2"/>
  </w:style>
  <w:style w:type="table" w:customStyle="1" w:styleId="119">
    <w:name w:val="Сетка таблицы119"/>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Стиль115"/>
    <w:rsid w:val="003E2FA2"/>
  </w:style>
  <w:style w:type="numbering" w:customStyle="1" w:styleId="2152">
    <w:name w:val="Стиль215"/>
    <w:rsid w:val="003E2FA2"/>
  </w:style>
  <w:style w:type="table" w:customStyle="1" w:styleId="11150">
    <w:name w:val="Сетка таблицы1115"/>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3E2FA2"/>
  </w:style>
  <w:style w:type="table" w:customStyle="1" w:styleId="615">
    <w:name w:val="Сетка таблицы61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3E2FA2"/>
  </w:style>
  <w:style w:type="table" w:customStyle="1" w:styleId="714">
    <w:name w:val="Сетка таблицы7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3E2FA2"/>
  </w:style>
  <w:style w:type="table" w:customStyle="1" w:styleId="96">
    <w:name w:val="Сетка таблицы9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E2FA2"/>
  </w:style>
  <w:style w:type="table" w:customStyle="1" w:styleId="1250">
    <w:name w:val="Сетка таблицы12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Стиль125"/>
    <w:rsid w:val="003E2FA2"/>
  </w:style>
  <w:style w:type="numbering" w:customStyle="1" w:styleId="2250">
    <w:name w:val="Стиль225"/>
    <w:rsid w:val="003E2FA2"/>
  </w:style>
  <w:style w:type="table" w:customStyle="1" w:styleId="11240">
    <w:name w:val="Сетка таблицы1124"/>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3E2FA2"/>
  </w:style>
  <w:style w:type="table" w:customStyle="1" w:styleId="625">
    <w:name w:val="Сетка таблицы62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3E2FA2"/>
  </w:style>
  <w:style w:type="table" w:customStyle="1" w:styleId="724">
    <w:name w:val="Сетка таблицы7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2"/>
    <w:uiPriority w:val="99"/>
    <w:semiHidden/>
    <w:rsid w:val="003E2FA2"/>
  </w:style>
  <w:style w:type="table" w:customStyle="1" w:styleId="1310">
    <w:name w:val="Сетка таблицы131"/>
    <w:basedOn w:val="a1"/>
    <w:next w:val="a6"/>
    <w:uiPriority w:val="59"/>
    <w:rsid w:val="003E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E2FA2"/>
  </w:style>
  <w:style w:type="numbering" w:customStyle="1" w:styleId="2310">
    <w:name w:val="Нет списка231"/>
    <w:next w:val="a2"/>
    <w:uiPriority w:val="99"/>
    <w:semiHidden/>
    <w:unhideWhenUsed/>
    <w:rsid w:val="003E2FA2"/>
  </w:style>
  <w:style w:type="numbering" w:customStyle="1" w:styleId="3211">
    <w:name w:val="Нет списка321"/>
    <w:next w:val="a2"/>
    <w:uiPriority w:val="99"/>
    <w:semiHidden/>
    <w:unhideWhenUsed/>
    <w:rsid w:val="003E2FA2"/>
  </w:style>
  <w:style w:type="numbering" w:customStyle="1" w:styleId="11310">
    <w:name w:val="Нет списка1131"/>
    <w:next w:val="a2"/>
    <w:uiPriority w:val="99"/>
    <w:semiHidden/>
    <w:unhideWhenUsed/>
    <w:rsid w:val="003E2FA2"/>
  </w:style>
  <w:style w:type="table" w:customStyle="1" w:styleId="1410">
    <w:name w:val="Сетка таблицы14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3E2FA2"/>
  </w:style>
  <w:style w:type="table" w:customStyle="1" w:styleId="631">
    <w:name w:val="Сетка таблицы6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3E2FA2"/>
  </w:style>
  <w:style w:type="table" w:customStyle="1" w:styleId="2311">
    <w:name w:val="Сетка таблицы2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3E2FA2"/>
  </w:style>
  <w:style w:type="numbering" w:customStyle="1" w:styleId="2312">
    <w:name w:val="Стиль231"/>
    <w:rsid w:val="003E2FA2"/>
  </w:style>
  <w:style w:type="table" w:customStyle="1" w:styleId="21111">
    <w:name w:val="Сетка таблицы2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3E2FA2"/>
  </w:style>
  <w:style w:type="numbering" w:customStyle="1" w:styleId="22210">
    <w:name w:val="Нет списка2221"/>
    <w:next w:val="a2"/>
    <w:uiPriority w:val="99"/>
    <w:semiHidden/>
    <w:unhideWhenUsed/>
    <w:rsid w:val="003E2FA2"/>
  </w:style>
  <w:style w:type="table" w:customStyle="1" w:styleId="731">
    <w:name w:val="Сетка таблицы7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3E2FA2"/>
  </w:style>
  <w:style w:type="table" w:customStyle="1" w:styleId="811">
    <w:name w:val="Сетка таблицы8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3E2FA2"/>
  </w:style>
  <w:style w:type="table" w:customStyle="1" w:styleId="11311">
    <w:name w:val="Сетка таблицы11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иль1111"/>
    <w:rsid w:val="003E2FA2"/>
  </w:style>
  <w:style w:type="numbering" w:customStyle="1" w:styleId="21112">
    <w:name w:val="Стиль2111"/>
    <w:rsid w:val="003E2FA2"/>
  </w:style>
  <w:style w:type="table" w:customStyle="1" w:styleId="111110">
    <w:name w:val="Сетка таблицы111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3E2FA2"/>
  </w:style>
  <w:style w:type="table" w:customStyle="1" w:styleId="6111">
    <w:name w:val="Сетка таблицы6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3E2FA2"/>
  </w:style>
  <w:style w:type="table" w:customStyle="1" w:styleId="7111">
    <w:name w:val="Сетка таблицы7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2"/>
    <w:uiPriority w:val="99"/>
    <w:semiHidden/>
    <w:unhideWhenUsed/>
    <w:rsid w:val="003E2FA2"/>
  </w:style>
  <w:style w:type="table" w:customStyle="1" w:styleId="911">
    <w:name w:val="Сетка таблицы9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3E2FA2"/>
  </w:style>
  <w:style w:type="table" w:customStyle="1" w:styleId="12110">
    <w:name w:val="Сетка таблицы12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Стиль1211"/>
    <w:rsid w:val="003E2FA2"/>
  </w:style>
  <w:style w:type="numbering" w:customStyle="1" w:styleId="22111">
    <w:name w:val="Стиль2211"/>
    <w:rsid w:val="003E2FA2"/>
  </w:style>
  <w:style w:type="table" w:customStyle="1" w:styleId="112110">
    <w:name w:val="Сетка таблицы112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2"/>
    <w:uiPriority w:val="99"/>
    <w:semiHidden/>
    <w:unhideWhenUsed/>
    <w:rsid w:val="003E2FA2"/>
  </w:style>
  <w:style w:type="table" w:customStyle="1" w:styleId="6211">
    <w:name w:val="Сетка таблицы6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3E2FA2"/>
  </w:style>
  <w:style w:type="table" w:customStyle="1" w:styleId="7211">
    <w:name w:val="Сетка таблицы7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908B3"/>
  </w:style>
  <w:style w:type="table" w:customStyle="1" w:styleId="380">
    <w:name w:val="Сетка таблицы38"/>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1908B3"/>
  </w:style>
  <w:style w:type="numbering" w:customStyle="1" w:styleId="291">
    <w:name w:val="Нет списка29"/>
    <w:next w:val="a2"/>
    <w:uiPriority w:val="99"/>
    <w:semiHidden/>
    <w:unhideWhenUsed/>
    <w:rsid w:val="001908B3"/>
  </w:style>
  <w:style w:type="numbering" w:customStyle="1" w:styleId="381">
    <w:name w:val="Нет списка38"/>
    <w:next w:val="a2"/>
    <w:uiPriority w:val="99"/>
    <w:semiHidden/>
    <w:unhideWhenUsed/>
    <w:rsid w:val="001908B3"/>
  </w:style>
  <w:style w:type="numbering" w:customStyle="1" w:styleId="11100">
    <w:name w:val="Нет списка1110"/>
    <w:next w:val="a2"/>
    <w:uiPriority w:val="99"/>
    <w:semiHidden/>
    <w:unhideWhenUsed/>
    <w:rsid w:val="001908B3"/>
  </w:style>
  <w:style w:type="table" w:customStyle="1" w:styleId="1200">
    <w:name w:val="Сетка таблицы120"/>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1908B3"/>
  </w:style>
  <w:style w:type="table" w:customStyle="1" w:styleId="6100">
    <w:name w:val="Сетка таблицы610"/>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1908B3"/>
  </w:style>
  <w:style w:type="table" w:customStyle="1" w:styleId="2161">
    <w:name w:val="Сетка таблицы21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1908B3"/>
    <w:pPr>
      <w:numPr>
        <w:numId w:val="1"/>
      </w:numPr>
    </w:pPr>
  </w:style>
  <w:style w:type="numbering" w:customStyle="1" w:styleId="272">
    <w:name w:val="Стиль27"/>
    <w:rsid w:val="001908B3"/>
    <w:pPr>
      <w:numPr>
        <w:numId w:val="2"/>
      </w:numPr>
    </w:pPr>
  </w:style>
  <w:style w:type="table" w:customStyle="1" w:styleId="2170">
    <w:name w:val="Сетка таблицы217"/>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1908B3"/>
  </w:style>
  <w:style w:type="numbering" w:customStyle="1" w:styleId="226">
    <w:name w:val="Нет списка226"/>
    <w:next w:val="a2"/>
    <w:uiPriority w:val="99"/>
    <w:semiHidden/>
    <w:unhideWhenUsed/>
    <w:rsid w:val="001908B3"/>
  </w:style>
  <w:style w:type="table" w:customStyle="1" w:styleId="77">
    <w:name w:val="Сетка таблицы7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1908B3"/>
  </w:style>
  <w:style w:type="table" w:customStyle="1" w:styleId="87">
    <w:name w:val="Сетка таблицы8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908B3"/>
  </w:style>
  <w:style w:type="table" w:customStyle="1" w:styleId="11101">
    <w:name w:val="Сетка таблицы1110"/>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908B3"/>
  </w:style>
  <w:style w:type="numbering" w:customStyle="1" w:styleId="2162">
    <w:name w:val="Стиль216"/>
    <w:rsid w:val="001908B3"/>
  </w:style>
  <w:style w:type="table" w:customStyle="1" w:styleId="11160">
    <w:name w:val="Сетка таблицы1116"/>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2"/>
    <w:uiPriority w:val="99"/>
    <w:semiHidden/>
    <w:unhideWhenUsed/>
    <w:rsid w:val="001908B3"/>
  </w:style>
  <w:style w:type="table" w:customStyle="1" w:styleId="616">
    <w:name w:val="Сетка таблицы61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908B3"/>
  </w:style>
  <w:style w:type="table" w:customStyle="1" w:styleId="715">
    <w:name w:val="Сетка таблицы7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2"/>
    <w:uiPriority w:val="99"/>
    <w:semiHidden/>
    <w:unhideWhenUsed/>
    <w:rsid w:val="001908B3"/>
  </w:style>
  <w:style w:type="table" w:customStyle="1" w:styleId="97">
    <w:name w:val="Сетка таблицы9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1908B3"/>
  </w:style>
  <w:style w:type="table" w:customStyle="1" w:styleId="1260">
    <w:name w:val="Сетка таблицы12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Стиль126"/>
    <w:rsid w:val="001908B3"/>
    <w:pPr>
      <w:numPr>
        <w:numId w:val="7"/>
      </w:numPr>
    </w:pPr>
  </w:style>
  <w:style w:type="numbering" w:customStyle="1" w:styleId="2260">
    <w:name w:val="Стиль226"/>
    <w:rsid w:val="001908B3"/>
    <w:pPr>
      <w:numPr>
        <w:numId w:val="4"/>
      </w:numPr>
    </w:pPr>
  </w:style>
  <w:style w:type="table" w:customStyle="1" w:styleId="11250">
    <w:name w:val="Сетка таблицы1125"/>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1908B3"/>
  </w:style>
  <w:style w:type="table" w:customStyle="1" w:styleId="626">
    <w:name w:val="Сетка таблицы62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2"/>
    <w:uiPriority w:val="99"/>
    <w:semiHidden/>
    <w:unhideWhenUsed/>
    <w:rsid w:val="001908B3"/>
  </w:style>
  <w:style w:type="table" w:customStyle="1" w:styleId="725">
    <w:name w:val="Сетка таблицы7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2"/>
    <w:uiPriority w:val="99"/>
    <w:semiHidden/>
    <w:rsid w:val="001908B3"/>
  </w:style>
  <w:style w:type="table" w:customStyle="1" w:styleId="1320">
    <w:name w:val="Сетка таблицы132"/>
    <w:basedOn w:val="a1"/>
    <w:next w:val="a6"/>
    <w:uiPriority w:val="59"/>
    <w:rsid w:val="001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1908B3"/>
  </w:style>
  <w:style w:type="numbering" w:customStyle="1" w:styleId="2320">
    <w:name w:val="Нет списка232"/>
    <w:next w:val="a2"/>
    <w:uiPriority w:val="99"/>
    <w:semiHidden/>
    <w:unhideWhenUsed/>
    <w:rsid w:val="001908B3"/>
  </w:style>
  <w:style w:type="numbering" w:customStyle="1" w:styleId="3221">
    <w:name w:val="Нет списка322"/>
    <w:next w:val="a2"/>
    <w:uiPriority w:val="99"/>
    <w:semiHidden/>
    <w:unhideWhenUsed/>
    <w:rsid w:val="001908B3"/>
  </w:style>
  <w:style w:type="numbering" w:customStyle="1" w:styleId="1132">
    <w:name w:val="Нет списка1132"/>
    <w:next w:val="a2"/>
    <w:uiPriority w:val="99"/>
    <w:semiHidden/>
    <w:unhideWhenUsed/>
    <w:rsid w:val="001908B3"/>
  </w:style>
  <w:style w:type="table" w:customStyle="1" w:styleId="1420">
    <w:name w:val="Сетка таблицы14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2"/>
    <w:uiPriority w:val="99"/>
    <w:semiHidden/>
    <w:unhideWhenUsed/>
    <w:rsid w:val="001908B3"/>
  </w:style>
  <w:style w:type="table" w:customStyle="1" w:styleId="632">
    <w:name w:val="Сетка таблицы6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1908B3"/>
  </w:style>
  <w:style w:type="table" w:customStyle="1" w:styleId="2321">
    <w:name w:val="Сетка таблицы2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1908B3"/>
  </w:style>
  <w:style w:type="numbering" w:customStyle="1" w:styleId="2322">
    <w:name w:val="Стиль232"/>
    <w:rsid w:val="001908B3"/>
  </w:style>
  <w:style w:type="table" w:customStyle="1" w:styleId="21121">
    <w:name w:val="Сетка таблицы2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1908B3"/>
  </w:style>
  <w:style w:type="numbering" w:customStyle="1" w:styleId="22220">
    <w:name w:val="Нет списка2222"/>
    <w:next w:val="a2"/>
    <w:uiPriority w:val="99"/>
    <w:semiHidden/>
    <w:unhideWhenUsed/>
    <w:rsid w:val="001908B3"/>
  </w:style>
  <w:style w:type="table" w:customStyle="1" w:styleId="732">
    <w:name w:val="Сетка таблицы7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2"/>
    <w:uiPriority w:val="99"/>
    <w:semiHidden/>
    <w:unhideWhenUsed/>
    <w:rsid w:val="001908B3"/>
  </w:style>
  <w:style w:type="table" w:customStyle="1" w:styleId="812">
    <w:name w:val="Сетка таблицы8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1908B3"/>
  </w:style>
  <w:style w:type="table" w:customStyle="1" w:styleId="11320">
    <w:name w:val="Сетка таблицы11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Стиль1112"/>
    <w:rsid w:val="001908B3"/>
  </w:style>
  <w:style w:type="numbering" w:customStyle="1" w:styleId="21122">
    <w:name w:val="Стиль2112"/>
    <w:rsid w:val="001908B3"/>
  </w:style>
  <w:style w:type="table" w:customStyle="1" w:styleId="111120">
    <w:name w:val="Сетка таблицы111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908B3"/>
  </w:style>
  <w:style w:type="table" w:customStyle="1" w:styleId="6112">
    <w:name w:val="Сетка таблицы6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1908B3"/>
  </w:style>
  <w:style w:type="table" w:customStyle="1" w:styleId="7112">
    <w:name w:val="Сетка таблицы7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1908B3"/>
  </w:style>
  <w:style w:type="table" w:customStyle="1" w:styleId="912">
    <w:name w:val="Сетка таблицы9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1908B3"/>
  </w:style>
  <w:style w:type="table" w:customStyle="1" w:styleId="12121">
    <w:name w:val="Сетка таблицы12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Стиль1212"/>
    <w:rsid w:val="001908B3"/>
  </w:style>
  <w:style w:type="numbering" w:customStyle="1" w:styleId="22121">
    <w:name w:val="Стиль2212"/>
    <w:rsid w:val="001908B3"/>
  </w:style>
  <w:style w:type="table" w:customStyle="1" w:styleId="11212">
    <w:name w:val="Сетка таблицы112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2"/>
    <w:uiPriority w:val="99"/>
    <w:semiHidden/>
    <w:unhideWhenUsed/>
    <w:rsid w:val="001908B3"/>
  </w:style>
  <w:style w:type="table" w:customStyle="1" w:styleId="6212">
    <w:name w:val="Сетка таблицы6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2"/>
    <w:uiPriority w:val="99"/>
    <w:semiHidden/>
    <w:unhideWhenUsed/>
    <w:rsid w:val="001908B3"/>
  </w:style>
  <w:style w:type="table" w:customStyle="1" w:styleId="7212">
    <w:name w:val="Сетка таблицы7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Стиль1213"/>
    <w:rsid w:val="009D20FD"/>
    <w:pPr>
      <w:numPr>
        <w:numId w:val="5"/>
      </w:numPr>
    </w:pPr>
  </w:style>
  <w:style w:type="numbering" w:customStyle="1" w:styleId="2213">
    <w:name w:val="Стиль2213"/>
    <w:rsid w:val="009D20FD"/>
    <w:pPr>
      <w:numPr>
        <w:numId w:val="6"/>
      </w:numPr>
    </w:pPr>
  </w:style>
  <w:style w:type="numbering" w:customStyle="1" w:styleId="151">
    <w:name w:val="Стиль151"/>
    <w:rsid w:val="009D20FD"/>
    <w:pPr>
      <w:numPr>
        <w:numId w:val="1"/>
      </w:numPr>
    </w:pPr>
  </w:style>
  <w:style w:type="numbering" w:customStyle="1" w:styleId="251">
    <w:name w:val="Стиль251"/>
    <w:rsid w:val="009D20FD"/>
    <w:pPr>
      <w:numPr>
        <w:numId w:val="2"/>
      </w:numPr>
    </w:pPr>
  </w:style>
  <w:style w:type="numbering" w:customStyle="1" w:styleId="1241">
    <w:name w:val="Стиль1241"/>
    <w:rsid w:val="009D20FD"/>
    <w:pPr>
      <w:numPr>
        <w:numId w:val="3"/>
      </w:numPr>
    </w:pPr>
  </w:style>
  <w:style w:type="numbering" w:customStyle="1" w:styleId="2241">
    <w:name w:val="Стиль2241"/>
    <w:rsid w:val="009D20FD"/>
    <w:pPr>
      <w:numPr>
        <w:numId w:val="4"/>
      </w:numPr>
    </w:pPr>
  </w:style>
  <w:style w:type="table" w:customStyle="1" w:styleId="3710">
    <w:name w:val="Сетка таблицы371"/>
    <w:basedOn w:val="a1"/>
    <w:next w:val="a6"/>
    <w:uiPriority w:val="59"/>
    <w:rsid w:val="009D20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982AA6E-C59A-4CA3-9DF6-F19E3BFF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37</Pages>
  <Words>14960</Words>
  <Characters>85272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702</cp:revision>
  <cp:lastPrinted>2020-12-28T12:02:00Z</cp:lastPrinted>
  <dcterms:created xsi:type="dcterms:W3CDTF">2019-01-18T08:50:00Z</dcterms:created>
  <dcterms:modified xsi:type="dcterms:W3CDTF">2020-12-28T12:26:00Z</dcterms:modified>
</cp:coreProperties>
</file>