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C042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8C0420">
              <w:rPr>
                <w:sz w:val="28"/>
                <w:szCs w:val="28"/>
              </w:rPr>
              <w:t>Н</w:t>
            </w:r>
            <w:r w:rsidR="00CE25E5">
              <w:rPr>
                <w:sz w:val="28"/>
                <w:szCs w:val="28"/>
              </w:rPr>
              <w:t xml:space="preserve">.А. </w:t>
            </w:r>
            <w:r w:rsidR="008C0420">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w:t>
            </w:r>
            <w:r w:rsidR="008C0420">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8B2A51" w:rsidRPr="008F02BB" w:rsidRDefault="00180BD3" w:rsidP="00973D0B">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sidR="008F02BB">
              <w:rPr>
                <w:b/>
                <w:bCs/>
                <w:iCs/>
                <w:color w:val="000000"/>
                <w:sz w:val="32"/>
                <w:szCs w:val="32"/>
              </w:rPr>
              <w:t xml:space="preserve">форме                </w:t>
            </w:r>
          </w:p>
          <w:p w:rsidR="007170A0" w:rsidRPr="009540AD" w:rsidRDefault="00180BD3" w:rsidP="008F02BB">
            <w:pPr>
              <w:spacing w:line="240" w:lineRule="auto"/>
              <w:jc w:val="center"/>
              <w:rPr>
                <w:b/>
                <w:sz w:val="32"/>
                <w:szCs w:val="32"/>
              </w:rPr>
            </w:pPr>
            <w:r>
              <w:rPr>
                <w:b/>
                <w:sz w:val="32"/>
                <w:szCs w:val="32"/>
              </w:rPr>
              <w:t xml:space="preserve"> </w:t>
            </w:r>
            <w:r w:rsidR="009540AD" w:rsidRPr="009540AD">
              <w:rPr>
                <w:b/>
                <w:sz w:val="32"/>
                <w:szCs w:val="32"/>
              </w:rPr>
              <w:t>«Оказание услуг мойки автотранспортных средств, принадлежащих ФГБУ «АМП Каспийского моря» на праве оперативного управления»</w:t>
            </w:r>
          </w:p>
          <w:p w:rsidR="00973D0B" w:rsidRPr="009540AD" w:rsidRDefault="00973D0B" w:rsidP="00973D0B">
            <w:pPr>
              <w:spacing w:line="240" w:lineRule="auto"/>
              <w:jc w:val="center"/>
              <w:rPr>
                <w:b/>
                <w:sz w:val="32"/>
                <w:szCs w:val="32"/>
              </w:rPr>
            </w:pPr>
          </w:p>
          <w:p w:rsidR="00973D0B" w:rsidRDefault="00973D0B" w:rsidP="00973D0B">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8C0420" w:rsidRDefault="008C042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264E5">
              <w:rPr>
                <w:b/>
                <w:bCs/>
                <w:i/>
                <w:iCs/>
                <w:color w:val="000000"/>
                <w:sz w:val="28"/>
                <w:szCs w:val="28"/>
              </w:rPr>
              <w:t>, 202</w:t>
            </w:r>
            <w:r w:rsidR="008F02BB">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sidR="00541C89">
        <w:rPr>
          <w:sz w:val="24"/>
          <w:szCs w:val="24"/>
        </w:rPr>
        <w:t>Фабрикант</w:t>
      </w:r>
      <w:r w:rsidRPr="00811C06">
        <w:rPr>
          <w:sz w:val="24"/>
          <w:szCs w:val="24"/>
        </w:rPr>
        <w:t>»</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00613FE5" w:rsidRPr="003201CE">
          <w:rPr>
            <w:rStyle w:val="a3"/>
            <w:bCs/>
            <w:iCs/>
            <w:sz w:val="24"/>
            <w:szCs w:val="24"/>
            <w:lang w:val="en-US"/>
          </w:rPr>
          <w:t>http</w:t>
        </w:r>
        <w:r w:rsidR="00613FE5" w:rsidRPr="003201CE">
          <w:rPr>
            <w:rStyle w:val="a3"/>
            <w:bCs/>
            <w:iCs/>
            <w:sz w:val="24"/>
            <w:szCs w:val="24"/>
          </w:rPr>
          <w:t>://</w:t>
        </w:r>
        <w:proofErr w:type="spellStart"/>
        <w:r w:rsidR="00613FE5" w:rsidRPr="003201CE">
          <w:rPr>
            <w:rStyle w:val="a3"/>
            <w:bCs/>
            <w:iCs/>
            <w:sz w:val="24"/>
            <w:szCs w:val="24"/>
            <w:lang w:val="en-US"/>
          </w:rPr>
          <w:t>fabrikant</w:t>
        </w:r>
        <w:proofErr w:type="spellEnd"/>
        <w:r w:rsidR="00613FE5" w:rsidRPr="003201CE">
          <w:rPr>
            <w:rStyle w:val="a3"/>
            <w:bCs/>
            <w:iCs/>
            <w:sz w:val="24"/>
            <w:szCs w:val="24"/>
          </w:rPr>
          <w:t>.</w:t>
        </w:r>
        <w:proofErr w:type="spellStart"/>
        <w:r w:rsidR="00613FE5"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541C23" w:rsidRDefault="00541C23" w:rsidP="000A61FC">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w:t>
      </w:r>
      <w:r w:rsidRPr="00C21211">
        <w:rPr>
          <w:b/>
          <w:bCs/>
          <w:sz w:val="24"/>
          <w:szCs w:val="24"/>
          <w:u w:val="single"/>
        </w:rPr>
        <w:t>могут являться</w:t>
      </w:r>
      <w:proofErr w:type="gramEnd"/>
      <w:r w:rsidRPr="00C21211">
        <w:rPr>
          <w:b/>
          <w:bCs/>
          <w:sz w:val="24"/>
          <w:szCs w:val="24"/>
          <w:u w:val="single"/>
        </w:rPr>
        <w:t xml:space="preserve"> только субъекты малого и среднего предпринимательства</w:t>
      </w:r>
      <w:r w:rsidRPr="00250FBF">
        <w:rPr>
          <w:bCs/>
          <w:sz w:val="24"/>
          <w:szCs w:val="24"/>
        </w:rPr>
        <w:t>.</w:t>
      </w:r>
    </w:p>
    <w:p w:rsidR="0079776B" w:rsidRDefault="0079776B" w:rsidP="000A61FC">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sidR="003201CE">
        <w:rPr>
          <w:bCs/>
          <w:sz w:val="24"/>
          <w:szCs w:val="24"/>
        </w:rPr>
        <w:t>Фабрикант</w:t>
      </w:r>
      <w:r w:rsidRPr="00811C06">
        <w:rPr>
          <w:bCs/>
          <w:sz w:val="24"/>
          <w:szCs w:val="24"/>
        </w:rPr>
        <w:t xml:space="preserve">» </w:t>
      </w:r>
      <w:r w:rsidR="00E85BD5" w:rsidRPr="00E85BD5">
        <w:rPr>
          <w:bCs/>
          <w:sz w:val="24"/>
          <w:szCs w:val="24"/>
        </w:rPr>
        <w:t>(</w:t>
      </w:r>
      <w:hyperlink r:id="rId10" w:history="1">
        <w:r w:rsidR="005C0DA0" w:rsidRPr="003201CE">
          <w:rPr>
            <w:rStyle w:val="a3"/>
            <w:bCs/>
            <w:iCs/>
            <w:sz w:val="24"/>
            <w:szCs w:val="24"/>
            <w:lang w:val="en-US"/>
          </w:rPr>
          <w:t>http</w:t>
        </w:r>
        <w:r w:rsidR="005C0DA0" w:rsidRPr="003201CE">
          <w:rPr>
            <w:rStyle w:val="a3"/>
            <w:bCs/>
            <w:iCs/>
            <w:sz w:val="24"/>
            <w:szCs w:val="24"/>
          </w:rPr>
          <w:t>://</w:t>
        </w:r>
        <w:proofErr w:type="spellStart"/>
        <w:r w:rsidR="005C0DA0" w:rsidRPr="003201CE">
          <w:rPr>
            <w:rStyle w:val="a3"/>
            <w:bCs/>
            <w:iCs/>
            <w:sz w:val="24"/>
            <w:szCs w:val="24"/>
            <w:lang w:val="en-US"/>
          </w:rPr>
          <w:t>fabrikant</w:t>
        </w:r>
        <w:proofErr w:type="spellEnd"/>
        <w:r w:rsidR="005C0DA0" w:rsidRPr="003201CE">
          <w:rPr>
            <w:rStyle w:val="a3"/>
            <w:bCs/>
            <w:iCs/>
            <w:sz w:val="24"/>
            <w:szCs w:val="24"/>
          </w:rPr>
          <w:t>.</w:t>
        </w:r>
        <w:proofErr w:type="spellStart"/>
        <w:r w:rsidR="005C0DA0" w:rsidRPr="003201CE">
          <w:rPr>
            <w:rStyle w:val="a3"/>
            <w:bCs/>
            <w:iCs/>
            <w:sz w:val="24"/>
            <w:szCs w:val="24"/>
            <w:lang w:val="en-US"/>
          </w:rPr>
          <w:t>ru</w:t>
        </w:r>
        <w:proofErr w:type="spellEnd"/>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w:t>
      </w:r>
      <w:r w:rsidR="00A31BD0">
        <w:rPr>
          <w:sz w:val="24"/>
          <w:szCs w:val="24"/>
        </w:rPr>
        <w:t>четверг</w:t>
      </w:r>
      <w:r w:rsidR="00DB6E0D">
        <w:rPr>
          <w:sz w:val="24"/>
          <w:szCs w:val="24"/>
        </w:rPr>
        <w:t>,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w:t>
      </w:r>
      <w:r w:rsidR="00A31BD0">
        <w:rPr>
          <w:sz w:val="24"/>
          <w:szCs w:val="24"/>
        </w:rPr>
        <w:t>, пятница с 09.00 до 16.45</w:t>
      </w:r>
      <w:r w:rsidR="008A542D">
        <w:rPr>
          <w:sz w:val="24"/>
          <w:szCs w:val="24"/>
        </w:rPr>
        <w:t xml:space="preserve"> </w:t>
      </w:r>
      <w:proofErr w:type="gramStart"/>
      <w:r w:rsidR="008A542D">
        <w:rPr>
          <w:sz w:val="24"/>
          <w:szCs w:val="24"/>
        </w:rPr>
        <w:t>МСК</w:t>
      </w:r>
      <w:proofErr w:type="gramEnd"/>
      <w:r w:rsidR="008A542D">
        <w:rPr>
          <w:sz w:val="24"/>
          <w:szCs w:val="24"/>
        </w:rPr>
        <w:t>+1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A31BD0">
        <w:rPr>
          <w:sz w:val="24"/>
          <w:szCs w:val="24"/>
        </w:rPr>
        <w:t>3</w:t>
      </w:r>
      <w:r w:rsidR="008A542D">
        <w:rPr>
          <w:sz w:val="24"/>
          <w:szCs w:val="24"/>
        </w:rPr>
        <w:t>.</w:t>
      </w:r>
      <w:r w:rsidR="00A31BD0">
        <w:rPr>
          <w:sz w:val="24"/>
          <w:szCs w:val="24"/>
        </w:rPr>
        <w:t>45</w:t>
      </w:r>
      <w:r w:rsidR="008A542D">
        <w:rPr>
          <w:sz w:val="24"/>
          <w:szCs w:val="24"/>
        </w:rPr>
        <w:t xml:space="preserve">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r w:rsidR="0062178E" w:rsidRPr="0062178E">
        <w:t xml:space="preserve"> </w:t>
      </w:r>
      <w:hyperlink r:id="rId13" w:history="1">
        <w:r w:rsidR="00A31BD0" w:rsidRPr="003201CE">
          <w:rPr>
            <w:rStyle w:val="a3"/>
            <w:bCs/>
            <w:iCs/>
            <w:sz w:val="24"/>
            <w:szCs w:val="24"/>
            <w:lang w:val="en-US"/>
          </w:rPr>
          <w:t>http</w:t>
        </w:r>
        <w:r w:rsidR="00A31BD0" w:rsidRPr="003201CE">
          <w:rPr>
            <w:rStyle w:val="a3"/>
            <w:bCs/>
            <w:iCs/>
            <w:sz w:val="24"/>
            <w:szCs w:val="24"/>
          </w:rPr>
          <w:t>://</w:t>
        </w:r>
        <w:proofErr w:type="spellStart"/>
        <w:r w:rsidR="00A31BD0" w:rsidRPr="003201CE">
          <w:rPr>
            <w:rStyle w:val="a3"/>
            <w:bCs/>
            <w:iCs/>
            <w:sz w:val="24"/>
            <w:szCs w:val="24"/>
            <w:lang w:val="en-US"/>
          </w:rPr>
          <w:t>fabrikant</w:t>
        </w:r>
        <w:proofErr w:type="spellEnd"/>
        <w:r w:rsidR="00A31BD0" w:rsidRPr="003201CE">
          <w:rPr>
            <w:rStyle w:val="a3"/>
            <w:bCs/>
            <w:iCs/>
            <w:sz w:val="24"/>
            <w:szCs w:val="24"/>
          </w:rPr>
          <w:t>.</w:t>
        </w:r>
        <w:proofErr w:type="spellStart"/>
        <w:r w:rsidR="00A31BD0" w:rsidRPr="003201CE">
          <w:rPr>
            <w:rStyle w:val="a3"/>
            <w:bCs/>
            <w:iCs/>
            <w:sz w:val="24"/>
            <w:szCs w:val="24"/>
            <w:lang w:val="en-US"/>
          </w:rPr>
          <w:t>ru</w:t>
        </w:r>
        <w:proofErr w:type="spellEnd"/>
      </w:hyperlink>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p>
    <w:p w:rsidR="00C21211" w:rsidRDefault="00C21211" w:rsidP="000A61FC">
      <w:pPr>
        <w:widowControl/>
        <w:spacing w:line="240" w:lineRule="auto"/>
        <w:jc w:val="both"/>
        <w:rPr>
          <w:b/>
          <w:bCs/>
          <w:color w:val="000000"/>
          <w:sz w:val="24"/>
          <w:szCs w:val="24"/>
        </w:rPr>
      </w:pPr>
    </w:p>
    <w:p w:rsidR="001C3169" w:rsidRPr="0011479A" w:rsidRDefault="00664D6A" w:rsidP="000A61FC">
      <w:pPr>
        <w:widowControl/>
        <w:spacing w:line="240" w:lineRule="auto"/>
        <w:jc w:val="both"/>
        <w:rPr>
          <w:color w:val="000000"/>
          <w:sz w:val="24"/>
          <w:szCs w:val="24"/>
        </w:rPr>
      </w:pPr>
      <w:r w:rsidRPr="0011479A">
        <w:rPr>
          <w:b/>
          <w:bCs/>
          <w:color w:val="000000"/>
          <w:sz w:val="24"/>
          <w:szCs w:val="24"/>
        </w:rPr>
        <w:lastRenderedPageBreak/>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w:t>
      </w:r>
      <w:r w:rsidR="00AA51BF" w:rsidRPr="00AA51BF">
        <w:rPr>
          <w:color w:val="000000"/>
          <w:sz w:val="24"/>
          <w:szCs w:val="24"/>
        </w:rPr>
        <w:t>202</w:t>
      </w:r>
      <w:r w:rsidR="00AA51BF">
        <w:rPr>
          <w:color w:val="000000"/>
          <w:sz w:val="24"/>
          <w:szCs w:val="24"/>
        </w:rPr>
        <w:t>3</w:t>
      </w:r>
      <w:r w:rsidR="00AA51BF" w:rsidRPr="0011479A">
        <w:rPr>
          <w:color w:val="000000"/>
          <w:sz w:val="24"/>
          <w:szCs w:val="24"/>
        </w:rPr>
        <w:t xml:space="preserve"> </w:t>
      </w:r>
      <w:r w:rsidR="00E917B7" w:rsidRPr="0011479A">
        <w:rPr>
          <w:color w:val="000000"/>
          <w:sz w:val="24"/>
          <w:szCs w:val="24"/>
        </w:rPr>
        <w:t>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1465DC" w:rsidRPr="001465DC" w:rsidRDefault="00F40917" w:rsidP="001465DC">
      <w:pPr>
        <w:widowControl/>
        <w:suppressAutoHyphens/>
        <w:spacing w:line="240" w:lineRule="auto"/>
        <w:jc w:val="both"/>
        <w:rPr>
          <w:sz w:val="24"/>
          <w:szCs w:val="24"/>
          <w:lang w:eastAsia="ar-SA"/>
        </w:rPr>
      </w:pPr>
      <w:r w:rsidRPr="00897BEE">
        <w:rPr>
          <w:sz w:val="24"/>
          <w:szCs w:val="24"/>
        </w:rPr>
        <w:t>Оказание услуг мойки автотранспортных средств, принадлежащих ФГБУ «АМП Каспийского моря» на праве оперативного управления</w:t>
      </w:r>
    </w:p>
    <w:p w:rsidR="008E2D27" w:rsidRPr="00C21211" w:rsidRDefault="005D329A" w:rsidP="000A61FC">
      <w:pPr>
        <w:spacing w:line="240" w:lineRule="auto"/>
        <w:jc w:val="both"/>
        <w:rPr>
          <w:bCs/>
          <w:sz w:val="24"/>
          <w:szCs w:val="24"/>
        </w:rPr>
      </w:pPr>
      <w:r w:rsidRPr="00C21211">
        <w:rPr>
          <w:bCs/>
          <w:sz w:val="24"/>
          <w:szCs w:val="24"/>
        </w:rPr>
        <w:t>Указанные требования приведены в Техническом</w:t>
      </w:r>
      <w:r w:rsidR="008E2D27" w:rsidRPr="00C21211">
        <w:rPr>
          <w:bCs/>
          <w:sz w:val="24"/>
          <w:szCs w:val="24"/>
        </w:rPr>
        <w:t xml:space="preserve"> зад</w:t>
      </w:r>
      <w:r w:rsidRPr="00C21211">
        <w:rPr>
          <w:bCs/>
          <w:sz w:val="24"/>
          <w:szCs w:val="24"/>
        </w:rPr>
        <w:t xml:space="preserve">ании </w:t>
      </w:r>
      <w:r w:rsidR="00674E35" w:rsidRPr="00C21211">
        <w:rPr>
          <w:bCs/>
          <w:color w:val="17365D" w:themeColor="text2" w:themeShade="BF"/>
          <w:sz w:val="24"/>
          <w:szCs w:val="24"/>
        </w:rPr>
        <w:t xml:space="preserve">(Приложение № </w:t>
      </w:r>
      <w:r w:rsidR="00980D5D" w:rsidRPr="00C21211">
        <w:rPr>
          <w:bCs/>
          <w:color w:val="17365D" w:themeColor="text2" w:themeShade="BF"/>
          <w:sz w:val="24"/>
          <w:szCs w:val="24"/>
        </w:rPr>
        <w:t>4</w:t>
      </w:r>
      <w:r w:rsidR="00D5443E" w:rsidRPr="00C21211">
        <w:rPr>
          <w:bCs/>
          <w:color w:val="17365D" w:themeColor="text2" w:themeShade="BF"/>
          <w:sz w:val="24"/>
          <w:szCs w:val="24"/>
        </w:rPr>
        <w:t xml:space="preserve"> к </w:t>
      </w:r>
      <w:r w:rsidRPr="00C21211">
        <w:rPr>
          <w:bCs/>
          <w:color w:val="17365D" w:themeColor="text2" w:themeShade="BF"/>
          <w:sz w:val="24"/>
          <w:szCs w:val="24"/>
        </w:rPr>
        <w:t xml:space="preserve">настоящей </w:t>
      </w:r>
      <w:r w:rsidR="00D5443E" w:rsidRPr="00C21211">
        <w:rPr>
          <w:bCs/>
          <w:color w:val="17365D" w:themeColor="text2" w:themeShade="BF"/>
          <w:sz w:val="24"/>
          <w:szCs w:val="24"/>
        </w:rPr>
        <w:t>документации</w:t>
      </w:r>
      <w:r w:rsidR="00674E35" w:rsidRPr="00C21211">
        <w:rPr>
          <w:bCs/>
          <w:color w:val="17365D" w:themeColor="text2" w:themeShade="BF"/>
          <w:sz w:val="24"/>
          <w:szCs w:val="24"/>
        </w:rPr>
        <w:t>)</w:t>
      </w:r>
      <w:r w:rsidR="008E2D27" w:rsidRPr="00C21211">
        <w:rPr>
          <w:bCs/>
          <w:color w:val="17365D" w:themeColor="text2" w:themeShade="BF"/>
          <w:sz w:val="24"/>
          <w:szCs w:val="24"/>
        </w:rPr>
        <w:t>.</w:t>
      </w:r>
    </w:p>
    <w:p w:rsidR="00B31736" w:rsidRPr="00C21211" w:rsidRDefault="00450CE1" w:rsidP="000A61FC">
      <w:pPr>
        <w:spacing w:line="240" w:lineRule="auto"/>
        <w:jc w:val="both"/>
        <w:rPr>
          <w:bCs/>
          <w:sz w:val="24"/>
          <w:szCs w:val="24"/>
        </w:rPr>
      </w:pPr>
      <w:r w:rsidRPr="00C21211">
        <w:rPr>
          <w:b/>
          <w:sz w:val="24"/>
          <w:szCs w:val="24"/>
        </w:rPr>
        <w:t>6</w:t>
      </w:r>
      <w:r w:rsidR="004A2980" w:rsidRPr="00C21211">
        <w:rPr>
          <w:b/>
          <w:sz w:val="24"/>
          <w:szCs w:val="24"/>
        </w:rPr>
        <w:t xml:space="preserve">. Требования к </w:t>
      </w:r>
      <w:r w:rsidR="00CF4832" w:rsidRPr="00C21211">
        <w:rPr>
          <w:b/>
          <w:bCs/>
          <w:sz w:val="24"/>
          <w:szCs w:val="24"/>
        </w:rPr>
        <w:t>сроку и (или) объему предос</w:t>
      </w:r>
      <w:r w:rsidR="004E160C" w:rsidRPr="00C21211">
        <w:rPr>
          <w:b/>
          <w:bCs/>
          <w:sz w:val="24"/>
          <w:szCs w:val="24"/>
        </w:rPr>
        <w:t>т</w:t>
      </w:r>
      <w:r w:rsidR="004D5C89" w:rsidRPr="00C21211">
        <w:rPr>
          <w:b/>
          <w:bCs/>
          <w:sz w:val="24"/>
          <w:szCs w:val="24"/>
        </w:rPr>
        <w:t>авл</w:t>
      </w:r>
      <w:r w:rsidR="00BC2E1E" w:rsidRPr="00C21211">
        <w:rPr>
          <w:b/>
          <w:bCs/>
          <w:sz w:val="24"/>
          <w:szCs w:val="24"/>
        </w:rPr>
        <w:t>ения гарантий качества услуг</w:t>
      </w:r>
      <w:r w:rsidR="004A2980" w:rsidRPr="00C21211">
        <w:rPr>
          <w:b/>
          <w:sz w:val="24"/>
          <w:szCs w:val="24"/>
        </w:rPr>
        <w:t>:</w:t>
      </w:r>
      <w:r w:rsidR="00B31736" w:rsidRPr="00C21211">
        <w:rPr>
          <w:bCs/>
          <w:sz w:val="24"/>
          <w:szCs w:val="24"/>
        </w:rPr>
        <w:t xml:space="preserve"> </w:t>
      </w:r>
    </w:p>
    <w:p w:rsidR="00E42722" w:rsidRPr="00C21211" w:rsidRDefault="00B31736" w:rsidP="000A61FC">
      <w:pPr>
        <w:spacing w:line="240" w:lineRule="auto"/>
        <w:jc w:val="both"/>
        <w:rPr>
          <w:bCs/>
          <w:sz w:val="24"/>
          <w:szCs w:val="24"/>
        </w:rPr>
      </w:pPr>
      <w:r w:rsidRPr="00C21211">
        <w:rPr>
          <w:bCs/>
          <w:sz w:val="24"/>
          <w:szCs w:val="24"/>
        </w:rPr>
        <w:t>В соответствии с Техническим зад</w:t>
      </w:r>
      <w:r w:rsidR="00207648" w:rsidRPr="00C21211">
        <w:rPr>
          <w:bCs/>
          <w:sz w:val="24"/>
          <w:szCs w:val="24"/>
        </w:rPr>
        <w:t>анием, прилагаемым к настоящей д</w:t>
      </w:r>
      <w:r w:rsidRPr="00C21211">
        <w:rPr>
          <w:bCs/>
          <w:sz w:val="24"/>
          <w:szCs w:val="24"/>
        </w:rPr>
        <w:t xml:space="preserve">окументации </w:t>
      </w:r>
      <w:r w:rsidRPr="00C21211">
        <w:rPr>
          <w:bCs/>
          <w:color w:val="17365D" w:themeColor="text2" w:themeShade="BF"/>
          <w:sz w:val="24"/>
          <w:szCs w:val="24"/>
        </w:rPr>
        <w:t>(Приложение № 4</w:t>
      </w:r>
      <w:r w:rsidR="00D5443E" w:rsidRPr="00C21211">
        <w:rPr>
          <w:bCs/>
          <w:color w:val="17365D" w:themeColor="text2" w:themeShade="BF"/>
          <w:sz w:val="24"/>
          <w:szCs w:val="24"/>
        </w:rPr>
        <w:t xml:space="preserve"> к документации</w:t>
      </w:r>
      <w:r w:rsidRPr="00C21211">
        <w:rPr>
          <w:bCs/>
          <w:color w:val="17365D" w:themeColor="text2" w:themeShade="BF"/>
          <w:sz w:val="24"/>
          <w:szCs w:val="24"/>
        </w:rPr>
        <w:t>).</w:t>
      </w:r>
    </w:p>
    <w:p w:rsidR="00235EF2" w:rsidRPr="00235EF2" w:rsidRDefault="00450CE1" w:rsidP="000A61FC">
      <w:pPr>
        <w:spacing w:line="240" w:lineRule="auto"/>
        <w:jc w:val="both"/>
        <w:rPr>
          <w:sz w:val="24"/>
          <w:szCs w:val="24"/>
        </w:rPr>
      </w:pPr>
      <w:r w:rsidRPr="00C21211">
        <w:rPr>
          <w:b/>
          <w:bCs/>
          <w:sz w:val="24"/>
          <w:szCs w:val="24"/>
        </w:rPr>
        <w:t>7</w:t>
      </w:r>
      <w:r w:rsidR="004A2980" w:rsidRPr="00C21211">
        <w:rPr>
          <w:b/>
          <w:bCs/>
          <w:sz w:val="24"/>
          <w:szCs w:val="24"/>
        </w:rPr>
        <w:t xml:space="preserve">. Место </w:t>
      </w:r>
      <w:r w:rsidR="00176C72" w:rsidRPr="00C21211">
        <w:rPr>
          <w:b/>
          <w:bCs/>
          <w:sz w:val="24"/>
          <w:szCs w:val="24"/>
        </w:rPr>
        <w:t>оказания услуг</w:t>
      </w:r>
      <w:r w:rsidR="0019332E" w:rsidRPr="00C21211">
        <w:rPr>
          <w:b/>
          <w:bCs/>
          <w:sz w:val="24"/>
          <w:szCs w:val="24"/>
        </w:rPr>
        <w:t>:</w:t>
      </w:r>
      <w:r w:rsidR="00257E42" w:rsidRPr="00C21211">
        <w:rPr>
          <w:sz w:val="24"/>
          <w:szCs w:val="24"/>
        </w:rPr>
        <w:t xml:space="preserve"> </w:t>
      </w:r>
      <w:r w:rsidR="007779A1">
        <w:rPr>
          <w:sz w:val="24"/>
          <w:szCs w:val="24"/>
        </w:rPr>
        <w:t>на производственных площадях Исполнителя</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65C8E">
        <w:rPr>
          <w:bCs/>
          <w:sz w:val="24"/>
          <w:szCs w:val="24"/>
        </w:rPr>
        <w:t>с 01 января 202</w:t>
      </w:r>
      <w:r w:rsidR="00D17191">
        <w:rPr>
          <w:bCs/>
          <w:sz w:val="24"/>
          <w:szCs w:val="24"/>
        </w:rPr>
        <w:t>3</w:t>
      </w:r>
      <w:r w:rsidR="007E41D2" w:rsidRPr="007E41D2">
        <w:rPr>
          <w:bCs/>
          <w:sz w:val="24"/>
          <w:szCs w:val="24"/>
        </w:rPr>
        <w:t xml:space="preserve"> г. по 31</w:t>
      </w:r>
      <w:r w:rsidR="00C65C8E">
        <w:rPr>
          <w:bCs/>
          <w:sz w:val="24"/>
          <w:szCs w:val="24"/>
        </w:rPr>
        <w:t xml:space="preserve"> декабря 202</w:t>
      </w:r>
      <w:r w:rsidR="00D17191">
        <w:rPr>
          <w:bCs/>
          <w:sz w:val="24"/>
          <w:szCs w:val="24"/>
        </w:rPr>
        <w:t>3</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C65C8E" w:rsidRDefault="00450CE1" w:rsidP="00C65C8E">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C65C8E" w:rsidRPr="007779A1">
        <w:rPr>
          <w:bCs/>
          <w:sz w:val="24"/>
          <w:szCs w:val="24"/>
          <w:lang w:eastAsia="ar-SA"/>
        </w:rPr>
        <w:t xml:space="preserve">в соответствии с обоснованием начальной (максимальной) цены договора </w:t>
      </w:r>
      <w:r w:rsidR="00C65C8E" w:rsidRPr="007779A1">
        <w:rPr>
          <w:bCs/>
          <w:color w:val="1F497D"/>
          <w:sz w:val="24"/>
          <w:szCs w:val="24"/>
          <w:lang w:eastAsia="ar-SA"/>
        </w:rPr>
        <w:t xml:space="preserve">(Приложение № </w:t>
      </w:r>
      <w:r w:rsidR="00753F12" w:rsidRPr="007779A1">
        <w:rPr>
          <w:bCs/>
          <w:color w:val="1F497D"/>
          <w:sz w:val="24"/>
          <w:szCs w:val="24"/>
          <w:lang w:eastAsia="ar-SA"/>
        </w:rPr>
        <w:t xml:space="preserve">6 </w:t>
      </w:r>
      <w:r w:rsidR="00C65C8E" w:rsidRPr="007779A1">
        <w:rPr>
          <w:bCs/>
          <w:color w:val="1F497D"/>
          <w:sz w:val="24"/>
          <w:szCs w:val="24"/>
          <w:lang w:eastAsia="ar-SA"/>
        </w:rPr>
        <w:t xml:space="preserve">к документации) </w:t>
      </w:r>
      <w:r w:rsidR="00491091" w:rsidRPr="007779A1">
        <w:rPr>
          <w:sz w:val="24"/>
          <w:szCs w:val="24"/>
        </w:rPr>
        <w:t>270</w:t>
      </w:r>
      <w:r w:rsidR="00D17191" w:rsidRPr="007779A1">
        <w:rPr>
          <w:sz w:val="24"/>
          <w:szCs w:val="24"/>
        </w:rPr>
        <w:t xml:space="preserve"> </w:t>
      </w:r>
      <w:r w:rsidR="00491091" w:rsidRPr="007779A1">
        <w:rPr>
          <w:sz w:val="24"/>
          <w:szCs w:val="24"/>
        </w:rPr>
        <w:t>500</w:t>
      </w:r>
      <w:r w:rsidR="00C65C8E" w:rsidRPr="007779A1">
        <w:rPr>
          <w:sz w:val="24"/>
          <w:szCs w:val="24"/>
        </w:rPr>
        <w:t xml:space="preserve"> (</w:t>
      </w:r>
      <w:r w:rsidR="00491091" w:rsidRPr="007779A1">
        <w:rPr>
          <w:sz w:val="24"/>
          <w:szCs w:val="24"/>
        </w:rPr>
        <w:t>Двести семьдесят тысяч пятьсот</w:t>
      </w:r>
      <w:r w:rsidR="00C65C8E" w:rsidRPr="007779A1">
        <w:rPr>
          <w:sz w:val="24"/>
          <w:szCs w:val="24"/>
        </w:rPr>
        <w:t>) рубл</w:t>
      </w:r>
      <w:r w:rsidR="00491091" w:rsidRPr="007779A1">
        <w:rPr>
          <w:sz w:val="24"/>
          <w:szCs w:val="24"/>
        </w:rPr>
        <w:t>ей</w:t>
      </w:r>
      <w:r w:rsidR="00C65C8E" w:rsidRPr="007779A1">
        <w:rPr>
          <w:sz w:val="24"/>
          <w:szCs w:val="24"/>
        </w:rPr>
        <w:t xml:space="preserve"> </w:t>
      </w:r>
      <w:r w:rsidR="00491091" w:rsidRPr="007779A1">
        <w:rPr>
          <w:sz w:val="24"/>
          <w:szCs w:val="24"/>
        </w:rPr>
        <w:t>00 копеек.</w:t>
      </w:r>
    </w:p>
    <w:p w:rsidR="0085252D"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BF078B" w:rsidRDefault="004A2980" w:rsidP="00BF078B">
      <w:pPr>
        <w:pStyle w:val="ConsPlusNonformat"/>
        <w:widowControl/>
        <w:jc w:val="both"/>
        <w:rPr>
          <w:rFonts w:ascii="Times New Roman" w:hAnsi="Times New Roman" w:cs="Times New Roman"/>
          <w:sz w:val="24"/>
          <w:szCs w:val="24"/>
          <w:lang w:eastAsia="ar-SA"/>
        </w:rPr>
      </w:pPr>
      <w:r w:rsidRPr="007779A1">
        <w:rPr>
          <w:rFonts w:ascii="Times New Roman" w:hAnsi="Times New Roman" w:cs="Times New Roman"/>
          <w:bCs/>
          <w:sz w:val="24"/>
          <w:szCs w:val="24"/>
        </w:rPr>
        <w:t>1</w:t>
      </w:r>
      <w:r w:rsidR="00450CE1" w:rsidRPr="007779A1">
        <w:rPr>
          <w:rFonts w:ascii="Times New Roman" w:hAnsi="Times New Roman" w:cs="Times New Roman"/>
          <w:bCs/>
          <w:sz w:val="24"/>
          <w:szCs w:val="24"/>
        </w:rPr>
        <w:t>1</w:t>
      </w:r>
      <w:r w:rsidRPr="007779A1">
        <w:rPr>
          <w:rFonts w:ascii="Times New Roman" w:hAnsi="Times New Roman" w:cs="Times New Roman"/>
          <w:bCs/>
          <w:sz w:val="24"/>
          <w:szCs w:val="24"/>
        </w:rPr>
        <w:t xml:space="preserve">. Порядок формирования цены договора: </w:t>
      </w:r>
      <w:r w:rsidR="00BF078B" w:rsidRPr="007779A1">
        <w:rPr>
          <w:rFonts w:ascii="Times New Roman" w:hAnsi="Times New Roman" w:cs="Times New Roman"/>
          <w:bCs/>
          <w:sz w:val="24"/>
          <w:szCs w:val="24"/>
        </w:rPr>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w:t>
      </w:r>
      <w:r w:rsidR="00BF078B" w:rsidRPr="00BF078B">
        <w:rPr>
          <w:rFonts w:ascii="Times New Roman" w:hAnsi="Times New Roman" w:cs="Times New Roman"/>
          <w:sz w:val="24"/>
          <w:szCs w:val="24"/>
          <w:lang w:eastAsia="ar-SA"/>
        </w:rPr>
        <w:t xml:space="preserve"> условий Договора допускается только по соглашению Сторон.</w:t>
      </w:r>
    </w:p>
    <w:p w:rsidR="007F3D90" w:rsidRPr="007F3D90" w:rsidRDefault="007F3D90" w:rsidP="00A82F41">
      <w:pPr>
        <w:spacing w:line="240" w:lineRule="auto"/>
        <w:contextualSpacing/>
        <w:jc w:val="both"/>
        <w:rPr>
          <w:sz w:val="24"/>
          <w:szCs w:val="24"/>
          <w:lang w:eastAsia="ar-SA"/>
        </w:rPr>
      </w:pPr>
      <w:r w:rsidRPr="007F3D90">
        <w:rPr>
          <w:sz w:val="24"/>
          <w:szCs w:val="24"/>
          <w:lang w:eastAsia="ar-SA"/>
        </w:rPr>
        <w:t>В цену услуг включены все затраты Исполнителя, связанные с выполнением условий настоящего Договора, включая затраты на оказание услуг, используемые материалы, уплату налогов, сборов, транспортных расходов, расходов на страхование и иных обязательных платежей, установленных законодательством Российской Федерации.</w:t>
      </w:r>
    </w:p>
    <w:p w:rsidR="007F3D90" w:rsidRDefault="007F3D90" w:rsidP="000A61FC">
      <w:pPr>
        <w:spacing w:line="240" w:lineRule="auto"/>
        <w:jc w:val="both"/>
        <w:rPr>
          <w:sz w:val="24"/>
          <w:szCs w:val="24"/>
        </w:rPr>
      </w:pPr>
      <w:r w:rsidRPr="007779A1">
        <w:rPr>
          <w:sz w:val="24"/>
          <w:szCs w:val="24"/>
        </w:rPr>
        <w:t>Стоимость единицы услуги, указанной в Приложении №1 к настоящему Договору, является твёрдой и не может изменяться в ходе его исполнения, за исключением случаев, предусмотренных законодательством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w:t>
      </w:r>
      <w:r w:rsidR="00A71F94">
        <w:rPr>
          <w:rFonts w:ascii="Times New Roman" w:hAnsi="Times New Roman" w:cs="Times New Roman"/>
          <w:sz w:val="24"/>
          <w:szCs w:val="24"/>
        </w:rPr>
        <w:t xml:space="preserve"> </w:t>
      </w:r>
      <w:r w:rsidR="00A71F94" w:rsidRPr="004F4EA5">
        <w:rPr>
          <w:rFonts w:ascii="Times New Roman" w:hAnsi="Times New Roman" w:cs="Times New Roman"/>
          <w:sz w:val="24"/>
          <w:szCs w:val="24"/>
        </w:rPr>
        <w:t>с участием субъектов малого и среднего предпринимательства</w:t>
      </w:r>
      <w:r w:rsidR="004A2980"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004A2980"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r w:rsidR="00A71F94">
        <w:rPr>
          <w:rFonts w:ascii="Times New Roman" w:hAnsi="Times New Roman" w:cs="Times New Roman"/>
          <w:sz w:val="24"/>
          <w:szCs w:val="24"/>
        </w:rPr>
        <w:t>;</w:t>
      </w:r>
    </w:p>
    <w:p w:rsidR="00A71F94" w:rsidRPr="004F4EA5" w:rsidRDefault="00A71F94" w:rsidP="00FD0F38">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96DFA" w:rsidRPr="004F4EA5" w:rsidRDefault="00996DFA" w:rsidP="00FD0F38">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207A" w:rsidRPr="003C6558" w:rsidRDefault="0076246F" w:rsidP="004F4EA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9</w:t>
      </w:r>
      <w:r w:rsidR="0093207A">
        <w:rPr>
          <w:rFonts w:ascii="Times New Roman" w:hAnsi="Times New Roman" w:cs="Times New Roman"/>
          <w:sz w:val="24"/>
          <w:szCs w:val="24"/>
        </w:rPr>
        <w:t xml:space="preserve">) </w:t>
      </w:r>
      <w:r w:rsidR="0093207A"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0093207A"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0093207A" w:rsidRPr="00754BF7">
        <w:rPr>
          <w:rFonts w:ascii="Times New Roman" w:hAnsi="Times New Roman" w:cs="Times New Roman"/>
          <w:bCs/>
          <w:sz w:val="24"/>
          <w:szCs w:val="24"/>
        </w:rPr>
        <w:t xml:space="preserve"> с </w:t>
      </w:r>
      <w:r w:rsidR="0093207A" w:rsidRPr="00754BF7">
        <w:rPr>
          <w:rFonts w:ascii="Times New Roman" w:hAnsi="Times New Roman" w:cs="Times New Roman"/>
          <w:sz w:val="24"/>
          <w:szCs w:val="24"/>
        </w:rPr>
        <w:t xml:space="preserve">пунктом 15 статьи 8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от 18.07.2011 № 223-ФЗ, </w:t>
      </w:r>
      <w:r w:rsidR="0093207A" w:rsidRPr="00754BF7">
        <w:rPr>
          <w:rFonts w:ascii="Times New Roman" w:hAnsi="Times New Roman" w:cs="Times New Roman"/>
          <w:bCs/>
          <w:sz w:val="24"/>
          <w:szCs w:val="24"/>
        </w:rPr>
        <w:t xml:space="preserve">Федеральным законом от 27.11.2018 № 422-ФЗ </w:t>
      </w:r>
      <w:r w:rsidR="0093207A"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E29FA">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lastRenderedPageBreak/>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BE6053" w:rsidRDefault="00BE6053" w:rsidP="000A61FC">
      <w:pPr>
        <w:spacing w:line="240" w:lineRule="auto"/>
        <w:ind w:firstLine="709"/>
        <w:jc w:val="both"/>
        <w:rPr>
          <w:sz w:val="24"/>
          <w:szCs w:val="24"/>
        </w:rPr>
      </w:pPr>
      <w:r>
        <w:rPr>
          <w:sz w:val="24"/>
          <w:szCs w:val="24"/>
        </w:rPr>
        <w:t>1</w:t>
      </w:r>
      <w:r w:rsidR="00813E2E">
        <w:rPr>
          <w:sz w:val="24"/>
          <w:szCs w:val="24"/>
        </w:rPr>
        <w:t>3</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813E2E" w:rsidRPr="00813E2E" w:rsidRDefault="00813E2E" w:rsidP="00813E2E">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A078FA">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813E2E" w:rsidRPr="00BE6053" w:rsidRDefault="00813E2E" w:rsidP="00813E2E">
      <w:pPr>
        <w:spacing w:line="240" w:lineRule="auto"/>
        <w:ind w:firstLine="709"/>
        <w:jc w:val="both"/>
        <w:rPr>
          <w:sz w:val="24"/>
          <w:szCs w:val="24"/>
        </w:rPr>
      </w:pPr>
      <w:proofErr w:type="gramStart"/>
      <w:r w:rsidRPr="00813E2E">
        <w:rPr>
          <w:sz w:val="24"/>
          <w:szCs w:val="24"/>
        </w:rPr>
        <w:t>Для подтверждения соответствия треб</w:t>
      </w:r>
      <w:r w:rsidR="00A078FA">
        <w:rPr>
          <w:sz w:val="24"/>
          <w:szCs w:val="24"/>
        </w:rPr>
        <w:t>ованиям, указанным в подпункте 11</w:t>
      </w:r>
      <w:r w:rsidRPr="00813E2E">
        <w:rPr>
          <w:sz w:val="24"/>
          <w:szCs w:val="24"/>
        </w:rPr>
        <w:t>) пункта 1</w:t>
      </w:r>
      <w:r w:rsidR="00A078FA">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w:t>
      </w:r>
      <w:r w:rsidR="009D2B30" w:rsidRPr="0011479A">
        <w:rPr>
          <w:sz w:val="24"/>
          <w:szCs w:val="24"/>
          <w:lang w:eastAsia="en-US"/>
        </w:rPr>
        <w:lastRenderedPageBreak/>
        <w:t>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Pr="0011479A"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w:t>
      </w:r>
      <w:r w:rsidRPr="001D35AD">
        <w:rPr>
          <w:rFonts w:ascii="Times New Roman" w:hAnsi="Times New Roman" w:cs="Times New Roman"/>
          <w:sz w:val="24"/>
          <w:szCs w:val="24"/>
        </w:rPr>
        <w:lastRenderedPageBreak/>
        <w:t>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F4797" w:rsidRPr="00E858F5" w:rsidRDefault="00AF4797" w:rsidP="000A61FC">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858F5" w:rsidRPr="00C51A26" w:rsidRDefault="00AF4797" w:rsidP="00E858F5">
      <w:pPr>
        <w:spacing w:line="240" w:lineRule="auto"/>
        <w:jc w:val="both"/>
        <w:rPr>
          <w:b/>
          <w:sz w:val="24"/>
          <w:szCs w:val="24"/>
          <w:u w:val="single"/>
        </w:rPr>
      </w:pPr>
      <w:r w:rsidRPr="00E858F5">
        <w:rPr>
          <w:b/>
          <w:sz w:val="24"/>
          <w:szCs w:val="24"/>
        </w:rPr>
        <w:t>15.1.</w:t>
      </w:r>
      <w:r w:rsidRPr="00E858F5">
        <w:rPr>
          <w:b/>
          <w:sz w:val="22"/>
          <w:szCs w:val="22"/>
        </w:rPr>
        <w:t xml:space="preserve"> </w:t>
      </w:r>
      <w:r w:rsidR="00E858F5" w:rsidRPr="00C51A26">
        <w:rPr>
          <w:b/>
          <w:sz w:val="24"/>
          <w:szCs w:val="24"/>
          <w:u w:val="single"/>
        </w:rPr>
        <w:t>Участниками закупки могут быть только:</w:t>
      </w:r>
    </w:p>
    <w:p w:rsidR="00E858F5" w:rsidRPr="00C51A26" w:rsidRDefault="00E858F5" w:rsidP="00E858F5">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w:t>
      </w:r>
      <w:r w:rsidR="00EC727A" w:rsidRPr="00C51A26">
        <w:rPr>
          <w:sz w:val="24"/>
          <w:szCs w:val="24"/>
        </w:rPr>
        <w:t xml:space="preserve">15 </w:t>
      </w:r>
      <w:r w:rsidRPr="00C51A26">
        <w:rPr>
          <w:sz w:val="24"/>
          <w:szCs w:val="24"/>
        </w:rPr>
        <w:t xml:space="preserve">главы </w:t>
      </w:r>
      <w:r w:rsidR="00EC727A" w:rsidRPr="00C51A26">
        <w:rPr>
          <w:sz w:val="24"/>
          <w:szCs w:val="24"/>
        </w:rPr>
        <w:t>3</w:t>
      </w:r>
      <w:r w:rsidRPr="00C51A26">
        <w:rPr>
          <w:sz w:val="24"/>
          <w:szCs w:val="24"/>
        </w:rPr>
        <w:t xml:space="preserve"> Положения о закупке.</w:t>
      </w:r>
      <w:proofErr w:type="gramEnd"/>
    </w:p>
    <w:p w:rsidR="00E858F5" w:rsidRPr="00C51A26" w:rsidRDefault="00E858F5" w:rsidP="00E858F5">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F4797" w:rsidRPr="00E8292F" w:rsidRDefault="00E858F5" w:rsidP="00E858F5">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E61E5" w:rsidRPr="0011479A" w:rsidRDefault="0035178D" w:rsidP="000A61FC">
      <w:pPr>
        <w:widowControl/>
        <w:spacing w:line="240" w:lineRule="auto"/>
        <w:jc w:val="both"/>
        <w:rPr>
          <w:b/>
          <w:sz w:val="24"/>
          <w:szCs w:val="24"/>
        </w:rPr>
      </w:pPr>
      <w:r>
        <w:rPr>
          <w:b/>
          <w:sz w:val="24"/>
          <w:szCs w:val="24"/>
        </w:rPr>
        <w:t>16</w:t>
      </w:r>
      <w:r w:rsidR="00AE61E5" w:rsidRPr="0011479A">
        <w:rPr>
          <w:b/>
          <w:sz w:val="24"/>
          <w:szCs w:val="24"/>
        </w:rPr>
        <w:t>.</w:t>
      </w:r>
      <w:r w:rsidR="00BB2AB9" w:rsidRPr="0011479A">
        <w:rPr>
          <w:b/>
          <w:sz w:val="24"/>
          <w:szCs w:val="24"/>
          <w:lang w:eastAsia="en-US"/>
        </w:rPr>
        <w:t xml:space="preserve"> Требования к оформлению заявок:</w:t>
      </w:r>
    </w:p>
    <w:p w:rsidR="004A2FD8" w:rsidRPr="0011479A" w:rsidRDefault="0035178D" w:rsidP="000A61FC">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00AE61E5" w:rsidRPr="00804947">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35178D"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627AEF"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627AEF" w:rsidP="000A61FC">
      <w:pPr>
        <w:widowControl/>
        <w:spacing w:line="240" w:lineRule="auto"/>
        <w:jc w:val="both"/>
        <w:rPr>
          <w:sz w:val="24"/>
          <w:szCs w:val="24"/>
        </w:rPr>
      </w:pPr>
      <w:r>
        <w:rPr>
          <w:sz w:val="24"/>
          <w:szCs w:val="24"/>
        </w:rPr>
        <w:t>16</w:t>
      </w:r>
      <w:r w:rsidR="00AE61E5" w:rsidRPr="00804947">
        <w:rPr>
          <w:sz w:val="24"/>
          <w:szCs w:val="24"/>
        </w:rPr>
        <w:t>.4.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627AEF" w:rsidP="000A61FC">
      <w:pPr>
        <w:widowControl/>
        <w:spacing w:line="240" w:lineRule="auto"/>
        <w:jc w:val="both"/>
        <w:rPr>
          <w:sz w:val="24"/>
          <w:szCs w:val="24"/>
        </w:rPr>
      </w:pPr>
      <w:r>
        <w:rPr>
          <w:sz w:val="24"/>
          <w:szCs w:val="24"/>
        </w:rPr>
        <w:lastRenderedPageBreak/>
        <w:t>16</w:t>
      </w:r>
      <w:r w:rsidR="00F337ED" w:rsidRPr="00804947">
        <w:rPr>
          <w:sz w:val="24"/>
          <w:szCs w:val="24"/>
        </w:rPr>
        <w:t>.5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627AEF" w:rsidP="000A61FC">
      <w:pPr>
        <w:widowControl/>
        <w:spacing w:line="240" w:lineRule="auto"/>
        <w:jc w:val="both"/>
        <w:rPr>
          <w:sz w:val="24"/>
          <w:szCs w:val="24"/>
        </w:rPr>
      </w:pPr>
      <w:r w:rsidRPr="002A79E8">
        <w:rPr>
          <w:sz w:val="24"/>
          <w:szCs w:val="24"/>
        </w:rPr>
        <w:t>16</w:t>
      </w:r>
      <w:r w:rsidR="00AE61E5" w:rsidRPr="002A79E8">
        <w:rPr>
          <w:sz w:val="24"/>
          <w:szCs w:val="24"/>
        </w:rPr>
        <w:t>.</w:t>
      </w:r>
      <w:r w:rsidRPr="002A79E8">
        <w:rPr>
          <w:sz w:val="24"/>
          <w:szCs w:val="24"/>
        </w:rPr>
        <w:t>6</w:t>
      </w:r>
      <w:r w:rsidR="00AE61E5" w:rsidRPr="002A79E8">
        <w:rPr>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00551896" w:rsidRPr="0054794E">
        <w:rPr>
          <w:sz w:val="24"/>
          <w:szCs w:val="24"/>
        </w:rPr>
        <w:t>1</w:t>
      </w:r>
      <w:r w:rsidR="00551896">
        <w:rPr>
          <w:sz w:val="24"/>
          <w:szCs w:val="24"/>
        </w:rPr>
        <w:t>6</w:t>
      </w:r>
      <w:r w:rsidR="004A2980" w:rsidRPr="0054794E">
        <w:rPr>
          <w:sz w:val="24"/>
          <w:szCs w:val="24"/>
        </w:rPr>
        <w:t>.1.-</w:t>
      </w:r>
      <w:r w:rsidR="00551896">
        <w:rPr>
          <w:sz w:val="24"/>
          <w:szCs w:val="24"/>
        </w:rPr>
        <w:t>16.</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51896" w:rsidP="000A61FC">
      <w:pPr>
        <w:widowControl/>
        <w:spacing w:line="240" w:lineRule="auto"/>
        <w:jc w:val="both"/>
        <w:rPr>
          <w:b/>
          <w:sz w:val="24"/>
          <w:szCs w:val="24"/>
        </w:rPr>
      </w:pPr>
      <w:r w:rsidRPr="0011479A">
        <w:rPr>
          <w:b/>
          <w:sz w:val="24"/>
          <w:szCs w:val="24"/>
        </w:rPr>
        <w:t>1</w:t>
      </w:r>
      <w:r>
        <w:rPr>
          <w:b/>
          <w:sz w:val="24"/>
          <w:szCs w:val="24"/>
        </w:rPr>
        <w:t>6</w:t>
      </w:r>
      <w:r w:rsidR="00077B12" w:rsidRPr="0011479A">
        <w:rPr>
          <w:b/>
          <w:sz w:val="24"/>
          <w:szCs w:val="24"/>
        </w:rPr>
        <w:t>.</w:t>
      </w:r>
      <w:r>
        <w:rPr>
          <w:b/>
          <w:sz w:val="24"/>
          <w:szCs w:val="24"/>
        </w:rPr>
        <w:t>7</w:t>
      </w:r>
      <w:r w:rsidR="00077B12" w:rsidRPr="0011479A">
        <w:rPr>
          <w:b/>
          <w:sz w:val="24"/>
          <w:szCs w:val="24"/>
        </w:rPr>
        <w:t>.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w:t>
      </w:r>
      <w:r w:rsidR="00551896">
        <w:rPr>
          <w:rFonts w:eastAsia="Calibri"/>
          <w:sz w:val="24"/>
          <w:szCs w:val="24"/>
        </w:rPr>
        <w:t>6</w:t>
      </w:r>
      <w:r w:rsidR="00026185" w:rsidRPr="0011479A">
        <w:rPr>
          <w:rFonts w:eastAsia="Calibri"/>
          <w:sz w:val="24"/>
          <w:szCs w:val="24"/>
        </w:rPr>
        <w:t>.</w:t>
      </w:r>
      <w:r w:rsidR="00551896">
        <w:rPr>
          <w:rFonts w:eastAsia="Calibri"/>
          <w:sz w:val="24"/>
          <w:szCs w:val="24"/>
        </w:rPr>
        <w:t>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51896" w:rsidP="000A61FC">
      <w:pPr>
        <w:autoSpaceDE w:val="0"/>
        <w:autoSpaceDN w:val="0"/>
        <w:adjustRightInd w:val="0"/>
        <w:spacing w:line="240" w:lineRule="auto"/>
        <w:jc w:val="both"/>
        <w:rPr>
          <w:sz w:val="24"/>
          <w:szCs w:val="24"/>
        </w:rPr>
      </w:pPr>
      <w:r w:rsidRPr="0011479A">
        <w:rPr>
          <w:sz w:val="24"/>
          <w:szCs w:val="24"/>
        </w:rPr>
        <w:t>1</w:t>
      </w:r>
      <w:r>
        <w:rPr>
          <w:sz w:val="24"/>
          <w:szCs w:val="24"/>
        </w:rPr>
        <w:t>6</w:t>
      </w:r>
      <w:r w:rsidR="00BD79D1" w:rsidRPr="0011479A">
        <w:rPr>
          <w:sz w:val="24"/>
          <w:szCs w:val="24"/>
        </w:rPr>
        <w:t>.</w:t>
      </w:r>
      <w:r>
        <w:rPr>
          <w:sz w:val="24"/>
          <w:szCs w:val="24"/>
        </w:rPr>
        <w:t>7</w:t>
      </w:r>
      <w:r w:rsidR="00BD79D1" w:rsidRPr="0011479A">
        <w:rPr>
          <w:sz w:val="24"/>
          <w:szCs w:val="24"/>
        </w:rPr>
        <w:t>.2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w:t>
      </w:r>
      <w:r w:rsidR="00E30DC8">
        <w:rPr>
          <w:sz w:val="24"/>
          <w:szCs w:val="24"/>
        </w:rPr>
        <w:t>Фабрикант</w:t>
      </w:r>
      <w:r w:rsidR="00C97F66">
        <w:rPr>
          <w:sz w:val="24"/>
          <w:szCs w:val="24"/>
        </w:rPr>
        <w:t xml:space="preserve">» </w:t>
      </w:r>
      <w:hyperlink r:id="rId15" w:history="1">
        <w:r w:rsidR="00E30DC8" w:rsidRPr="00E5519D">
          <w:rPr>
            <w:rStyle w:val="a3"/>
            <w:bCs/>
            <w:iCs/>
            <w:sz w:val="24"/>
            <w:szCs w:val="24"/>
            <w:lang w:val="en-US"/>
          </w:rPr>
          <w:t>http</w:t>
        </w:r>
        <w:r w:rsidR="00E30DC8" w:rsidRPr="00E5519D">
          <w:rPr>
            <w:rStyle w:val="a3"/>
            <w:bCs/>
            <w:iCs/>
            <w:sz w:val="24"/>
            <w:szCs w:val="24"/>
          </w:rPr>
          <w:t>://</w:t>
        </w:r>
        <w:proofErr w:type="spellStart"/>
        <w:r w:rsidR="00E30DC8" w:rsidRPr="00E5519D">
          <w:rPr>
            <w:rStyle w:val="a3"/>
            <w:bCs/>
            <w:iCs/>
            <w:sz w:val="24"/>
            <w:szCs w:val="24"/>
            <w:lang w:val="en-US"/>
          </w:rPr>
          <w:t>fabrikant</w:t>
        </w:r>
        <w:proofErr w:type="spellEnd"/>
        <w:r w:rsidR="00E30DC8" w:rsidRPr="00E5519D">
          <w:rPr>
            <w:rStyle w:val="a3"/>
            <w:bCs/>
            <w:iCs/>
            <w:sz w:val="24"/>
            <w:szCs w:val="24"/>
          </w:rPr>
          <w:t>.</w:t>
        </w:r>
        <w:proofErr w:type="spellStart"/>
        <w:r w:rsidR="00E30DC8" w:rsidRPr="00E5519D">
          <w:rPr>
            <w:rStyle w:val="a3"/>
            <w:bCs/>
            <w:iCs/>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w:t>
      </w:r>
      <w:r w:rsidR="00E5519D">
        <w:rPr>
          <w:sz w:val="24"/>
          <w:szCs w:val="24"/>
        </w:rPr>
        <w:t>Фабрикант</w:t>
      </w:r>
      <w:r w:rsidR="00687929">
        <w:rPr>
          <w:sz w:val="24"/>
          <w:szCs w:val="24"/>
        </w:rPr>
        <w:t>»</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w:t>
      </w:r>
      <w:r w:rsidR="004311EE">
        <w:rPr>
          <w:sz w:val="24"/>
          <w:szCs w:val="24"/>
        </w:rPr>
        <w:t>6</w:t>
      </w:r>
      <w:r>
        <w:rPr>
          <w:sz w:val="24"/>
          <w:szCs w:val="24"/>
        </w:rPr>
        <w:t>.</w:t>
      </w:r>
      <w:r w:rsidR="004311EE">
        <w:rPr>
          <w:sz w:val="24"/>
          <w:szCs w:val="24"/>
        </w:rPr>
        <w:t>7</w:t>
      </w:r>
      <w:r>
        <w:rPr>
          <w:sz w:val="24"/>
          <w:szCs w:val="24"/>
        </w:rPr>
        <w:t>.3. Заявки, направленные по факсу либо на адрес электронной почты Заказчика, Заказчиком не принимаются.</w:t>
      </w:r>
    </w:p>
    <w:p w:rsidR="00664D6A" w:rsidRDefault="004311EE" w:rsidP="000A61FC">
      <w:pPr>
        <w:spacing w:line="240" w:lineRule="auto"/>
        <w:jc w:val="both"/>
        <w:rPr>
          <w:b/>
          <w:sz w:val="24"/>
          <w:szCs w:val="24"/>
        </w:rPr>
      </w:pPr>
      <w:r w:rsidRPr="00093025">
        <w:rPr>
          <w:b/>
          <w:sz w:val="24"/>
          <w:szCs w:val="24"/>
        </w:rPr>
        <w:t>1</w:t>
      </w:r>
      <w:r>
        <w:rPr>
          <w:b/>
          <w:sz w:val="24"/>
          <w:szCs w:val="24"/>
        </w:rPr>
        <w:t>7</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4311EE" w:rsidP="000A61FC">
      <w:pPr>
        <w:spacing w:line="240" w:lineRule="auto"/>
        <w:jc w:val="both"/>
        <w:rPr>
          <w:b/>
          <w:sz w:val="24"/>
          <w:szCs w:val="24"/>
        </w:rPr>
      </w:pPr>
      <w:r w:rsidRPr="008B48E0">
        <w:rPr>
          <w:b/>
          <w:sz w:val="24"/>
          <w:szCs w:val="24"/>
        </w:rPr>
        <w:t>1</w:t>
      </w:r>
      <w:r>
        <w:rPr>
          <w:b/>
          <w:sz w:val="24"/>
          <w:szCs w:val="24"/>
        </w:rPr>
        <w:t>8</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311EE"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004A2980"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004A2980"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 xml:space="preserve">.3.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311EE"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00D16445" w:rsidRPr="0011479A">
        <w:rPr>
          <w:rFonts w:eastAsia="Calibri"/>
          <w:sz w:val="24"/>
          <w:szCs w:val="24"/>
        </w:rPr>
        <w:t>.4</w:t>
      </w:r>
      <w:r w:rsidR="004A2980"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4311EE" w:rsidP="000A61FC">
      <w:pPr>
        <w:spacing w:line="240" w:lineRule="auto"/>
        <w:jc w:val="both"/>
        <w:rPr>
          <w:sz w:val="24"/>
          <w:szCs w:val="24"/>
        </w:rPr>
      </w:pPr>
      <w:r w:rsidRPr="008B48E0">
        <w:rPr>
          <w:b/>
          <w:sz w:val="24"/>
          <w:szCs w:val="24"/>
        </w:rPr>
        <w:t>1</w:t>
      </w:r>
      <w:r>
        <w:rPr>
          <w:b/>
          <w:sz w:val="24"/>
          <w:szCs w:val="24"/>
        </w:rPr>
        <w:t>9</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w:t>
      </w:r>
      <w:r w:rsidR="00C55AB5">
        <w:rPr>
          <w:sz w:val="24"/>
          <w:szCs w:val="24"/>
        </w:rPr>
        <w:t>Фабрикант</w:t>
      </w:r>
      <w:r w:rsidR="00775A48" w:rsidRPr="0011479A">
        <w:rPr>
          <w:sz w:val="24"/>
          <w:szCs w:val="24"/>
        </w:rPr>
        <w:t>»</w:t>
      </w:r>
      <w:r w:rsidR="00775A48" w:rsidRPr="0011479A">
        <w:rPr>
          <w:b/>
          <w:sz w:val="24"/>
          <w:szCs w:val="24"/>
        </w:rPr>
        <w:t xml:space="preserve"> </w:t>
      </w:r>
      <w:hyperlink r:id="rId16" w:history="1">
        <w:r w:rsidR="00C55AB5" w:rsidRPr="00C55AB5">
          <w:rPr>
            <w:rStyle w:val="a3"/>
            <w:bCs/>
            <w:iCs/>
            <w:sz w:val="24"/>
            <w:szCs w:val="24"/>
            <w:lang w:val="en-US"/>
          </w:rPr>
          <w:t>http</w:t>
        </w:r>
        <w:r w:rsidR="00C55AB5" w:rsidRPr="00C55AB5">
          <w:rPr>
            <w:rStyle w:val="a3"/>
            <w:bCs/>
            <w:iCs/>
            <w:sz w:val="24"/>
            <w:szCs w:val="24"/>
          </w:rPr>
          <w:t>://</w:t>
        </w:r>
        <w:proofErr w:type="spellStart"/>
        <w:r w:rsidR="00C55AB5" w:rsidRPr="00C55AB5">
          <w:rPr>
            <w:rStyle w:val="a3"/>
            <w:bCs/>
            <w:iCs/>
            <w:sz w:val="24"/>
            <w:szCs w:val="24"/>
            <w:lang w:val="en-US"/>
          </w:rPr>
          <w:t>fabrikant</w:t>
        </w:r>
        <w:proofErr w:type="spellEnd"/>
        <w:r w:rsidR="00C55AB5" w:rsidRPr="00C55AB5">
          <w:rPr>
            <w:rStyle w:val="a3"/>
            <w:bCs/>
            <w:iCs/>
            <w:sz w:val="24"/>
            <w:szCs w:val="24"/>
          </w:rPr>
          <w:t>.</w:t>
        </w:r>
        <w:proofErr w:type="spellStart"/>
        <w:r w:rsidR="00C55AB5" w:rsidRPr="00C55AB5">
          <w:rPr>
            <w:rStyle w:val="a3"/>
            <w:bCs/>
            <w:iCs/>
            <w:sz w:val="24"/>
            <w:szCs w:val="24"/>
            <w:lang w:val="en-US"/>
          </w:rPr>
          <w:t>ru</w:t>
        </w:r>
        <w:proofErr w:type="spellEnd"/>
      </w:hyperlink>
      <w:r w:rsidR="00C55AB5" w:rsidRPr="00FC1D42">
        <w:rPr>
          <w:bCs/>
          <w:iCs/>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B426F4">
        <w:rPr>
          <w:rFonts w:eastAsia="Calibri"/>
          <w:b/>
          <w:bCs/>
          <w:color w:val="FF0000"/>
          <w:sz w:val="24"/>
          <w:szCs w:val="24"/>
        </w:rPr>
        <w:t>29</w:t>
      </w:r>
      <w:r w:rsidR="00C51A26" w:rsidRPr="0011479A">
        <w:rPr>
          <w:rFonts w:eastAsia="Calibri"/>
          <w:b/>
          <w:bCs/>
          <w:color w:val="FF0000"/>
          <w:sz w:val="24"/>
          <w:szCs w:val="24"/>
        </w:rPr>
        <w:t>.</w:t>
      </w:r>
      <w:r w:rsidR="00580C5C" w:rsidRPr="00720DB3">
        <w:rPr>
          <w:rFonts w:eastAsia="Calibri"/>
          <w:b/>
          <w:bCs/>
          <w:color w:val="FF0000"/>
          <w:sz w:val="24"/>
          <w:szCs w:val="24"/>
        </w:rPr>
        <w:t>1</w:t>
      </w:r>
      <w:r w:rsidR="006917B1">
        <w:rPr>
          <w:rFonts w:eastAsia="Calibri"/>
          <w:b/>
          <w:bCs/>
          <w:color w:val="FF0000"/>
          <w:sz w:val="24"/>
          <w:szCs w:val="24"/>
        </w:rPr>
        <w:t>1</w:t>
      </w:r>
      <w:r w:rsidR="00580C5C">
        <w:rPr>
          <w:rFonts w:eastAsia="Calibri"/>
          <w:b/>
          <w:bCs/>
          <w:color w:val="FF0000"/>
          <w:sz w:val="24"/>
          <w:szCs w:val="24"/>
        </w:rPr>
        <w:t>.2022г</w:t>
      </w:r>
      <w:r w:rsidR="00580C5C" w:rsidRPr="0011479A">
        <w:rPr>
          <w:rFonts w:eastAsia="Calibri"/>
          <w:b/>
          <w:color w:val="FF0000"/>
          <w:sz w:val="24"/>
          <w:szCs w:val="24"/>
        </w:rPr>
        <w:t>.</w:t>
      </w:r>
    </w:p>
    <w:p w:rsidR="00FA14C5" w:rsidRDefault="00FA14C5" w:rsidP="000A61FC">
      <w:pPr>
        <w:spacing w:line="240" w:lineRule="auto"/>
        <w:jc w:val="both"/>
        <w:rPr>
          <w:b/>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B426F4">
        <w:rPr>
          <w:rFonts w:eastAsia="Calibri"/>
          <w:b/>
          <w:bCs/>
          <w:color w:val="FF0000"/>
          <w:sz w:val="24"/>
          <w:szCs w:val="24"/>
        </w:rPr>
        <w:t>07.12</w:t>
      </w:r>
      <w:r w:rsidR="00580C5C">
        <w:rPr>
          <w:rFonts w:eastAsia="Calibri"/>
          <w:b/>
          <w:bCs/>
          <w:color w:val="FF0000"/>
          <w:sz w:val="24"/>
          <w:szCs w:val="24"/>
        </w:rPr>
        <w:t>.2022г</w:t>
      </w:r>
      <w:r w:rsidR="00580C5C" w:rsidRPr="0011479A">
        <w:rPr>
          <w:rFonts w:eastAsia="Calibri"/>
          <w:b/>
          <w:color w:val="FF0000"/>
          <w:sz w:val="24"/>
          <w:szCs w:val="24"/>
        </w:rPr>
        <w:t>.</w:t>
      </w:r>
      <w:r w:rsidR="00871B54" w:rsidRPr="0011479A">
        <w:rPr>
          <w:b/>
          <w:color w:val="FF0000"/>
          <w:sz w:val="24"/>
          <w:szCs w:val="24"/>
        </w:rPr>
        <w:t xml:space="preserve">,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6917B1" w:rsidRPr="0011479A" w:rsidRDefault="006917B1" w:rsidP="000A61FC">
      <w:pPr>
        <w:spacing w:line="240" w:lineRule="auto"/>
        <w:jc w:val="both"/>
        <w:rPr>
          <w:color w:val="FF0000"/>
          <w:sz w:val="24"/>
          <w:szCs w:val="24"/>
        </w:rPr>
      </w:pPr>
    </w:p>
    <w:p w:rsidR="00C17CA0" w:rsidRPr="0011479A" w:rsidRDefault="008E422D" w:rsidP="000A61FC">
      <w:pPr>
        <w:spacing w:line="240" w:lineRule="auto"/>
        <w:jc w:val="both"/>
        <w:rPr>
          <w:b/>
          <w:sz w:val="24"/>
          <w:szCs w:val="24"/>
        </w:rPr>
      </w:pPr>
      <w:r>
        <w:rPr>
          <w:b/>
          <w:sz w:val="24"/>
          <w:szCs w:val="24"/>
        </w:rPr>
        <w:lastRenderedPageBreak/>
        <w:t>20</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w:t>
      </w:r>
      <w:r w:rsidR="00705D26">
        <w:rPr>
          <w:sz w:val="24"/>
          <w:szCs w:val="24"/>
        </w:rPr>
        <w:t>Фабрикант</w:t>
      </w:r>
      <w:r w:rsidR="00775A48" w:rsidRPr="0011479A">
        <w:rPr>
          <w:sz w:val="24"/>
          <w:szCs w:val="24"/>
        </w:rPr>
        <w:t xml:space="preserve">» - </w:t>
      </w:r>
      <w:hyperlink r:id="rId18" w:history="1">
        <w:r w:rsidR="00705D26" w:rsidRPr="00C55AB5">
          <w:rPr>
            <w:rStyle w:val="a3"/>
            <w:bCs/>
            <w:iCs/>
            <w:sz w:val="24"/>
            <w:szCs w:val="24"/>
            <w:lang w:val="en-US"/>
          </w:rPr>
          <w:t>http</w:t>
        </w:r>
        <w:r w:rsidR="00705D26" w:rsidRPr="00C55AB5">
          <w:rPr>
            <w:rStyle w:val="a3"/>
            <w:bCs/>
            <w:iCs/>
            <w:sz w:val="24"/>
            <w:szCs w:val="24"/>
          </w:rPr>
          <w:t>://</w:t>
        </w:r>
        <w:r w:rsidR="00705D26" w:rsidRPr="00C55AB5">
          <w:rPr>
            <w:rStyle w:val="a3"/>
            <w:bCs/>
            <w:iCs/>
            <w:sz w:val="24"/>
            <w:szCs w:val="24"/>
            <w:lang w:val="en-US"/>
          </w:rPr>
          <w:t>fabrikant</w:t>
        </w:r>
        <w:r w:rsidR="00705D26" w:rsidRPr="00C55AB5">
          <w:rPr>
            <w:rStyle w:val="a3"/>
            <w:bCs/>
            <w:iCs/>
            <w:sz w:val="24"/>
            <w:szCs w:val="24"/>
          </w:rPr>
          <w:t>.</w:t>
        </w:r>
        <w:r w:rsidR="00705D26" w:rsidRPr="00C55AB5">
          <w:rPr>
            <w:rStyle w:val="a3"/>
            <w:bCs/>
            <w:iCs/>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8E422D" w:rsidP="000A61FC">
      <w:pPr>
        <w:spacing w:line="240" w:lineRule="auto"/>
        <w:jc w:val="both"/>
        <w:rPr>
          <w:b/>
          <w:sz w:val="24"/>
          <w:szCs w:val="24"/>
        </w:rPr>
      </w:pPr>
      <w:r>
        <w:rPr>
          <w:b/>
          <w:sz w:val="24"/>
          <w:szCs w:val="24"/>
        </w:rPr>
        <w:t>21</w:t>
      </w:r>
      <w:r w:rsidR="001C3169" w:rsidRPr="008B48E0">
        <w:rPr>
          <w:b/>
          <w:sz w:val="24"/>
          <w:szCs w:val="24"/>
        </w:rPr>
        <w:t>.</w:t>
      </w:r>
      <w:r w:rsidR="001C3169"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001C3169"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B426F4">
        <w:rPr>
          <w:rFonts w:eastAsia="Calibri"/>
          <w:b/>
          <w:bCs/>
          <w:color w:val="FF0000"/>
          <w:sz w:val="24"/>
          <w:szCs w:val="24"/>
        </w:rPr>
        <w:t>29</w:t>
      </w:r>
      <w:r w:rsidR="00B82DAF" w:rsidRPr="0011479A">
        <w:rPr>
          <w:rFonts w:eastAsia="Calibri"/>
          <w:b/>
          <w:bCs/>
          <w:color w:val="FF0000"/>
          <w:sz w:val="24"/>
          <w:szCs w:val="24"/>
        </w:rPr>
        <w:t>.</w:t>
      </w:r>
      <w:r w:rsidR="00F2699C" w:rsidRPr="00720DB3">
        <w:rPr>
          <w:rFonts w:eastAsia="Calibri"/>
          <w:b/>
          <w:bCs/>
          <w:color w:val="FF0000"/>
          <w:sz w:val="24"/>
          <w:szCs w:val="24"/>
        </w:rPr>
        <w:t>1</w:t>
      </w:r>
      <w:r w:rsidR="006917B1">
        <w:rPr>
          <w:rFonts w:eastAsia="Calibri"/>
          <w:b/>
          <w:bCs/>
          <w:color w:val="FF0000"/>
          <w:sz w:val="24"/>
          <w:szCs w:val="24"/>
        </w:rPr>
        <w:t>1</w:t>
      </w:r>
      <w:r w:rsidR="007A6C0F">
        <w:rPr>
          <w:rFonts w:eastAsia="Calibri"/>
          <w:b/>
          <w:bCs/>
          <w:color w:val="FF0000"/>
          <w:sz w:val="24"/>
          <w:szCs w:val="24"/>
        </w:rPr>
        <w:t>.2022</w:t>
      </w:r>
      <w:r w:rsidR="00CA3BEF">
        <w:rPr>
          <w:rFonts w:eastAsia="Calibri"/>
          <w:b/>
          <w:bCs/>
          <w:color w:val="FF0000"/>
          <w:sz w:val="24"/>
          <w:szCs w:val="24"/>
        </w:rPr>
        <w:t>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426F4">
        <w:rPr>
          <w:rFonts w:eastAsia="Calibri"/>
          <w:b/>
          <w:bCs/>
          <w:color w:val="FF0000"/>
          <w:sz w:val="24"/>
          <w:szCs w:val="24"/>
        </w:rPr>
        <w:t>07.12</w:t>
      </w:r>
      <w:r w:rsidR="00B82DAF">
        <w:rPr>
          <w:rFonts w:eastAsia="Calibri"/>
          <w:b/>
          <w:bCs/>
          <w:color w:val="FF0000"/>
          <w:sz w:val="24"/>
          <w:szCs w:val="24"/>
        </w:rPr>
        <w:t>.</w:t>
      </w:r>
      <w:r w:rsidR="007A6C0F">
        <w:rPr>
          <w:rFonts w:eastAsia="Calibri"/>
          <w:b/>
          <w:bCs/>
          <w:color w:val="FF0000"/>
          <w:sz w:val="24"/>
          <w:szCs w:val="24"/>
        </w:rPr>
        <w:t>2022</w:t>
      </w:r>
      <w:r w:rsidR="00CA3BEF">
        <w:rPr>
          <w:rFonts w:eastAsia="Calibri"/>
          <w:b/>
          <w:bCs/>
          <w:color w:val="FF0000"/>
          <w:sz w:val="24"/>
          <w:szCs w:val="24"/>
        </w:rPr>
        <w:t>г</w:t>
      </w:r>
      <w:r w:rsidR="007A6C0F" w:rsidRPr="0011479A">
        <w:rPr>
          <w:rFonts w:eastAsia="Calibri"/>
          <w:b/>
          <w:color w:val="FF0000"/>
          <w:sz w:val="24"/>
          <w:szCs w:val="24"/>
        </w:rPr>
        <w:t>.</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8E422D" w:rsidP="000A61FC">
      <w:pPr>
        <w:spacing w:line="240" w:lineRule="auto"/>
        <w:jc w:val="both"/>
        <w:rPr>
          <w:sz w:val="24"/>
          <w:szCs w:val="24"/>
        </w:rPr>
      </w:pPr>
      <w:r w:rsidRPr="008B48E0">
        <w:rPr>
          <w:b/>
          <w:sz w:val="24"/>
          <w:szCs w:val="24"/>
        </w:rPr>
        <w:t>2</w:t>
      </w:r>
      <w:r>
        <w:rPr>
          <w:b/>
          <w:sz w:val="24"/>
          <w:szCs w:val="24"/>
        </w:rPr>
        <w:t>2</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E79E9">
        <w:rPr>
          <w:b/>
          <w:color w:val="FF0000"/>
          <w:sz w:val="24"/>
          <w:szCs w:val="24"/>
        </w:rPr>
        <w:t>15</w:t>
      </w:r>
      <w:r w:rsidRPr="0048462C">
        <w:rPr>
          <w:b/>
          <w:color w:val="FF0000"/>
          <w:sz w:val="24"/>
          <w:szCs w:val="24"/>
        </w:rPr>
        <w:t xml:space="preserve"> часов </w:t>
      </w:r>
      <w:r w:rsidR="006917B1">
        <w:rPr>
          <w:b/>
          <w:color w:val="FF0000"/>
          <w:sz w:val="24"/>
          <w:szCs w:val="24"/>
        </w:rPr>
        <w:t>3</w:t>
      </w:r>
      <w:r w:rsidR="00075A52" w:rsidRPr="0048462C">
        <w:rPr>
          <w:b/>
          <w:color w:val="FF0000"/>
          <w:sz w:val="24"/>
          <w:szCs w:val="24"/>
        </w:rPr>
        <w:t>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CF02CD">
        <w:rPr>
          <w:rFonts w:eastAsia="Calibri"/>
          <w:b/>
          <w:bCs/>
          <w:color w:val="FF0000"/>
          <w:sz w:val="24"/>
          <w:szCs w:val="24"/>
        </w:rPr>
        <w:t>07.12</w:t>
      </w:r>
      <w:r w:rsidR="00B82DAF">
        <w:rPr>
          <w:rFonts w:eastAsia="Calibri"/>
          <w:b/>
          <w:bCs/>
          <w:color w:val="FF0000"/>
          <w:sz w:val="24"/>
          <w:szCs w:val="24"/>
        </w:rPr>
        <w:t>.</w:t>
      </w:r>
      <w:r w:rsidR="007A6C0F">
        <w:rPr>
          <w:rFonts w:eastAsia="Calibri"/>
          <w:b/>
          <w:bCs/>
          <w:color w:val="FF0000"/>
          <w:sz w:val="24"/>
          <w:szCs w:val="24"/>
        </w:rPr>
        <w:t>2022</w:t>
      </w:r>
      <w:r w:rsidR="007A6C0F">
        <w:rPr>
          <w:rFonts w:eastAsia="Calibri"/>
          <w:b/>
          <w:color w:val="FF0000"/>
          <w:sz w:val="24"/>
          <w:szCs w:val="24"/>
        </w:rPr>
        <w:t xml:space="preserve"> </w:t>
      </w:r>
      <w:r w:rsidRPr="0048462C">
        <w:rPr>
          <w:b/>
          <w:color w:val="FF0000"/>
          <w:sz w:val="24"/>
          <w:szCs w:val="24"/>
        </w:rPr>
        <w:t>года.</w:t>
      </w:r>
      <w:r w:rsidR="008F169B" w:rsidRPr="0011479A">
        <w:rPr>
          <w:sz w:val="24"/>
          <w:szCs w:val="24"/>
        </w:rPr>
        <w:t xml:space="preserve"> </w:t>
      </w:r>
    </w:p>
    <w:p w:rsidR="00F75918" w:rsidRDefault="008E422D" w:rsidP="00E60919">
      <w:pPr>
        <w:spacing w:line="240" w:lineRule="auto"/>
        <w:jc w:val="both"/>
        <w:rPr>
          <w:b/>
          <w:color w:val="FF0000"/>
          <w:sz w:val="24"/>
          <w:szCs w:val="24"/>
        </w:rPr>
      </w:pPr>
      <w:r w:rsidRPr="008B48E0">
        <w:rPr>
          <w:b/>
          <w:color w:val="000000"/>
          <w:sz w:val="24"/>
          <w:szCs w:val="24"/>
        </w:rPr>
        <w:t>2</w:t>
      </w:r>
      <w:r>
        <w:rPr>
          <w:b/>
          <w:color w:val="000000"/>
          <w:sz w:val="24"/>
          <w:szCs w:val="24"/>
        </w:rPr>
        <w:t>3</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 xml:space="preserve">+1 </w:t>
      </w:r>
      <w:r w:rsidR="00CF02CD">
        <w:rPr>
          <w:b/>
          <w:color w:val="FF0000"/>
          <w:sz w:val="24"/>
          <w:szCs w:val="24"/>
        </w:rPr>
        <w:t>07.12</w:t>
      </w:r>
      <w:r w:rsidR="00CA3BEF">
        <w:rPr>
          <w:rFonts w:eastAsia="Calibri"/>
          <w:b/>
          <w:bCs/>
          <w:color w:val="FF0000"/>
          <w:sz w:val="24"/>
          <w:szCs w:val="24"/>
        </w:rPr>
        <w:t>.2022г</w:t>
      </w:r>
      <w:r w:rsidR="00CA3BEF" w:rsidRPr="0011479A">
        <w:rPr>
          <w:rFonts w:eastAsia="Calibri"/>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w:t>
      </w:r>
      <w:r w:rsidR="003769D1">
        <w:rPr>
          <w:sz w:val="24"/>
          <w:szCs w:val="24"/>
        </w:rPr>
        <w:lastRenderedPageBreak/>
        <w:t>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8E422D" w:rsidP="000A61FC">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8E422D" w:rsidP="000A61FC">
      <w:pPr>
        <w:autoSpaceDE w:val="0"/>
        <w:autoSpaceDN w:val="0"/>
        <w:adjustRightInd w:val="0"/>
        <w:spacing w:line="240" w:lineRule="auto"/>
        <w:jc w:val="both"/>
        <w:outlineLvl w:val="1"/>
        <w:rPr>
          <w:sz w:val="24"/>
          <w:szCs w:val="24"/>
        </w:rPr>
      </w:pPr>
      <w:r>
        <w:rPr>
          <w:sz w:val="24"/>
          <w:szCs w:val="24"/>
        </w:rPr>
        <w:t>24</w:t>
      </w:r>
      <w:r w:rsidR="00C26BD7">
        <w:rPr>
          <w:sz w:val="24"/>
          <w:szCs w:val="24"/>
        </w:rPr>
        <w:t xml:space="preserve">.1. </w:t>
      </w:r>
      <w:proofErr w:type="gramStart"/>
      <w:r w:rsidR="00C26BD7">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w:t>
      </w:r>
      <w:r w:rsidR="00E678DC">
        <w:rPr>
          <w:sz w:val="24"/>
          <w:szCs w:val="24"/>
          <w:lang w:eastAsia="en-US"/>
        </w:rPr>
        <w:t>о в заявке на участие в закупке;</w:t>
      </w:r>
    </w:p>
    <w:p w:rsidR="00E678DC" w:rsidRDefault="00E678DC" w:rsidP="000A61FC">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00E95049" w:rsidRPr="00D273E2">
          <w:rPr>
            <w:rFonts w:eastAsia="Calibri"/>
            <w:sz w:val="24"/>
            <w:szCs w:val="24"/>
          </w:rPr>
          <w:t xml:space="preserve">в разделе </w:t>
        </w:r>
        <w:r w:rsidR="00580C5C" w:rsidRPr="00D273E2">
          <w:rPr>
            <w:rFonts w:eastAsia="Calibri"/>
            <w:sz w:val="24"/>
            <w:szCs w:val="24"/>
          </w:rPr>
          <w:t>15</w:t>
        </w:r>
        <w:r w:rsidR="00E95049" w:rsidRPr="00D273E2">
          <w:rPr>
            <w:rFonts w:eastAsia="Calibri"/>
            <w:sz w:val="24"/>
            <w:szCs w:val="24"/>
          </w:rPr>
          <w:t xml:space="preserve"> настоящей документации </w:t>
        </w:r>
        <w:r w:rsidRPr="00D273E2">
          <w:rPr>
            <w:rFonts w:eastAsia="Calibri"/>
            <w:sz w:val="24"/>
            <w:szCs w:val="24"/>
          </w:rPr>
          <w:t>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w:t>
        </w:r>
        <w:r w:rsidR="00D273E2" w:rsidRPr="00D273E2">
          <w:rPr>
            <w:rFonts w:eastAsia="Calibri"/>
            <w:sz w:val="24"/>
            <w:szCs w:val="24"/>
          </w:rPr>
          <w:t>.</w:t>
        </w:r>
        <w:r w:rsidRPr="00D273E2">
          <w:rPr>
            <w:rFonts w:eastAsia="Calibri"/>
            <w:sz w:val="24"/>
            <w:szCs w:val="24"/>
          </w:rPr>
          <w:t xml:space="preserve"> </w:t>
        </w:r>
      </w:hyperlink>
    </w:p>
    <w:p w:rsidR="004A2980" w:rsidRDefault="008E422D" w:rsidP="000A61FC">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00534E22" w:rsidRPr="007417B7">
        <w:rPr>
          <w:sz w:val="24"/>
          <w:szCs w:val="24"/>
        </w:rPr>
        <w:t>.3.</w:t>
      </w:r>
      <w:r w:rsidR="00534E22"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w:t>
      </w:r>
      <w:r w:rsidR="00FC6A06" w:rsidRPr="007050EC">
        <w:rPr>
          <w:sz w:val="24"/>
          <w:szCs w:val="24"/>
        </w:rPr>
        <w:lastRenderedPageBreak/>
        <w:t xml:space="preserve">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8E422D" w:rsidP="000A61FC">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w:t>
      </w:r>
      <w:r w:rsidRPr="00F40722">
        <w:rPr>
          <w:sz w:val="24"/>
          <w:szCs w:val="24"/>
        </w:rPr>
        <w:lastRenderedPageBreak/>
        <w:t xml:space="preserve">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8E422D" w:rsidP="000A61FC">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4F71E4"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8E422D"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2F5A2E"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88030D" w:rsidP="000A61FC">
      <w:pPr>
        <w:widowControl/>
        <w:spacing w:line="240" w:lineRule="auto"/>
        <w:jc w:val="both"/>
        <w:rPr>
          <w:sz w:val="24"/>
          <w:szCs w:val="24"/>
        </w:rPr>
      </w:pPr>
      <w:r w:rsidRPr="0011479A">
        <w:rPr>
          <w:sz w:val="24"/>
          <w:szCs w:val="24"/>
        </w:rPr>
        <w:lastRenderedPageBreak/>
        <w:t>2</w:t>
      </w:r>
      <w:r w:rsidR="002F5A2E">
        <w:rPr>
          <w:sz w:val="24"/>
          <w:szCs w:val="24"/>
        </w:rPr>
        <w:t>6</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w:t>
            </w:r>
            <w:r w:rsidR="009847FC">
              <w:rPr>
                <w:color w:val="000000"/>
                <w:sz w:val="22"/>
                <w:szCs w:val="22"/>
              </w:rPr>
              <w:t>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9847FC"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w:t>
            </w:r>
            <w:r w:rsidR="0088030D">
              <w:rPr>
                <w:color w:val="000000"/>
                <w:sz w:val="24"/>
                <w:szCs w:val="24"/>
              </w:rPr>
              <w:t>у</w:t>
            </w:r>
            <w:r w:rsidR="00253287" w:rsidRPr="00C53469">
              <w:rPr>
                <w:color w:val="000000"/>
                <w:sz w:val="24"/>
                <w:szCs w:val="24"/>
              </w:rPr>
              <w:t>ководител</w:t>
            </w:r>
            <w:r w:rsidR="007D1D35">
              <w:rPr>
                <w:color w:val="000000"/>
                <w:sz w:val="24"/>
                <w:szCs w:val="24"/>
              </w:rPr>
              <w:t>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9847FC" w:rsidP="009847FC">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val="restart"/>
          </w:tcPr>
          <w:p w:rsidR="00E917B7" w:rsidRPr="00C53469" w:rsidRDefault="00E917B7" w:rsidP="00664D6A">
            <w:pPr>
              <w:spacing w:line="240" w:lineRule="auto"/>
              <w:jc w:val="both"/>
              <w:rPr>
                <w:color w:val="000000"/>
                <w:sz w:val="24"/>
                <w:szCs w:val="24"/>
              </w:rPr>
            </w:pPr>
          </w:p>
        </w:tc>
        <w:tc>
          <w:tcPr>
            <w:tcW w:w="4764" w:type="dxa"/>
            <w:vMerge w:val="restart"/>
          </w:tcPr>
          <w:p w:rsidR="00E917B7" w:rsidRPr="00C53469" w:rsidRDefault="00E917B7" w:rsidP="00664D6A">
            <w:pPr>
              <w:spacing w:line="240" w:lineRule="auto"/>
              <w:jc w:val="both"/>
              <w:rPr>
                <w:color w:val="000000"/>
                <w:sz w:val="24"/>
                <w:szCs w:val="24"/>
              </w:rPr>
            </w:pPr>
          </w:p>
        </w:tc>
      </w:tr>
      <w:tr w:rsidR="00E917B7" w:rsidRPr="00C53469" w:rsidTr="00BA1A00">
        <w:trPr>
          <w:cantSplit/>
          <w:trHeight w:val="378"/>
          <w:jc w:val="center"/>
        </w:trPr>
        <w:tc>
          <w:tcPr>
            <w:tcW w:w="4934" w:type="dxa"/>
            <w:vMerge w:val="restart"/>
          </w:tcPr>
          <w:p w:rsidR="00E917B7" w:rsidRPr="00C53469" w:rsidRDefault="00E917B7" w:rsidP="00664D6A">
            <w:pPr>
              <w:spacing w:line="240" w:lineRule="auto"/>
              <w:jc w:val="both"/>
              <w:rPr>
                <w:color w:val="000000"/>
                <w:sz w:val="24"/>
                <w:szCs w:val="24"/>
              </w:rPr>
            </w:pPr>
          </w:p>
        </w:tc>
        <w:tc>
          <w:tcPr>
            <w:tcW w:w="4764" w:type="dxa"/>
            <w:vMerge w:val="restart"/>
          </w:tcPr>
          <w:p w:rsidR="00E917B7" w:rsidRPr="00C53469" w:rsidRDefault="00E917B7" w:rsidP="00664D6A">
            <w:pPr>
              <w:spacing w:line="240" w:lineRule="auto"/>
              <w:jc w:val="both"/>
              <w:rPr>
                <w:color w:val="000000"/>
                <w:sz w:val="24"/>
                <w:szCs w:val="24"/>
              </w:rPr>
            </w:pPr>
          </w:p>
        </w:tc>
      </w:tr>
      <w:tr w:rsidR="00E917B7" w:rsidRPr="00C53469" w:rsidTr="00EE6392">
        <w:trPr>
          <w:cantSplit/>
          <w:trHeight w:val="276"/>
          <w:jc w:val="center"/>
        </w:trPr>
        <w:tc>
          <w:tcPr>
            <w:tcW w:w="4934" w:type="dxa"/>
          </w:tcPr>
          <w:p w:rsidR="00E917B7" w:rsidRPr="00C53469" w:rsidRDefault="00E917B7" w:rsidP="00664D6A">
            <w:pPr>
              <w:spacing w:line="240" w:lineRule="auto"/>
              <w:jc w:val="both"/>
              <w:rPr>
                <w:color w:val="000000"/>
                <w:sz w:val="24"/>
                <w:szCs w:val="24"/>
              </w:rPr>
            </w:pPr>
          </w:p>
        </w:tc>
        <w:tc>
          <w:tcPr>
            <w:tcW w:w="4764" w:type="dxa"/>
          </w:tcPr>
          <w:p w:rsidR="00E917B7" w:rsidRPr="00C53469" w:rsidRDefault="00E917B7" w:rsidP="00664D6A">
            <w:pPr>
              <w:spacing w:line="240" w:lineRule="auto"/>
              <w:jc w:val="both"/>
              <w:rPr>
                <w:color w:val="000000"/>
                <w:sz w:val="24"/>
                <w:szCs w:val="24"/>
              </w:rPr>
            </w:pP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w:t>
      </w:r>
      <w:r w:rsidR="009847FC">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C450D5">
        <w:rPr>
          <w:b/>
          <w:sz w:val="24"/>
          <w:szCs w:val="24"/>
        </w:rPr>
        <w:t>о</w:t>
      </w:r>
      <w:r w:rsidR="00D27560" w:rsidRPr="00D27560">
        <w:rPr>
          <w:b/>
          <w:sz w:val="24"/>
          <w:szCs w:val="24"/>
        </w:rPr>
        <w:t>казание услуг мойки автотранспортных средств, принадлежащих ФГБУ «АМП Каспийского моря» на праве оперативного управления</w:t>
      </w:r>
      <w:r w:rsidR="00E917B7" w:rsidRPr="00D27560">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Default="005A314D" w:rsidP="00A83B3A">
      <w:pPr>
        <w:spacing w:before="60" w:after="60" w:line="240" w:lineRule="auto"/>
        <w:ind w:firstLine="709"/>
        <w:jc w:val="both"/>
        <w:rPr>
          <w:b/>
          <w:bCs/>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542ED7" w:rsidRDefault="00542ED7" w:rsidP="00542ED7">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рублей ___ копеек, в</w:t>
      </w:r>
      <w:r w:rsidR="00862C98">
        <w:rPr>
          <w:bCs/>
          <w:sz w:val="24"/>
          <w:szCs w:val="24"/>
        </w:rPr>
        <w:t xml:space="preserve">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sidR="00862C98">
        <w:rPr>
          <w:bCs/>
          <w:sz w:val="24"/>
          <w:szCs w:val="24"/>
        </w:rPr>
        <w:t>), в том числе:</w:t>
      </w:r>
    </w:p>
    <w:p w:rsidR="005D32AD" w:rsidRDefault="005D32AD" w:rsidP="00542ED7">
      <w:pPr>
        <w:spacing w:before="60" w:after="60" w:line="240" w:lineRule="auto"/>
        <w:ind w:firstLine="567"/>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896"/>
        <w:gridCol w:w="1540"/>
        <w:gridCol w:w="907"/>
        <w:gridCol w:w="1503"/>
      </w:tblGrid>
      <w:tr w:rsidR="005D32AD" w:rsidTr="00BF078B">
        <w:tc>
          <w:tcPr>
            <w:tcW w:w="276" w:type="pct"/>
            <w:tcBorders>
              <w:top w:val="single" w:sz="4" w:space="0" w:color="auto"/>
              <w:left w:val="single" w:sz="4" w:space="0" w:color="auto"/>
              <w:bottom w:val="single" w:sz="4" w:space="0" w:color="auto"/>
              <w:right w:val="single" w:sz="4" w:space="0" w:color="auto"/>
            </w:tcBorders>
            <w:vAlign w:val="center"/>
            <w:hideMark/>
          </w:tcPr>
          <w:p w:rsidR="005D32AD" w:rsidRDefault="005D32AD" w:rsidP="00BF078B">
            <w:pPr>
              <w:spacing w:line="276" w:lineRule="auto"/>
              <w:jc w:val="center"/>
              <w:rPr>
                <w:rFonts w:eastAsia="Calibri"/>
                <w:b/>
                <w:lang w:eastAsia="en-US"/>
              </w:rPr>
            </w:pPr>
            <w:r>
              <w:rPr>
                <w:rFonts w:eastAsia="Calibri"/>
                <w:b/>
                <w:lang w:eastAsia="en-US"/>
              </w:rPr>
              <w:t xml:space="preserve">№/ </w:t>
            </w:r>
            <w:proofErr w:type="gramStart"/>
            <w:r>
              <w:rPr>
                <w:rFonts w:eastAsia="Calibri"/>
                <w:b/>
                <w:lang w:eastAsia="en-US"/>
              </w:rPr>
              <w:t>п</w:t>
            </w:r>
            <w:proofErr w:type="gramEnd"/>
            <w:r>
              <w:rPr>
                <w:rFonts w:eastAsia="Calibri"/>
                <w:b/>
                <w:lang w:eastAsia="en-US"/>
              </w:rPr>
              <w:t>/п</w:t>
            </w:r>
          </w:p>
        </w:tc>
        <w:tc>
          <w:tcPr>
            <w:tcW w:w="2829" w:type="pct"/>
            <w:tcBorders>
              <w:top w:val="single" w:sz="4" w:space="0" w:color="auto"/>
              <w:left w:val="single" w:sz="4" w:space="0" w:color="auto"/>
              <w:bottom w:val="single" w:sz="4" w:space="0" w:color="auto"/>
              <w:right w:val="single" w:sz="4" w:space="0" w:color="auto"/>
            </w:tcBorders>
            <w:vAlign w:val="center"/>
            <w:hideMark/>
          </w:tcPr>
          <w:p w:rsidR="005D32AD" w:rsidRDefault="005D32AD" w:rsidP="00BF078B">
            <w:pPr>
              <w:spacing w:line="276" w:lineRule="auto"/>
              <w:jc w:val="center"/>
              <w:rPr>
                <w:rFonts w:eastAsia="Calibri"/>
                <w:b/>
                <w:lang w:eastAsia="en-US"/>
              </w:rPr>
            </w:pPr>
            <w:r>
              <w:rPr>
                <w:rFonts w:eastAsia="Calibri"/>
                <w:b/>
                <w:lang w:eastAsia="en-US"/>
              </w:rPr>
              <w:t>Наименование услуг</w:t>
            </w:r>
          </w:p>
        </w:tc>
        <w:tc>
          <w:tcPr>
            <w:tcW w:w="739" w:type="pct"/>
            <w:tcBorders>
              <w:top w:val="single" w:sz="4" w:space="0" w:color="auto"/>
              <w:left w:val="single" w:sz="4" w:space="0" w:color="auto"/>
              <w:bottom w:val="single" w:sz="4" w:space="0" w:color="auto"/>
              <w:right w:val="single" w:sz="4" w:space="0" w:color="auto"/>
            </w:tcBorders>
            <w:vAlign w:val="center"/>
            <w:hideMark/>
          </w:tcPr>
          <w:p w:rsidR="005D32AD" w:rsidRDefault="005D32AD" w:rsidP="00BF078B">
            <w:pPr>
              <w:spacing w:line="276" w:lineRule="auto"/>
              <w:jc w:val="center"/>
              <w:rPr>
                <w:rFonts w:eastAsia="Calibri"/>
                <w:b/>
                <w:lang w:eastAsia="en-US"/>
              </w:rPr>
            </w:pPr>
            <w:r>
              <w:rPr>
                <w:rFonts w:eastAsia="Calibri"/>
                <w:b/>
                <w:lang w:eastAsia="en-US"/>
              </w:rPr>
              <w:t>Количество услуг</w:t>
            </w:r>
          </w:p>
        </w:tc>
        <w:tc>
          <w:tcPr>
            <w:tcW w:w="434" w:type="pct"/>
            <w:tcBorders>
              <w:top w:val="single" w:sz="4" w:space="0" w:color="auto"/>
              <w:left w:val="single" w:sz="4" w:space="0" w:color="auto"/>
              <w:bottom w:val="single" w:sz="4" w:space="0" w:color="auto"/>
              <w:right w:val="single" w:sz="4" w:space="0" w:color="auto"/>
            </w:tcBorders>
            <w:vAlign w:val="center"/>
            <w:hideMark/>
          </w:tcPr>
          <w:p w:rsidR="005D32AD" w:rsidRDefault="005D32AD" w:rsidP="00BF078B">
            <w:pPr>
              <w:spacing w:line="276" w:lineRule="auto"/>
              <w:jc w:val="center"/>
              <w:rPr>
                <w:b/>
                <w:lang w:eastAsia="en-US"/>
              </w:rPr>
            </w:pPr>
            <w:r>
              <w:rPr>
                <w:b/>
                <w:lang w:eastAsia="en-US"/>
              </w:rPr>
              <w:t xml:space="preserve">Цена, </w:t>
            </w:r>
          </w:p>
          <w:p w:rsidR="005D32AD" w:rsidRDefault="005D32AD" w:rsidP="00BF078B">
            <w:pPr>
              <w:spacing w:line="276" w:lineRule="auto"/>
              <w:jc w:val="center"/>
              <w:rPr>
                <w:b/>
                <w:lang w:eastAsia="en-US"/>
              </w:rPr>
            </w:pPr>
            <w:r>
              <w:rPr>
                <w:b/>
                <w:lang w:eastAsia="en-US"/>
              </w:rPr>
              <w:t>руб.</w:t>
            </w:r>
          </w:p>
        </w:tc>
        <w:tc>
          <w:tcPr>
            <w:tcW w:w="721"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b/>
                <w:lang w:eastAsia="en-US"/>
              </w:rPr>
            </w:pPr>
            <w:r>
              <w:rPr>
                <w:b/>
                <w:lang w:eastAsia="en-US"/>
              </w:rPr>
              <w:t>Стоимость, руб.</w:t>
            </w: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b/>
                <w:lang w:eastAsia="en-US"/>
              </w:rPr>
            </w:pPr>
            <w:r>
              <w:rPr>
                <w:rFonts w:eastAsia="Calibri"/>
                <w:b/>
                <w:lang w:eastAsia="en-US"/>
              </w:rPr>
              <w:t>1</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b/>
                <w:lang w:eastAsia="en-US"/>
              </w:rPr>
            </w:pPr>
            <w:r>
              <w:rPr>
                <w:rFonts w:eastAsia="Calibri"/>
                <w:b/>
                <w:lang w:eastAsia="en-US"/>
              </w:rPr>
              <w:t>Легковые автомобили</w:t>
            </w:r>
            <w:r>
              <w:rPr>
                <w:rFonts w:eastAsia="Calibri"/>
                <w:b/>
                <w:lang w:val="en-US" w:eastAsia="en-US"/>
              </w:rPr>
              <w:t xml:space="preserve"> </w:t>
            </w:r>
            <w:proofErr w:type="gramStart"/>
            <w:r>
              <w:rPr>
                <w:rFonts w:eastAsia="Calibri"/>
                <w:b/>
                <w:lang w:eastAsia="en-US"/>
              </w:rPr>
              <w:t xml:space="preserve">( </w:t>
            </w:r>
            <w:proofErr w:type="gramEnd"/>
            <w:r>
              <w:rPr>
                <w:rFonts w:eastAsia="Calibri"/>
                <w:b/>
                <w:lang w:eastAsia="en-US"/>
              </w:rPr>
              <w:t>6 единиц)</w:t>
            </w:r>
          </w:p>
        </w:tc>
        <w:tc>
          <w:tcPr>
            <w:tcW w:w="739" w:type="pct"/>
            <w:tcBorders>
              <w:top w:val="single" w:sz="4" w:space="0" w:color="auto"/>
              <w:left w:val="single" w:sz="4" w:space="0" w:color="auto"/>
              <w:bottom w:val="single" w:sz="4" w:space="0" w:color="auto"/>
              <w:right w:val="single" w:sz="4" w:space="0" w:color="auto"/>
            </w:tcBorders>
            <w:vAlign w:val="center"/>
          </w:tcPr>
          <w:p w:rsidR="005D32AD" w:rsidRDefault="005D32AD" w:rsidP="00BF078B">
            <w:pPr>
              <w:spacing w:line="276" w:lineRule="auto"/>
              <w:jc w:val="center"/>
              <w:rPr>
                <w:rFonts w:eastAsia="Calibri"/>
                <w:b/>
                <w:lang w:eastAsia="en-US"/>
              </w:rPr>
            </w:pP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b/>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b/>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1.1</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1.2</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Мойка двигателя и подкапотного пространства</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24</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1.3</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Мойка салона</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1.4</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Мойка ковриков</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1.5</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Мойка багажника</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48</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b/>
                <w:lang w:eastAsia="en-US"/>
              </w:rPr>
            </w:pPr>
            <w:r>
              <w:rPr>
                <w:rFonts w:eastAsia="Calibri"/>
                <w:b/>
                <w:lang w:eastAsia="en-US"/>
              </w:rPr>
              <w:t>2</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b/>
                <w:lang w:eastAsia="en-US"/>
              </w:rPr>
            </w:pPr>
            <w:r>
              <w:rPr>
                <w:rFonts w:eastAsia="Calibri"/>
                <w:b/>
                <w:lang w:eastAsia="en-US"/>
              </w:rPr>
              <w:t xml:space="preserve">Легковые автомобили повышенной проходимости </w:t>
            </w:r>
          </w:p>
          <w:p w:rsidR="005D32AD" w:rsidRDefault="005D32AD" w:rsidP="00BF078B">
            <w:pPr>
              <w:spacing w:line="276" w:lineRule="auto"/>
              <w:rPr>
                <w:rFonts w:eastAsia="Calibri"/>
                <w:b/>
                <w:lang w:eastAsia="en-US"/>
              </w:rPr>
            </w:pPr>
            <w:r>
              <w:rPr>
                <w:rFonts w:eastAsia="Calibri"/>
                <w:b/>
                <w:lang w:eastAsia="en-US"/>
              </w:rPr>
              <w:t>(2 единицы)</w:t>
            </w:r>
          </w:p>
        </w:tc>
        <w:tc>
          <w:tcPr>
            <w:tcW w:w="739" w:type="pct"/>
            <w:tcBorders>
              <w:top w:val="single" w:sz="4" w:space="0" w:color="auto"/>
              <w:left w:val="single" w:sz="4" w:space="0" w:color="auto"/>
              <w:bottom w:val="single" w:sz="4" w:space="0" w:color="auto"/>
              <w:right w:val="single" w:sz="4" w:space="0" w:color="auto"/>
            </w:tcBorders>
            <w:vAlign w:val="center"/>
          </w:tcPr>
          <w:p w:rsidR="005D32AD" w:rsidRDefault="005D32AD" w:rsidP="00BF078B">
            <w:pPr>
              <w:autoSpaceDE w:val="0"/>
              <w:autoSpaceDN w:val="0"/>
              <w:adjustRightInd w:val="0"/>
              <w:spacing w:line="276" w:lineRule="auto"/>
              <w:jc w:val="center"/>
              <w:rPr>
                <w:lang w:eastAsia="en-US"/>
              </w:rPr>
            </w:pP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2.1</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2.2</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12</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2.3</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салона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2.4</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ковриков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2.5</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багажника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24</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b/>
                <w:lang w:eastAsia="en-US"/>
              </w:rPr>
            </w:pPr>
            <w:r>
              <w:rPr>
                <w:rFonts w:eastAsia="Calibri"/>
                <w:b/>
                <w:lang w:eastAsia="en-US"/>
              </w:rPr>
              <w:t>3</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b/>
                <w:lang w:eastAsia="en-US"/>
              </w:rPr>
            </w:pPr>
            <w:proofErr w:type="spellStart"/>
            <w:r>
              <w:rPr>
                <w:rFonts w:eastAsia="Calibri"/>
                <w:b/>
                <w:lang w:eastAsia="en-US"/>
              </w:rPr>
              <w:t>Минивэн</w:t>
            </w:r>
            <w:proofErr w:type="spellEnd"/>
            <w:r>
              <w:rPr>
                <w:rFonts w:eastAsia="Calibri"/>
                <w:b/>
                <w:lang w:eastAsia="en-US"/>
              </w:rPr>
              <w:t xml:space="preserve"> (3 единицы)</w:t>
            </w:r>
          </w:p>
        </w:tc>
        <w:tc>
          <w:tcPr>
            <w:tcW w:w="739" w:type="pct"/>
            <w:tcBorders>
              <w:top w:val="single" w:sz="4" w:space="0" w:color="auto"/>
              <w:left w:val="single" w:sz="4" w:space="0" w:color="auto"/>
              <w:bottom w:val="single" w:sz="4" w:space="0" w:color="auto"/>
              <w:right w:val="single" w:sz="4" w:space="0" w:color="auto"/>
            </w:tcBorders>
            <w:vAlign w:val="center"/>
          </w:tcPr>
          <w:p w:rsidR="005D32AD" w:rsidRDefault="005D32AD" w:rsidP="00BF078B">
            <w:pPr>
              <w:autoSpaceDE w:val="0"/>
              <w:autoSpaceDN w:val="0"/>
              <w:adjustRightInd w:val="0"/>
              <w:spacing w:line="276" w:lineRule="auto"/>
              <w:jc w:val="center"/>
              <w:rPr>
                <w:lang w:eastAsia="en-US"/>
              </w:rPr>
            </w:pP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rPr>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3.1</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108</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3.2</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18</w:t>
            </w:r>
          </w:p>
        </w:tc>
        <w:tc>
          <w:tcPr>
            <w:tcW w:w="434" w:type="pct"/>
            <w:tcBorders>
              <w:top w:val="single" w:sz="4" w:space="0" w:color="auto"/>
              <w:left w:val="single" w:sz="4" w:space="0" w:color="auto"/>
              <w:bottom w:val="single" w:sz="4" w:space="0" w:color="auto"/>
              <w:right w:val="single" w:sz="4" w:space="0" w:color="auto"/>
            </w:tcBorders>
            <w:vAlign w:val="center"/>
          </w:tcPr>
          <w:p w:rsidR="005D32AD" w:rsidRDefault="005D32AD"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vAlign w:val="center"/>
          </w:tcPr>
          <w:p w:rsidR="005D32AD" w:rsidRDefault="005D32AD" w:rsidP="00BF078B">
            <w:pPr>
              <w:autoSpaceDE w:val="0"/>
              <w:autoSpaceDN w:val="0"/>
              <w:adjustRightInd w:val="0"/>
              <w:spacing w:line="276" w:lineRule="auto"/>
              <w:jc w:val="center"/>
              <w:rPr>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lastRenderedPageBreak/>
              <w:t>3.3</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салона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108</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r>
      <w:tr w:rsidR="005D32AD" w:rsidTr="00BF078B">
        <w:tc>
          <w:tcPr>
            <w:tcW w:w="4279" w:type="pct"/>
            <w:gridSpan w:val="4"/>
            <w:tcBorders>
              <w:top w:val="single" w:sz="4" w:space="0" w:color="auto"/>
              <w:left w:val="single" w:sz="4" w:space="0" w:color="auto"/>
              <w:bottom w:val="single" w:sz="4" w:space="0" w:color="auto"/>
              <w:right w:val="single" w:sz="4" w:space="0" w:color="auto"/>
            </w:tcBorders>
            <w:hideMark/>
          </w:tcPr>
          <w:p w:rsidR="005D32AD" w:rsidRDefault="005D32AD" w:rsidP="00BF078B">
            <w:pPr>
              <w:autoSpaceDE w:val="0"/>
              <w:autoSpaceDN w:val="0"/>
              <w:adjustRightInd w:val="0"/>
              <w:spacing w:line="276" w:lineRule="auto"/>
              <w:jc w:val="right"/>
              <w:rPr>
                <w:b/>
                <w:lang w:eastAsia="en-US"/>
              </w:rPr>
            </w:pPr>
            <w:r>
              <w:rPr>
                <w:b/>
                <w:lang w:eastAsia="en-US"/>
              </w:rPr>
              <w:t>Итого:</w:t>
            </w:r>
          </w:p>
        </w:tc>
        <w:tc>
          <w:tcPr>
            <w:tcW w:w="721" w:type="pct"/>
            <w:tcBorders>
              <w:top w:val="single" w:sz="4" w:space="0" w:color="auto"/>
              <w:left w:val="single" w:sz="4" w:space="0" w:color="auto"/>
              <w:bottom w:val="single" w:sz="4" w:space="0" w:color="auto"/>
              <w:right w:val="single" w:sz="4" w:space="0" w:color="auto"/>
            </w:tcBorders>
            <w:hideMark/>
          </w:tcPr>
          <w:p w:rsidR="005D32AD" w:rsidRDefault="005D32AD" w:rsidP="00BF078B">
            <w:pPr>
              <w:autoSpaceDE w:val="0"/>
              <w:autoSpaceDN w:val="0"/>
              <w:adjustRightInd w:val="0"/>
              <w:spacing w:line="276" w:lineRule="auto"/>
              <w:jc w:val="center"/>
              <w:rPr>
                <w:b/>
                <w:lang w:eastAsia="en-US"/>
              </w:rPr>
            </w:pPr>
          </w:p>
        </w:tc>
      </w:tr>
    </w:tbl>
    <w:p w:rsidR="00862C98" w:rsidRDefault="00862C98" w:rsidP="00542ED7">
      <w:pPr>
        <w:spacing w:before="60" w:after="60" w:line="240" w:lineRule="auto"/>
        <w:ind w:firstLine="567"/>
        <w:jc w:val="both"/>
        <w:rPr>
          <w:bCs/>
          <w:sz w:val="24"/>
          <w:szCs w:val="24"/>
        </w:rPr>
      </w:pPr>
    </w:p>
    <w:p w:rsidR="00B144F5" w:rsidRPr="002D04BB" w:rsidRDefault="00B144F5" w:rsidP="002D04BB">
      <w:pPr>
        <w:pStyle w:val="ConsPlusNonformat"/>
        <w:widowControl/>
        <w:ind w:firstLine="708"/>
        <w:jc w:val="both"/>
        <w:rPr>
          <w:rFonts w:ascii="Times New Roman" w:hAnsi="Times New Roman" w:cs="Times New Roman"/>
          <w:color w:val="000000"/>
          <w:sz w:val="24"/>
          <w:szCs w:val="24"/>
        </w:rPr>
      </w:pPr>
      <w:r w:rsidRPr="002D04BB">
        <w:rPr>
          <w:rFonts w:ascii="Times New Roman" w:hAnsi="Times New Roman" w:cs="Times New Roman"/>
          <w:color w:val="000000"/>
          <w:sz w:val="24"/>
          <w:szCs w:val="24"/>
        </w:rPr>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B144F5" w:rsidRPr="002D04BB" w:rsidRDefault="002D04BB" w:rsidP="002D04BB">
      <w:pPr>
        <w:tabs>
          <w:tab w:val="num" w:pos="0"/>
          <w:tab w:val="left" w:pos="180"/>
          <w:tab w:val="left" w:pos="720"/>
        </w:tabs>
        <w:spacing w:line="240" w:lineRule="auto"/>
        <w:ind w:right="-1"/>
        <w:jc w:val="both"/>
        <w:rPr>
          <w:color w:val="000000"/>
          <w:sz w:val="24"/>
          <w:szCs w:val="24"/>
        </w:rPr>
      </w:pPr>
      <w:r>
        <w:rPr>
          <w:color w:val="000000"/>
          <w:sz w:val="24"/>
          <w:szCs w:val="24"/>
        </w:rPr>
        <w:tab/>
      </w:r>
      <w:r>
        <w:rPr>
          <w:color w:val="000000"/>
          <w:sz w:val="24"/>
          <w:szCs w:val="24"/>
        </w:rPr>
        <w:tab/>
      </w:r>
      <w:r w:rsidR="00B144F5" w:rsidRPr="002D04BB">
        <w:rPr>
          <w:color w:val="000000"/>
          <w:sz w:val="24"/>
          <w:szCs w:val="24"/>
        </w:rPr>
        <w:t>В цену услуг включены все затраты Исполнителя, связанные с выполнением условий настоящего Договора, включая затраты на оказание услуг, используемые материалы, уплату налогов, сборов, транспортных расходов, расходов на страхование и иных обязательных платежей, установленных законодательством Российской Федерации.</w:t>
      </w:r>
    </w:p>
    <w:p w:rsidR="00B144F5" w:rsidRPr="002D04BB" w:rsidRDefault="00B144F5" w:rsidP="002D04BB">
      <w:pPr>
        <w:pStyle w:val="ConsPlusNonformat"/>
        <w:ind w:firstLine="708"/>
        <w:jc w:val="both"/>
        <w:rPr>
          <w:rFonts w:ascii="Times New Roman" w:hAnsi="Times New Roman" w:cs="Times New Roman"/>
          <w:color w:val="000000"/>
          <w:sz w:val="24"/>
          <w:szCs w:val="24"/>
        </w:rPr>
      </w:pPr>
      <w:r w:rsidRPr="002D04BB">
        <w:rPr>
          <w:rFonts w:ascii="Times New Roman" w:hAnsi="Times New Roman" w:cs="Times New Roman"/>
          <w:color w:val="000000"/>
          <w:sz w:val="24"/>
          <w:szCs w:val="24"/>
        </w:rPr>
        <w:t>Стоимость единицы услуги, является твёрдой и не может изменяться в ходе его исполнения, за исключением случаев, предусмотренных законодательством Российской Федерации.</w:t>
      </w:r>
    </w:p>
    <w:p w:rsidR="00947AE7" w:rsidRDefault="00947AE7"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Default="009847FC" w:rsidP="00664D6A">
      <w:pPr>
        <w:tabs>
          <w:tab w:val="left" w:pos="1080"/>
        </w:tabs>
        <w:spacing w:line="240" w:lineRule="auto"/>
        <w:ind w:left="709"/>
        <w:jc w:val="both"/>
        <w:rPr>
          <w:color w:val="FF0000"/>
          <w:sz w:val="28"/>
          <w:szCs w:val="28"/>
          <w:vertAlign w:val="superscript"/>
        </w:rPr>
      </w:pPr>
    </w:p>
    <w:p w:rsidR="009847FC" w:rsidRPr="00C53469" w:rsidRDefault="009847FC" w:rsidP="009847FC">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847FC" w:rsidRPr="00C53469" w:rsidRDefault="009847FC" w:rsidP="009847FC">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Pr="00C53469" w:rsidRDefault="009847FC"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F1D21" w:rsidRDefault="00CF1D21"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094EC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94EC0">
        <w:rPr>
          <w:rFonts w:ascii="Times New Roman" w:hAnsi="Times New Roman" w:cs="Times New Roman"/>
          <w:b/>
          <w:sz w:val="24"/>
          <w:szCs w:val="24"/>
          <w:lang w:eastAsia="ru-RU"/>
        </w:rPr>
        <w:t>ч</w:t>
      </w:r>
      <w:r w:rsidR="00CF11DA" w:rsidRPr="00094EC0">
        <w:rPr>
          <w:rFonts w:ascii="Times New Roman" w:hAnsi="Times New Roman" w:cs="Times New Roman"/>
          <w:b/>
          <w:sz w:val="24"/>
          <w:szCs w:val="24"/>
          <w:lang w:eastAsia="ru-RU"/>
        </w:rPr>
        <w:t>ест</w:t>
      </w:r>
      <w:r w:rsidR="005B61DA" w:rsidRPr="00094EC0">
        <w:rPr>
          <w:rFonts w:ascii="Times New Roman" w:hAnsi="Times New Roman" w:cs="Times New Roman"/>
          <w:b/>
          <w:sz w:val="24"/>
          <w:szCs w:val="24"/>
          <w:lang w:eastAsia="ru-RU"/>
        </w:rPr>
        <w:t>венных характеристиках услуг</w:t>
      </w:r>
      <w:r w:rsidRPr="00094EC0">
        <w:rPr>
          <w:rFonts w:ascii="Times New Roman" w:hAnsi="Times New Roman" w:cs="Times New Roman"/>
          <w:b/>
          <w:sz w:val="24"/>
          <w:szCs w:val="24"/>
          <w:lang w:eastAsia="ru-RU"/>
        </w:rPr>
        <w:t xml:space="preserve"> и иные предложения об условиях исполнения договора</w:t>
      </w:r>
      <w:r w:rsidR="007B7E6C" w:rsidRPr="00094EC0">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065D46">
        <w:rPr>
          <w:rFonts w:ascii="Times New Roman" w:hAnsi="Times New Roman" w:cs="Times New Roman"/>
          <w:b/>
          <w:i/>
          <w:color w:val="FF0000"/>
          <w:sz w:val="24"/>
          <w:szCs w:val="24"/>
          <w:lang w:eastAsia="ru-RU"/>
        </w:rPr>
        <w:t>раздел 1</w:t>
      </w:r>
      <w:r w:rsidR="001A266E" w:rsidRPr="00065D46">
        <w:rPr>
          <w:rFonts w:ascii="Times New Roman" w:hAnsi="Times New Roman" w:cs="Times New Roman"/>
          <w:b/>
          <w:i/>
          <w:color w:val="FF0000"/>
          <w:sz w:val="24"/>
          <w:szCs w:val="24"/>
          <w:lang w:eastAsia="ru-RU"/>
        </w:rPr>
        <w:t>6</w:t>
      </w:r>
      <w:r w:rsidR="00075A42" w:rsidRPr="0089274B">
        <w:rPr>
          <w:rFonts w:ascii="Times New Roman" w:hAnsi="Times New Roman" w:cs="Times New Roman"/>
          <w:b/>
          <w:i/>
          <w:color w:val="FF0000"/>
          <w:sz w:val="24"/>
          <w:szCs w:val="24"/>
          <w:lang w:eastAsia="ru-RU"/>
        </w:rPr>
        <w:t xml:space="preserve">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00CF1D21" w:rsidRPr="00897BEE">
        <w:rPr>
          <w:sz w:val="24"/>
          <w:szCs w:val="24"/>
        </w:rPr>
        <w:t>Оказание услуг мойки автотранспортных средств, принадлежащих ФГБУ «АМП Каспийского моря» на праве оперативного управления</w:t>
      </w:r>
      <w:r w:rsidR="00282BC5">
        <w:rPr>
          <w:color w:val="000000"/>
          <w:sz w:val="24"/>
          <w:szCs w:val="24"/>
          <w:lang w:eastAsia="ar-SA"/>
        </w:rPr>
        <w:t>.</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sidR="00094EC0">
        <w:rPr>
          <w:color w:val="000000"/>
          <w:sz w:val="24"/>
          <w:szCs w:val="24"/>
          <w:lang w:eastAsia="ar-SA"/>
        </w:rPr>
        <w:t>с 01.01.202</w:t>
      </w:r>
      <w:r w:rsidR="001A266E">
        <w:rPr>
          <w:color w:val="000000"/>
          <w:sz w:val="24"/>
          <w:szCs w:val="24"/>
          <w:lang w:eastAsia="ar-SA"/>
        </w:rPr>
        <w:t>3</w:t>
      </w:r>
      <w:r w:rsidR="00094EC0">
        <w:rPr>
          <w:color w:val="000000"/>
          <w:sz w:val="24"/>
          <w:szCs w:val="24"/>
          <w:lang w:eastAsia="ar-SA"/>
        </w:rPr>
        <w:t xml:space="preserve"> г. по 31.12.202</w:t>
      </w:r>
      <w:r w:rsidR="001A266E">
        <w:rPr>
          <w:color w:val="000000"/>
          <w:sz w:val="24"/>
          <w:szCs w:val="24"/>
          <w:lang w:eastAsia="ar-SA"/>
        </w:rPr>
        <w:t>3</w:t>
      </w:r>
      <w:r w:rsidRPr="00FE154F">
        <w:rPr>
          <w:color w:val="000000"/>
          <w:sz w:val="24"/>
          <w:szCs w:val="24"/>
          <w:lang w:eastAsia="ar-SA"/>
        </w:rPr>
        <w:t xml:space="preserve"> г.</w:t>
      </w:r>
    </w:p>
    <w:p w:rsidR="003403F4" w:rsidRDefault="00672B08" w:rsidP="0083543A">
      <w:pPr>
        <w:pStyle w:val="ConsPlusNonformat"/>
        <w:ind w:firstLine="284"/>
        <w:jc w:val="both"/>
        <w:rPr>
          <w:rFonts w:ascii="Times New Roman" w:hAnsi="Times New Roman" w:cs="Times New Roman"/>
          <w:color w:val="000000"/>
          <w:spacing w:val="1"/>
          <w:sz w:val="24"/>
          <w:szCs w:val="24"/>
        </w:rPr>
      </w:pPr>
      <w:r w:rsidRPr="0083543A">
        <w:rPr>
          <w:rFonts w:ascii="Times New Roman" w:hAnsi="Times New Roman" w:cs="Times New Roman"/>
          <w:sz w:val="24"/>
          <w:szCs w:val="24"/>
        </w:rPr>
        <w:t xml:space="preserve">3. Место оказания услуг: </w:t>
      </w:r>
      <w:r w:rsidR="00FA690F">
        <w:rPr>
          <w:rFonts w:ascii="Times New Roman" w:hAnsi="Times New Roman" w:cs="Times New Roman"/>
          <w:sz w:val="24"/>
          <w:szCs w:val="24"/>
        </w:rPr>
        <w:t xml:space="preserve">услуги </w:t>
      </w:r>
      <w:r w:rsidR="003403F4" w:rsidRPr="000649DA">
        <w:rPr>
          <w:rFonts w:ascii="Times New Roman" w:hAnsi="Times New Roman" w:cs="Times New Roman"/>
          <w:color w:val="000000"/>
          <w:spacing w:val="1"/>
          <w:sz w:val="24"/>
          <w:szCs w:val="24"/>
          <w:highlight w:val="yellow"/>
        </w:rPr>
        <w:t xml:space="preserve">оказываются на  производственных  площадях  Исполнителя,  </w:t>
      </w:r>
      <w:r w:rsidR="0095139F" w:rsidRPr="000649DA">
        <w:rPr>
          <w:rFonts w:ascii="Times New Roman" w:hAnsi="Times New Roman" w:cs="Times New Roman"/>
          <w:color w:val="000000"/>
          <w:spacing w:val="1"/>
          <w:sz w:val="24"/>
          <w:szCs w:val="24"/>
          <w:highlight w:val="yellow"/>
        </w:rPr>
        <w:t>находящи</w:t>
      </w:r>
      <w:r w:rsidR="00FA690F" w:rsidRPr="000649DA">
        <w:rPr>
          <w:rFonts w:ascii="Times New Roman" w:hAnsi="Times New Roman" w:cs="Times New Roman"/>
          <w:color w:val="000000"/>
          <w:spacing w:val="1"/>
          <w:sz w:val="24"/>
          <w:szCs w:val="24"/>
          <w:highlight w:val="yellow"/>
        </w:rPr>
        <w:t xml:space="preserve">хся не далее </w:t>
      </w:r>
      <w:r w:rsidR="00C318CC" w:rsidRPr="000649DA">
        <w:rPr>
          <w:rFonts w:ascii="Times New Roman" w:hAnsi="Times New Roman" w:cs="Times New Roman"/>
          <w:color w:val="000000"/>
          <w:spacing w:val="1"/>
          <w:sz w:val="24"/>
          <w:szCs w:val="24"/>
          <w:highlight w:val="yellow"/>
        </w:rPr>
        <w:t>6</w:t>
      </w:r>
      <w:r w:rsidR="00FE4E5D" w:rsidRPr="000649DA">
        <w:rPr>
          <w:rFonts w:ascii="Times New Roman" w:hAnsi="Times New Roman" w:cs="Times New Roman"/>
          <w:color w:val="000000"/>
          <w:spacing w:val="1"/>
          <w:sz w:val="24"/>
          <w:szCs w:val="24"/>
          <w:highlight w:val="yellow"/>
        </w:rPr>
        <w:t xml:space="preserve"> км. от Заказчика (г. Астрахань, </w:t>
      </w:r>
      <w:proofErr w:type="spellStart"/>
      <w:r w:rsidR="00FE4E5D" w:rsidRPr="000649DA">
        <w:rPr>
          <w:rFonts w:ascii="Times New Roman" w:hAnsi="Times New Roman" w:cs="Times New Roman"/>
          <w:color w:val="000000"/>
          <w:spacing w:val="1"/>
          <w:sz w:val="24"/>
          <w:szCs w:val="24"/>
          <w:highlight w:val="yellow"/>
        </w:rPr>
        <w:t>ул</w:t>
      </w:r>
      <w:proofErr w:type="gramStart"/>
      <w:r w:rsidR="00FE4E5D" w:rsidRPr="000649DA">
        <w:rPr>
          <w:rFonts w:ascii="Times New Roman" w:hAnsi="Times New Roman" w:cs="Times New Roman"/>
          <w:color w:val="000000"/>
          <w:spacing w:val="1"/>
          <w:sz w:val="24"/>
          <w:szCs w:val="24"/>
          <w:highlight w:val="yellow"/>
        </w:rPr>
        <w:t>.К</w:t>
      </w:r>
      <w:proofErr w:type="gramEnd"/>
      <w:r w:rsidR="00FE4E5D" w:rsidRPr="000649DA">
        <w:rPr>
          <w:rFonts w:ascii="Times New Roman" w:hAnsi="Times New Roman" w:cs="Times New Roman"/>
          <w:color w:val="000000"/>
          <w:spacing w:val="1"/>
          <w:sz w:val="24"/>
          <w:szCs w:val="24"/>
          <w:highlight w:val="yellow"/>
        </w:rPr>
        <w:t>апитана</w:t>
      </w:r>
      <w:proofErr w:type="spellEnd"/>
      <w:r w:rsidR="00FE4E5D" w:rsidRPr="000649DA">
        <w:rPr>
          <w:rFonts w:ascii="Times New Roman" w:hAnsi="Times New Roman" w:cs="Times New Roman"/>
          <w:color w:val="000000"/>
          <w:spacing w:val="1"/>
          <w:sz w:val="24"/>
          <w:szCs w:val="24"/>
          <w:highlight w:val="yellow"/>
        </w:rPr>
        <w:t xml:space="preserve"> Краснова</w:t>
      </w:r>
      <w:r w:rsidR="000649DA" w:rsidRPr="000649DA">
        <w:rPr>
          <w:rFonts w:ascii="Times New Roman" w:hAnsi="Times New Roman" w:cs="Times New Roman"/>
          <w:color w:val="000000"/>
          <w:spacing w:val="1"/>
          <w:sz w:val="24"/>
          <w:szCs w:val="24"/>
          <w:highlight w:val="yellow"/>
        </w:rPr>
        <w:t>, д.31</w:t>
      </w:r>
      <w:r w:rsidR="000649DA">
        <w:rPr>
          <w:rFonts w:ascii="Times New Roman" w:hAnsi="Times New Roman" w:cs="Times New Roman"/>
          <w:color w:val="000000"/>
          <w:spacing w:val="1"/>
          <w:sz w:val="24"/>
          <w:szCs w:val="24"/>
        </w:rPr>
        <w:t>) по адресу: ___________________________________________________________________________________ .</w:t>
      </w:r>
      <w:r w:rsidR="00F85279">
        <w:rPr>
          <w:rFonts w:ascii="Times New Roman" w:hAnsi="Times New Roman" w:cs="Times New Roman"/>
          <w:color w:val="000000"/>
          <w:spacing w:val="1"/>
          <w:sz w:val="24"/>
          <w:szCs w:val="24"/>
        </w:rPr>
        <w:t xml:space="preserve"> </w:t>
      </w:r>
    </w:p>
    <w:p w:rsidR="00F85279" w:rsidRPr="00F85279" w:rsidRDefault="00F85279" w:rsidP="00CF02CD">
      <w:pPr>
        <w:pStyle w:val="ConsPlusNonformat"/>
        <w:ind w:firstLine="284"/>
        <w:jc w:val="center"/>
        <w:rPr>
          <w:rFonts w:ascii="Times New Roman" w:hAnsi="Times New Roman" w:cs="Times New Roman"/>
          <w:i/>
          <w:color w:val="000000"/>
          <w:spacing w:val="1"/>
          <w:sz w:val="24"/>
          <w:szCs w:val="24"/>
        </w:rPr>
      </w:pPr>
      <w:r w:rsidRPr="00F85279">
        <w:rPr>
          <w:rFonts w:ascii="Times New Roman" w:hAnsi="Times New Roman" w:cs="Times New Roman"/>
          <w:i/>
          <w:color w:val="000000"/>
          <w:spacing w:val="1"/>
          <w:sz w:val="24"/>
          <w:szCs w:val="24"/>
        </w:rPr>
        <w:t>(Участнику заполнить)</w:t>
      </w:r>
    </w:p>
    <w:p w:rsidR="00672B08" w:rsidRDefault="00672B08" w:rsidP="00672B08">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tbl>
      <w:tblPr>
        <w:tblpPr w:leftFromText="180" w:rightFromText="180" w:vertAnchor="text" w:horzAnchor="margin" w:tblpXSpec="center" w:tblpY="115"/>
        <w:tblW w:w="3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897"/>
        <w:gridCol w:w="1540"/>
      </w:tblGrid>
      <w:tr w:rsidR="00DD18EE" w:rsidTr="00DD18EE">
        <w:tc>
          <w:tcPr>
            <w:tcW w:w="359" w:type="pct"/>
            <w:tcBorders>
              <w:top w:val="single" w:sz="4" w:space="0" w:color="auto"/>
              <w:left w:val="single" w:sz="4" w:space="0" w:color="auto"/>
              <w:bottom w:val="single" w:sz="4" w:space="0" w:color="auto"/>
              <w:right w:val="single" w:sz="4" w:space="0" w:color="auto"/>
            </w:tcBorders>
            <w:vAlign w:val="center"/>
            <w:hideMark/>
          </w:tcPr>
          <w:p w:rsidR="00DD18EE" w:rsidRDefault="00DD18EE" w:rsidP="00DD18EE">
            <w:pPr>
              <w:spacing w:line="276" w:lineRule="auto"/>
              <w:jc w:val="center"/>
              <w:rPr>
                <w:rFonts w:eastAsia="Calibri"/>
                <w:b/>
                <w:lang w:eastAsia="en-US"/>
              </w:rPr>
            </w:pPr>
            <w:r>
              <w:rPr>
                <w:rFonts w:eastAsia="Calibri"/>
                <w:b/>
                <w:lang w:eastAsia="en-US"/>
              </w:rPr>
              <w:t xml:space="preserve">№/ </w:t>
            </w:r>
            <w:proofErr w:type="gramStart"/>
            <w:r>
              <w:rPr>
                <w:rFonts w:eastAsia="Calibri"/>
                <w:b/>
                <w:lang w:eastAsia="en-US"/>
              </w:rPr>
              <w:t>п</w:t>
            </w:r>
            <w:proofErr w:type="gramEnd"/>
            <w:r>
              <w:rPr>
                <w:rFonts w:eastAsia="Calibri"/>
                <w:b/>
                <w:lang w:eastAsia="en-US"/>
              </w:rPr>
              <w:t>/п</w:t>
            </w:r>
          </w:p>
        </w:tc>
        <w:tc>
          <w:tcPr>
            <w:tcW w:w="3680" w:type="pct"/>
            <w:tcBorders>
              <w:top w:val="single" w:sz="4" w:space="0" w:color="auto"/>
              <w:left w:val="single" w:sz="4" w:space="0" w:color="auto"/>
              <w:bottom w:val="single" w:sz="4" w:space="0" w:color="auto"/>
              <w:right w:val="single" w:sz="4" w:space="0" w:color="auto"/>
            </w:tcBorders>
            <w:vAlign w:val="center"/>
            <w:hideMark/>
          </w:tcPr>
          <w:p w:rsidR="00DD18EE" w:rsidRDefault="00DD18EE" w:rsidP="00DD18EE">
            <w:pPr>
              <w:spacing w:line="276" w:lineRule="auto"/>
              <w:jc w:val="center"/>
              <w:rPr>
                <w:rFonts w:eastAsia="Calibri"/>
                <w:b/>
                <w:lang w:eastAsia="en-US"/>
              </w:rPr>
            </w:pPr>
            <w:r>
              <w:rPr>
                <w:rFonts w:eastAsia="Calibri"/>
                <w:b/>
                <w:lang w:eastAsia="en-US"/>
              </w:rPr>
              <w:t>Наименование услуг</w:t>
            </w:r>
          </w:p>
        </w:tc>
        <w:tc>
          <w:tcPr>
            <w:tcW w:w="961" w:type="pct"/>
            <w:tcBorders>
              <w:top w:val="single" w:sz="4" w:space="0" w:color="auto"/>
              <w:left w:val="single" w:sz="4" w:space="0" w:color="auto"/>
              <w:bottom w:val="single" w:sz="4" w:space="0" w:color="auto"/>
              <w:right w:val="single" w:sz="4" w:space="0" w:color="auto"/>
            </w:tcBorders>
            <w:vAlign w:val="center"/>
            <w:hideMark/>
          </w:tcPr>
          <w:p w:rsidR="00DD18EE" w:rsidRDefault="00DD18EE" w:rsidP="00DD18EE">
            <w:pPr>
              <w:spacing w:line="276" w:lineRule="auto"/>
              <w:jc w:val="center"/>
              <w:rPr>
                <w:rFonts w:eastAsia="Calibri"/>
                <w:b/>
                <w:lang w:eastAsia="en-US"/>
              </w:rPr>
            </w:pPr>
            <w:r>
              <w:rPr>
                <w:rFonts w:eastAsia="Calibri"/>
                <w:b/>
                <w:lang w:eastAsia="en-US"/>
              </w:rPr>
              <w:t>Количество услуг</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b/>
                <w:lang w:eastAsia="en-US"/>
              </w:rPr>
            </w:pPr>
            <w:r>
              <w:rPr>
                <w:rFonts w:eastAsia="Calibri"/>
                <w:b/>
                <w:lang w:eastAsia="en-US"/>
              </w:rPr>
              <w:t>1</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b/>
                <w:lang w:eastAsia="en-US"/>
              </w:rPr>
            </w:pPr>
            <w:r>
              <w:rPr>
                <w:rFonts w:eastAsia="Calibri"/>
                <w:b/>
                <w:lang w:eastAsia="en-US"/>
              </w:rPr>
              <w:t>Легковые автомобили</w:t>
            </w:r>
            <w:r>
              <w:rPr>
                <w:rFonts w:eastAsia="Calibri"/>
                <w:b/>
                <w:lang w:val="en-US" w:eastAsia="en-US"/>
              </w:rPr>
              <w:t xml:space="preserve"> </w:t>
            </w:r>
            <w:r>
              <w:rPr>
                <w:rFonts w:eastAsia="Calibri"/>
                <w:b/>
                <w:lang w:eastAsia="en-US"/>
              </w:rPr>
              <w:t>(6 единиц)</w:t>
            </w:r>
          </w:p>
        </w:tc>
        <w:tc>
          <w:tcPr>
            <w:tcW w:w="961" w:type="pct"/>
            <w:tcBorders>
              <w:top w:val="single" w:sz="4" w:space="0" w:color="auto"/>
              <w:left w:val="single" w:sz="4" w:space="0" w:color="auto"/>
              <w:bottom w:val="single" w:sz="4" w:space="0" w:color="auto"/>
              <w:right w:val="single" w:sz="4" w:space="0" w:color="auto"/>
            </w:tcBorders>
            <w:vAlign w:val="center"/>
          </w:tcPr>
          <w:p w:rsidR="00DD18EE" w:rsidRDefault="00DD18EE" w:rsidP="00DD18EE">
            <w:pPr>
              <w:spacing w:line="276" w:lineRule="auto"/>
              <w:jc w:val="center"/>
              <w:rPr>
                <w:rFonts w:eastAsia="Calibri"/>
                <w:b/>
                <w:lang w:eastAsia="en-US"/>
              </w:rPr>
            </w:pP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1.1</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кузова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180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1.2</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Мойка двигателя и подкапотного пространства</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24</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1.3</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Мойка салона</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180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1.4</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Мойка ковриков</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180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1.5</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Мойка багажника</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48</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b/>
                <w:lang w:eastAsia="en-US"/>
              </w:rPr>
            </w:pPr>
            <w:r>
              <w:rPr>
                <w:rFonts w:eastAsia="Calibri"/>
                <w:b/>
                <w:lang w:eastAsia="en-US"/>
              </w:rPr>
              <w:t>2</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b/>
                <w:lang w:eastAsia="en-US"/>
              </w:rPr>
            </w:pPr>
            <w:r>
              <w:rPr>
                <w:rFonts w:eastAsia="Calibri"/>
                <w:b/>
                <w:lang w:eastAsia="en-US"/>
              </w:rPr>
              <w:t xml:space="preserve">Легковые автомобили повышенной проходимости </w:t>
            </w:r>
          </w:p>
          <w:p w:rsidR="00DD18EE" w:rsidRDefault="00DD18EE" w:rsidP="00DD18EE">
            <w:pPr>
              <w:spacing w:line="276" w:lineRule="auto"/>
              <w:rPr>
                <w:rFonts w:eastAsia="Calibri"/>
                <w:b/>
                <w:lang w:eastAsia="en-US"/>
              </w:rPr>
            </w:pPr>
            <w:r>
              <w:rPr>
                <w:rFonts w:eastAsia="Calibri"/>
                <w:b/>
                <w:lang w:eastAsia="en-US"/>
              </w:rPr>
              <w:t>(2 единицы)</w:t>
            </w:r>
          </w:p>
        </w:tc>
        <w:tc>
          <w:tcPr>
            <w:tcW w:w="961" w:type="pct"/>
            <w:tcBorders>
              <w:top w:val="single" w:sz="4" w:space="0" w:color="auto"/>
              <w:left w:val="single" w:sz="4" w:space="0" w:color="auto"/>
              <w:bottom w:val="single" w:sz="4" w:space="0" w:color="auto"/>
              <w:right w:val="single" w:sz="4" w:space="0" w:color="auto"/>
            </w:tcBorders>
            <w:vAlign w:val="center"/>
          </w:tcPr>
          <w:p w:rsidR="00DD18EE" w:rsidRDefault="00DD18EE" w:rsidP="00DD18EE">
            <w:pPr>
              <w:autoSpaceDE w:val="0"/>
              <w:autoSpaceDN w:val="0"/>
              <w:adjustRightInd w:val="0"/>
              <w:spacing w:line="276" w:lineRule="auto"/>
              <w:jc w:val="center"/>
              <w:rPr>
                <w:lang w:eastAsia="en-US"/>
              </w:rPr>
            </w:pP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2.1</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кузова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60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2.2</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12</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2.3</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салона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60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2.4</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ковриков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60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2.5</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багажника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24</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b/>
                <w:lang w:eastAsia="en-US"/>
              </w:rPr>
            </w:pPr>
            <w:r>
              <w:rPr>
                <w:rFonts w:eastAsia="Calibri"/>
                <w:b/>
                <w:lang w:eastAsia="en-US"/>
              </w:rPr>
              <w:t>3</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b/>
                <w:lang w:eastAsia="en-US"/>
              </w:rPr>
            </w:pPr>
            <w:proofErr w:type="spellStart"/>
            <w:r>
              <w:rPr>
                <w:rFonts w:eastAsia="Calibri"/>
                <w:b/>
                <w:lang w:eastAsia="en-US"/>
              </w:rPr>
              <w:t>Минивэн</w:t>
            </w:r>
            <w:proofErr w:type="spellEnd"/>
            <w:r>
              <w:rPr>
                <w:rFonts w:eastAsia="Calibri"/>
                <w:b/>
                <w:lang w:eastAsia="en-US"/>
              </w:rPr>
              <w:t xml:space="preserve"> (3 единицы)</w:t>
            </w:r>
          </w:p>
        </w:tc>
        <w:tc>
          <w:tcPr>
            <w:tcW w:w="961" w:type="pct"/>
            <w:tcBorders>
              <w:top w:val="single" w:sz="4" w:space="0" w:color="auto"/>
              <w:left w:val="single" w:sz="4" w:space="0" w:color="auto"/>
              <w:bottom w:val="single" w:sz="4" w:space="0" w:color="auto"/>
              <w:right w:val="single" w:sz="4" w:space="0" w:color="auto"/>
            </w:tcBorders>
            <w:vAlign w:val="center"/>
          </w:tcPr>
          <w:p w:rsidR="00DD18EE" w:rsidRDefault="00DD18EE" w:rsidP="00DD18EE">
            <w:pPr>
              <w:autoSpaceDE w:val="0"/>
              <w:autoSpaceDN w:val="0"/>
              <w:adjustRightInd w:val="0"/>
              <w:spacing w:line="276" w:lineRule="auto"/>
              <w:jc w:val="center"/>
              <w:rPr>
                <w:lang w:eastAsia="en-US"/>
              </w:rPr>
            </w:pP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3.1</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кузова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108</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3.2</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18</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3.3</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салона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108</w:t>
            </w:r>
          </w:p>
        </w:tc>
      </w:tr>
    </w:tbl>
    <w:p w:rsidR="00672B08" w:rsidRPr="0089110A" w:rsidRDefault="00DD18EE" w:rsidP="00DD18EE">
      <w:pPr>
        <w:shd w:val="clear" w:color="auto" w:fill="FFFFFF"/>
        <w:autoSpaceDE w:val="0"/>
        <w:autoSpaceDN w:val="0"/>
        <w:adjustRightInd w:val="0"/>
        <w:spacing w:line="240" w:lineRule="auto"/>
        <w:ind w:firstLine="284"/>
        <w:jc w:val="both"/>
      </w:pPr>
      <w:r w:rsidRPr="0089110A">
        <w:t>5.</w:t>
      </w:r>
      <w:r w:rsidR="0029126E" w:rsidRPr="0089110A">
        <w:t>Гарантируем</w:t>
      </w:r>
      <w:r w:rsidR="00094EC0" w:rsidRPr="0089110A">
        <w:t xml:space="preserve"> исполнение следующих обязанностей</w:t>
      </w:r>
      <w:r w:rsidR="00672B08" w:rsidRPr="0089110A">
        <w:t>:</w:t>
      </w:r>
    </w:p>
    <w:p w:rsidR="0072570E" w:rsidRPr="0089110A" w:rsidRDefault="0072570E" w:rsidP="00363886">
      <w:pPr>
        <w:pStyle w:val="ConsPlusNonformat"/>
        <w:jc w:val="both"/>
        <w:rPr>
          <w:rFonts w:ascii="Times New Roman" w:hAnsi="Times New Roman" w:cs="Times New Roman"/>
        </w:rPr>
      </w:pPr>
      <w:r w:rsidRPr="0089110A">
        <w:rPr>
          <w:rFonts w:ascii="Times New Roman" w:hAnsi="Times New Roman" w:cs="Times New Roman"/>
        </w:rPr>
        <w:t>5.1. Оказывать услуги надлежащего качества.</w:t>
      </w:r>
    </w:p>
    <w:p w:rsidR="0072570E" w:rsidRPr="0089110A" w:rsidRDefault="0072570E" w:rsidP="00363886">
      <w:pPr>
        <w:pStyle w:val="ConsPlusNonformat"/>
        <w:jc w:val="both"/>
        <w:rPr>
          <w:rFonts w:ascii="Times New Roman" w:hAnsi="Times New Roman" w:cs="Times New Roman"/>
        </w:rPr>
      </w:pPr>
      <w:r w:rsidRPr="0089110A">
        <w:rPr>
          <w:rFonts w:ascii="Times New Roman" w:hAnsi="Times New Roman" w:cs="Times New Roman"/>
        </w:rPr>
        <w:t>5.2. Оказывать услуги в полном объеме в срок, указанный в пункте 2 .</w:t>
      </w:r>
    </w:p>
    <w:p w:rsidR="0072570E" w:rsidRPr="0089110A" w:rsidRDefault="00363886" w:rsidP="00363886">
      <w:pPr>
        <w:pStyle w:val="ConsPlusNonformat"/>
        <w:jc w:val="both"/>
        <w:rPr>
          <w:rFonts w:ascii="Times New Roman" w:hAnsi="Times New Roman" w:cs="Times New Roman"/>
        </w:rPr>
      </w:pPr>
      <w:r w:rsidRPr="0089110A">
        <w:rPr>
          <w:rFonts w:ascii="Times New Roman" w:hAnsi="Times New Roman" w:cs="Times New Roman"/>
        </w:rPr>
        <w:t>5</w:t>
      </w:r>
      <w:r w:rsidR="0072570E" w:rsidRPr="0089110A">
        <w:rPr>
          <w:rFonts w:ascii="Times New Roman" w:hAnsi="Times New Roman" w:cs="Times New Roman"/>
        </w:rPr>
        <w:t>.3. Безвозмездно исправить по требованию Заказчика в течение 3 (Трех) часов все выявленные недостатки, если в процессе оказания услуг допущены отступления от условий Договора, ухудшившие качество услуг.</w:t>
      </w:r>
    </w:p>
    <w:p w:rsidR="0072570E" w:rsidRPr="0089110A" w:rsidRDefault="00363886" w:rsidP="00363886">
      <w:pPr>
        <w:suppressAutoHyphens/>
        <w:spacing w:line="240" w:lineRule="auto"/>
        <w:jc w:val="both"/>
      </w:pPr>
      <w:r w:rsidRPr="0089110A">
        <w:t>5</w:t>
      </w:r>
      <w:r w:rsidR="0072570E" w:rsidRPr="0089110A">
        <w:t>.4. Нести риск случайной гибели или случайного повреждения автомобилей переданных для мойки, или иного используемого для исполнения Договора имущества.</w:t>
      </w:r>
    </w:p>
    <w:p w:rsidR="0072570E" w:rsidRPr="0089110A" w:rsidRDefault="00363886" w:rsidP="00363886">
      <w:pPr>
        <w:pStyle w:val="ConsPlusNonformat"/>
        <w:jc w:val="both"/>
        <w:rPr>
          <w:rFonts w:ascii="Times New Roman" w:hAnsi="Times New Roman" w:cs="Times New Roman"/>
        </w:rPr>
      </w:pPr>
      <w:r w:rsidRPr="0089110A">
        <w:rPr>
          <w:rFonts w:ascii="Times New Roman" w:hAnsi="Times New Roman" w:cs="Times New Roman"/>
        </w:rPr>
        <w:t>5</w:t>
      </w:r>
      <w:r w:rsidR="0072570E" w:rsidRPr="0089110A">
        <w:rPr>
          <w:rFonts w:ascii="Times New Roman" w:hAnsi="Times New Roman" w:cs="Times New Roman"/>
        </w:rPr>
        <w:t>.5. Принимать в мойку до 3 (Трех) автомобилей Заказчика единовременно вне очереди.</w:t>
      </w:r>
    </w:p>
    <w:p w:rsidR="0072570E" w:rsidRPr="0089110A" w:rsidRDefault="00363886" w:rsidP="00363886">
      <w:pPr>
        <w:pStyle w:val="ConsPlusNonformat"/>
        <w:jc w:val="both"/>
        <w:rPr>
          <w:rFonts w:ascii="Times New Roman" w:hAnsi="Times New Roman" w:cs="Times New Roman"/>
        </w:rPr>
      </w:pPr>
      <w:r w:rsidRPr="0089110A">
        <w:rPr>
          <w:rFonts w:ascii="Times New Roman" w:hAnsi="Times New Roman" w:cs="Times New Roman"/>
        </w:rPr>
        <w:t>5</w:t>
      </w:r>
      <w:r w:rsidR="0072570E" w:rsidRPr="0089110A">
        <w:rPr>
          <w:rFonts w:ascii="Times New Roman" w:hAnsi="Times New Roman" w:cs="Times New Roman"/>
        </w:rPr>
        <w:t>.6. Оказать</w:t>
      </w:r>
      <w:r w:rsidR="0072570E" w:rsidRPr="0089110A">
        <w:rPr>
          <w:rFonts w:ascii="Times New Roman" w:hAnsi="Times New Roman" w:cs="Times New Roman"/>
          <w:color w:val="000000"/>
          <w:spacing w:val="-1"/>
        </w:rPr>
        <w:t xml:space="preserve"> услуги, на собственных производственных площадях, своими силами с </w:t>
      </w:r>
      <w:r w:rsidR="0072570E" w:rsidRPr="0089110A">
        <w:rPr>
          <w:rFonts w:ascii="Times New Roman" w:hAnsi="Times New Roman" w:cs="Times New Roman"/>
          <w:color w:val="000000"/>
        </w:rPr>
        <w:t>использованием собственных технических средств и материалов.</w:t>
      </w:r>
      <w:r w:rsidR="0072570E" w:rsidRPr="0089110A">
        <w:rPr>
          <w:rFonts w:ascii="Times New Roman" w:hAnsi="Times New Roman" w:cs="Times New Roman"/>
        </w:rPr>
        <w:t xml:space="preserve"> </w:t>
      </w:r>
    </w:p>
    <w:p w:rsidR="00A01BFC" w:rsidRPr="0089110A" w:rsidRDefault="00363886" w:rsidP="00CF02CD">
      <w:pPr>
        <w:pStyle w:val="ConsPlusNonformat"/>
        <w:jc w:val="both"/>
        <w:rPr>
          <w:rFonts w:ascii="Times New Roman" w:hAnsi="Times New Roman" w:cs="Times New Roman"/>
        </w:rPr>
      </w:pPr>
      <w:r w:rsidRPr="0089110A">
        <w:rPr>
          <w:rFonts w:ascii="Times New Roman" w:hAnsi="Times New Roman" w:cs="Times New Roman"/>
        </w:rPr>
        <w:t>5</w:t>
      </w:r>
      <w:r w:rsidR="0072570E" w:rsidRPr="0089110A">
        <w:rPr>
          <w:rFonts w:ascii="Times New Roman" w:hAnsi="Times New Roman" w:cs="Times New Roman"/>
        </w:rPr>
        <w:t>.7. Соблюдать правила охран</w:t>
      </w:r>
      <w:r w:rsidR="00CF02CD" w:rsidRPr="0089110A">
        <w:rPr>
          <w:rFonts w:ascii="Times New Roman" w:hAnsi="Times New Roman" w:cs="Times New Roman"/>
        </w:rPr>
        <w:t>ы труда и техники безопасности.</w:t>
      </w:r>
    </w:p>
    <w:p w:rsidR="0089110A" w:rsidRDefault="0089110A"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CF02CD"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89110A" w:rsidRDefault="0089110A"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E31D0">
        <w:rPr>
          <w:bCs/>
          <w:sz w:val="24"/>
          <w:szCs w:val="24"/>
        </w:rPr>
        <w:t>_______ 202</w:t>
      </w:r>
      <w:r w:rsidR="00803AA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1E31D0">
        <w:rPr>
          <w:bCs/>
          <w:sz w:val="24"/>
          <w:szCs w:val="24"/>
        </w:rPr>
        <w:t xml:space="preserve"> от “__“ ________ 202</w:t>
      </w:r>
      <w:r w:rsidR="00067C5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F041B" w:rsidRDefault="00424642" w:rsidP="00FF041B">
      <w:pPr>
        <w:spacing w:line="240" w:lineRule="auto"/>
        <w:jc w:val="center"/>
        <w:rPr>
          <w:b/>
          <w:bCs/>
          <w:sz w:val="24"/>
          <w:szCs w:val="24"/>
        </w:rPr>
      </w:pPr>
      <w:r w:rsidRPr="00FF041B">
        <w:rPr>
          <w:b/>
          <w:bCs/>
          <w:sz w:val="24"/>
          <w:szCs w:val="24"/>
        </w:rPr>
        <w:t>ПРОЕКТ ДОГОВОРА</w:t>
      </w:r>
    </w:p>
    <w:p w:rsidR="001E31D0" w:rsidRPr="00FF041B" w:rsidRDefault="001E31D0" w:rsidP="00FF041B">
      <w:pPr>
        <w:spacing w:line="240" w:lineRule="auto"/>
        <w:ind w:firstLine="5387"/>
        <w:rPr>
          <w:b/>
          <w:bCs/>
          <w:sz w:val="24"/>
          <w:szCs w:val="24"/>
        </w:rPr>
      </w:pPr>
    </w:p>
    <w:p w:rsidR="006424CB" w:rsidRPr="00FF041B" w:rsidRDefault="006424CB" w:rsidP="00FF041B">
      <w:pPr>
        <w:spacing w:line="240" w:lineRule="auto"/>
        <w:jc w:val="center"/>
        <w:outlineLvl w:val="0"/>
        <w:rPr>
          <w:sz w:val="24"/>
          <w:szCs w:val="24"/>
        </w:rPr>
      </w:pPr>
      <w:r w:rsidRPr="00FF041B">
        <w:rPr>
          <w:b/>
          <w:sz w:val="24"/>
          <w:szCs w:val="24"/>
        </w:rPr>
        <w:t>Договор № ___________</w:t>
      </w:r>
    </w:p>
    <w:p w:rsidR="006424CB" w:rsidRPr="00FF041B" w:rsidRDefault="006424CB" w:rsidP="00FF041B">
      <w:pPr>
        <w:spacing w:line="240" w:lineRule="auto"/>
        <w:jc w:val="center"/>
        <w:rPr>
          <w:sz w:val="24"/>
          <w:szCs w:val="24"/>
        </w:rPr>
      </w:pPr>
    </w:p>
    <w:p w:rsidR="006424CB" w:rsidRPr="00FF041B" w:rsidRDefault="006424CB" w:rsidP="00FF041B">
      <w:pPr>
        <w:spacing w:line="240" w:lineRule="auto"/>
        <w:jc w:val="center"/>
        <w:rPr>
          <w:sz w:val="24"/>
          <w:szCs w:val="24"/>
        </w:rPr>
      </w:pPr>
    </w:p>
    <w:p w:rsidR="006424CB" w:rsidRDefault="006424CB" w:rsidP="00FF041B">
      <w:pPr>
        <w:spacing w:line="240" w:lineRule="auto"/>
        <w:jc w:val="center"/>
        <w:rPr>
          <w:sz w:val="24"/>
          <w:szCs w:val="24"/>
        </w:rPr>
      </w:pPr>
      <w:r w:rsidRPr="00FF041B">
        <w:rPr>
          <w:sz w:val="24"/>
          <w:szCs w:val="24"/>
        </w:rPr>
        <w:t>г. Астрахань                                                                                                «____» __________ 2022 г.</w:t>
      </w:r>
    </w:p>
    <w:p w:rsidR="00592E55" w:rsidRPr="00FF041B" w:rsidRDefault="00592E55" w:rsidP="00FF041B">
      <w:pPr>
        <w:spacing w:line="240" w:lineRule="auto"/>
        <w:jc w:val="center"/>
        <w:rPr>
          <w:sz w:val="24"/>
          <w:szCs w:val="24"/>
        </w:rPr>
      </w:pPr>
    </w:p>
    <w:p w:rsidR="006424CB" w:rsidRPr="00FF041B" w:rsidRDefault="006424CB" w:rsidP="00FF041B">
      <w:pPr>
        <w:spacing w:line="240" w:lineRule="auto"/>
        <w:ind w:firstLine="709"/>
        <w:jc w:val="both"/>
        <w:rPr>
          <w:sz w:val="24"/>
          <w:szCs w:val="24"/>
        </w:rPr>
      </w:pPr>
      <w:r w:rsidRPr="00FF041B">
        <w:rPr>
          <w:sz w:val="24"/>
          <w:szCs w:val="24"/>
        </w:rPr>
        <w:tab/>
      </w:r>
      <w:r w:rsidRPr="00FF041B">
        <w:rPr>
          <w:b/>
          <w:sz w:val="24"/>
          <w:szCs w:val="24"/>
        </w:rPr>
        <w:t>Федеральное государственное бюджетное учреждение «Администрация морских портов Каспийского моря»</w:t>
      </w:r>
      <w:r w:rsidRPr="00FF041B">
        <w:rPr>
          <w:sz w:val="24"/>
          <w:szCs w:val="24"/>
        </w:rPr>
        <w:t xml:space="preserve"> (сокращенное наименование - </w:t>
      </w:r>
      <w:r w:rsidRPr="00FF041B">
        <w:rPr>
          <w:b/>
          <w:sz w:val="24"/>
          <w:szCs w:val="24"/>
        </w:rPr>
        <w:t>ФГБУ «АМП Каспийского моря»</w:t>
      </w:r>
      <w:r w:rsidRPr="00FF041B">
        <w:rPr>
          <w:sz w:val="24"/>
          <w:szCs w:val="24"/>
        </w:rPr>
        <w:t xml:space="preserve">), именуемое в дальнейшем «Заказчик», в лице </w:t>
      </w:r>
      <w:proofErr w:type="spellStart"/>
      <w:r w:rsidRPr="00FF041B">
        <w:rPr>
          <w:sz w:val="24"/>
          <w:szCs w:val="24"/>
        </w:rPr>
        <w:t>и.о</w:t>
      </w:r>
      <w:proofErr w:type="spellEnd"/>
      <w:r w:rsidRPr="00FF041B">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FF041B">
        <w:rPr>
          <w:sz w:val="24"/>
          <w:szCs w:val="24"/>
        </w:rPr>
        <w:t>мрф</w:t>
      </w:r>
      <w:proofErr w:type="spellEnd"/>
      <w:r w:rsidRPr="00FF041B">
        <w:rPr>
          <w:sz w:val="24"/>
          <w:szCs w:val="24"/>
        </w:rPr>
        <w:t xml:space="preserve"> от 13.01.2022г, с одной стороны, и </w:t>
      </w:r>
    </w:p>
    <w:p w:rsidR="006424CB" w:rsidRPr="00FF041B" w:rsidRDefault="006424CB" w:rsidP="00FF041B">
      <w:pPr>
        <w:spacing w:line="240" w:lineRule="auto"/>
        <w:ind w:firstLine="567"/>
        <w:jc w:val="both"/>
        <w:rPr>
          <w:b/>
          <w:i/>
          <w:sz w:val="24"/>
          <w:szCs w:val="24"/>
        </w:rPr>
      </w:pPr>
      <w:r w:rsidRPr="00FF041B">
        <w:rPr>
          <w:b/>
          <w:i/>
          <w:sz w:val="24"/>
          <w:szCs w:val="24"/>
          <w:u w:val="single"/>
        </w:rPr>
        <w:t xml:space="preserve">- вариант </w:t>
      </w:r>
      <w:r w:rsidRPr="00FF041B">
        <w:rPr>
          <w:b/>
          <w:i/>
          <w:sz w:val="24"/>
          <w:szCs w:val="24"/>
          <w:u w:val="single"/>
          <w:lang w:val="en-US"/>
        </w:rPr>
        <w:t>I</w:t>
      </w:r>
      <w:r w:rsidRPr="00FF041B">
        <w:rPr>
          <w:b/>
          <w:i/>
          <w:sz w:val="24"/>
          <w:szCs w:val="24"/>
        </w:rPr>
        <w:t xml:space="preserve"> (в случае, если контрагентом является юридическое лицо):</w:t>
      </w:r>
    </w:p>
    <w:p w:rsidR="006424CB" w:rsidRPr="00FF041B" w:rsidRDefault="006424CB" w:rsidP="00FF041B">
      <w:pPr>
        <w:spacing w:line="240" w:lineRule="auto"/>
        <w:ind w:firstLine="567"/>
        <w:jc w:val="both"/>
        <w:rPr>
          <w:sz w:val="24"/>
          <w:szCs w:val="24"/>
        </w:rPr>
      </w:pPr>
      <w:r w:rsidRPr="00FF041B">
        <w:rPr>
          <w:sz w:val="24"/>
          <w:szCs w:val="24"/>
        </w:rPr>
        <w:t xml:space="preserve"> </w:t>
      </w:r>
      <w:r w:rsidRPr="00FF041B">
        <w:rPr>
          <w:i/>
          <w:sz w:val="24"/>
          <w:szCs w:val="24"/>
          <w:u w:val="single"/>
        </w:rPr>
        <w:t>полное наименование</w:t>
      </w:r>
      <w:r w:rsidRPr="00FF041B">
        <w:rPr>
          <w:b/>
          <w:sz w:val="24"/>
          <w:szCs w:val="24"/>
        </w:rPr>
        <w:t xml:space="preserve"> </w:t>
      </w:r>
      <w:r w:rsidRPr="00FF041B">
        <w:rPr>
          <w:sz w:val="24"/>
          <w:szCs w:val="24"/>
        </w:rPr>
        <w:t>(</w:t>
      </w:r>
      <w:r w:rsidRPr="00FF041B">
        <w:rPr>
          <w:i/>
          <w:sz w:val="24"/>
          <w:szCs w:val="24"/>
          <w:u w:val="single"/>
        </w:rPr>
        <w:t>сокращенное наименование</w:t>
      </w:r>
      <w:r w:rsidRPr="00FF041B">
        <w:rPr>
          <w:sz w:val="24"/>
          <w:szCs w:val="24"/>
        </w:rPr>
        <w:t xml:space="preserve">), именуемое в дальнейшем «Исполнитель», в лице </w:t>
      </w:r>
      <w:r w:rsidRPr="00FF041B">
        <w:rPr>
          <w:i/>
          <w:sz w:val="24"/>
          <w:szCs w:val="24"/>
          <w:u w:val="single"/>
        </w:rPr>
        <w:t>наименование должности и ФИО</w:t>
      </w:r>
      <w:r w:rsidRPr="00FF041B">
        <w:rPr>
          <w:sz w:val="24"/>
          <w:szCs w:val="24"/>
        </w:rPr>
        <w:t xml:space="preserve">, действующего на основании </w:t>
      </w:r>
      <w:r w:rsidRPr="00FF041B">
        <w:rPr>
          <w:i/>
          <w:sz w:val="24"/>
          <w:szCs w:val="24"/>
          <w:u w:val="single"/>
        </w:rPr>
        <w:t>наименование документа</w:t>
      </w:r>
      <w:r w:rsidRPr="00FF041B">
        <w:rPr>
          <w:sz w:val="24"/>
          <w:szCs w:val="24"/>
        </w:rPr>
        <w:t xml:space="preserve">, с другой стороны, далее именуемые Стороны, </w:t>
      </w:r>
    </w:p>
    <w:p w:rsidR="006424CB" w:rsidRPr="00FF041B" w:rsidRDefault="006424CB" w:rsidP="00FF041B">
      <w:pPr>
        <w:spacing w:line="240" w:lineRule="auto"/>
        <w:ind w:firstLine="567"/>
        <w:jc w:val="both"/>
        <w:rPr>
          <w:b/>
          <w:i/>
          <w:sz w:val="24"/>
          <w:szCs w:val="24"/>
        </w:rPr>
      </w:pPr>
      <w:r w:rsidRPr="00FF041B">
        <w:rPr>
          <w:b/>
          <w:i/>
          <w:sz w:val="24"/>
          <w:szCs w:val="24"/>
          <w:u w:val="single"/>
        </w:rPr>
        <w:t xml:space="preserve">- вариант </w:t>
      </w:r>
      <w:r w:rsidRPr="00FF041B">
        <w:rPr>
          <w:b/>
          <w:i/>
          <w:sz w:val="24"/>
          <w:szCs w:val="24"/>
          <w:u w:val="single"/>
          <w:lang w:val="en-US"/>
        </w:rPr>
        <w:t>II</w:t>
      </w:r>
      <w:r w:rsidRPr="00FF041B">
        <w:rPr>
          <w:b/>
          <w:i/>
          <w:sz w:val="24"/>
          <w:szCs w:val="24"/>
        </w:rPr>
        <w:t xml:space="preserve"> (в случае, если контрагентом является индивидуальный предприниматель):</w:t>
      </w:r>
    </w:p>
    <w:p w:rsidR="006424CB" w:rsidRPr="00FF041B" w:rsidRDefault="006424CB" w:rsidP="00FF041B">
      <w:pPr>
        <w:spacing w:line="240" w:lineRule="auto"/>
        <w:ind w:firstLine="709"/>
        <w:jc w:val="both"/>
        <w:rPr>
          <w:sz w:val="24"/>
          <w:szCs w:val="24"/>
        </w:rPr>
      </w:pPr>
      <w:r w:rsidRPr="00FF041B">
        <w:rPr>
          <w:i/>
          <w:sz w:val="24"/>
          <w:szCs w:val="24"/>
        </w:rPr>
        <w:t>Индивидуальный предприниматель</w:t>
      </w:r>
      <w:r w:rsidRPr="00FF041B">
        <w:rPr>
          <w:sz w:val="24"/>
          <w:szCs w:val="24"/>
        </w:rPr>
        <w:t xml:space="preserve"> </w:t>
      </w:r>
      <w:r w:rsidRPr="00FF041B">
        <w:rPr>
          <w:i/>
          <w:sz w:val="24"/>
          <w:szCs w:val="24"/>
          <w:u w:val="single"/>
        </w:rPr>
        <w:t>ФИО</w:t>
      </w:r>
      <w:r w:rsidRPr="00FF041B">
        <w:rPr>
          <w:sz w:val="24"/>
          <w:szCs w:val="24"/>
        </w:rPr>
        <w:t xml:space="preserve">, именуемый в дальнейшем «Исполнитель», действующий на основании </w:t>
      </w:r>
      <w:r w:rsidRPr="00FF041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F041B">
        <w:rPr>
          <w:i/>
          <w:sz w:val="24"/>
          <w:szCs w:val="24"/>
          <w:u w:val="single"/>
        </w:rPr>
        <w:t xml:space="preserve">                    ,</w:t>
      </w:r>
      <w:proofErr w:type="gramEnd"/>
      <w:r w:rsidRPr="00FF041B">
        <w:rPr>
          <w:i/>
          <w:sz w:val="24"/>
          <w:szCs w:val="24"/>
          <w:u w:val="single"/>
        </w:rPr>
        <w:t xml:space="preserve"> ОГРНИП                    </w:t>
      </w:r>
      <w:r w:rsidRPr="00FF041B">
        <w:rPr>
          <w:sz w:val="24"/>
          <w:szCs w:val="24"/>
        </w:rPr>
        <w:t xml:space="preserve">, с другой стороны, далее именуемые Стороны, </w:t>
      </w:r>
    </w:p>
    <w:p w:rsidR="006424CB" w:rsidRPr="00FF041B" w:rsidRDefault="006424CB" w:rsidP="00FF041B">
      <w:pPr>
        <w:spacing w:line="240" w:lineRule="auto"/>
        <w:ind w:firstLine="567"/>
        <w:jc w:val="both"/>
        <w:rPr>
          <w:b/>
          <w:i/>
          <w:sz w:val="24"/>
          <w:szCs w:val="24"/>
        </w:rPr>
      </w:pPr>
      <w:r w:rsidRPr="00FF041B">
        <w:rPr>
          <w:b/>
          <w:i/>
          <w:sz w:val="24"/>
          <w:szCs w:val="24"/>
          <w:u w:val="single"/>
        </w:rPr>
        <w:t xml:space="preserve">- вариант </w:t>
      </w:r>
      <w:r w:rsidRPr="00FF041B">
        <w:rPr>
          <w:b/>
          <w:i/>
          <w:sz w:val="24"/>
          <w:szCs w:val="24"/>
          <w:u w:val="single"/>
          <w:lang w:val="en-US"/>
        </w:rPr>
        <w:t>III</w:t>
      </w:r>
      <w:r w:rsidRPr="00FF041B">
        <w:rPr>
          <w:b/>
          <w:i/>
          <w:sz w:val="24"/>
          <w:szCs w:val="24"/>
        </w:rPr>
        <w:t xml:space="preserve"> (в случае, если контрагентом является физическое лицо):</w:t>
      </w:r>
    </w:p>
    <w:p w:rsidR="006424CB" w:rsidRPr="00FF041B" w:rsidRDefault="006424CB" w:rsidP="00FF041B">
      <w:pPr>
        <w:spacing w:line="240" w:lineRule="auto"/>
        <w:ind w:firstLine="709"/>
        <w:jc w:val="both"/>
        <w:rPr>
          <w:sz w:val="24"/>
          <w:szCs w:val="24"/>
        </w:rPr>
      </w:pPr>
      <w:proofErr w:type="gramStart"/>
      <w:r w:rsidRPr="00FF041B">
        <w:rPr>
          <w:i/>
          <w:sz w:val="24"/>
          <w:szCs w:val="24"/>
          <w:u w:val="single"/>
        </w:rPr>
        <w:t>ФИО</w:t>
      </w:r>
      <w:r w:rsidRPr="00FF041B">
        <w:rPr>
          <w:sz w:val="24"/>
          <w:szCs w:val="24"/>
        </w:rPr>
        <w:t>,</w:t>
      </w:r>
      <w:r w:rsidRPr="00FF041B">
        <w:rPr>
          <w:i/>
          <w:sz w:val="24"/>
          <w:szCs w:val="24"/>
        </w:rPr>
        <w:t xml:space="preserve"> дата рождения:___________, паспорт: серия ________ № __________, выдан: _______________________ ____________, зарегистрирован:_______________________</w:t>
      </w:r>
      <w:r w:rsidRPr="00FF041B">
        <w:rPr>
          <w:sz w:val="24"/>
          <w:szCs w:val="24"/>
        </w:rPr>
        <w:t>, именуемый в дальнейшем «Исполнитель»,</w:t>
      </w:r>
      <w:r w:rsidRPr="00FF041B">
        <w:rPr>
          <w:i/>
          <w:sz w:val="24"/>
          <w:szCs w:val="24"/>
          <w:u w:val="single"/>
        </w:rPr>
        <w:t xml:space="preserve"> </w:t>
      </w:r>
      <w:r w:rsidRPr="00FF041B">
        <w:rPr>
          <w:sz w:val="24"/>
          <w:szCs w:val="24"/>
        </w:rPr>
        <w:t xml:space="preserve">с другой стороны, далее именуемые Стороны, </w:t>
      </w:r>
      <w:proofErr w:type="gramEnd"/>
    </w:p>
    <w:p w:rsidR="006424CB" w:rsidRPr="00FF041B" w:rsidRDefault="006424CB" w:rsidP="00FF041B">
      <w:pPr>
        <w:spacing w:line="240" w:lineRule="auto"/>
        <w:jc w:val="both"/>
        <w:rPr>
          <w:sz w:val="24"/>
          <w:szCs w:val="24"/>
        </w:rPr>
      </w:pPr>
      <w:r w:rsidRPr="00FF041B">
        <w:rPr>
          <w:sz w:val="24"/>
          <w:szCs w:val="24"/>
        </w:rPr>
        <w:t>на основании протокола рассмотрения, оценки и сопоставления котировочных заявок №________ от «__»________20__ г. заключили настоящий Договор о нижеследующем:</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1. ПРЕДМЕТ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1.1. В соответствии с настоящим Договором Исполнитель обязуется оказать услуги мойки  автотранспортных средств, принадлежащих ФГБУ «АМП Каспийского моря» на праве оперативного управления  (далее – Услуги), а Заказчик обязуется принять и оплатить оказанные услуги.</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color w:val="000000"/>
          <w:sz w:val="24"/>
          <w:szCs w:val="24"/>
        </w:rPr>
        <w:t xml:space="preserve">Перечень </w:t>
      </w:r>
      <w:r w:rsidRPr="00FF041B">
        <w:rPr>
          <w:rFonts w:ascii="Times New Roman" w:hAnsi="Times New Roman" w:cs="Times New Roman"/>
          <w:sz w:val="24"/>
          <w:szCs w:val="24"/>
        </w:rPr>
        <w:t>автотранспортных сре</w:t>
      </w:r>
      <w:proofErr w:type="gramStart"/>
      <w:r w:rsidRPr="00FF041B">
        <w:rPr>
          <w:rFonts w:ascii="Times New Roman" w:hAnsi="Times New Roman" w:cs="Times New Roman"/>
          <w:sz w:val="24"/>
          <w:szCs w:val="24"/>
        </w:rPr>
        <w:t>дств</w:t>
      </w:r>
      <w:r w:rsidRPr="00FF041B">
        <w:rPr>
          <w:rFonts w:ascii="Times New Roman" w:hAnsi="Times New Roman" w:cs="Times New Roman"/>
          <w:color w:val="000000"/>
          <w:sz w:val="24"/>
          <w:szCs w:val="24"/>
        </w:rPr>
        <w:t xml:space="preserve"> пр</w:t>
      </w:r>
      <w:proofErr w:type="gramEnd"/>
      <w:r w:rsidRPr="00FF041B">
        <w:rPr>
          <w:rFonts w:ascii="Times New Roman" w:hAnsi="Times New Roman" w:cs="Times New Roman"/>
          <w:color w:val="000000"/>
          <w:sz w:val="24"/>
          <w:szCs w:val="24"/>
        </w:rPr>
        <w:t xml:space="preserve">иведён в </w:t>
      </w:r>
      <w:r w:rsidRPr="00FF041B">
        <w:rPr>
          <w:rFonts w:ascii="Times New Roman" w:hAnsi="Times New Roman" w:cs="Times New Roman"/>
          <w:sz w:val="24"/>
          <w:szCs w:val="24"/>
        </w:rPr>
        <w:t xml:space="preserve">Приложении № 2 к настоящему Договору. </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1.2. Срок оказания услуг:</w:t>
      </w:r>
      <w:r w:rsidRPr="00FF041B">
        <w:rPr>
          <w:rFonts w:ascii="Times New Roman" w:hAnsi="Times New Roman" w:cs="Times New Roman"/>
          <w:b/>
          <w:sz w:val="24"/>
          <w:szCs w:val="24"/>
        </w:rPr>
        <w:t xml:space="preserve"> </w:t>
      </w:r>
      <w:r w:rsidRPr="00FF041B">
        <w:rPr>
          <w:rFonts w:ascii="Times New Roman" w:hAnsi="Times New Roman" w:cs="Times New Roman"/>
          <w:sz w:val="24"/>
          <w:szCs w:val="24"/>
        </w:rPr>
        <w:t>с 01 января 2023 года по 31 декабря 2023 года.</w:t>
      </w:r>
    </w:p>
    <w:p w:rsidR="006424CB" w:rsidRPr="00FF041B" w:rsidRDefault="006424CB" w:rsidP="00FF041B">
      <w:pPr>
        <w:pStyle w:val="ConsPlusNonformat"/>
        <w:jc w:val="both"/>
        <w:rPr>
          <w:rFonts w:ascii="Times New Roman" w:hAnsi="Times New Roman" w:cs="Times New Roman"/>
          <w:color w:val="000000"/>
          <w:spacing w:val="1"/>
          <w:sz w:val="24"/>
          <w:szCs w:val="24"/>
        </w:rPr>
      </w:pPr>
      <w:r w:rsidRPr="00FF041B">
        <w:rPr>
          <w:rFonts w:ascii="Times New Roman" w:hAnsi="Times New Roman" w:cs="Times New Roman"/>
          <w:sz w:val="24"/>
          <w:szCs w:val="24"/>
        </w:rPr>
        <w:t xml:space="preserve">1.3. </w:t>
      </w:r>
      <w:r w:rsidRPr="00FF041B">
        <w:rPr>
          <w:rFonts w:ascii="Times New Roman" w:hAnsi="Times New Roman" w:cs="Times New Roman"/>
          <w:color w:val="000000"/>
          <w:spacing w:val="1"/>
          <w:sz w:val="24"/>
          <w:szCs w:val="24"/>
        </w:rPr>
        <w:t>Услуги оказываются на  производственных  площадях  Исполнителя,  по  адресу:  ___________________________________________________________.</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2. ЦЕНА ДОГОВОРА И ПОРЯДОК РАСЧЕТОВ</w:t>
      </w:r>
    </w:p>
    <w:p w:rsidR="006424CB" w:rsidRPr="002A5E6A" w:rsidRDefault="006424CB" w:rsidP="00FF041B">
      <w:pPr>
        <w:pStyle w:val="ConsPlusNonformat"/>
        <w:widowControl/>
        <w:jc w:val="both"/>
        <w:rPr>
          <w:rFonts w:ascii="Times New Roman" w:hAnsi="Times New Roman" w:cs="Times New Roman"/>
          <w:sz w:val="24"/>
          <w:szCs w:val="24"/>
        </w:rPr>
      </w:pPr>
      <w:r w:rsidRPr="00FF041B">
        <w:rPr>
          <w:rFonts w:ascii="Times New Roman" w:hAnsi="Times New Roman" w:cs="Times New Roman"/>
          <w:sz w:val="24"/>
          <w:szCs w:val="24"/>
        </w:rPr>
        <w:t xml:space="preserve">2.1. </w:t>
      </w:r>
      <w:proofErr w:type="gramStart"/>
      <w:r w:rsidRPr="00FF041B">
        <w:rPr>
          <w:rFonts w:ascii="Times New Roman" w:hAnsi="Times New Roman" w:cs="Times New Roman"/>
          <w:sz w:val="24"/>
          <w:szCs w:val="24"/>
        </w:rPr>
        <w:t xml:space="preserve">Цена настоящего Договора рассчитана Исполнителем в соответствии с действующими у Исполнителя расценками и указана в «Расчёте стоимости оказания услуг мойки автотранспортных средств» (Приложении №1 к настоящему договору), и составляет                                 </w:t>
      </w:r>
      <w:r w:rsidRPr="00FF041B">
        <w:rPr>
          <w:rFonts w:ascii="Times New Roman" w:hAnsi="Times New Roman" w:cs="Times New Roman"/>
          <w:i/>
          <w:sz w:val="24"/>
          <w:szCs w:val="24"/>
        </w:rPr>
        <w:t>сумма цифрами (Сумма прописью) рублей 00 копеек, в том числе НДС 20 % - сумма цифрами (Сумма прописью) рублей __ копеек/НДС не облагается на основании указать пункт и статью НК РФ (указать наименование</w:t>
      </w:r>
      <w:proofErr w:type="gramEnd"/>
      <w:r w:rsidRPr="00FF041B">
        <w:rPr>
          <w:rFonts w:ascii="Times New Roman" w:hAnsi="Times New Roman" w:cs="Times New Roman"/>
          <w:i/>
          <w:sz w:val="24"/>
          <w:szCs w:val="24"/>
        </w:rPr>
        <w:t xml:space="preserve"> и реквизиты подтверждающего документа).</w:t>
      </w:r>
      <w:r w:rsidRPr="00FF041B">
        <w:rPr>
          <w:rFonts w:ascii="Times New Roman" w:hAnsi="Times New Roman" w:cs="Times New Roman"/>
          <w:sz w:val="24"/>
          <w:szCs w:val="24"/>
        </w:rPr>
        <w:t xml:space="preserve"> </w:t>
      </w:r>
      <w:r w:rsidRPr="002A5E6A">
        <w:rPr>
          <w:rFonts w:ascii="Times New Roman" w:hAnsi="Times New Roman" w:cs="Times New Roman"/>
          <w:sz w:val="24"/>
          <w:szCs w:val="24"/>
        </w:rPr>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6424CB" w:rsidRPr="002A5E6A" w:rsidRDefault="006424CB" w:rsidP="00FF041B">
      <w:pPr>
        <w:tabs>
          <w:tab w:val="num" w:pos="0"/>
          <w:tab w:val="left" w:pos="180"/>
          <w:tab w:val="left" w:pos="720"/>
        </w:tabs>
        <w:spacing w:line="240" w:lineRule="auto"/>
        <w:ind w:right="-1"/>
        <w:jc w:val="both"/>
        <w:rPr>
          <w:sz w:val="24"/>
          <w:szCs w:val="24"/>
          <w:lang w:eastAsia="ar-SA"/>
        </w:rPr>
      </w:pPr>
      <w:r w:rsidRPr="002A5E6A">
        <w:rPr>
          <w:sz w:val="24"/>
          <w:szCs w:val="24"/>
        </w:rPr>
        <w:t xml:space="preserve">2.2. </w:t>
      </w:r>
      <w:proofErr w:type="gramStart"/>
      <w:r w:rsidRPr="002A5E6A">
        <w:rPr>
          <w:sz w:val="24"/>
          <w:szCs w:val="24"/>
          <w:lang w:eastAsia="ar-SA"/>
        </w:rPr>
        <w:t xml:space="preserve">Оплата производится Заказчиком за выполненные Исполнителем и принятые Заказчиком услуги путем перечисления денежных средств на расчетный счет Исполнителя, указанный в разделе 10 настоящего Договора, в течение 7 (Семи) рабочих дней с даты приемки оказанных </w:t>
      </w:r>
      <w:r w:rsidRPr="002A5E6A">
        <w:rPr>
          <w:sz w:val="24"/>
          <w:szCs w:val="24"/>
          <w:lang w:eastAsia="ar-SA"/>
        </w:rPr>
        <w:lastRenderedPageBreak/>
        <w:t>услуг и подписания Сторонами Акта сдачи-приемки оказанных услуг</w:t>
      </w:r>
      <w:r w:rsidRPr="002A5E6A">
        <w:rPr>
          <w:sz w:val="24"/>
          <w:szCs w:val="24"/>
        </w:rPr>
        <w:t xml:space="preserve">, </w:t>
      </w:r>
      <w:r w:rsidRPr="002A5E6A">
        <w:rPr>
          <w:sz w:val="24"/>
          <w:szCs w:val="24"/>
          <w:lang w:eastAsia="ar-SA"/>
        </w:rPr>
        <w:t>на основании счета, представленного Исполнителем.</w:t>
      </w:r>
      <w:proofErr w:type="gramEnd"/>
      <w:r w:rsidRPr="002A5E6A">
        <w:rPr>
          <w:sz w:val="24"/>
          <w:szCs w:val="24"/>
          <w:lang w:eastAsia="ar-SA"/>
        </w:rPr>
        <w:t xml:space="preserve"> Днем оплаты считается день списания денежных сре</w:t>
      </w:r>
      <w:proofErr w:type="gramStart"/>
      <w:r w:rsidRPr="002A5E6A">
        <w:rPr>
          <w:sz w:val="24"/>
          <w:szCs w:val="24"/>
          <w:lang w:eastAsia="ar-SA"/>
        </w:rPr>
        <w:t>дств с л</w:t>
      </w:r>
      <w:proofErr w:type="gramEnd"/>
      <w:r w:rsidRPr="002A5E6A">
        <w:rPr>
          <w:sz w:val="24"/>
          <w:szCs w:val="24"/>
          <w:lang w:eastAsia="ar-SA"/>
        </w:rPr>
        <w:t>ицевого счета Заказчика.</w:t>
      </w:r>
    </w:p>
    <w:p w:rsidR="006424CB" w:rsidRPr="002A5E6A" w:rsidRDefault="006424CB" w:rsidP="00FF041B">
      <w:pPr>
        <w:tabs>
          <w:tab w:val="num" w:pos="0"/>
          <w:tab w:val="left" w:pos="180"/>
          <w:tab w:val="left" w:pos="720"/>
        </w:tabs>
        <w:spacing w:line="240" w:lineRule="auto"/>
        <w:ind w:right="-1"/>
        <w:jc w:val="both"/>
        <w:rPr>
          <w:sz w:val="24"/>
          <w:szCs w:val="24"/>
        </w:rPr>
      </w:pPr>
      <w:r w:rsidRPr="002A5E6A">
        <w:rPr>
          <w:sz w:val="24"/>
          <w:szCs w:val="24"/>
        </w:rPr>
        <w:t xml:space="preserve">2.3. В цену услуг включены все затраты Исполнителя, </w:t>
      </w:r>
      <w:r w:rsidRPr="002A5E6A">
        <w:rPr>
          <w:spacing w:val="2"/>
          <w:w w:val="108"/>
          <w:sz w:val="24"/>
          <w:szCs w:val="24"/>
        </w:rPr>
        <w:t xml:space="preserve">связанные с выполнением условий настоящего Договора, </w:t>
      </w:r>
      <w:r w:rsidRPr="002A5E6A">
        <w:rPr>
          <w:sz w:val="24"/>
          <w:szCs w:val="24"/>
        </w:rPr>
        <w:t>включая затраты на оказание услуг, используемые материалы, уплату налогов</w:t>
      </w:r>
      <w:r w:rsidRPr="002A5E6A">
        <w:rPr>
          <w:spacing w:val="-3"/>
          <w:sz w:val="24"/>
          <w:szCs w:val="24"/>
        </w:rPr>
        <w:t xml:space="preserve">, </w:t>
      </w:r>
      <w:r w:rsidRPr="002A5E6A">
        <w:rPr>
          <w:spacing w:val="-2"/>
          <w:sz w:val="24"/>
          <w:szCs w:val="24"/>
        </w:rPr>
        <w:t>сборов, транспортных расходов, расходов на страхование и иных обязательных платежей, установленных законодатель</w:t>
      </w:r>
      <w:r w:rsidRPr="002A5E6A">
        <w:rPr>
          <w:spacing w:val="-3"/>
          <w:sz w:val="24"/>
          <w:szCs w:val="24"/>
        </w:rPr>
        <w:t>ством Российской Федерации.</w:t>
      </w:r>
    </w:p>
    <w:p w:rsidR="006424CB" w:rsidRPr="002A5E6A" w:rsidRDefault="006424CB" w:rsidP="00FF041B">
      <w:pPr>
        <w:pStyle w:val="ConsPlusNonformat"/>
        <w:jc w:val="both"/>
        <w:rPr>
          <w:rFonts w:ascii="Times New Roman" w:hAnsi="Times New Roman" w:cs="Times New Roman"/>
          <w:sz w:val="24"/>
          <w:szCs w:val="24"/>
        </w:rPr>
      </w:pPr>
      <w:r w:rsidRPr="002A5E6A">
        <w:rPr>
          <w:rFonts w:ascii="Times New Roman" w:hAnsi="Times New Roman" w:cs="Times New Roman"/>
          <w:sz w:val="24"/>
          <w:szCs w:val="24"/>
        </w:rPr>
        <w:t>2.4. Стоимость единицы услуги, указанной в Приложении №1 к настоящему Договору, является твёрдой и не может изменяться в ходе его исполнения, за исключением случаев, предусмотренных законодательством Российской Федерации.</w:t>
      </w:r>
    </w:p>
    <w:p w:rsidR="006424CB" w:rsidRPr="00FF041B" w:rsidRDefault="006424CB" w:rsidP="00FF041B">
      <w:pPr>
        <w:spacing w:line="240" w:lineRule="auto"/>
        <w:jc w:val="both"/>
        <w:rPr>
          <w:sz w:val="24"/>
          <w:szCs w:val="24"/>
        </w:rPr>
      </w:pPr>
      <w:r w:rsidRPr="00FF041B">
        <w:rPr>
          <w:sz w:val="24"/>
          <w:szCs w:val="24"/>
        </w:rPr>
        <w:t>2.5. При выявлении факта предоставления ненадлежащим образом оформленных документов  (счёт, Акт сдачи-приёмки оказанных услуг, счет-фактур</w:t>
      </w:r>
      <w:proofErr w:type="gramStart"/>
      <w:r w:rsidRPr="00FF041B">
        <w:rPr>
          <w:sz w:val="24"/>
          <w:szCs w:val="24"/>
        </w:rPr>
        <w:t>а</w:t>
      </w:r>
      <w:r w:rsidRPr="00FF041B">
        <w:rPr>
          <w:i/>
          <w:sz w:val="24"/>
          <w:szCs w:val="24"/>
        </w:rPr>
        <w:t>(</w:t>
      </w:r>
      <w:proofErr w:type="gramEnd"/>
      <w:r w:rsidRPr="00FF041B">
        <w:rPr>
          <w:i/>
          <w:sz w:val="24"/>
          <w:szCs w:val="24"/>
        </w:rPr>
        <w:t>если предусмотрен)</w:t>
      </w:r>
      <w:r w:rsidRPr="00FF041B">
        <w:rPr>
          <w:sz w:val="24"/>
          <w:szCs w:val="24"/>
        </w:rPr>
        <w:t>) Заказчик обязан сообщить данный факт Исполнителю (по факсу,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6424CB" w:rsidRPr="00FF041B" w:rsidRDefault="006424CB" w:rsidP="00FF041B">
      <w:pPr>
        <w:pStyle w:val="ConsPlusNonformat"/>
        <w:jc w:val="center"/>
        <w:rPr>
          <w:rFonts w:ascii="Times New Roman" w:hAnsi="Times New Roman" w:cs="Times New Roman"/>
          <w:b/>
          <w:sz w:val="24"/>
          <w:szCs w:val="24"/>
        </w:rPr>
      </w:pPr>
      <w:r w:rsidRPr="00FF041B">
        <w:rPr>
          <w:rFonts w:ascii="Times New Roman" w:hAnsi="Times New Roman" w:cs="Times New Roman"/>
          <w:b/>
          <w:sz w:val="24"/>
          <w:szCs w:val="24"/>
        </w:rPr>
        <w:t>3. ПРАВА И ОБЯЗАННОСТИ СТОРОН</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 Исполнитель обязан:</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3.1.1. Оказывать услуги надлежащего качества.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3.1.2. Оказывать услуги в полном объеме в срок, указанный в </w:t>
      </w:r>
      <w:hyperlink r:id="rId21" w:history="1">
        <w:r w:rsidRPr="00FF041B">
          <w:rPr>
            <w:rStyle w:val="a3"/>
            <w:rFonts w:ascii="Times New Roman" w:hAnsi="Times New Roman" w:cs="Times New Roman"/>
            <w:sz w:val="24"/>
            <w:szCs w:val="24"/>
          </w:rPr>
          <w:t>пункте 1.2</w:t>
        </w:r>
      </w:hyperlink>
      <w:r w:rsidRPr="00FF041B">
        <w:rPr>
          <w:rFonts w:ascii="Times New Roman" w:hAnsi="Times New Roman" w:cs="Times New Roman"/>
          <w:sz w:val="24"/>
          <w:szCs w:val="24"/>
        </w:rPr>
        <w:t xml:space="preserve"> настоящего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3.1.3. Безвозмездно исправить по требованию Заказчика в течение 3 (Трех) часов все выявленные недостатки, если в процессе оказания услуг допущены отступления от условий Договора, ухудшившие качество услуг.</w:t>
      </w:r>
    </w:p>
    <w:p w:rsidR="006424CB" w:rsidRPr="00FF041B" w:rsidRDefault="006424CB" w:rsidP="00FF041B">
      <w:pPr>
        <w:suppressAutoHyphens/>
        <w:spacing w:line="240" w:lineRule="auto"/>
        <w:jc w:val="both"/>
        <w:rPr>
          <w:sz w:val="24"/>
          <w:szCs w:val="24"/>
        </w:rPr>
      </w:pPr>
      <w:r w:rsidRPr="00FF041B">
        <w:rPr>
          <w:sz w:val="24"/>
          <w:szCs w:val="24"/>
        </w:rPr>
        <w:t>3.1.4. Нести риск случайной гибели или случайного повреждения автомобилей переданных для мойки, или иного используемого для исполнения Договора имущества.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3.1.5. Принимать в мойку до 3 (Трех) автомобилей Заказчика единовременно вне очереди.</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3.1.6. Оказать</w:t>
      </w:r>
      <w:r w:rsidRPr="00FF041B">
        <w:rPr>
          <w:rFonts w:ascii="Times New Roman" w:hAnsi="Times New Roman" w:cs="Times New Roman"/>
          <w:color w:val="000000"/>
          <w:spacing w:val="-1"/>
          <w:sz w:val="24"/>
          <w:szCs w:val="24"/>
        </w:rPr>
        <w:t xml:space="preserve"> услуги, предусмотренные п.1.1. настоящего Договора, на собственных производственных площадях, своими силами с </w:t>
      </w:r>
      <w:r w:rsidRPr="00FF041B">
        <w:rPr>
          <w:rFonts w:ascii="Times New Roman" w:hAnsi="Times New Roman" w:cs="Times New Roman"/>
          <w:color w:val="000000"/>
          <w:sz w:val="24"/>
          <w:szCs w:val="24"/>
        </w:rPr>
        <w:t>использованием собственных технических средств и материалов.</w:t>
      </w:r>
      <w:r w:rsidRPr="00FF041B">
        <w:rPr>
          <w:rFonts w:ascii="Times New Roman" w:hAnsi="Times New Roman" w:cs="Times New Roman"/>
          <w:sz w:val="24"/>
          <w:szCs w:val="24"/>
        </w:rPr>
        <w:t xml:space="preserve"> </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3.1.7. Соблюдать правила охраны труда и техники безопасности.</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3.1.8. Ежемесячно до 3 (Третьего) числа месяца следующего за месяцем оказания услуг представлять акт сдачи-приёмки оказанных услуг, счет, счет-фактура </w:t>
      </w:r>
      <w:r w:rsidRPr="00FF041B">
        <w:rPr>
          <w:rFonts w:ascii="Times New Roman" w:hAnsi="Times New Roman" w:cs="Times New Roman"/>
          <w:i/>
          <w:sz w:val="24"/>
          <w:szCs w:val="24"/>
        </w:rPr>
        <w:t>(если предусмотрен)</w:t>
      </w:r>
      <w:r w:rsidRPr="00FF041B">
        <w:rPr>
          <w:rFonts w:ascii="Times New Roman" w:hAnsi="Times New Roman" w:cs="Times New Roman"/>
          <w:sz w:val="24"/>
          <w:szCs w:val="24"/>
        </w:rPr>
        <w:t xml:space="preserve">. </w:t>
      </w:r>
      <w:r w:rsidRPr="00CC602C">
        <w:rPr>
          <w:rFonts w:ascii="Times New Roman" w:hAnsi="Times New Roman" w:cs="Times New Roman"/>
          <w:sz w:val="24"/>
          <w:szCs w:val="24"/>
        </w:rPr>
        <w:t>Оформить все первичные документы бухгалтерского учета в соответствии с требованиями законодательства РФ о бухгалтерском и налоговом учете и иными нормативными правовыми актами, устанавливающими требования к оформлению данных документов.</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3.2. Исполнитель имеет право:</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3.2.1. Требовать от Заказчика своевременной оплаты услуг в соответствии с условиями настоящего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3.2.2. Запрашивать и получать информацию, необходимую для оказания услуг.</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3.3. Заказчик обязан:</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3.3.1. Оплачивать услуги согласно </w:t>
      </w:r>
      <w:hyperlink r:id="rId22" w:history="1">
        <w:r w:rsidRPr="00FF041B">
          <w:rPr>
            <w:rStyle w:val="a3"/>
            <w:rFonts w:ascii="Times New Roman" w:hAnsi="Times New Roman" w:cs="Times New Roman"/>
            <w:sz w:val="24"/>
            <w:szCs w:val="24"/>
          </w:rPr>
          <w:t>пункту 2.2</w:t>
        </w:r>
      </w:hyperlink>
      <w:r w:rsidRPr="00FF041B">
        <w:rPr>
          <w:rFonts w:ascii="Times New Roman" w:hAnsi="Times New Roman" w:cs="Times New Roman"/>
          <w:sz w:val="24"/>
          <w:szCs w:val="24"/>
        </w:rPr>
        <w:t>. настоящего Договора.</w:t>
      </w:r>
    </w:p>
    <w:p w:rsidR="006424CB" w:rsidRPr="00FF041B" w:rsidRDefault="006424CB" w:rsidP="00FF041B">
      <w:pPr>
        <w:pStyle w:val="ConsPlusNonformat"/>
        <w:jc w:val="both"/>
        <w:rPr>
          <w:rFonts w:ascii="Times New Roman" w:hAnsi="Times New Roman" w:cs="Times New Roman"/>
          <w:color w:val="000000"/>
          <w:sz w:val="24"/>
          <w:szCs w:val="24"/>
        </w:rPr>
      </w:pPr>
      <w:r w:rsidRPr="00FF041B">
        <w:rPr>
          <w:rFonts w:ascii="Times New Roman" w:hAnsi="Times New Roman" w:cs="Times New Roman"/>
          <w:sz w:val="24"/>
          <w:szCs w:val="24"/>
        </w:rPr>
        <w:t xml:space="preserve">3.4. </w:t>
      </w:r>
      <w:r w:rsidRPr="00FF041B">
        <w:rPr>
          <w:rFonts w:ascii="Times New Roman" w:hAnsi="Times New Roman" w:cs="Times New Roman"/>
          <w:color w:val="000000"/>
          <w:sz w:val="24"/>
          <w:szCs w:val="24"/>
        </w:rPr>
        <w:t xml:space="preserve">Заказчик </w:t>
      </w:r>
      <w:r w:rsidRPr="00FF041B">
        <w:rPr>
          <w:rFonts w:ascii="Times New Roman" w:hAnsi="Times New Roman" w:cs="Times New Roman"/>
          <w:sz w:val="24"/>
          <w:szCs w:val="24"/>
        </w:rPr>
        <w:t>имеет право:</w:t>
      </w:r>
      <w:r w:rsidRPr="00FF041B">
        <w:rPr>
          <w:rFonts w:ascii="Times New Roman" w:hAnsi="Times New Roman" w:cs="Times New Roman"/>
          <w:color w:val="000000"/>
          <w:sz w:val="24"/>
          <w:szCs w:val="24"/>
        </w:rPr>
        <w:t xml:space="preserve"> </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color w:val="000000"/>
          <w:sz w:val="24"/>
          <w:szCs w:val="24"/>
        </w:rPr>
        <w:t>3.4.1. Проверять ход и качество оказываемых по настоящему Договору услуг</w:t>
      </w:r>
      <w:r w:rsidRPr="00FF041B">
        <w:rPr>
          <w:rFonts w:ascii="Times New Roman" w:hAnsi="Times New Roman" w:cs="Times New Roman"/>
          <w:sz w:val="24"/>
          <w:szCs w:val="24"/>
        </w:rPr>
        <w:t>, не вмешиваясь в деятельность Исполнителя.</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4. ОТВЕТСТВЕННОСТЬ СТОРОН</w:t>
      </w:r>
    </w:p>
    <w:p w:rsidR="006424CB" w:rsidRPr="00FF041B" w:rsidRDefault="006424CB" w:rsidP="00FF041B">
      <w:pPr>
        <w:spacing w:line="240" w:lineRule="auto"/>
        <w:jc w:val="both"/>
        <w:rPr>
          <w:sz w:val="24"/>
          <w:szCs w:val="24"/>
        </w:rPr>
      </w:pPr>
      <w:r w:rsidRPr="00FF041B">
        <w:rPr>
          <w:sz w:val="24"/>
          <w:szCs w:val="24"/>
        </w:rPr>
        <w:t>4.1.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6424CB" w:rsidRPr="00FF041B" w:rsidRDefault="006424CB" w:rsidP="00FF041B">
      <w:pPr>
        <w:suppressLineNumbers/>
        <w:suppressAutoHyphens/>
        <w:spacing w:line="240" w:lineRule="auto"/>
        <w:jc w:val="both"/>
        <w:rPr>
          <w:sz w:val="24"/>
          <w:szCs w:val="24"/>
        </w:rPr>
      </w:pPr>
      <w:r w:rsidRPr="00FF041B">
        <w:rPr>
          <w:sz w:val="24"/>
          <w:szCs w:val="24"/>
        </w:rPr>
        <w:t xml:space="preserve">4.2. В случае просрочки исполнения Исполнителем обязательств, предусмотренных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6424CB" w:rsidRPr="00FF041B" w:rsidRDefault="006424CB" w:rsidP="00FF041B">
      <w:pPr>
        <w:spacing w:line="240" w:lineRule="auto"/>
        <w:jc w:val="both"/>
        <w:outlineLvl w:val="2"/>
        <w:rPr>
          <w:sz w:val="24"/>
          <w:szCs w:val="24"/>
        </w:rPr>
      </w:pPr>
      <w:r w:rsidRPr="00FF041B">
        <w:rPr>
          <w:sz w:val="24"/>
          <w:szCs w:val="24"/>
        </w:rPr>
        <w:lastRenderedPageBreak/>
        <w:t>4.3. В случае просрочки исполнения Заказчиком обязательств, предусмотренных Договором, Заказчик выплачивает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424CB" w:rsidRPr="00FF041B" w:rsidRDefault="006424CB" w:rsidP="00FF041B">
      <w:pPr>
        <w:spacing w:line="240" w:lineRule="auto"/>
        <w:jc w:val="both"/>
        <w:rPr>
          <w:sz w:val="24"/>
          <w:szCs w:val="24"/>
        </w:rPr>
      </w:pPr>
      <w:r w:rsidRPr="00FF041B">
        <w:rPr>
          <w:sz w:val="24"/>
          <w:szCs w:val="24"/>
        </w:rPr>
        <w:t>4.4. Уплата пени не освобождает сторону, нарушившую обязательства, от исполнения обязательства в полном объеме.</w:t>
      </w:r>
    </w:p>
    <w:p w:rsidR="006424CB" w:rsidRPr="00FF041B" w:rsidRDefault="006424CB" w:rsidP="00FF041B">
      <w:pPr>
        <w:spacing w:line="240" w:lineRule="auto"/>
        <w:jc w:val="both"/>
        <w:rPr>
          <w:sz w:val="24"/>
          <w:szCs w:val="24"/>
        </w:rPr>
      </w:pPr>
      <w:r w:rsidRPr="00FF041B">
        <w:rPr>
          <w:sz w:val="24"/>
          <w:szCs w:val="24"/>
        </w:rPr>
        <w:t>4.5.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424CB" w:rsidRPr="00FF041B" w:rsidRDefault="006424CB" w:rsidP="00FF041B">
      <w:pPr>
        <w:spacing w:line="240" w:lineRule="auto"/>
        <w:jc w:val="both"/>
        <w:rPr>
          <w:sz w:val="24"/>
          <w:szCs w:val="24"/>
        </w:rPr>
      </w:pPr>
      <w:r w:rsidRPr="00FF041B">
        <w:rPr>
          <w:sz w:val="24"/>
          <w:szCs w:val="24"/>
        </w:rPr>
        <w:t>4.6. Заказчик вправе удержать сумму пеней, исчисленных в соответствии с настоящим Договором, при оплате услуг по настоящему Договору.</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5. ДЕЙСТВИЕ ОБСТОЯТЕЛЬСТВ НЕПРЕОДОЛИМОЙ СИЛЫ</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5.1. </w:t>
      </w:r>
      <w:proofErr w:type="gramStart"/>
      <w:r w:rsidRPr="00FF041B">
        <w:rPr>
          <w:rFonts w:ascii="Times New Roman" w:hAnsi="Times New Roman" w:cs="Times New Roman"/>
          <w:sz w:val="24"/>
          <w:szCs w:val="24"/>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roofErr w:type="gramEnd"/>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5.2.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5.3.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6. ПОРЯДОК РАЗРЕШЕНИЯ СПОРОВ</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6.1. Споры и разногласия, которые могут возникнуть между Сторонами в ходе исполнения настоящего Договора, будут разрешаться путём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6.2. Все спорные вопросы при невозможности урегулирования в процессе переговоров разрешаются в Арбитражном суде Астраханской области.</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7. ПОРЯДОК ИЗМЕНЕНИЯ И РАСТОРЖЕНИЯ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7.1. Любые изменения и дополнения к настоящему Договору имеют силу только при условии их оформления в письменном виде и подписания Сторонами.</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7.2. </w:t>
      </w:r>
      <w:proofErr w:type="gramStart"/>
      <w:r w:rsidRPr="00FF041B">
        <w:rPr>
          <w:rFonts w:ascii="Times New Roman" w:hAnsi="Times New Roman" w:cs="Times New Roman"/>
          <w:sz w:val="24"/>
          <w:szCs w:val="24"/>
        </w:rPr>
        <w:t>Расторжение настоящего Договора допускается по соглашению сторон, по решению суда или в связи с одностороннем отказом стороны Договора от исполнения Договора в соответствии с гражданским законодательством Российской Федерации.</w:t>
      </w:r>
      <w:proofErr w:type="gramEnd"/>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7.3. Сторона, решившая расторгнуть настоящий Договор, должна направить письменное уведомление о своем намерении другой Стороне не позднее, чем за 10 (Десять) дней до предполагаемого дня его расторжения. </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8. АНТИКОРРУПЦИОННАЯ ОГОВОРКА</w:t>
      </w:r>
    </w:p>
    <w:p w:rsidR="006424CB" w:rsidRPr="00FF041B" w:rsidRDefault="006424CB" w:rsidP="00FF041B">
      <w:pPr>
        <w:spacing w:line="240" w:lineRule="auto"/>
        <w:jc w:val="both"/>
        <w:rPr>
          <w:sz w:val="24"/>
          <w:szCs w:val="24"/>
        </w:rPr>
      </w:pPr>
      <w:r w:rsidRPr="00FF041B">
        <w:rPr>
          <w:sz w:val="24"/>
          <w:szCs w:val="24"/>
        </w:rPr>
        <w:t xml:space="preserve">8.1.  </w:t>
      </w:r>
      <w:proofErr w:type="gramStart"/>
      <w:r w:rsidRPr="00FF041B">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FF041B">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424CB" w:rsidRPr="00FF041B" w:rsidRDefault="006424CB" w:rsidP="00FF041B">
      <w:pPr>
        <w:spacing w:line="240" w:lineRule="auto"/>
        <w:jc w:val="both"/>
        <w:rPr>
          <w:sz w:val="24"/>
          <w:szCs w:val="24"/>
        </w:rPr>
      </w:pPr>
      <w:r w:rsidRPr="00FF041B">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lastRenderedPageBreak/>
        <w:t>9.  ПРОЧИЕ УСЛОВИЯ</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9.1. Настоящий Договор вступает в силу с 01.01.2023 г. и действует по 31.12.2023 г., а в части взаиморасчётов до полного исполнения сторонами своих обязательств по Договору.</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9.2. При изменении одной из Сторон по Договору местонахождения, наименования, банковских и других реквизитов она обязана в течение 10 (десяти) дней письменно известить об этом другую Сторону. В письме необходимо указать, что оно является неотъемлемой частью настоящего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9.4. Настоящий Договор составлен в двух экземплярах, имеющих одинаковую юридическую силу, по одному экземпляру для каждой из Сторон.</w:t>
      </w:r>
    </w:p>
    <w:p w:rsidR="006424CB" w:rsidRPr="00FF041B" w:rsidRDefault="006424CB" w:rsidP="00FF041B">
      <w:pPr>
        <w:pStyle w:val="ConsPlusNonformat"/>
        <w:widowControl/>
        <w:jc w:val="both"/>
        <w:rPr>
          <w:rFonts w:ascii="Times New Roman" w:hAnsi="Times New Roman" w:cs="Times New Roman"/>
          <w:sz w:val="24"/>
          <w:szCs w:val="24"/>
        </w:rPr>
      </w:pPr>
      <w:r w:rsidRPr="00FF041B">
        <w:rPr>
          <w:rFonts w:ascii="Times New Roman" w:hAnsi="Times New Roman" w:cs="Times New Roman"/>
          <w:sz w:val="24"/>
          <w:szCs w:val="24"/>
        </w:rPr>
        <w:t>9.6. Вопросы, не урегулированные настоящим Договором, разрешаются в соответствии с законодательством Российской Федерации.</w:t>
      </w:r>
    </w:p>
    <w:p w:rsidR="006424CB" w:rsidRPr="00FF041B" w:rsidRDefault="006424CB" w:rsidP="00FF041B">
      <w:pPr>
        <w:pStyle w:val="ConsPlusNonformat"/>
        <w:widowControl/>
        <w:jc w:val="both"/>
        <w:rPr>
          <w:rFonts w:ascii="Times New Roman" w:hAnsi="Times New Roman" w:cs="Times New Roman"/>
          <w:sz w:val="24"/>
          <w:szCs w:val="24"/>
        </w:rPr>
      </w:pPr>
      <w:r w:rsidRPr="00FF041B">
        <w:rPr>
          <w:rFonts w:ascii="Times New Roman" w:hAnsi="Times New Roman" w:cs="Times New Roman"/>
          <w:sz w:val="24"/>
          <w:szCs w:val="24"/>
        </w:rPr>
        <w:t xml:space="preserve">9.5. Неотъемлемой частью настоящего Договора являются следующие приложения: </w:t>
      </w:r>
    </w:p>
    <w:p w:rsidR="006424CB" w:rsidRPr="00FF041B" w:rsidRDefault="006424CB" w:rsidP="00FF041B">
      <w:pPr>
        <w:tabs>
          <w:tab w:val="left" w:pos="4860"/>
        </w:tabs>
        <w:spacing w:line="240" w:lineRule="auto"/>
        <w:jc w:val="both"/>
        <w:rPr>
          <w:sz w:val="24"/>
          <w:szCs w:val="24"/>
        </w:rPr>
      </w:pPr>
      <w:r w:rsidRPr="00FF041B">
        <w:rPr>
          <w:sz w:val="24"/>
          <w:szCs w:val="24"/>
        </w:rPr>
        <w:t>- Приложение №1 – «Расчёт стоимости оказания услуг мойки автотранспортных средств»;</w:t>
      </w:r>
    </w:p>
    <w:p w:rsidR="006424CB" w:rsidRPr="00FF041B" w:rsidRDefault="006424CB" w:rsidP="00FF041B">
      <w:pPr>
        <w:tabs>
          <w:tab w:val="left" w:pos="4368"/>
        </w:tabs>
        <w:spacing w:line="240" w:lineRule="auto"/>
        <w:jc w:val="both"/>
        <w:rPr>
          <w:sz w:val="24"/>
          <w:szCs w:val="24"/>
        </w:rPr>
      </w:pPr>
      <w:r w:rsidRPr="00FF041B">
        <w:rPr>
          <w:sz w:val="24"/>
          <w:szCs w:val="24"/>
        </w:rPr>
        <w:t>- Приложение №2</w:t>
      </w:r>
      <w:r w:rsidRPr="00FF041B">
        <w:rPr>
          <w:b/>
          <w:sz w:val="24"/>
          <w:szCs w:val="24"/>
        </w:rPr>
        <w:t xml:space="preserve"> – </w:t>
      </w:r>
      <w:r w:rsidRPr="00FF041B">
        <w:rPr>
          <w:sz w:val="24"/>
          <w:szCs w:val="24"/>
        </w:rPr>
        <w:t>«Перечень автотранспортных средств».</w:t>
      </w:r>
    </w:p>
    <w:p w:rsidR="006424CB" w:rsidRPr="00CC602C" w:rsidRDefault="006424CB" w:rsidP="006424CB">
      <w:pPr>
        <w:jc w:val="center"/>
        <w:rPr>
          <w:b/>
          <w:sz w:val="24"/>
          <w:szCs w:val="24"/>
        </w:rPr>
      </w:pPr>
      <w:r w:rsidRPr="00CC602C">
        <w:rPr>
          <w:b/>
          <w:sz w:val="24"/>
          <w:szCs w:val="24"/>
        </w:rPr>
        <w:t>10. АДРЕСА И БАНКОВСКИЕ РЕКВИЗИТЫ СТОРОН</w:t>
      </w:r>
    </w:p>
    <w:p w:rsidR="006424CB" w:rsidRPr="00CC602C" w:rsidRDefault="006424CB" w:rsidP="006424CB">
      <w:pPr>
        <w:jc w:val="center"/>
        <w:rPr>
          <w:sz w:val="24"/>
          <w:szCs w:val="24"/>
        </w:rPr>
      </w:pPr>
    </w:p>
    <w:tbl>
      <w:tblPr>
        <w:tblW w:w="0" w:type="auto"/>
        <w:tblLook w:val="00A0" w:firstRow="1" w:lastRow="0" w:firstColumn="1" w:lastColumn="0" w:noHBand="0" w:noVBand="0"/>
      </w:tblPr>
      <w:tblGrid>
        <w:gridCol w:w="4928"/>
        <w:gridCol w:w="4678"/>
      </w:tblGrid>
      <w:tr w:rsidR="006424CB" w:rsidRPr="00CC602C" w:rsidTr="00BF078B">
        <w:trPr>
          <w:trHeight w:val="3111"/>
        </w:trPr>
        <w:tc>
          <w:tcPr>
            <w:tcW w:w="4928" w:type="dxa"/>
            <w:hideMark/>
          </w:tcPr>
          <w:p w:rsidR="006424CB" w:rsidRPr="00CC602C" w:rsidRDefault="006424CB" w:rsidP="00BF078B">
            <w:pPr>
              <w:tabs>
                <w:tab w:val="num" w:pos="-284"/>
              </w:tabs>
              <w:spacing w:line="276" w:lineRule="auto"/>
              <w:jc w:val="both"/>
              <w:rPr>
                <w:sz w:val="24"/>
                <w:szCs w:val="24"/>
                <w:lang w:eastAsia="en-US"/>
              </w:rPr>
            </w:pPr>
            <w:r w:rsidRPr="00CC602C">
              <w:rPr>
                <w:sz w:val="24"/>
                <w:szCs w:val="24"/>
                <w:lang w:eastAsia="en-US"/>
              </w:rPr>
              <w:t>ИСПОЛНИТЕЛЬ:</w:t>
            </w:r>
          </w:p>
          <w:p w:rsidR="006424CB" w:rsidRPr="00CC602C" w:rsidRDefault="006424CB" w:rsidP="00BF078B">
            <w:pPr>
              <w:tabs>
                <w:tab w:val="num" w:pos="1260"/>
              </w:tabs>
              <w:spacing w:line="276" w:lineRule="auto"/>
              <w:rPr>
                <w:b/>
                <w:sz w:val="24"/>
                <w:szCs w:val="24"/>
                <w:lang w:eastAsia="en-US"/>
              </w:rPr>
            </w:pPr>
            <w:r w:rsidRPr="00CC602C">
              <w:rPr>
                <w:b/>
                <w:sz w:val="24"/>
                <w:szCs w:val="24"/>
                <w:lang w:eastAsia="en-US"/>
              </w:rPr>
              <w:t>Наименование</w:t>
            </w:r>
          </w:p>
          <w:p w:rsidR="006424CB" w:rsidRPr="00CC602C" w:rsidRDefault="006424CB" w:rsidP="00BF078B">
            <w:pPr>
              <w:tabs>
                <w:tab w:val="num" w:pos="1260"/>
              </w:tabs>
              <w:spacing w:line="276" w:lineRule="auto"/>
              <w:rPr>
                <w:i/>
                <w:sz w:val="24"/>
                <w:szCs w:val="24"/>
                <w:lang w:eastAsia="en-US"/>
              </w:rPr>
            </w:pPr>
            <w:r w:rsidRPr="00CC602C">
              <w:rPr>
                <w:i/>
                <w:sz w:val="24"/>
                <w:szCs w:val="24"/>
                <w:lang w:eastAsia="en-US"/>
              </w:rPr>
              <w:t>Юридический адрес</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ИНН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КПП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ОГРН </w:t>
            </w:r>
          </w:p>
          <w:p w:rsidR="006424CB" w:rsidRPr="00CC602C" w:rsidRDefault="006424CB" w:rsidP="00BF078B">
            <w:pPr>
              <w:tabs>
                <w:tab w:val="num" w:pos="1260"/>
              </w:tabs>
              <w:spacing w:line="276" w:lineRule="auto"/>
              <w:rPr>
                <w:sz w:val="24"/>
                <w:szCs w:val="24"/>
                <w:lang w:eastAsia="en-US"/>
              </w:rPr>
            </w:pPr>
            <w:proofErr w:type="gramStart"/>
            <w:r w:rsidRPr="00CC602C">
              <w:rPr>
                <w:sz w:val="24"/>
                <w:szCs w:val="24"/>
                <w:lang w:eastAsia="en-US"/>
              </w:rPr>
              <w:t>р</w:t>
            </w:r>
            <w:proofErr w:type="gramEnd"/>
            <w:r w:rsidRPr="00CC602C">
              <w:rPr>
                <w:sz w:val="24"/>
                <w:szCs w:val="24"/>
                <w:lang w:eastAsia="en-US"/>
              </w:rPr>
              <w:t>\</w:t>
            </w:r>
            <w:proofErr w:type="spellStart"/>
            <w:r w:rsidRPr="00CC602C">
              <w:rPr>
                <w:sz w:val="24"/>
                <w:szCs w:val="24"/>
                <w:lang w:eastAsia="en-US"/>
              </w:rPr>
              <w:t>сч</w:t>
            </w:r>
            <w:proofErr w:type="spellEnd"/>
            <w:r w:rsidRPr="00CC602C">
              <w:rPr>
                <w:sz w:val="24"/>
                <w:szCs w:val="24"/>
                <w:lang w:eastAsia="en-US"/>
              </w:rPr>
              <w:t xml:space="preserve">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в </w:t>
            </w:r>
            <w:r w:rsidRPr="00CC602C">
              <w:rPr>
                <w:i/>
                <w:sz w:val="24"/>
                <w:szCs w:val="24"/>
                <w:lang w:eastAsia="en-US"/>
              </w:rPr>
              <w:t>наименование банка</w:t>
            </w:r>
          </w:p>
          <w:p w:rsidR="006424CB" w:rsidRPr="00CC602C" w:rsidRDefault="006424CB" w:rsidP="00BF078B">
            <w:pPr>
              <w:tabs>
                <w:tab w:val="num" w:pos="1260"/>
              </w:tabs>
              <w:spacing w:line="276" w:lineRule="auto"/>
              <w:rPr>
                <w:sz w:val="24"/>
                <w:szCs w:val="24"/>
                <w:lang w:eastAsia="en-US"/>
              </w:rPr>
            </w:pPr>
            <w:proofErr w:type="spellStart"/>
            <w:r w:rsidRPr="00CC602C">
              <w:rPr>
                <w:sz w:val="24"/>
                <w:szCs w:val="24"/>
                <w:lang w:eastAsia="en-US"/>
              </w:rPr>
              <w:t>кор</w:t>
            </w:r>
            <w:proofErr w:type="spellEnd"/>
            <w:r w:rsidRPr="00CC602C">
              <w:rPr>
                <w:sz w:val="24"/>
                <w:szCs w:val="24"/>
                <w:lang w:eastAsia="en-US"/>
              </w:rPr>
              <w:t>\</w:t>
            </w:r>
            <w:proofErr w:type="spellStart"/>
            <w:r w:rsidRPr="00CC602C">
              <w:rPr>
                <w:sz w:val="24"/>
                <w:szCs w:val="24"/>
                <w:lang w:eastAsia="en-US"/>
              </w:rPr>
              <w:t>сч</w:t>
            </w:r>
            <w:proofErr w:type="spellEnd"/>
            <w:r w:rsidRPr="00CC602C">
              <w:rPr>
                <w:sz w:val="24"/>
                <w:szCs w:val="24"/>
                <w:lang w:eastAsia="en-US"/>
              </w:rPr>
              <w:t xml:space="preserve">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БИК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ОКПО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Тел./факс: </w:t>
            </w:r>
          </w:p>
          <w:p w:rsidR="006424CB" w:rsidRPr="00CC602C" w:rsidRDefault="006424CB" w:rsidP="00BF078B">
            <w:pPr>
              <w:spacing w:line="276" w:lineRule="auto"/>
              <w:jc w:val="both"/>
              <w:rPr>
                <w:sz w:val="24"/>
                <w:szCs w:val="24"/>
                <w:lang w:val="en-US" w:eastAsia="en-US"/>
              </w:rPr>
            </w:pPr>
            <w:r w:rsidRPr="00CC602C">
              <w:rPr>
                <w:sz w:val="24"/>
                <w:szCs w:val="24"/>
                <w:lang w:val="en-US" w:eastAsia="en-US"/>
              </w:rPr>
              <w:t>E</w:t>
            </w:r>
            <w:r w:rsidRPr="00CC602C">
              <w:rPr>
                <w:sz w:val="24"/>
                <w:szCs w:val="24"/>
                <w:lang w:eastAsia="en-US"/>
              </w:rPr>
              <w:t>-</w:t>
            </w:r>
            <w:r w:rsidRPr="00CC602C">
              <w:rPr>
                <w:sz w:val="24"/>
                <w:szCs w:val="24"/>
                <w:lang w:val="en-US" w:eastAsia="en-US"/>
              </w:rPr>
              <w:t>mail</w:t>
            </w:r>
            <w:r w:rsidRPr="00CC602C">
              <w:rPr>
                <w:sz w:val="24"/>
                <w:szCs w:val="24"/>
                <w:lang w:eastAsia="en-US"/>
              </w:rPr>
              <w:t>:</w:t>
            </w:r>
          </w:p>
        </w:tc>
        <w:tc>
          <w:tcPr>
            <w:tcW w:w="4678" w:type="dxa"/>
          </w:tcPr>
          <w:p w:rsidR="006424CB" w:rsidRPr="00CC602C" w:rsidRDefault="006424CB" w:rsidP="00BF078B">
            <w:pPr>
              <w:tabs>
                <w:tab w:val="num" w:pos="-284"/>
              </w:tabs>
              <w:spacing w:line="276" w:lineRule="auto"/>
              <w:rPr>
                <w:sz w:val="24"/>
                <w:szCs w:val="24"/>
                <w:lang w:eastAsia="en-US"/>
              </w:rPr>
            </w:pPr>
            <w:r w:rsidRPr="00CC602C">
              <w:rPr>
                <w:sz w:val="24"/>
                <w:szCs w:val="24"/>
                <w:lang w:eastAsia="en-US"/>
              </w:rPr>
              <w:t>ЗАКАЗЧИК:</w:t>
            </w:r>
          </w:p>
          <w:p w:rsidR="006424CB" w:rsidRPr="00CC602C" w:rsidRDefault="006424CB" w:rsidP="00BF078B">
            <w:pPr>
              <w:tabs>
                <w:tab w:val="num" w:pos="-284"/>
              </w:tabs>
              <w:spacing w:line="276" w:lineRule="auto"/>
              <w:rPr>
                <w:sz w:val="24"/>
                <w:szCs w:val="24"/>
                <w:lang w:eastAsia="en-US"/>
              </w:rPr>
            </w:pPr>
            <w:r w:rsidRPr="00CC602C">
              <w:rPr>
                <w:b/>
                <w:sz w:val="24"/>
                <w:szCs w:val="24"/>
                <w:lang w:eastAsia="en-US"/>
              </w:rPr>
              <w:t xml:space="preserve">ФГБУ «АМП Каспийского моря»                     </w:t>
            </w:r>
            <w:r w:rsidRPr="00CC602C">
              <w:rPr>
                <w:sz w:val="24"/>
                <w:szCs w:val="24"/>
                <w:lang w:eastAsia="en-US"/>
              </w:rPr>
              <w:t xml:space="preserve"> </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Россия, 414016, г. Астрахань, ул. Капитана Краснова, 31</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 xml:space="preserve">ИНН 3018010485  КПП 301801001 </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ОКПО 36712354</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ОГРН 1023000826177</w:t>
            </w:r>
          </w:p>
          <w:p w:rsidR="006424CB" w:rsidRPr="00CC602C" w:rsidRDefault="006424CB" w:rsidP="00BF078B">
            <w:pPr>
              <w:pStyle w:val="af1"/>
              <w:spacing w:before="0" w:beforeAutospacing="0" w:after="0" w:afterAutospacing="0" w:line="276" w:lineRule="auto"/>
              <w:ind w:left="34"/>
              <w:rPr>
                <w:lang w:eastAsia="en-US"/>
              </w:rPr>
            </w:pPr>
            <w:proofErr w:type="gramStart"/>
            <w:r w:rsidRPr="00CC602C">
              <w:rPr>
                <w:lang w:eastAsia="en-US"/>
              </w:rPr>
              <w:t>л</w:t>
            </w:r>
            <w:proofErr w:type="gramEnd"/>
            <w:r w:rsidRPr="00CC602C">
              <w:rPr>
                <w:lang w:eastAsia="en-US"/>
              </w:rPr>
              <w:t>/с 20256Ц76300 в  УФК по Астраханской области</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к/</w:t>
            </w:r>
            <w:proofErr w:type="spellStart"/>
            <w:r w:rsidRPr="00CC602C">
              <w:rPr>
                <w:lang w:eastAsia="en-US"/>
              </w:rPr>
              <w:t>сч</w:t>
            </w:r>
            <w:proofErr w:type="spellEnd"/>
            <w:r w:rsidRPr="00CC602C">
              <w:rPr>
                <w:lang w:eastAsia="en-US"/>
              </w:rPr>
              <w:t xml:space="preserve"> 03214643000000012500</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в ОТДЕЛЕНИИ АСТРАХАНЬ БАНКА РОССИИ//УФК по Астраханской области г. Астрахань</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БИК 011203901</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ЕКС 40102810445370000017</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Телефон: +7 (8512) 58-45-69</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 xml:space="preserve">Факс: +7 (8512) 58-45-66, 58-55-02 </w:t>
            </w:r>
          </w:p>
          <w:p w:rsidR="006424CB" w:rsidRPr="00CC602C" w:rsidRDefault="006424CB" w:rsidP="00BF078B">
            <w:pPr>
              <w:pStyle w:val="af1"/>
              <w:spacing w:before="0" w:beforeAutospacing="0" w:after="0" w:afterAutospacing="0" w:line="276" w:lineRule="auto"/>
              <w:ind w:left="34"/>
              <w:rPr>
                <w:lang w:eastAsia="en-US"/>
              </w:rPr>
            </w:pPr>
            <w:r w:rsidRPr="00CC602C">
              <w:rPr>
                <w:lang w:val="en-US" w:eastAsia="en-US"/>
              </w:rPr>
              <w:t>E</w:t>
            </w:r>
            <w:r w:rsidRPr="00CC602C">
              <w:rPr>
                <w:lang w:eastAsia="en-US"/>
              </w:rPr>
              <w:t>-</w:t>
            </w:r>
            <w:r w:rsidRPr="00CC602C">
              <w:rPr>
                <w:lang w:val="en-US" w:eastAsia="en-US"/>
              </w:rPr>
              <w:t>mail</w:t>
            </w:r>
            <w:r w:rsidRPr="00CC602C">
              <w:rPr>
                <w:lang w:eastAsia="en-US"/>
              </w:rPr>
              <w:t xml:space="preserve">: </w:t>
            </w:r>
            <w:r w:rsidRPr="00CC602C">
              <w:rPr>
                <w:lang w:val="en-US" w:eastAsia="en-US"/>
              </w:rPr>
              <w:t>mail</w:t>
            </w:r>
            <w:r w:rsidRPr="00CC602C">
              <w:rPr>
                <w:lang w:eastAsia="en-US"/>
              </w:rPr>
              <w:t>@</w:t>
            </w:r>
            <w:proofErr w:type="spellStart"/>
            <w:r w:rsidRPr="00CC602C">
              <w:rPr>
                <w:lang w:val="en-US" w:eastAsia="en-US"/>
              </w:rPr>
              <w:t>ampastra</w:t>
            </w:r>
            <w:proofErr w:type="spellEnd"/>
            <w:r w:rsidRPr="00CC602C">
              <w:rPr>
                <w:lang w:eastAsia="en-US"/>
              </w:rPr>
              <w:t>.</w:t>
            </w:r>
            <w:proofErr w:type="spellStart"/>
            <w:r w:rsidRPr="00CC602C">
              <w:rPr>
                <w:lang w:val="en-US" w:eastAsia="en-US"/>
              </w:rPr>
              <w:t>ru</w:t>
            </w:r>
            <w:proofErr w:type="spellEnd"/>
          </w:p>
          <w:p w:rsidR="006424CB" w:rsidRPr="00CC602C" w:rsidRDefault="006424CB" w:rsidP="00BF078B">
            <w:pPr>
              <w:tabs>
                <w:tab w:val="num" w:pos="-284"/>
              </w:tabs>
              <w:spacing w:line="276" w:lineRule="auto"/>
              <w:ind w:right="95"/>
              <w:contextualSpacing/>
              <w:rPr>
                <w:sz w:val="24"/>
                <w:szCs w:val="24"/>
                <w:lang w:eastAsia="en-US"/>
              </w:rPr>
            </w:pPr>
          </w:p>
          <w:p w:rsidR="006424CB" w:rsidRPr="00CC602C" w:rsidRDefault="006424CB" w:rsidP="00BF078B">
            <w:pPr>
              <w:tabs>
                <w:tab w:val="num" w:pos="-284"/>
              </w:tabs>
              <w:spacing w:line="276" w:lineRule="auto"/>
              <w:ind w:right="95"/>
              <w:contextualSpacing/>
              <w:rPr>
                <w:sz w:val="24"/>
                <w:szCs w:val="24"/>
                <w:lang w:eastAsia="en-US"/>
              </w:rPr>
            </w:pPr>
            <w:r w:rsidRPr="00CC602C">
              <w:rPr>
                <w:sz w:val="24"/>
                <w:szCs w:val="24"/>
                <w:lang w:eastAsia="en-US"/>
              </w:rPr>
              <w:t xml:space="preserve">  </w:t>
            </w:r>
          </w:p>
        </w:tc>
      </w:tr>
      <w:tr w:rsidR="006424CB" w:rsidRPr="00CC602C" w:rsidTr="00BF078B">
        <w:tc>
          <w:tcPr>
            <w:tcW w:w="4928" w:type="dxa"/>
          </w:tcPr>
          <w:p w:rsidR="006424CB" w:rsidRPr="00CC602C" w:rsidRDefault="006424CB" w:rsidP="00BF078B">
            <w:pPr>
              <w:tabs>
                <w:tab w:val="num" w:pos="1260"/>
              </w:tabs>
              <w:spacing w:line="276" w:lineRule="auto"/>
              <w:jc w:val="both"/>
              <w:rPr>
                <w:b/>
                <w:sz w:val="24"/>
                <w:szCs w:val="24"/>
                <w:lang w:eastAsia="en-US"/>
              </w:rPr>
            </w:pPr>
            <w:r w:rsidRPr="00CC602C">
              <w:rPr>
                <w:b/>
                <w:sz w:val="24"/>
                <w:szCs w:val="24"/>
                <w:lang w:eastAsia="en-US"/>
              </w:rPr>
              <w:t>Наименование должности</w:t>
            </w:r>
          </w:p>
          <w:p w:rsidR="006424CB" w:rsidRPr="00CC602C" w:rsidRDefault="006424CB" w:rsidP="00BF078B">
            <w:pPr>
              <w:tabs>
                <w:tab w:val="num" w:pos="1260"/>
              </w:tabs>
              <w:spacing w:line="276" w:lineRule="auto"/>
              <w:jc w:val="both"/>
              <w:rPr>
                <w:b/>
                <w:sz w:val="24"/>
                <w:szCs w:val="24"/>
                <w:lang w:eastAsia="en-US"/>
              </w:rPr>
            </w:pPr>
          </w:p>
          <w:p w:rsidR="006424CB" w:rsidRPr="00CC602C" w:rsidRDefault="006424CB" w:rsidP="00BF078B">
            <w:pPr>
              <w:tabs>
                <w:tab w:val="num" w:pos="1260"/>
              </w:tabs>
              <w:spacing w:line="276" w:lineRule="auto"/>
              <w:jc w:val="both"/>
              <w:rPr>
                <w:b/>
                <w:sz w:val="24"/>
                <w:szCs w:val="24"/>
                <w:lang w:eastAsia="en-US"/>
              </w:rPr>
            </w:pPr>
          </w:p>
          <w:p w:rsidR="006424CB" w:rsidRPr="00CC602C" w:rsidRDefault="006424CB" w:rsidP="00BF078B">
            <w:pPr>
              <w:tabs>
                <w:tab w:val="num" w:pos="1260"/>
              </w:tabs>
              <w:spacing w:line="276" w:lineRule="auto"/>
              <w:jc w:val="both"/>
              <w:rPr>
                <w:b/>
                <w:sz w:val="24"/>
                <w:szCs w:val="24"/>
                <w:lang w:eastAsia="en-US"/>
              </w:rPr>
            </w:pPr>
            <w:r w:rsidRPr="00CC602C">
              <w:rPr>
                <w:b/>
                <w:sz w:val="24"/>
                <w:szCs w:val="24"/>
                <w:lang w:eastAsia="en-US"/>
              </w:rPr>
              <w:t>____________________/ФИО/</w:t>
            </w:r>
          </w:p>
          <w:p w:rsidR="006424CB" w:rsidRPr="00CC602C" w:rsidRDefault="006424CB" w:rsidP="00BF078B">
            <w:pPr>
              <w:tabs>
                <w:tab w:val="num" w:pos="1260"/>
              </w:tabs>
              <w:spacing w:line="276" w:lineRule="auto"/>
              <w:jc w:val="both"/>
              <w:rPr>
                <w:b/>
                <w:sz w:val="24"/>
                <w:szCs w:val="24"/>
                <w:lang w:eastAsia="en-US"/>
              </w:rPr>
            </w:pPr>
            <w:r w:rsidRPr="00CC602C">
              <w:rPr>
                <w:b/>
                <w:sz w:val="24"/>
                <w:szCs w:val="24"/>
                <w:lang w:eastAsia="en-US"/>
              </w:rPr>
              <w:t>МП</w:t>
            </w:r>
          </w:p>
        </w:tc>
        <w:tc>
          <w:tcPr>
            <w:tcW w:w="4678" w:type="dxa"/>
          </w:tcPr>
          <w:p w:rsidR="006424CB" w:rsidRPr="00CC602C" w:rsidRDefault="006424CB" w:rsidP="00BF078B">
            <w:pPr>
              <w:spacing w:line="276" w:lineRule="auto"/>
              <w:rPr>
                <w:b/>
                <w:sz w:val="24"/>
                <w:szCs w:val="24"/>
                <w:lang w:eastAsia="en-US"/>
              </w:rPr>
            </w:pPr>
            <w:proofErr w:type="spellStart"/>
            <w:r w:rsidRPr="00CC602C">
              <w:rPr>
                <w:b/>
                <w:sz w:val="24"/>
                <w:szCs w:val="24"/>
                <w:lang w:eastAsia="en-US"/>
              </w:rPr>
              <w:t>И.о</w:t>
            </w:r>
            <w:proofErr w:type="spellEnd"/>
            <w:r w:rsidRPr="00CC602C">
              <w:rPr>
                <w:b/>
                <w:sz w:val="24"/>
                <w:szCs w:val="24"/>
                <w:lang w:eastAsia="en-US"/>
              </w:rPr>
              <w:t>. руководителя</w:t>
            </w:r>
          </w:p>
          <w:p w:rsidR="006424CB" w:rsidRPr="00CC602C" w:rsidRDefault="006424CB" w:rsidP="00BF078B">
            <w:pPr>
              <w:spacing w:line="276" w:lineRule="auto"/>
              <w:rPr>
                <w:b/>
                <w:sz w:val="24"/>
                <w:szCs w:val="24"/>
                <w:lang w:eastAsia="en-US"/>
              </w:rPr>
            </w:pPr>
            <w:r w:rsidRPr="00CC602C">
              <w:rPr>
                <w:b/>
                <w:sz w:val="24"/>
                <w:szCs w:val="24"/>
                <w:lang w:eastAsia="en-US"/>
              </w:rPr>
              <w:t>ФГБУ «АМП Каспийского моря»</w:t>
            </w:r>
          </w:p>
          <w:p w:rsidR="006424CB" w:rsidRPr="00CC602C" w:rsidRDefault="006424CB" w:rsidP="00BF078B">
            <w:pPr>
              <w:spacing w:line="276" w:lineRule="auto"/>
              <w:rPr>
                <w:b/>
                <w:sz w:val="24"/>
                <w:szCs w:val="24"/>
                <w:lang w:eastAsia="en-US"/>
              </w:rPr>
            </w:pPr>
          </w:p>
          <w:p w:rsidR="006424CB" w:rsidRPr="00CC602C" w:rsidRDefault="006424CB" w:rsidP="00BF078B">
            <w:pPr>
              <w:spacing w:line="276" w:lineRule="auto"/>
              <w:rPr>
                <w:b/>
                <w:sz w:val="24"/>
                <w:szCs w:val="24"/>
                <w:lang w:eastAsia="en-US"/>
              </w:rPr>
            </w:pPr>
            <w:r w:rsidRPr="00CC602C">
              <w:rPr>
                <w:b/>
                <w:sz w:val="24"/>
                <w:szCs w:val="24"/>
                <w:lang w:eastAsia="en-US"/>
              </w:rPr>
              <w:t>__________________ /Н.А. Ковалев/</w:t>
            </w:r>
          </w:p>
          <w:p w:rsidR="006424CB" w:rsidRPr="00CC602C" w:rsidRDefault="006424CB" w:rsidP="00BF078B">
            <w:pPr>
              <w:spacing w:line="276" w:lineRule="auto"/>
              <w:rPr>
                <w:b/>
                <w:sz w:val="24"/>
                <w:szCs w:val="24"/>
                <w:lang w:eastAsia="en-US"/>
              </w:rPr>
            </w:pPr>
            <w:r w:rsidRPr="00CC602C">
              <w:rPr>
                <w:b/>
                <w:sz w:val="24"/>
                <w:szCs w:val="24"/>
                <w:lang w:eastAsia="en-US"/>
              </w:rPr>
              <w:t>МП</w:t>
            </w:r>
          </w:p>
          <w:p w:rsidR="006424CB" w:rsidRPr="00CC602C" w:rsidRDefault="006424CB" w:rsidP="00BF078B">
            <w:pPr>
              <w:shd w:val="clear" w:color="auto" w:fill="FFFFFF"/>
              <w:spacing w:line="276" w:lineRule="auto"/>
              <w:ind w:left="168"/>
              <w:rPr>
                <w:b/>
                <w:bCs/>
                <w:spacing w:val="-5"/>
                <w:sz w:val="24"/>
                <w:szCs w:val="24"/>
                <w:u w:val="single"/>
                <w:lang w:eastAsia="en-US"/>
              </w:rPr>
            </w:pPr>
          </w:p>
        </w:tc>
      </w:tr>
    </w:tbl>
    <w:p w:rsidR="006424CB" w:rsidRPr="00592E55" w:rsidRDefault="006424CB" w:rsidP="006424CB">
      <w:pPr>
        <w:rPr>
          <w:sz w:val="24"/>
          <w:szCs w:val="24"/>
        </w:rPr>
      </w:pPr>
      <w:r w:rsidRPr="00CC602C">
        <w:rPr>
          <w:sz w:val="24"/>
          <w:szCs w:val="24"/>
        </w:rPr>
        <w:br w:type="page"/>
      </w:r>
      <w:r w:rsidRPr="00592E55">
        <w:rPr>
          <w:sz w:val="24"/>
          <w:szCs w:val="24"/>
        </w:rPr>
        <w:lastRenderedPageBreak/>
        <w:t xml:space="preserve">                                                                                                                                       Приложение № 1</w:t>
      </w:r>
    </w:p>
    <w:p w:rsidR="006424CB" w:rsidRPr="00592E55" w:rsidRDefault="006424CB" w:rsidP="00592E55">
      <w:pPr>
        <w:ind w:left="6372" w:firstLine="708"/>
        <w:jc w:val="center"/>
        <w:rPr>
          <w:sz w:val="24"/>
          <w:szCs w:val="24"/>
        </w:rPr>
      </w:pPr>
      <w:r w:rsidRPr="00592E55">
        <w:rPr>
          <w:sz w:val="24"/>
          <w:szCs w:val="24"/>
        </w:rPr>
        <w:t xml:space="preserve">к Договору №____________ </w:t>
      </w:r>
    </w:p>
    <w:p w:rsidR="006424CB" w:rsidRPr="00592E55" w:rsidRDefault="006424CB" w:rsidP="006424CB">
      <w:pPr>
        <w:jc w:val="right"/>
        <w:rPr>
          <w:sz w:val="24"/>
          <w:szCs w:val="24"/>
        </w:rPr>
      </w:pPr>
      <w:r w:rsidRPr="00592E55">
        <w:rPr>
          <w:sz w:val="24"/>
          <w:szCs w:val="24"/>
        </w:rPr>
        <w:t>от «____» __________ 2022 г.</w:t>
      </w:r>
    </w:p>
    <w:p w:rsidR="006424CB" w:rsidRDefault="006424CB" w:rsidP="006424CB">
      <w:pPr>
        <w:pStyle w:val="afff7"/>
      </w:pPr>
      <w:r>
        <w:rPr>
          <w:b/>
          <w:bCs/>
        </w:rPr>
        <w:t xml:space="preserve">                                   </w:t>
      </w:r>
      <w:r>
        <w:t xml:space="preserve">                                                              </w:t>
      </w:r>
      <w:r>
        <w:rPr>
          <w:b/>
          <w:bCs/>
        </w:rPr>
        <w:t xml:space="preserve">                              </w:t>
      </w:r>
      <w:r>
        <w:t xml:space="preserve">                                                                                                             </w:t>
      </w:r>
    </w:p>
    <w:p w:rsidR="006424CB" w:rsidRDefault="006424CB" w:rsidP="006424CB">
      <w:pPr>
        <w:tabs>
          <w:tab w:val="left" w:pos="4860"/>
        </w:tabs>
        <w:jc w:val="center"/>
        <w:rPr>
          <w:b/>
        </w:rPr>
      </w:pPr>
      <w:r>
        <w:rPr>
          <w:b/>
        </w:rPr>
        <w:t xml:space="preserve">Расчёт </w:t>
      </w:r>
      <w:proofErr w:type="gramStart"/>
      <w:r>
        <w:rPr>
          <w:b/>
        </w:rPr>
        <w:t>стоимости оказания услуг мойки автотранспортных средств</w:t>
      </w:r>
      <w:proofErr w:type="gramEnd"/>
    </w:p>
    <w:p w:rsidR="006424CB" w:rsidRDefault="006424CB" w:rsidP="006424CB">
      <w:pPr>
        <w:tabs>
          <w:tab w:val="left" w:pos="4860"/>
        </w:tabs>
        <w:jc w:val="center"/>
        <w:rPr>
          <w:b/>
        </w:rPr>
      </w:pPr>
    </w:p>
    <w:p w:rsidR="006424CB" w:rsidRDefault="006424CB" w:rsidP="006424CB">
      <w:pPr>
        <w:tabs>
          <w:tab w:val="left" w:pos="4860"/>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896"/>
        <w:gridCol w:w="1540"/>
        <w:gridCol w:w="907"/>
        <w:gridCol w:w="1503"/>
      </w:tblGrid>
      <w:tr w:rsidR="006424CB" w:rsidTr="00BF078B">
        <w:tc>
          <w:tcPr>
            <w:tcW w:w="276" w:type="pct"/>
            <w:tcBorders>
              <w:top w:val="single" w:sz="4" w:space="0" w:color="auto"/>
              <w:left w:val="single" w:sz="4" w:space="0" w:color="auto"/>
              <w:bottom w:val="single" w:sz="4" w:space="0" w:color="auto"/>
              <w:right w:val="single" w:sz="4" w:space="0" w:color="auto"/>
            </w:tcBorders>
            <w:vAlign w:val="center"/>
            <w:hideMark/>
          </w:tcPr>
          <w:p w:rsidR="006424CB" w:rsidRDefault="006424CB" w:rsidP="00BF078B">
            <w:pPr>
              <w:spacing w:line="276" w:lineRule="auto"/>
              <w:jc w:val="center"/>
              <w:rPr>
                <w:rFonts w:eastAsia="Calibri"/>
                <w:b/>
                <w:lang w:eastAsia="en-US"/>
              </w:rPr>
            </w:pPr>
            <w:r>
              <w:rPr>
                <w:rFonts w:eastAsia="Calibri"/>
                <w:b/>
                <w:lang w:eastAsia="en-US"/>
              </w:rPr>
              <w:t xml:space="preserve">№/ </w:t>
            </w:r>
            <w:proofErr w:type="gramStart"/>
            <w:r>
              <w:rPr>
                <w:rFonts w:eastAsia="Calibri"/>
                <w:b/>
                <w:lang w:eastAsia="en-US"/>
              </w:rPr>
              <w:t>п</w:t>
            </w:r>
            <w:proofErr w:type="gramEnd"/>
            <w:r>
              <w:rPr>
                <w:rFonts w:eastAsia="Calibri"/>
                <w:b/>
                <w:lang w:eastAsia="en-US"/>
              </w:rPr>
              <w:t>/п</w:t>
            </w:r>
          </w:p>
        </w:tc>
        <w:tc>
          <w:tcPr>
            <w:tcW w:w="2829" w:type="pct"/>
            <w:tcBorders>
              <w:top w:val="single" w:sz="4" w:space="0" w:color="auto"/>
              <w:left w:val="single" w:sz="4" w:space="0" w:color="auto"/>
              <w:bottom w:val="single" w:sz="4" w:space="0" w:color="auto"/>
              <w:right w:val="single" w:sz="4" w:space="0" w:color="auto"/>
            </w:tcBorders>
            <w:vAlign w:val="center"/>
            <w:hideMark/>
          </w:tcPr>
          <w:p w:rsidR="006424CB" w:rsidRDefault="006424CB" w:rsidP="00BF078B">
            <w:pPr>
              <w:spacing w:line="276" w:lineRule="auto"/>
              <w:jc w:val="center"/>
              <w:rPr>
                <w:rFonts w:eastAsia="Calibri"/>
                <w:b/>
                <w:lang w:eastAsia="en-US"/>
              </w:rPr>
            </w:pPr>
            <w:r>
              <w:rPr>
                <w:rFonts w:eastAsia="Calibri"/>
                <w:b/>
                <w:lang w:eastAsia="en-US"/>
              </w:rPr>
              <w:t>Наименование услуг</w:t>
            </w:r>
          </w:p>
        </w:tc>
        <w:tc>
          <w:tcPr>
            <w:tcW w:w="739" w:type="pct"/>
            <w:tcBorders>
              <w:top w:val="single" w:sz="4" w:space="0" w:color="auto"/>
              <w:left w:val="single" w:sz="4" w:space="0" w:color="auto"/>
              <w:bottom w:val="single" w:sz="4" w:space="0" w:color="auto"/>
              <w:right w:val="single" w:sz="4" w:space="0" w:color="auto"/>
            </w:tcBorders>
            <w:vAlign w:val="center"/>
            <w:hideMark/>
          </w:tcPr>
          <w:p w:rsidR="006424CB" w:rsidRDefault="006424CB" w:rsidP="00BF078B">
            <w:pPr>
              <w:spacing w:line="276" w:lineRule="auto"/>
              <w:jc w:val="center"/>
              <w:rPr>
                <w:rFonts w:eastAsia="Calibri"/>
                <w:b/>
                <w:lang w:eastAsia="en-US"/>
              </w:rPr>
            </w:pPr>
            <w:r>
              <w:rPr>
                <w:rFonts w:eastAsia="Calibri"/>
                <w:b/>
                <w:lang w:eastAsia="en-US"/>
              </w:rPr>
              <w:t>Количество услуг</w:t>
            </w:r>
          </w:p>
        </w:tc>
        <w:tc>
          <w:tcPr>
            <w:tcW w:w="434" w:type="pct"/>
            <w:tcBorders>
              <w:top w:val="single" w:sz="4" w:space="0" w:color="auto"/>
              <w:left w:val="single" w:sz="4" w:space="0" w:color="auto"/>
              <w:bottom w:val="single" w:sz="4" w:space="0" w:color="auto"/>
              <w:right w:val="single" w:sz="4" w:space="0" w:color="auto"/>
            </w:tcBorders>
            <w:vAlign w:val="center"/>
            <w:hideMark/>
          </w:tcPr>
          <w:p w:rsidR="006424CB" w:rsidRDefault="006424CB" w:rsidP="00BF078B">
            <w:pPr>
              <w:spacing w:line="276" w:lineRule="auto"/>
              <w:jc w:val="center"/>
              <w:rPr>
                <w:b/>
                <w:lang w:eastAsia="en-US"/>
              </w:rPr>
            </w:pPr>
            <w:r>
              <w:rPr>
                <w:b/>
                <w:lang w:eastAsia="en-US"/>
              </w:rPr>
              <w:t xml:space="preserve">Цена, </w:t>
            </w:r>
          </w:p>
          <w:p w:rsidR="006424CB" w:rsidRDefault="006424CB" w:rsidP="00BF078B">
            <w:pPr>
              <w:spacing w:line="276" w:lineRule="auto"/>
              <w:jc w:val="center"/>
              <w:rPr>
                <w:b/>
                <w:lang w:eastAsia="en-US"/>
              </w:rPr>
            </w:pPr>
            <w:r>
              <w:rPr>
                <w:b/>
                <w:lang w:eastAsia="en-US"/>
              </w:rPr>
              <w:t>руб.</w:t>
            </w:r>
          </w:p>
        </w:tc>
        <w:tc>
          <w:tcPr>
            <w:tcW w:w="721"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b/>
                <w:lang w:eastAsia="en-US"/>
              </w:rPr>
            </w:pPr>
            <w:r>
              <w:rPr>
                <w:b/>
                <w:lang w:eastAsia="en-US"/>
              </w:rPr>
              <w:t>Стоимость, руб.</w:t>
            </w: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b/>
                <w:lang w:eastAsia="en-US"/>
              </w:rPr>
            </w:pPr>
            <w:r>
              <w:rPr>
                <w:rFonts w:eastAsia="Calibri"/>
                <w:b/>
                <w:lang w:eastAsia="en-US"/>
              </w:rPr>
              <w:t>1</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b/>
                <w:lang w:eastAsia="en-US"/>
              </w:rPr>
            </w:pPr>
            <w:r>
              <w:rPr>
                <w:rFonts w:eastAsia="Calibri"/>
                <w:b/>
                <w:lang w:eastAsia="en-US"/>
              </w:rPr>
              <w:t>Легковые автомобили</w:t>
            </w:r>
            <w:r>
              <w:rPr>
                <w:rFonts w:eastAsia="Calibri"/>
                <w:b/>
                <w:lang w:val="en-US" w:eastAsia="en-US"/>
              </w:rPr>
              <w:t xml:space="preserve"> </w:t>
            </w:r>
            <w:r w:rsidR="0089110A">
              <w:rPr>
                <w:rFonts w:eastAsia="Calibri"/>
                <w:b/>
                <w:lang w:eastAsia="en-US"/>
              </w:rPr>
              <w:t>(</w:t>
            </w:r>
            <w:r>
              <w:rPr>
                <w:rFonts w:eastAsia="Calibri"/>
                <w:b/>
                <w:lang w:eastAsia="en-US"/>
              </w:rPr>
              <w:t>6 единиц)</w:t>
            </w:r>
          </w:p>
        </w:tc>
        <w:tc>
          <w:tcPr>
            <w:tcW w:w="739" w:type="pct"/>
            <w:tcBorders>
              <w:top w:val="single" w:sz="4" w:space="0" w:color="auto"/>
              <w:left w:val="single" w:sz="4" w:space="0" w:color="auto"/>
              <w:bottom w:val="single" w:sz="4" w:space="0" w:color="auto"/>
              <w:right w:val="single" w:sz="4" w:space="0" w:color="auto"/>
            </w:tcBorders>
            <w:vAlign w:val="center"/>
          </w:tcPr>
          <w:p w:rsidR="006424CB" w:rsidRDefault="006424CB" w:rsidP="00BF078B">
            <w:pPr>
              <w:spacing w:line="276" w:lineRule="auto"/>
              <w:jc w:val="center"/>
              <w:rPr>
                <w:rFonts w:eastAsia="Calibri"/>
                <w:b/>
                <w:lang w:eastAsia="en-US"/>
              </w:rPr>
            </w:pP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b/>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b/>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1.1</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1.2</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Мойка двигателя и подкапотного пространства</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24</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1.3</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Мойка салона</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1.4</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Мойка ковриков</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1.5</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Мойка багажника</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48</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b/>
                <w:lang w:eastAsia="en-US"/>
              </w:rPr>
            </w:pPr>
            <w:r>
              <w:rPr>
                <w:rFonts w:eastAsia="Calibri"/>
                <w:b/>
                <w:lang w:eastAsia="en-US"/>
              </w:rPr>
              <w:t>2</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b/>
                <w:lang w:eastAsia="en-US"/>
              </w:rPr>
            </w:pPr>
            <w:r>
              <w:rPr>
                <w:rFonts w:eastAsia="Calibri"/>
                <w:b/>
                <w:lang w:eastAsia="en-US"/>
              </w:rPr>
              <w:t xml:space="preserve">Легковые автомобили повышенной проходимости </w:t>
            </w:r>
          </w:p>
          <w:p w:rsidR="006424CB" w:rsidRDefault="006424CB" w:rsidP="00BF078B">
            <w:pPr>
              <w:spacing w:line="276" w:lineRule="auto"/>
              <w:rPr>
                <w:rFonts w:eastAsia="Calibri"/>
                <w:b/>
                <w:lang w:eastAsia="en-US"/>
              </w:rPr>
            </w:pPr>
            <w:r>
              <w:rPr>
                <w:rFonts w:eastAsia="Calibri"/>
                <w:b/>
                <w:lang w:eastAsia="en-US"/>
              </w:rPr>
              <w:t>(2 единицы)</w:t>
            </w:r>
          </w:p>
        </w:tc>
        <w:tc>
          <w:tcPr>
            <w:tcW w:w="739" w:type="pct"/>
            <w:tcBorders>
              <w:top w:val="single" w:sz="4" w:space="0" w:color="auto"/>
              <w:left w:val="single" w:sz="4" w:space="0" w:color="auto"/>
              <w:bottom w:val="single" w:sz="4" w:space="0" w:color="auto"/>
              <w:right w:val="single" w:sz="4" w:space="0" w:color="auto"/>
            </w:tcBorders>
            <w:vAlign w:val="center"/>
          </w:tcPr>
          <w:p w:rsidR="006424CB" w:rsidRDefault="006424CB" w:rsidP="00BF078B">
            <w:pPr>
              <w:autoSpaceDE w:val="0"/>
              <w:autoSpaceDN w:val="0"/>
              <w:adjustRightInd w:val="0"/>
              <w:spacing w:line="276" w:lineRule="auto"/>
              <w:jc w:val="center"/>
              <w:rPr>
                <w:lang w:eastAsia="en-US"/>
              </w:rPr>
            </w:pP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2.1</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2.2</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12</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2.3</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салона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2.4</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ковриков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2.5</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багажника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24</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b/>
                <w:lang w:eastAsia="en-US"/>
              </w:rPr>
            </w:pPr>
            <w:r>
              <w:rPr>
                <w:rFonts w:eastAsia="Calibri"/>
                <w:b/>
                <w:lang w:eastAsia="en-US"/>
              </w:rPr>
              <w:t>3</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b/>
                <w:lang w:eastAsia="en-US"/>
              </w:rPr>
            </w:pPr>
            <w:proofErr w:type="spellStart"/>
            <w:r>
              <w:rPr>
                <w:rFonts w:eastAsia="Calibri"/>
                <w:b/>
                <w:lang w:eastAsia="en-US"/>
              </w:rPr>
              <w:t>Минивэн</w:t>
            </w:r>
            <w:proofErr w:type="spellEnd"/>
            <w:r>
              <w:rPr>
                <w:rFonts w:eastAsia="Calibri"/>
                <w:b/>
                <w:lang w:eastAsia="en-US"/>
              </w:rPr>
              <w:t xml:space="preserve"> (3 единицы)</w:t>
            </w:r>
          </w:p>
        </w:tc>
        <w:tc>
          <w:tcPr>
            <w:tcW w:w="739" w:type="pct"/>
            <w:tcBorders>
              <w:top w:val="single" w:sz="4" w:space="0" w:color="auto"/>
              <w:left w:val="single" w:sz="4" w:space="0" w:color="auto"/>
              <w:bottom w:val="single" w:sz="4" w:space="0" w:color="auto"/>
              <w:right w:val="single" w:sz="4" w:space="0" w:color="auto"/>
            </w:tcBorders>
            <w:vAlign w:val="center"/>
          </w:tcPr>
          <w:p w:rsidR="006424CB" w:rsidRDefault="006424CB" w:rsidP="00BF078B">
            <w:pPr>
              <w:autoSpaceDE w:val="0"/>
              <w:autoSpaceDN w:val="0"/>
              <w:adjustRightInd w:val="0"/>
              <w:spacing w:line="276" w:lineRule="auto"/>
              <w:jc w:val="center"/>
              <w:rPr>
                <w:lang w:eastAsia="en-US"/>
              </w:rPr>
            </w:pP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rPr>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3.1</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108</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3.2</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18</w:t>
            </w:r>
          </w:p>
        </w:tc>
        <w:tc>
          <w:tcPr>
            <w:tcW w:w="434" w:type="pct"/>
            <w:tcBorders>
              <w:top w:val="single" w:sz="4" w:space="0" w:color="auto"/>
              <w:left w:val="single" w:sz="4" w:space="0" w:color="auto"/>
              <w:bottom w:val="single" w:sz="4" w:space="0" w:color="auto"/>
              <w:right w:val="single" w:sz="4" w:space="0" w:color="auto"/>
            </w:tcBorders>
            <w:vAlign w:val="center"/>
          </w:tcPr>
          <w:p w:rsidR="006424CB" w:rsidRDefault="006424CB"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vAlign w:val="center"/>
          </w:tcPr>
          <w:p w:rsidR="006424CB" w:rsidRDefault="006424CB" w:rsidP="00BF078B">
            <w:pPr>
              <w:autoSpaceDE w:val="0"/>
              <w:autoSpaceDN w:val="0"/>
              <w:adjustRightInd w:val="0"/>
              <w:spacing w:line="276" w:lineRule="auto"/>
              <w:jc w:val="center"/>
              <w:rPr>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3.3</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салона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108</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r>
      <w:tr w:rsidR="006424CB" w:rsidTr="00BF078B">
        <w:tc>
          <w:tcPr>
            <w:tcW w:w="4279" w:type="pct"/>
            <w:gridSpan w:val="4"/>
            <w:tcBorders>
              <w:top w:val="single" w:sz="4" w:space="0" w:color="auto"/>
              <w:left w:val="single" w:sz="4" w:space="0" w:color="auto"/>
              <w:bottom w:val="single" w:sz="4" w:space="0" w:color="auto"/>
              <w:right w:val="single" w:sz="4" w:space="0" w:color="auto"/>
            </w:tcBorders>
            <w:hideMark/>
          </w:tcPr>
          <w:p w:rsidR="006424CB" w:rsidRDefault="006424CB" w:rsidP="00BF078B">
            <w:pPr>
              <w:autoSpaceDE w:val="0"/>
              <w:autoSpaceDN w:val="0"/>
              <w:adjustRightInd w:val="0"/>
              <w:spacing w:line="276" w:lineRule="auto"/>
              <w:jc w:val="right"/>
              <w:rPr>
                <w:b/>
                <w:lang w:eastAsia="en-US"/>
              </w:rPr>
            </w:pPr>
            <w:r>
              <w:rPr>
                <w:b/>
                <w:lang w:eastAsia="en-US"/>
              </w:rPr>
              <w:t>Итого:</w:t>
            </w:r>
          </w:p>
        </w:tc>
        <w:tc>
          <w:tcPr>
            <w:tcW w:w="721" w:type="pct"/>
            <w:tcBorders>
              <w:top w:val="single" w:sz="4" w:space="0" w:color="auto"/>
              <w:left w:val="single" w:sz="4" w:space="0" w:color="auto"/>
              <w:bottom w:val="single" w:sz="4" w:space="0" w:color="auto"/>
              <w:right w:val="single" w:sz="4" w:space="0" w:color="auto"/>
            </w:tcBorders>
            <w:hideMark/>
          </w:tcPr>
          <w:p w:rsidR="006424CB" w:rsidRDefault="006424CB" w:rsidP="00BF078B">
            <w:pPr>
              <w:autoSpaceDE w:val="0"/>
              <w:autoSpaceDN w:val="0"/>
              <w:adjustRightInd w:val="0"/>
              <w:spacing w:line="276" w:lineRule="auto"/>
              <w:jc w:val="center"/>
              <w:rPr>
                <w:b/>
                <w:lang w:eastAsia="en-US"/>
              </w:rPr>
            </w:pPr>
          </w:p>
        </w:tc>
      </w:tr>
    </w:tbl>
    <w:p w:rsidR="006424CB" w:rsidRDefault="006424CB" w:rsidP="006424CB">
      <w:pPr>
        <w:tabs>
          <w:tab w:val="left" w:pos="180"/>
        </w:tabs>
        <w:jc w:val="both"/>
        <w:rPr>
          <w:b/>
        </w:rPr>
      </w:pPr>
    </w:p>
    <w:p w:rsidR="006424CB" w:rsidRPr="00592E55" w:rsidRDefault="006424CB" w:rsidP="006424CB">
      <w:pPr>
        <w:tabs>
          <w:tab w:val="center" w:pos="5032"/>
        </w:tabs>
        <w:ind w:left="426"/>
        <w:jc w:val="both"/>
        <w:rPr>
          <w:b/>
          <w:sz w:val="24"/>
          <w:szCs w:val="24"/>
        </w:rPr>
      </w:pPr>
      <w:r w:rsidRPr="00592E55">
        <w:rPr>
          <w:b/>
          <w:sz w:val="24"/>
          <w:szCs w:val="24"/>
        </w:rPr>
        <w:t xml:space="preserve">ИТОГО:  </w:t>
      </w:r>
      <w:r w:rsidRPr="00592E55">
        <w:rPr>
          <w:b/>
          <w:i/>
          <w:sz w:val="24"/>
          <w:szCs w:val="24"/>
        </w:rPr>
        <w:t>сумма цифрами (Сумма прописью) рублей 00 копеек, в том числе НДС 20 % - сумма цифрами (Сумма прописью) рублей __ копеек/НДС не облагается на основании указать пункт и статью НК РФ (указать наименование и реквизиты подтверждающего документа).</w:t>
      </w:r>
    </w:p>
    <w:p w:rsidR="006424CB" w:rsidRDefault="006424CB" w:rsidP="006424CB">
      <w:pPr>
        <w:tabs>
          <w:tab w:val="center" w:pos="5032"/>
        </w:tabs>
        <w:ind w:left="426" w:firstLine="709"/>
        <w:jc w:val="both"/>
        <w:rPr>
          <w:b/>
        </w:rPr>
      </w:pPr>
    </w:p>
    <w:p w:rsidR="006424CB" w:rsidRDefault="006424CB" w:rsidP="006424CB">
      <w:pPr>
        <w:tabs>
          <w:tab w:val="center" w:pos="5032"/>
        </w:tabs>
        <w:ind w:left="426" w:firstLine="709"/>
        <w:jc w:val="both"/>
        <w:rPr>
          <w:b/>
        </w:rPr>
      </w:pPr>
    </w:p>
    <w:p w:rsidR="006424CB" w:rsidRDefault="006424CB" w:rsidP="006424CB">
      <w:pPr>
        <w:tabs>
          <w:tab w:val="center" w:pos="5032"/>
        </w:tabs>
        <w:ind w:left="426" w:firstLine="709"/>
        <w:jc w:val="both"/>
        <w:rPr>
          <w:b/>
        </w:rPr>
      </w:pPr>
    </w:p>
    <w:tbl>
      <w:tblPr>
        <w:tblW w:w="0" w:type="auto"/>
        <w:tblLook w:val="00A0" w:firstRow="1" w:lastRow="0" w:firstColumn="1" w:lastColumn="0" w:noHBand="0" w:noVBand="0"/>
      </w:tblPr>
      <w:tblGrid>
        <w:gridCol w:w="4928"/>
        <w:gridCol w:w="4819"/>
      </w:tblGrid>
      <w:tr w:rsidR="006424CB" w:rsidTr="00BF078B">
        <w:tc>
          <w:tcPr>
            <w:tcW w:w="4928" w:type="dxa"/>
          </w:tcPr>
          <w:p w:rsidR="006424CB" w:rsidRPr="003403F4" w:rsidRDefault="006424CB" w:rsidP="00BF078B">
            <w:pPr>
              <w:tabs>
                <w:tab w:val="num" w:pos="1260"/>
              </w:tabs>
              <w:spacing w:line="276" w:lineRule="auto"/>
              <w:jc w:val="both"/>
              <w:rPr>
                <w:b/>
                <w:sz w:val="24"/>
                <w:szCs w:val="24"/>
                <w:lang w:eastAsia="en-US"/>
              </w:rPr>
            </w:pPr>
            <w:r w:rsidRPr="003403F4">
              <w:rPr>
                <w:b/>
                <w:sz w:val="24"/>
                <w:szCs w:val="24"/>
                <w:lang w:eastAsia="en-US"/>
              </w:rPr>
              <w:t>Наименование должности</w:t>
            </w:r>
          </w:p>
          <w:p w:rsidR="006424CB" w:rsidRPr="003403F4" w:rsidRDefault="006424CB" w:rsidP="00BF078B">
            <w:pPr>
              <w:tabs>
                <w:tab w:val="num" w:pos="1260"/>
              </w:tabs>
              <w:spacing w:line="276" w:lineRule="auto"/>
              <w:jc w:val="both"/>
              <w:rPr>
                <w:b/>
                <w:sz w:val="24"/>
                <w:szCs w:val="24"/>
                <w:lang w:eastAsia="en-US"/>
              </w:rPr>
            </w:pPr>
          </w:p>
          <w:p w:rsidR="006424CB" w:rsidRPr="003403F4" w:rsidRDefault="006424CB" w:rsidP="00BF078B">
            <w:pPr>
              <w:tabs>
                <w:tab w:val="num" w:pos="1260"/>
              </w:tabs>
              <w:spacing w:line="276" w:lineRule="auto"/>
              <w:jc w:val="both"/>
              <w:rPr>
                <w:b/>
                <w:sz w:val="24"/>
                <w:szCs w:val="24"/>
                <w:lang w:eastAsia="en-US"/>
              </w:rPr>
            </w:pPr>
          </w:p>
          <w:p w:rsidR="006424CB" w:rsidRPr="003403F4" w:rsidRDefault="006424CB" w:rsidP="00BF078B">
            <w:pPr>
              <w:tabs>
                <w:tab w:val="num" w:pos="1260"/>
              </w:tabs>
              <w:spacing w:line="276" w:lineRule="auto"/>
              <w:jc w:val="both"/>
              <w:rPr>
                <w:b/>
                <w:sz w:val="24"/>
                <w:szCs w:val="24"/>
                <w:lang w:eastAsia="en-US"/>
              </w:rPr>
            </w:pPr>
            <w:r w:rsidRPr="003403F4">
              <w:rPr>
                <w:b/>
                <w:sz w:val="24"/>
                <w:szCs w:val="24"/>
                <w:lang w:eastAsia="en-US"/>
              </w:rPr>
              <w:t>____________________/ФИО/</w:t>
            </w:r>
          </w:p>
          <w:p w:rsidR="006424CB" w:rsidRPr="003403F4" w:rsidRDefault="006424CB" w:rsidP="00BF078B">
            <w:pPr>
              <w:spacing w:line="276" w:lineRule="auto"/>
              <w:rPr>
                <w:b/>
                <w:sz w:val="24"/>
                <w:szCs w:val="24"/>
                <w:lang w:eastAsia="en-US"/>
              </w:rPr>
            </w:pPr>
            <w:r w:rsidRPr="003403F4">
              <w:rPr>
                <w:b/>
                <w:sz w:val="24"/>
                <w:szCs w:val="24"/>
                <w:lang w:eastAsia="en-US"/>
              </w:rPr>
              <w:t>МП</w:t>
            </w:r>
          </w:p>
        </w:tc>
        <w:tc>
          <w:tcPr>
            <w:tcW w:w="4819" w:type="dxa"/>
          </w:tcPr>
          <w:p w:rsidR="006424CB" w:rsidRPr="003403F4" w:rsidRDefault="006424CB" w:rsidP="00BF078B">
            <w:pPr>
              <w:spacing w:line="276" w:lineRule="auto"/>
              <w:rPr>
                <w:b/>
                <w:sz w:val="24"/>
                <w:szCs w:val="24"/>
                <w:lang w:eastAsia="en-US"/>
              </w:rPr>
            </w:pPr>
            <w:proofErr w:type="spellStart"/>
            <w:r w:rsidRPr="003403F4">
              <w:rPr>
                <w:b/>
                <w:sz w:val="24"/>
                <w:szCs w:val="24"/>
                <w:lang w:eastAsia="en-US"/>
              </w:rPr>
              <w:t>И.о</w:t>
            </w:r>
            <w:proofErr w:type="spellEnd"/>
            <w:r w:rsidRPr="003403F4">
              <w:rPr>
                <w:b/>
                <w:sz w:val="24"/>
                <w:szCs w:val="24"/>
                <w:lang w:eastAsia="en-US"/>
              </w:rPr>
              <w:t>. руководителя</w:t>
            </w:r>
          </w:p>
          <w:p w:rsidR="006424CB" w:rsidRPr="003403F4" w:rsidRDefault="006424CB" w:rsidP="00BF078B">
            <w:pPr>
              <w:spacing w:line="276" w:lineRule="auto"/>
              <w:rPr>
                <w:b/>
                <w:sz w:val="24"/>
                <w:szCs w:val="24"/>
                <w:lang w:eastAsia="en-US"/>
              </w:rPr>
            </w:pPr>
            <w:r w:rsidRPr="003403F4">
              <w:rPr>
                <w:b/>
                <w:sz w:val="24"/>
                <w:szCs w:val="24"/>
                <w:lang w:eastAsia="en-US"/>
              </w:rPr>
              <w:t>ФГБУ «АМП Каспийского моря»</w:t>
            </w:r>
          </w:p>
          <w:p w:rsidR="006424CB" w:rsidRPr="003403F4" w:rsidRDefault="006424CB" w:rsidP="00BF078B">
            <w:pPr>
              <w:spacing w:line="276" w:lineRule="auto"/>
              <w:rPr>
                <w:b/>
                <w:sz w:val="24"/>
                <w:szCs w:val="24"/>
                <w:lang w:eastAsia="en-US"/>
              </w:rPr>
            </w:pPr>
          </w:p>
          <w:p w:rsidR="006424CB" w:rsidRPr="003403F4" w:rsidRDefault="006424CB" w:rsidP="00BF078B">
            <w:pPr>
              <w:spacing w:line="276" w:lineRule="auto"/>
              <w:rPr>
                <w:b/>
                <w:sz w:val="24"/>
                <w:szCs w:val="24"/>
                <w:lang w:eastAsia="en-US"/>
              </w:rPr>
            </w:pPr>
            <w:r w:rsidRPr="003403F4">
              <w:rPr>
                <w:b/>
                <w:sz w:val="24"/>
                <w:szCs w:val="24"/>
                <w:lang w:eastAsia="en-US"/>
              </w:rPr>
              <w:t>__________________ /Н.А. Ковалев/</w:t>
            </w:r>
          </w:p>
          <w:p w:rsidR="006424CB" w:rsidRPr="003403F4" w:rsidRDefault="006424CB" w:rsidP="00BF078B">
            <w:pPr>
              <w:spacing w:line="276" w:lineRule="auto"/>
              <w:rPr>
                <w:b/>
                <w:sz w:val="24"/>
                <w:szCs w:val="24"/>
                <w:lang w:eastAsia="en-US"/>
              </w:rPr>
            </w:pPr>
            <w:r w:rsidRPr="003403F4">
              <w:rPr>
                <w:b/>
                <w:sz w:val="24"/>
                <w:szCs w:val="24"/>
                <w:lang w:eastAsia="en-US"/>
              </w:rPr>
              <w:t>МП</w:t>
            </w:r>
          </w:p>
          <w:p w:rsidR="006424CB" w:rsidRPr="003403F4" w:rsidRDefault="006424CB" w:rsidP="00BF078B">
            <w:pPr>
              <w:shd w:val="clear" w:color="auto" w:fill="FFFFFF"/>
              <w:spacing w:line="276" w:lineRule="auto"/>
              <w:ind w:firstLine="33"/>
              <w:rPr>
                <w:b/>
                <w:sz w:val="24"/>
                <w:szCs w:val="24"/>
                <w:lang w:eastAsia="en-US"/>
              </w:rPr>
            </w:pPr>
          </w:p>
        </w:tc>
      </w:tr>
    </w:tbl>
    <w:p w:rsidR="006424CB" w:rsidRDefault="006424CB" w:rsidP="006424CB">
      <w:pPr>
        <w:tabs>
          <w:tab w:val="center" w:pos="5032"/>
        </w:tabs>
        <w:ind w:left="426" w:firstLine="709"/>
        <w:jc w:val="both"/>
        <w:rPr>
          <w:b/>
        </w:rPr>
      </w:pPr>
    </w:p>
    <w:p w:rsidR="006424CB" w:rsidRDefault="006424CB" w:rsidP="006424CB">
      <w:pPr>
        <w:rPr>
          <w:bCs/>
          <w:color w:val="7F7F7F" w:themeColor="text1" w:themeTint="80"/>
          <w:sz w:val="26"/>
          <w:szCs w:val="26"/>
        </w:rPr>
      </w:pPr>
    </w:p>
    <w:p w:rsidR="006424CB" w:rsidRDefault="006424CB" w:rsidP="006424CB">
      <w:pPr>
        <w:spacing w:after="200" w:line="276" w:lineRule="auto"/>
        <w:rPr>
          <w:bCs/>
          <w:color w:val="7F7F7F" w:themeColor="text1" w:themeTint="80"/>
          <w:sz w:val="26"/>
          <w:szCs w:val="26"/>
        </w:rPr>
      </w:pPr>
      <w:r>
        <w:rPr>
          <w:bCs/>
          <w:color w:val="7F7F7F" w:themeColor="text1" w:themeTint="80"/>
          <w:sz w:val="26"/>
          <w:szCs w:val="26"/>
        </w:rPr>
        <w:br w:type="page"/>
      </w:r>
    </w:p>
    <w:p w:rsidR="006424CB" w:rsidRPr="003403F4" w:rsidRDefault="006424CB" w:rsidP="006424CB">
      <w:pPr>
        <w:jc w:val="right"/>
        <w:rPr>
          <w:sz w:val="24"/>
          <w:szCs w:val="24"/>
        </w:rPr>
      </w:pPr>
      <w:r w:rsidRPr="003403F4">
        <w:rPr>
          <w:sz w:val="24"/>
          <w:szCs w:val="24"/>
        </w:rPr>
        <w:lastRenderedPageBreak/>
        <w:t>Приложение № 2</w:t>
      </w:r>
    </w:p>
    <w:p w:rsidR="006424CB" w:rsidRPr="003403F4" w:rsidRDefault="006424CB" w:rsidP="006424CB">
      <w:pPr>
        <w:jc w:val="right"/>
        <w:rPr>
          <w:sz w:val="24"/>
          <w:szCs w:val="24"/>
        </w:rPr>
      </w:pPr>
      <w:r w:rsidRPr="003403F4">
        <w:rPr>
          <w:sz w:val="24"/>
          <w:szCs w:val="24"/>
        </w:rPr>
        <w:t xml:space="preserve">к Договору №___________ </w:t>
      </w:r>
    </w:p>
    <w:p w:rsidR="006424CB" w:rsidRDefault="006424CB" w:rsidP="006424CB">
      <w:pPr>
        <w:jc w:val="right"/>
      </w:pPr>
      <w:r w:rsidRPr="003403F4">
        <w:rPr>
          <w:sz w:val="24"/>
          <w:szCs w:val="24"/>
        </w:rPr>
        <w:t>от «_____» ____________ 2022</w:t>
      </w:r>
      <w:r>
        <w:t xml:space="preserve"> г.</w:t>
      </w:r>
    </w:p>
    <w:p w:rsidR="006424CB" w:rsidRDefault="006424CB" w:rsidP="006424CB">
      <w:pPr>
        <w:tabs>
          <w:tab w:val="left" w:pos="240"/>
          <w:tab w:val="left" w:pos="4860"/>
        </w:tabs>
        <w:jc w:val="center"/>
      </w:pPr>
    </w:p>
    <w:p w:rsidR="006424CB" w:rsidRPr="003403F4" w:rsidRDefault="006424CB" w:rsidP="006424CB">
      <w:pPr>
        <w:tabs>
          <w:tab w:val="left" w:pos="240"/>
          <w:tab w:val="left" w:pos="4860"/>
        </w:tabs>
        <w:jc w:val="center"/>
        <w:rPr>
          <w:b/>
          <w:sz w:val="24"/>
          <w:szCs w:val="24"/>
        </w:rPr>
      </w:pPr>
      <w:r w:rsidRPr="003403F4">
        <w:rPr>
          <w:b/>
          <w:sz w:val="24"/>
          <w:szCs w:val="24"/>
        </w:rPr>
        <w:t xml:space="preserve">Перечень автотранспортных средств </w:t>
      </w:r>
    </w:p>
    <w:p w:rsidR="006424CB" w:rsidRPr="003403F4" w:rsidRDefault="006424CB" w:rsidP="006424CB">
      <w:pPr>
        <w:tabs>
          <w:tab w:val="left" w:pos="240"/>
          <w:tab w:val="left" w:pos="4860"/>
        </w:tabs>
        <w:jc w:val="cente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985"/>
        <w:gridCol w:w="3544"/>
      </w:tblGrid>
      <w:tr w:rsidR="006424CB" w:rsidRPr="003403F4" w:rsidTr="00BF078B">
        <w:tc>
          <w:tcPr>
            <w:tcW w:w="675" w:type="dxa"/>
            <w:shd w:val="clear" w:color="auto" w:fill="auto"/>
            <w:vAlign w:val="center"/>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 xml:space="preserve">№/ </w:t>
            </w:r>
            <w:proofErr w:type="gramStart"/>
            <w:r w:rsidRPr="003403F4">
              <w:rPr>
                <w:rFonts w:eastAsia="Calibri"/>
                <w:sz w:val="24"/>
                <w:szCs w:val="24"/>
                <w:lang w:eastAsia="en-US"/>
              </w:rPr>
              <w:t>п</w:t>
            </w:r>
            <w:proofErr w:type="gramEnd"/>
            <w:r w:rsidRPr="003403F4">
              <w:rPr>
                <w:rFonts w:eastAsia="Calibri"/>
                <w:sz w:val="24"/>
                <w:szCs w:val="24"/>
                <w:lang w:eastAsia="en-US"/>
              </w:rPr>
              <w:t>/п</w:t>
            </w:r>
          </w:p>
        </w:tc>
        <w:tc>
          <w:tcPr>
            <w:tcW w:w="3969" w:type="dxa"/>
            <w:shd w:val="clear" w:color="auto" w:fill="auto"/>
            <w:vAlign w:val="center"/>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Марка, модель транспортного средства</w:t>
            </w:r>
          </w:p>
        </w:tc>
        <w:tc>
          <w:tcPr>
            <w:tcW w:w="1985" w:type="dxa"/>
            <w:shd w:val="clear" w:color="auto" w:fill="auto"/>
            <w:vAlign w:val="center"/>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Государственный номерной знак</w:t>
            </w:r>
          </w:p>
        </w:tc>
        <w:tc>
          <w:tcPr>
            <w:tcW w:w="3544" w:type="dxa"/>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 xml:space="preserve">Тип </w:t>
            </w:r>
          </w:p>
          <w:p w:rsidR="006424CB" w:rsidRPr="003403F4" w:rsidRDefault="006424CB" w:rsidP="00BF078B">
            <w:pPr>
              <w:jc w:val="center"/>
              <w:rPr>
                <w:rFonts w:eastAsia="Calibri"/>
                <w:sz w:val="24"/>
                <w:szCs w:val="24"/>
                <w:lang w:eastAsia="en-US"/>
              </w:rPr>
            </w:pPr>
            <w:r w:rsidRPr="003403F4">
              <w:rPr>
                <w:rFonts w:eastAsia="Calibri"/>
                <w:sz w:val="24"/>
                <w:szCs w:val="24"/>
                <w:lang w:eastAsia="en-US"/>
              </w:rPr>
              <w:t>транспортного средства</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1</w:t>
            </w:r>
          </w:p>
        </w:tc>
        <w:tc>
          <w:tcPr>
            <w:tcW w:w="3969" w:type="dxa"/>
            <w:shd w:val="clear" w:color="auto" w:fill="auto"/>
            <w:vAlign w:val="center"/>
          </w:tcPr>
          <w:p w:rsidR="006424CB" w:rsidRPr="003403F4" w:rsidRDefault="006424CB" w:rsidP="00BF078B">
            <w:pPr>
              <w:jc w:val="center"/>
              <w:rPr>
                <w:sz w:val="24"/>
                <w:szCs w:val="24"/>
              </w:rPr>
            </w:pPr>
            <w:r w:rsidRPr="003403F4">
              <w:rPr>
                <w:sz w:val="24"/>
                <w:szCs w:val="24"/>
              </w:rPr>
              <w:t xml:space="preserve">BMW 740 </w:t>
            </w:r>
            <w:proofErr w:type="spellStart"/>
            <w:r w:rsidRPr="003403F4">
              <w:rPr>
                <w:sz w:val="24"/>
                <w:szCs w:val="24"/>
              </w:rPr>
              <w:t>Li</w:t>
            </w:r>
            <w:proofErr w:type="spellEnd"/>
            <w:r w:rsidRPr="003403F4">
              <w:rPr>
                <w:sz w:val="24"/>
                <w:szCs w:val="24"/>
              </w:rPr>
              <w:t xml:space="preserve"> </w:t>
            </w:r>
            <w:proofErr w:type="spellStart"/>
            <w:r w:rsidRPr="003403F4">
              <w:rPr>
                <w:sz w:val="24"/>
                <w:szCs w:val="24"/>
              </w:rPr>
              <w:t>xDrive</w:t>
            </w:r>
            <w:proofErr w:type="spellEnd"/>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М 001 ВУ 30</w:t>
            </w:r>
          </w:p>
        </w:tc>
        <w:tc>
          <w:tcPr>
            <w:tcW w:w="3544" w:type="dxa"/>
          </w:tcPr>
          <w:p w:rsidR="006424CB" w:rsidRPr="003403F4" w:rsidRDefault="006424CB" w:rsidP="00BF078B">
            <w:pPr>
              <w:jc w:val="center"/>
              <w:rPr>
                <w:rFonts w:eastAsia="Calibri"/>
                <w:b/>
                <w:sz w:val="24"/>
                <w:szCs w:val="24"/>
              </w:rPr>
            </w:pPr>
            <w:r w:rsidRPr="003403F4">
              <w:rPr>
                <w:rFonts w:eastAsia="Calibri"/>
                <w:b/>
                <w:sz w:val="24"/>
                <w:szCs w:val="24"/>
              </w:rPr>
              <w:t xml:space="preserve">легковой автомобиль </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2</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Audi</w:t>
            </w:r>
            <w:proofErr w:type="spellEnd"/>
            <w:r w:rsidRPr="003403F4">
              <w:rPr>
                <w:sz w:val="24"/>
                <w:szCs w:val="24"/>
              </w:rPr>
              <w:t xml:space="preserve"> A8 L</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С 005 ЕХ 30</w:t>
            </w:r>
          </w:p>
        </w:tc>
        <w:tc>
          <w:tcPr>
            <w:tcW w:w="3544" w:type="dxa"/>
          </w:tcPr>
          <w:p w:rsidR="006424CB" w:rsidRPr="003403F4" w:rsidRDefault="006424CB" w:rsidP="00BF078B">
            <w:pPr>
              <w:jc w:val="center"/>
              <w:rPr>
                <w:rFonts w:eastAsia="Calibri"/>
                <w:b/>
                <w:sz w:val="24"/>
                <w:szCs w:val="24"/>
              </w:rPr>
            </w:pPr>
            <w:r w:rsidRPr="003403F4">
              <w:rPr>
                <w:rFonts w:eastAsia="Calibri"/>
                <w:b/>
                <w:sz w:val="24"/>
                <w:szCs w:val="24"/>
              </w:rPr>
              <w:t>легковой автомобиль</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3</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Lexus</w:t>
            </w:r>
            <w:proofErr w:type="spellEnd"/>
            <w:r w:rsidRPr="003403F4">
              <w:rPr>
                <w:sz w:val="24"/>
                <w:szCs w:val="24"/>
              </w:rPr>
              <w:t xml:space="preserve"> LX570</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К 111 ВК 30</w:t>
            </w:r>
          </w:p>
        </w:tc>
        <w:tc>
          <w:tcPr>
            <w:tcW w:w="3544" w:type="dxa"/>
          </w:tcPr>
          <w:p w:rsidR="006424CB" w:rsidRPr="003403F4" w:rsidRDefault="006424CB" w:rsidP="00BF078B">
            <w:pPr>
              <w:jc w:val="center"/>
              <w:rPr>
                <w:rFonts w:eastAsia="Calibri"/>
                <w:b/>
                <w:sz w:val="24"/>
                <w:szCs w:val="24"/>
              </w:rPr>
            </w:pPr>
            <w:r w:rsidRPr="003403F4">
              <w:rPr>
                <w:rFonts w:eastAsia="Calibri"/>
                <w:b/>
                <w:sz w:val="24"/>
                <w:szCs w:val="24"/>
              </w:rPr>
              <w:t>легковой автомобиль повышенной проходимости</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4</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Toyota</w:t>
            </w:r>
            <w:proofErr w:type="spellEnd"/>
            <w:r w:rsidRPr="003403F4">
              <w:rPr>
                <w:sz w:val="24"/>
                <w:szCs w:val="24"/>
              </w:rPr>
              <w:t xml:space="preserve"> </w:t>
            </w:r>
            <w:proofErr w:type="spellStart"/>
            <w:r w:rsidRPr="003403F4">
              <w:rPr>
                <w:sz w:val="24"/>
                <w:szCs w:val="24"/>
              </w:rPr>
              <w:t>Camry</w:t>
            </w:r>
            <w:proofErr w:type="spellEnd"/>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У 511 КМ 30</w:t>
            </w:r>
          </w:p>
        </w:tc>
        <w:tc>
          <w:tcPr>
            <w:tcW w:w="3544" w:type="dxa"/>
          </w:tcPr>
          <w:p w:rsidR="006424CB" w:rsidRPr="003403F4" w:rsidRDefault="006424CB" w:rsidP="00BF078B">
            <w:pPr>
              <w:autoSpaceDE w:val="0"/>
              <w:autoSpaceDN w:val="0"/>
              <w:adjustRightInd w:val="0"/>
              <w:jc w:val="center"/>
              <w:rPr>
                <w:rFonts w:eastAsia="Calibri"/>
                <w:b/>
                <w:sz w:val="24"/>
                <w:szCs w:val="24"/>
              </w:rPr>
            </w:pPr>
            <w:r w:rsidRPr="003403F4">
              <w:rPr>
                <w:rFonts w:eastAsia="Calibri"/>
                <w:b/>
                <w:sz w:val="24"/>
                <w:szCs w:val="24"/>
              </w:rPr>
              <w:t>легковой автомобиль</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5</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Hyundai</w:t>
            </w:r>
            <w:proofErr w:type="spellEnd"/>
            <w:r w:rsidRPr="003403F4">
              <w:rPr>
                <w:sz w:val="24"/>
                <w:szCs w:val="24"/>
              </w:rPr>
              <w:t xml:space="preserve"> H-1</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Н 388 НК 30</w:t>
            </w:r>
          </w:p>
        </w:tc>
        <w:tc>
          <w:tcPr>
            <w:tcW w:w="3544" w:type="dxa"/>
          </w:tcPr>
          <w:p w:rsidR="006424CB" w:rsidRPr="003403F4" w:rsidRDefault="006424CB" w:rsidP="00BF078B">
            <w:pPr>
              <w:autoSpaceDE w:val="0"/>
              <w:autoSpaceDN w:val="0"/>
              <w:adjustRightInd w:val="0"/>
              <w:jc w:val="center"/>
              <w:rPr>
                <w:rFonts w:eastAsia="Calibri"/>
                <w:b/>
                <w:sz w:val="24"/>
                <w:szCs w:val="24"/>
              </w:rPr>
            </w:pPr>
            <w:proofErr w:type="spellStart"/>
            <w:r w:rsidRPr="003403F4">
              <w:rPr>
                <w:rFonts w:eastAsia="Calibri"/>
                <w:b/>
                <w:sz w:val="24"/>
                <w:szCs w:val="24"/>
              </w:rPr>
              <w:t>минивэн</w:t>
            </w:r>
            <w:proofErr w:type="spellEnd"/>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6</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Toyota</w:t>
            </w:r>
            <w:proofErr w:type="spellEnd"/>
            <w:r w:rsidRPr="003403F4">
              <w:rPr>
                <w:sz w:val="24"/>
                <w:szCs w:val="24"/>
              </w:rPr>
              <w:t xml:space="preserve"> </w:t>
            </w:r>
            <w:proofErr w:type="spellStart"/>
            <w:r w:rsidRPr="003403F4">
              <w:rPr>
                <w:sz w:val="24"/>
                <w:szCs w:val="24"/>
              </w:rPr>
              <w:t>Camry</w:t>
            </w:r>
            <w:proofErr w:type="spellEnd"/>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У 510 КМ 30</w:t>
            </w:r>
          </w:p>
        </w:tc>
        <w:tc>
          <w:tcPr>
            <w:tcW w:w="3544" w:type="dxa"/>
          </w:tcPr>
          <w:p w:rsidR="006424CB" w:rsidRPr="003403F4" w:rsidRDefault="006424CB" w:rsidP="00BF078B">
            <w:pPr>
              <w:autoSpaceDE w:val="0"/>
              <w:autoSpaceDN w:val="0"/>
              <w:adjustRightInd w:val="0"/>
              <w:jc w:val="center"/>
              <w:rPr>
                <w:sz w:val="24"/>
                <w:szCs w:val="24"/>
              </w:rPr>
            </w:pPr>
            <w:r w:rsidRPr="003403F4">
              <w:rPr>
                <w:rFonts w:eastAsia="Calibri"/>
                <w:b/>
                <w:sz w:val="24"/>
                <w:szCs w:val="24"/>
              </w:rPr>
              <w:t>легковой автомобиль</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7</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Toyota</w:t>
            </w:r>
            <w:proofErr w:type="spellEnd"/>
            <w:r w:rsidRPr="003403F4">
              <w:rPr>
                <w:sz w:val="24"/>
                <w:szCs w:val="24"/>
              </w:rPr>
              <w:t xml:space="preserve"> </w:t>
            </w:r>
            <w:proofErr w:type="spellStart"/>
            <w:r w:rsidRPr="003403F4">
              <w:rPr>
                <w:sz w:val="24"/>
                <w:szCs w:val="24"/>
              </w:rPr>
              <w:t>Land</w:t>
            </w:r>
            <w:proofErr w:type="spellEnd"/>
            <w:r w:rsidRPr="003403F4">
              <w:rPr>
                <w:sz w:val="24"/>
                <w:szCs w:val="24"/>
              </w:rPr>
              <w:t xml:space="preserve"> </w:t>
            </w:r>
            <w:proofErr w:type="spellStart"/>
            <w:r w:rsidRPr="003403F4">
              <w:rPr>
                <w:sz w:val="24"/>
                <w:szCs w:val="24"/>
              </w:rPr>
              <w:t>Cruiser</w:t>
            </w:r>
            <w:proofErr w:type="spellEnd"/>
            <w:r w:rsidRPr="003403F4">
              <w:rPr>
                <w:sz w:val="24"/>
                <w:szCs w:val="24"/>
              </w:rPr>
              <w:t xml:space="preserve"> 120 </w:t>
            </w:r>
            <w:proofErr w:type="spellStart"/>
            <w:r w:rsidRPr="003403F4">
              <w:rPr>
                <w:sz w:val="24"/>
                <w:szCs w:val="24"/>
              </w:rPr>
              <w:t>Prado</w:t>
            </w:r>
            <w:proofErr w:type="spellEnd"/>
          </w:p>
        </w:tc>
        <w:tc>
          <w:tcPr>
            <w:tcW w:w="1985" w:type="dxa"/>
            <w:shd w:val="clear" w:color="auto" w:fill="auto"/>
            <w:vAlign w:val="center"/>
          </w:tcPr>
          <w:p w:rsidR="006424CB" w:rsidRPr="003403F4" w:rsidRDefault="006424CB" w:rsidP="00BF078B">
            <w:pPr>
              <w:jc w:val="center"/>
              <w:rPr>
                <w:sz w:val="24"/>
                <w:szCs w:val="24"/>
              </w:rPr>
            </w:pPr>
            <w:proofErr w:type="gramStart"/>
            <w:r w:rsidRPr="003403F4">
              <w:rPr>
                <w:sz w:val="24"/>
                <w:szCs w:val="24"/>
              </w:rPr>
              <w:t>Р</w:t>
            </w:r>
            <w:proofErr w:type="gramEnd"/>
            <w:r w:rsidRPr="003403F4">
              <w:rPr>
                <w:sz w:val="24"/>
                <w:szCs w:val="24"/>
              </w:rPr>
              <w:t xml:space="preserve"> 656 КМ 30</w:t>
            </w:r>
          </w:p>
        </w:tc>
        <w:tc>
          <w:tcPr>
            <w:tcW w:w="3544" w:type="dxa"/>
          </w:tcPr>
          <w:p w:rsidR="006424CB" w:rsidRPr="003403F4" w:rsidRDefault="006424CB" w:rsidP="00BF078B">
            <w:pPr>
              <w:autoSpaceDE w:val="0"/>
              <w:autoSpaceDN w:val="0"/>
              <w:adjustRightInd w:val="0"/>
              <w:jc w:val="center"/>
              <w:rPr>
                <w:sz w:val="24"/>
                <w:szCs w:val="24"/>
              </w:rPr>
            </w:pPr>
            <w:r w:rsidRPr="003403F4">
              <w:rPr>
                <w:rFonts w:eastAsia="Calibri"/>
                <w:b/>
                <w:sz w:val="24"/>
                <w:szCs w:val="24"/>
              </w:rPr>
              <w:t>легковой автомобиль повышенной проходимости</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8</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Hyundai</w:t>
            </w:r>
            <w:proofErr w:type="spellEnd"/>
            <w:r w:rsidRPr="003403F4">
              <w:rPr>
                <w:sz w:val="24"/>
                <w:szCs w:val="24"/>
              </w:rPr>
              <w:t xml:space="preserve"> H-1</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О 098 НК 30</w:t>
            </w:r>
          </w:p>
        </w:tc>
        <w:tc>
          <w:tcPr>
            <w:tcW w:w="3544" w:type="dxa"/>
          </w:tcPr>
          <w:p w:rsidR="006424CB" w:rsidRPr="003403F4" w:rsidRDefault="006424CB" w:rsidP="00BF078B">
            <w:pPr>
              <w:autoSpaceDE w:val="0"/>
              <w:autoSpaceDN w:val="0"/>
              <w:adjustRightInd w:val="0"/>
              <w:jc w:val="center"/>
              <w:rPr>
                <w:sz w:val="24"/>
                <w:szCs w:val="24"/>
              </w:rPr>
            </w:pPr>
            <w:proofErr w:type="spellStart"/>
            <w:r w:rsidRPr="003403F4">
              <w:rPr>
                <w:rFonts w:eastAsia="Calibri"/>
                <w:b/>
                <w:sz w:val="24"/>
                <w:szCs w:val="24"/>
              </w:rPr>
              <w:t>минивэн</w:t>
            </w:r>
            <w:proofErr w:type="spellEnd"/>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9</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Hyundai</w:t>
            </w:r>
            <w:proofErr w:type="spellEnd"/>
            <w:r w:rsidRPr="003403F4">
              <w:rPr>
                <w:sz w:val="24"/>
                <w:szCs w:val="24"/>
              </w:rPr>
              <w:t xml:space="preserve"> H-1</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Е 579 МТ 30</w:t>
            </w:r>
          </w:p>
        </w:tc>
        <w:tc>
          <w:tcPr>
            <w:tcW w:w="3544" w:type="dxa"/>
          </w:tcPr>
          <w:p w:rsidR="006424CB" w:rsidRPr="003403F4" w:rsidRDefault="006424CB" w:rsidP="00BF078B">
            <w:pPr>
              <w:autoSpaceDE w:val="0"/>
              <w:autoSpaceDN w:val="0"/>
              <w:adjustRightInd w:val="0"/>
              <w:jc w:val="center"/>
              <w:rPr>
                <w:sz w:val="24"/>
                <w:szCs w:val="24"/>
              </w:rPr>
            </w:pPr>
            <w:proofErr w:type="spellStart"/>
            <w:r w:rsidRPr="003403F4">
              <w:rPr>
                <w:rFonts w:eastAsia="Calibri"/>
                <w:b/>
                <w:sz w:val="24"/>
                <w:szCs w:val="24"/>
              </w:rPr>
              <w:t>минивэн</w:t>
            </w:r>
            <w:proofErr w:type="spellEnd"/>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10</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Toyota</w:t>
            </w:r>
            <w:proofErr w:type="spellEnd"/>
            <w:r w:rsidRPr="003403F4">
              <w:rPr>
                <w:sz w:val="24"/>
                <w:szCs w:val="24"/>
              </w:rPr>
              <w:t xml:space="preserve"> </w:t>
            </w:r>
            <w:proofErr w:type="spellStart"/>
            <w:r w:rsidRPr="003403F4">
              <w:rPr>
                <w:sz w:val="24"/>
                <w:szCs w:val="24"/>
              </w:rPr>
              <w:t>Camry</w:t>
            </w:r>
            <w:proofErr w:type="spellEnd"/>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К 346 НН 30</w:t>
            </w:r>
          </w:p>
        </w:tc>
        <w:tc>
          <w:tcPr>
            <w:tcW w:w="3544" w:type="dxa"/>
            <w:vAlign w:val="center"/>
          </w:tcPr>
          <w:p w:rsidR="006424CB" w:rsidRPr="003403F4" w:rsidRDefault="006424CB" w:rsidP="00BF078B">
            <w:pPr>
              <w:jc w:val="center"/>
              <w:rPr>
                <w:sz w:val="24"/>
                <w:szCs w:val="24"/>
              </w:rPr>
            </w:pPr>
            <w:r w:rsidRPr="003403F4">
              <w:rPr>
                <w:rFonts w:eastAsia="Calibri"/>
                <w:b/>
                <w:sz w:val="24"/>
                <w:szCs w:val="24"/>
              </w:rPr>
              <w:t>легковой автомобиль</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11</w:t>
            </w:r>
          </w:p>
        </w:tc>
        <w:tc>
          <w:tcPr>
            <w:tcW w:w="3969" w:type="dxa"/>
            <w:shd w:val="clear" w:color="auto" w:fill="auto"/>
            <w:vAlign w:val="center"/>
          </w:tcPr>
          <w:p w:rsidR="006424CB" w:rsidRPr="003403F4" w:rsidRDefault="006424CB" w:rsidP="00BF078B">
            <w:pPr>
              <w:jc w:val="center"/>
              <w:rPr>
                <w:sz w:val="24"/>
                <w:szCs w:val="24"/>
              </w:rPr>
            </w:pPr>
            <w:r w:rsidRPr="003403F4">
              <w:rPr>
                <w:sz w:val="24"/>
                <w:szCs w:val="24"/>
              </w:rPr>
              <w:t>Lada-212140</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А 146 МК 30</w:t>
            </w:r>
          </w:p>
        </w:tc>
        <w:tc>
          <w:tcPr>
            <w:tcW w:w="3544" w:type="dxa"/>
            <w:vAlign w:val="center"/>
          </w:tcPr>
          <w:p w:rsidR="006424CB" w:rsidRPr="003403F4" w:rsidRDefault="006424CB" w:rsidP="00BF078B">
            <w:pPr>
              <w:jc w:val="center"/>
              <w:rPr>
                <w:sz w:val="24"/>
                <w:szCs w:val="24"/>
              </w:rPr>
            </w:pPr>
            <w:r w:rsidRPr="003403F4">
              <w:rPr>
                <w:rFonts w:eastAsia="Calibri"/>
                <w:b/>
                <w:sz w:val="24"/>
                <w:szCs w:val="24"/>
              </w:rPr>
              <w:t>легковой автомобиль</w:t>
            </w:r>
          </w:p>
        </w:tc>
      </w:tr>
    </w:tbl>
    <w:p w:rsidR="006424CB" w:rsidRPr="003403F4" w:rsidRDefault="006424CB" w:rsidP="006424CB">
      <w:pPr>
        <w:tabs>
          <w:tab w:val="left" w:pos="240"/>
          <w:tab w:val="left" w:pos="4860"/>
        </w:tabs>
        <w:jc w:val="center"/>
        <w:rPr>
          <w:b/>
          <w:sz w:val="24"/>
          <w:szCs w:val="24"/>
        </w:rPr>
      </w:pPr>
    </w:p>
    <w:p w:rsidR="006424CB" w:rsidRPr="003403F4" w:rsidRDefault="006424CB" w:rsidP="006424CB">
      <w:pPr>
        <w:tabs>
          <w:tab w:val="left" w:pos="240"/>
          <w:tab w:val="left" w:pos="4860"/>
        </w:tabs>
        <w:jc w:val="center"/>
        <w:rPr>
          <w:b/>
          <w:sz w:val="24"/>
          <w:szCs w:val="24"/>
        </w:rPr>
      </w:pPr>
    </w:p>
    <w:tbl>
      <w:tblPr>
        <w:tblW w:w="0" w:type="auto"/>
        <w:tblLook w:val="00A0" w:firstRow="1" w:lastRow="0" w:firstColumn="1" w:lastColumn="0" w:noHBand="0" w:noVBand="0"/>
      </w:tblPr>
      <w:tblGrid>
        <w:gridCol w:w="5072"/>
        <w:gridCol w:w="5066"/>
      </w:tblGrid>
      <w:tr w:rsidR="006424CB" w:rsidRPr="003403F4" w:rsidTr="00BF078B">
        <w:tc>
          <w:tcPr>
            <w:tcW w:w="5072" w:type="dxa"/>
          </w:tcPr>
          <w:p w:rsidR="006424CB" w:rsidRPr="003403F4" w:rsidRDefault="006424CB" w:rsidP="00BF078B">
            <w:pPr>
              <w:shd w:val="clear" w:color="auto" w:fill="FFFFFF"/>
              <w:spacing w:line="276" w:lineRule="auto"/>
              <w:ind w:left="168"/>
              <w:rPr>
                <w:b/>
                <w:bCs/>
                <w:spacing w:val="-5"/>
                <w:sz w:val="24"/>
                <w:szCs w:val="24"/>
                <w:u w:val="single"/>
                <w:lang w:eastAsia="en-US"/>
              </w:rPr>
            </w:pPr>
          </w:p>
        </w:tc>
        <w:tc>
          <w:tcPr>
            <w:tcW w:w="5066" w:type="dxa"/>
          </w:tcPr>
          <w:p w:rsidR="006424CB" w:rsidRPr="003403F4" w:rsidRDefault="006424CB" w:rsidP="00BF078B">
            <w:pPr>
              <w:spacing w:line="276" w:lineRule="auto"/>
              <w:rPr>
                <w:b/>
                <w:sz w:val="24"/>
                <w:szCs w:val="24"/>
                <w:lang w:eastAsia="en-US"/>
              </w:rPr>
            </w:pPr>
          </w:p>
        </w:tc>
      </w:tr>
      <w:tr w:rsidR="006424CB" w:rsidRPr="003403F4" w:rsidTr="00BF078B">
        <w:tc>
          <w:tcPr>
            <w:tcW w:w="5072" w:type="dxa"/>
          </w:tcPr>
          <w:p w:rsidR="006424CB" w:rsidRPr="003403F4" w:rsidRDefault="006424CB" w:rsidP="00BF078B">
            <w:pPr>
              <w:tabs>
                <w:tab w:val="num" w:pos="1260"/>
              </w:tabs>
              <w:spacing w:line="276" w:lineRule="auto"/>
              <w:jc w:val="both"/>
              <w:rPr>
                <w:b/>
                <w:sz w:val="24"/>
                <w:szCs w:val="24"/>
                <w:lang w:eastAsia="en-US"/>
              </w:rPr>
            </w:pPr>
            <w:r w:rsidRPr="003403F4">
              <w:rPr>
                <w:b/>
                <w:sz w:val="24"/>
                <w:szCs w:val="24"/>
                <w:lang w:eastAsia="en-US"/>
              </w:rPr>
              <w:t>Наименование должности</w:t>
            </w:r>
          </w:p>
          <w:p w:rsidR="006424CB" w:rsidRPr="003403F4" w:rsidRDefault="006424CB" w:rsidP="00BF078B">
            <w:pPr>
              <w:tabs>
                <w:tab w:val="num" w:pos="1260"/>
              </w:tabs>
              <w:spacing w:line="276" w:lineRule="auto"/>
              <w:jc w:val="both"/>
              <w:rPr>
                <w:b/>
                <w:sz w:val="24"/>
                <w:szCs w:val="24"/>
                <w:lang w:eastAsia="en-US"/>
              </w:rPr>
            </w:pPr>
          </w:p>
          <w:p w:rsidR="006424CB" w:rsidRPr="003403F4" w:rsidRDefault="006424CB" w:rsidP="00BF078B">
            <w:pPr>
              <w:tabs>
                <w:tab w:val="num" w:pos="1260"/>
              </w:tabs>
              <w:spacing w:line="276" w:lineRule="auto"/>
              <w:jc w:val="both"/>
              <w:rPr>
                <w:b/>
                <w:sz w:val="24"/>
                <w:szCs w:val="24"/>
                <w:lang w:eastAsia="en-US"/>
              </w:rPr>
            </w:pPr>
          </w:p>
          <w:p w:rsidR="006424CB" w:rsidRPr="003403F4" w:rsidRDefault="006424CB" w:rsidP="00BF078B">
            <w:pPr>
              <w:tabs>
                <w:tab w:val="num" w:pos="1260"/>
              </w:tabs>
              <w:spacing w:line="276" w:lineRule="auto"/>
              <w:jc w:val="both"/>
              <w:rPr>
                <w:b/>
                <w:sz w:val="24"/>
                <w:szCs w:val="24"/>
                <w:lang w:eastAsia="en-US"/>
              </w:rPr>
            </w:pPr>
            <w:r w:rsidRPr="003403F4">
              <w:rPr>
                <w:b/>
                <w:sz w:val="24"/>
                <w:szCs w:val="24"/>
                <w:lang w:eastAsia="en-US"/>
              </w:rPr>
              <w:t>____________________/ФИО/</w:t>
            </w:r>
          </w:p>
          <w:p w:rsidR="006424CB" w:rsidRPr="003403F4" w:rsidRDefault="006424CB" w:rsidP="00BF078B">
            <w:pPr>
              <w:spacing w:line="276" w:lineRule="auto"/>
              <w:rPr>
                <w:b/>
                <w:sz w:val="24"/>
                <w:szCs w:val="24"/>
                <w:lang w:eastAsia="en-US"/>
              </w:rPr>
            </w:pPr>
            <w:r w:rsidRPr="003403F4">
              <w:rPr>
                <w:b/>
                <w:sz w:val="24"/>
                <w:szCs w:val="24"/>
                <w:lang w:eastAsia="en-US"/>
              </w:rPr>
              <w:t>МП</w:t>
            </w:r>
          </w:p>
        </w:tc>
        <w:tc>
          <w:tcPr>
            <w:tcW w:w="5066" w:type="dxa"/>
          </w:tcPr>
          <w:p w:rsidR="006424CB" w:rsidRPr="003403F4" w:rsidRDefault="006424CB" w:rsidP="00BF078B">
            <w:pPr>
              <w:spacing w:line="276" w:lineRule="auto"/>
              <w:rPr>
                <w:b/>
                <w:sz w:val="24"/>
                <w:szCs w:val="24"/>
                <w:lang w:eastAsia="en-US"/>
              </w:rPr>
            </w:pPr>
            <w:proofErr w:type="spellStart"/>
            <w:r w:rsidRPr="003403F4">
              <w:rPr>
                <w:b/>
                <w:sz w:val="24"/>
                <w:szCs w:val="24"/>
                <w:lang w:eastAsia="en-US"/>
              </w:rPr>
              <w:t>И.о</w:t>
            </w:r>
            <w:proofErr w:type="spellEnd"/>
            <w:r w:rsidRPr="003403F4">
              <w:rPr>
                <w:b/>
                <w:sz w:val="24"/>
                <w:szCs w:val="24"/>
                <w:lang w:eastAsia="en-US"/>
              </w:rPr>
              <w:t>. руководителя</w:t>
            </w:r>
          </w:p>
          <w:p w:rsidR="006424CB" w:rsidRPr="003403F4" w:rsidRDefault="006424CB" w:rsidP="00BF078B">
            <w:pPr>
              <w:spacing w:line="276" w:lineRule="auto"/>
              <w:rPr>
                <w:b/>
                <w:sz w:val="24"/>
                <w:szCs w:val="24"/>
                <w:lang w:eastAsia="en-US"/>
              </w:rPr>
            </w:pPr>
            <w:r w:rsidRPr="003403F4">
              <w:rPr>
                <w:b/>
                <w:sz w:val="24"/>
                <w:szCs w:val="24"/>
                <w:lang w:eastAsia="en-US"/>
              </w:rPr>
              <w:t>ФГБУ «АМП Каспийского моря»</w:t>
            </w:r>
          </w:p>
          <w:p w:rsidR="006424CB" w:rsidRPr="003403F4" w:rsidRDefault="006424CB" w:rsidP="00BF078B">
            <w:pPr>
              <w:spacing w:line="276" w:lineRule="auto"/>
              <w:rPr>
                <w:b/>
                <w:sz w:val="24"/>
                <w:szCs w:val="24"/>
                <w:lang w:eastAsia="en-US"/>
              </w:rPr>
            </w:pPr>
          </w:p>
          <w:p w:rsidR="006424CB" w:rsidRPr="003403F4" w:rsidRDefault="006424CB" w:rsidP="00BF078B">
            <w:pPr>
              <w:spacing w:line="276" w:lineRule="auto"/>
              <w:rPr>
                <w:b/>
                <w:sz w:val="24"/>
                <w:szCs w:val="24"/>
                <w:lang w:eastAsia="en-US"/>
              </w:rPr>
            </w:pPr>
            <w:r w:rsidRPr="003403F4">
              <w:rPr>
                <w:b/>
                <w:sz w:val="24"/>
                <w:szCs w:val="24"/>
                <w:lang w:eastAsia="en-US"/>
              </w:rPr>
              <w:t>__________________ /Н.А. Ковалев/</w:t>
            </w:r>
          </w:p>
          <w:p w:rsidR="006424CB" w:rsidRPr="003403F4" w:rsidRDefault="006424CB" w:rsidP="00BF078B">
            <w:pPr>
              <w:spacing w:line="276" w:lineRule="auto"/>
              <w:rPr>
                <w:b/>
                <w:sz w:val="24"/>
                <w:szCs w:val="24"/>
                <w:lang w:eastAsia="en-US"/>
              </w:rPr>
            </w:pPr>
            <w:r w:rsidRPr="003403F4">
              <w:rPr>
                <w:b/>
                <w:sz w:val="24"/>
                <w:szCs w:val="24"/>
                <w:lang w:eastAsia="en-US"/>
              </w:rPr>
              <w:t>МП</w:t>
            </w:r>
          </w:p>
          <w:p w:rsidR="006424CB" w:rsidRPr="003403F4" w:rsidRDefault="006424CB" w:rsidP="00BF078B">
            <w:pPr>
              <w:shd w:val="clear" w:color="auto" w:fill="FFFFFF"/>
              <w:spacing w:line="276" w:lineRule="auto"/>
              <w:ind w:firstLine="33"/>
              <w:rPr>
                <w:b/>
                <w:sz w:val="24"/>
                <w:szCs w:val="24"/>
                <w:lang w:eastAsia="en-US"/>
              </w:rPr>
            </w:pPr>
          </w:p>
        </w:tc>
      </w:tr>
    </w:tbl>
    <w:p w:rsidR="006424CB" w:rsidRDefault="006424CB" w:rsidP="006424CB">
      <w:pPr>
        <w:rPr>
          <w:b/>
        </w:rPr>
      </w:pPr>
    </w:p>
    <w:p w:rsidR="006424CB" w:rsidRPr="007805CF" w:rsidRDefault="006424CB" w:rsidP="006424CB"/>
    <w:p w:rsidR="00EF51DC" w:rsidRDefault="00EF51DC"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5F3494" w:rsidRDefault="005F3494" w:rsidP="007033AD">
      <w:pPr>
        <w:spacing w:line="240" w:lineRule="auto"/>
        <w:ind w:firstLine="5387"/>
        <w:jc w:val="right"/>
        <w:rPr>
          <w:bCs/>
          <w:sz w:val="24"/>
          <w:szCs w:val="24"/>
        </w:rPr>
      </w:pPr>
      <w:r>
        <w:rPr>
          <w:bCs/>
          <w:sz w:val="24"/>
          <w:szCs w:val="24"/>
        </w:rPr>
        <w:lastRenderedPageBreak/>
        <w:t>Приложение № 4</w:t>
      </w:r>
    </w:p>
    <w:p w:rsidR="005F3494" w:rsidRDefault="005F3494" w:rsidP="007033AD">
      <w:pPr>
        <w:spacing w:line="240" w:lineRule="auto"/>
        <w:ind w:firstLine="5387"/>
        <w:jc w:val="right"/>
        <w:rPr>
          <w:bCs/>
          <w:sz w:val="24"/>
          <w:szCs w:val="24"/>
        </w:rPr>
      </w:pPr>
      <w:r>
        <w:rPr>
          <w:bCs/>
          <w:sz w:val="24"/>
          <w:szCs w:val="24"/>
        </w:rPr>
        <w:t>к документации от «____» _________ 2022 г.</w:t>
      </w:r>
    </w:p>
    <w:p w:rsidR="005F3494" w:rsidRDefault="005F3494" w:rsidP="007033AD">
      <w:pPr>
        <w:spacing w:line="240" w:lineRule="auto"/>
        <w:ind w:firstLine="5387"/>
        <w:jc w:val="right"/>
        <w:rPr>
          <w:bCs/>
          <w:sz w:val="24"/>
          <w:szCs w:val="24"/>
        </w:rPr>
      </w:pPr>
    </w:p>
    <w:p w:rsidR="00493A79" w:rsidRDefault="00493A79" w:rsidP="00493A79">
      <w:pPr>
        <w:tabs>
          <w:tab w:val="left" w:pos="511"/>
        </w:tabs>
        <w:spacing w:line="240" w:lineRule="auto"/>
        <w:ind w:firstLine="142"/>
        <w:jc w:val="center"/>
        <w:rPr>
          <w:bCs/>
          <w:sz w:val="24"/>
          <w:szCs w:val="24"/>
        </w:rPr>
      </w:pPr>
      <w:r>
        <w:rPr>
          <w:bCs/>
          <w:sz w:val="24"/>
          <w:szCs w:val="24"/>
        </w:rPr>
        <w:t>ТЕХНИЧЕСКОЕ ЗАДАНИЕ</w:t>
      </w:r>
    </w:p>
    <w:p w:rsidR="00493A79" w:rsidRDefault="00493A79" w:rsidP="007033AD">
      <w:pPr>
        <w:spacing w:line="240" w:lineRule="auto"/>
        <w:ind w:firstLine="5387"/>
        <w:jc w:val="right"/>
        <w:rPr>
          <w:bCs/>
          <w:sz w:val="24"/>
          <w:szCs w:val="24"/>
        </w:rPr>
      </w:pPr>
    </w:p>
    <w:p w:rsidR="00EC1A77" w:rsidRPr="00EC1A77" w:rsidRDefault="00EC1A77" w:rsidP="00EC1A77">
      <w:pPr>
        <w:widowControl/>
        <w:tabs>
          <w:tab w:val="left" w:pos="240"/>
          <w:tab w:val="left" w:pos="4860"/>
        </w:tabs>
        <w:spacing w:line="240" w:lineRule="auto"/>
        <w:jc w:val="both"/>
        <w:rPr>
          <w:sz w:val="24"/>
          <w:szCs w:val="24"/>
        </w:rPr>
      </w:pPr>
      <w:r w:rsidRPr="00EC1A77">
        <w:rPr>
          <w:sz w:val="24"/>
          <w:szCs w:val="24"/>
        </w:rPr>
        <w:t>1. Наименование услуг: Оказание услуг мойки автотранспортных средств, принадлежащих ФГБУ «АМП Каспийского моря» на праве оперативного управления.</w:t>
      </w:r>
    </w:p>
    <w:p w:rsidR="00EC1A77" w:rsidRPr="00EC1A77" w:rsidRDefault="00EC1A77" w:rsidP="00EC1A77">
      <w:pPr>
        <w:widowControl/>
        <w:tabs>
          <w:tab w:val="left" w:pos="240"/>
          <w:tab w:val="left" w:pos="4860"/>
        </w:tabs>
        <w:spacing w:line="240" w:lineRule="auto"/>
        <w:jc w:val="both"/>
        <w:rPr>
          <w:sz w:val="24"/>
          <w:szCs w:val="24"/>
        </w:rPr>
      </w:pPr>
      <w:r w:rsidRPr="00EC1A77">
        <w:rPr>
          <w:sz w:val="24"/>
          <w:szCs w:val="24"/>
        </w:rPr>
        <w:t>2. Срок оказания услуг: с 01.01.2023 г. по 31.12.2023 г.</w:t>
      </w:r>
    </w:p>
    <w:p w:rsidR="00493A79" w:rsidRDefault="00EC1A77" w:rsidP="00EC1A77">
      <w:pPr>
        <w:widowControl/>
        <w:tabs>
          <w:tab w:val="left" w:pos="240"/>
          <w:tab w:val="left" w:pos="4860"/>
        </w:tabs>
        <w:spacing w:line="240" w:lineRule="auto"/>
        <w:jc w:val="both"/>
        <w:rPr>
          <w:sz w:val="24"/>
          <w:szCs w:val="24"/>
        </w:rPr>
      </w:pPr>
      <w:r w:rsidRPr="00EC1A77">
        <w:rPr>
          <w:sz w:val="24"/>
          <w:szCs w:val="24"/>
        </w:rPr>
        <w:t xml:space="preserve">3. Место оказания услуг: </w:t>
      </w:r>
      <w:r w:rsidR="0089110A" w:rsidRPr="0089110A">
        <w:rPr>
          <w:sz w:val="24"/>
          <w:szCs w:val="24"/>
        </w:rPr>
        <w:t xml:space="preserve">услуги оказываются на  производственных  площадях  Исполнителя,  находящихся не далее 6 км. от Заказчика (г. Астрахань, </w:t>
      </w:r>
      <w:proofErr w:type="spellStart"/>
      <w:r w:rsidR="0089110A" w:rsidRPr="0089110A">
        <w:rPr>
          <w:sz w:val="24"/>
          <w:szCs w:val="24"/>
        </w:rPr>
        <w:t>ул.Капитана</w:t>
      </w:r>
      <w:proofErr w:type="spellEnd"/>
      <w:r w:rsidR="0089110A" w:rsidRPr="0089110A">
        <w:rPr>
          <w:sz w:val="24"/>
          <w:szCs w:val="24"/>
        </w:rPr>
        <w:t xml:space="preserve"> Краснова, д.31)</w:t>
      </w:r>
      <w:bookmarkStart w:id="5" w:name="_GoBack"/>
      <w:bookmarkEnd w:id="5"/>
      <w:r w:rsidR="00493A79">
        <w:rPr>
          <w:sz w:val="24"/>
          <w:szCs w:val="24"/>
        </w:rPr>
        <w:t>.</w:t>
      </w:r>
    </w:p>
    <w:p w:rsidR="00EC1A77" w:rsidRPr="00EC1A77" w:rsidRDefault="00EC1A77" w:rsidP="00EC1A77">
      <w:pPr>
        <w:widowControl/>
        <w:tabs>
          <w:tab w:val="left" w:pos="240"/>
          <w:tab w:val="left" w:pos="4860"/>
        </w:tabs>
        <w:spacing w:line="240" w:lineRule="auto"/>
        <w:jc w:val="both"/>
        <w:rPr>
          <w:sz w:val="24"/>
          <w:szCs w:val="24"/>
        </w:rPr>
      </w:pPr>
      <w:r w:rsidRPr="00EC1A77">
        <w:rPr>
          <w:sz w:val="24"/>
          <w:szCs w:val="24"/>
        </w:rPr>
        <w:t>4. Перечень оказываемых услуг:</w:t>
      </w:r>
    </w:p>
    <w:p w:rsidR="00EC1A77" w:rsidRDefault="00EC1A77" w:rsidP="00EC1A77">
      <w:pPr>
        <w:widowControl/>
        <w:tabs>
          <w:tab w:val="left" w:pos="240"/>
          <w:tab w:val="left" w:pos="4860"/>
        </w:tabs>
        <w:spacing w:line="240" w:lineRule="auto"/>
        <w:jc w:val="center"/>
        <w:rPr>
          <w:b/>
          <w:sz w:val="24"/>
          <w:szCs w:val="24"/>
        </w:rPr>
      </w:pPr>
    </w:p>
    <w:p w:rsidR="00EC1A77" w:rsidRPr="00EC1A77" w:rsidRDefault="00EC1A77" w:rsidP="00EC1A77">
      <w:pPr>
        <w:widowControl/>
        <w:tabs>
          <w:tab w:val="left" w:pos="240"/>
          <w:tab w:val="left" w:pos="4860"/>
        </w:tabs>
        <w:spacing w:line="240" w:lineRule="auto"/>
        <w:jc w:val="center"/>
        <w:rPr>
          <w:b/>
          <w:sz w:val="24"/>
          <w:szCs w:val="24"/>
        </w:rPr>
      </w:pPr>
      <w:r w:rsidRPr="00EC1A77">
        <w:rPr>
          <w:b/>
          <w:sz w:val="24"/>
          <w:szCs w:val="24"/>
        </w:rPr>
        <w:t xml:space="preserve">Перечень автотранспортных средств </w:t>
      </w:r>
    </w:p>
    <w:p w:rsidR="00EC1A77" w:rsidRPr="00EC1A77" w:rsidRDefault="00EC1A77" w:rsidP="00EC1A77">
      <w:pPr>
        <w:widowControl/>
        <w:tabs>
          <w:tab w:val="left" w:pos="240"/>
          <w:tab w:val="left" w:pos="4860"/>
        </w:tabs>
        <w:spacing w:line="240" w:lineRule="auto"/>
        <w:jc w:val="cente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985"/>
        <w:gridCol w:w="3544"/>
      </w:tblGrid>
      <w:tr w:rsidR="00EC1A77" w:rsidRPr="00EC1A77" w:rsidTr="0095139F">
        <w:tc>
          <w:tcPr>
            <w:tcW w:w="675" w:type="dxa"/>
            <w:shd w:val="clear" w:color="auto" w:fill="auto"/>
            <w:vAlign w:val="center"/>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 xml:space="preserve">№/ </w:t>
            </w:r>
            <w:proofErr w:type="gramStart"/>
            <w:r w:rsidRPr="00EC1A77">
              <w:rPr>
                <w:rFonts w:eastAsia="Calibri"/>
                <w:sz w:val="24"/>
                <w:szCs w:val="24"/>
                <w:lang w:eastAsia="en-US"/>
              </w:rPr>
              <w:t>п</w:t>
            </w:r>
            <w:proofErr w:type="gramEnd"/>
            <w:r w:rsidRPr="00EC1A77">
              <w:rPr>
                <w:rFonts w:eastAsia="Calibri"/>
                <w:sz w:val="24"/>
                <w:szCs w:val="24"/>
                <w:lang w:eastAsia="en-US"/>
              </w:rPr>
              <w:t>/п</w:t>
            </w:r>
          </w:p>
        </w:tc>
        <w:tc>
          <w:tcPr>
            <w:tcW w:w="3969" w:type="dxa"/>
            <w:shd w:val="clear" w:color="auto" w:fill="auto"/>
            <w:vAlign w:val="center"/>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Марка, модель транспортного средства</w:t>
            </w:r>
          </w:p>
        </w:tc>
        <w:tc>
          <w:tcPr>
            <w:tcW w:w="1985" w:type="dxa"/>
            <w:shd w:val="clear" w:color="auto" w:fill="auto"/>
            <w:vAlign w:val="center"/>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Государственный номерной знак</w:t>
            </w:r>
          </w:p>
        </w:tc>
        <w:tc>
          <w:tcPr>
            <w:tcW w:w="3544" w:type="dxa"/>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 xml:space="preserve">Тип </w:t>
            </w:r>
          </w:p>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транспортного средства</w:t>
            </w:r>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1</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 xml:space="preserve">BMW 740 </w:t>
            </w:r>
            <w:proofErr w:type="spellStart"/>
            <w:r w:rsidRPr="00EC1A77">
              <w:rPr>
                <w:sz w:val="24"/>
                <w:szCs w:val="24"/>
              </w:rPr>
              <w:t>Li</w:t>
            </w:r>
            <w:proofErr w:type="spellEnd"/>
            <w:r w:rsidRPr="00EC1A77">
              <w:rPr>
                <w:sz w:val="24"/>
                <w:szCs w:val="24"/>
              </w:rPr>
              <w:t xml:space="preserve"> </w:t>
            </w:r>
            <w:proofErr w:type="spellStart"/>
            <w:r w:rsidRPr="00EC1A77">
              <w:rPr>
                <w:sz w:val="24"/>
                <w:szCs w:val="24"/>
              </w:rPr>
              <w:t>xDrive</w:t>
            </w:r>
            <w:proofErr w:type="spellEnd"/>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М 001 ВУ 30</w:t>
            </w:r>
          </w:p>
        </w:tc>
        <w:tc>
          <w:tcPr>
            <w:tcW w:w="3544" w:type="dxa"/>
          </w:tcPr>
          <w:p w:rsidR="00EC1A77" w:rsidRPr="00EC1A77" w:rsidRDefault="00EC1A77" w:rsidP="00EC1A77">
            <w:pPr>
              <w:widowControl/>
              <w:spacing w:line="240" w:lineRule="auto"/>
              <w:jc w:val="center"/>
              <w:rPr>
                <w:rFonts w:eastAsia="Calibri"/>
                <w:b/>
                <w:sz w:val="24"/>
                <w:szCs w:val="24"/>
              </w:rPr>
            </w:pPr>
            <w:r w:rsidRPr="00EC1A77">
              <w:rPr>
                <w:rFonts w:eastAsia="Calibri"/>
                <w:b/>
                <w:sz w:val="24"/>
                <w:szCs w:val="24"/>
              </w:rPr>
              <w:t xml:space="preserve">легковой автомобиль </w:t>
            </w:r>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2</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Audi</w:t>
            </w:r>
            <w:proofErr w:type="spellEnd"/>
            <w:r w:rsidRPr="00EC1A77">
              <w:rPr>
                <w:sz w:val="24"/>
                <w:szCs w:val="24"/>
              </w:rPr>
              <w:t xml:space="preserve"> A8 L</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С 005 ЕХ 30</w:t>
            </w:r>
          </w:p>
        </w:tc>
        <w:tc>
          <w:tcPr>
            <w:tcW w:w="3544" w:type="dxa"/>
          </w:tcPr>
          <w:p w:rsidR="00EC1A77" w:rsidRPr="00EC1A77" w:rsidRDefault="00EC1A77" w:rsidP="00EC1A77">
            <w:pPr>
              <w:widowControl/>
              <w:spacing w:line="240" w:lineRule="auto"/>
              <w:jc w:val="center"/>
              <w:rPr>
                <w:rFonts w:eastAsia="Calibri"/>
                <w:b/>
                <w:sz w:val="24"/>
                <w:szCs w:val="24"/>
              </w:rPr>
            </w:pPr>
            <w:r w:rsidRPr="00EC1A77">
              <w:rPr>
                <w:rFonts w:eastAsia="Calibri"/>
                <w:b/>
                <w:sz w:val="24"/>
                <w:szCs w:val="24"/>
              </w:rPr>
              <w:t>легковой автомобиль</w:t>
            </w:r>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3</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Lexus</w:t>
            </w:r>
            <w:proofErr w:type="spellEnd"/>
            <w:r w:rsidRPr="00EC1A77">
              <w:rPr>
                <w:sz w:val="24"/>
                <w:szCs w:val="24"/>
              </w:rPr>
              <w:t xml:space="preserve"> LX570</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К 111 ВК 30</w:t>
            </w:r>
          </w:p>
        </w:tc>
        <w:tc>
          <w:tcPr>
            <w:tcW w:w="3544" w:type="dxa"/>
          </w:tcPr>
          <w:p w:rsidR="00EC1A77" w:rsidRPr="00EC1A77" w:rsidRDefault="00EC1A77" w:rsidP="00EC1A77">
            <w:pPr>
              <w:widowControl/>
              <w:spacing w:line="240" w:lineRule="auto"/>
              <w:jc w:val="center"/>
              <w:rPr>
                <w:rFonts w:eastAsia="Calibri"/>
                <w:b/>
                <w:sz w:val="24"/>
                <w:szCs w:val="24"/>
              </w:rPr>
            </w:pPr>
            <w:r w:rsidRPr="00EC1A77">
              <w:rPr>
                <w:rFonts w:eastAsia="Calibri"/>
                <w:b/>
                <w:sz w:val="24"/>
                <w:szCs w:val="24"/>
              </w:rPr>
              <w:t>легковой автомобиль повышенной проходимости</w:t>
            </w:r>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4</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Toyota</w:t>
            </w:r>
            <w:proofErr w:type="spellEnd"/>
            <w:r w:rsidRPr="00EC1A77">
              <w:rPr>
                <w:sz w:val="24"/>
                <w:szCs w:val="24"/>
              </w:rPr>
              <w:t xml:space="preserve"> </w:t>
            </w:r>
            <w:proofErr w:type="spellStart"/>
            <w:r w:rsidRPr="00EC1A77">
              <w:rPr>
                <w:sz w:val="24"/>
                <w:szCs w:val="24"/>
              </w:rPr>
              <w:t>Camry</w:t>
            </w:r>
            <w:proofErr w:type="spellEnd"/>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У 511 КМ 30</w:t>
            </w:r>
          </w:p>
        </w:tc>
        <w:tc>
          <w:tcPr>
            <w:tcW w:w="3544" w:type="dxa"/>
          </w:tcPr>
          <w:p w:rsidR="00EC1A77" w:rsidRPr="00EC1A77" w:rsidRDefault="00EC1A77" w:rsidP="00EC1A77">
            <w:pPr>
              <w:autoSpaceDE w:val="0"/>
              <w:autoSpaceDN w:val="0"/>
              <w:adjustRightInd w:val="0"/>
              <w:spacing w:line="240" w:lineRule="auto"/>
              <w:jc w:val="center"/>
              <w:rPr>
                <w:rFonts w:eastAsia="Calibri"/>
                <w:b/>
                <w:sz w:val="24"/>
                <w:szCs w:val="24"/>
              </w:rPr>
            </w:pPr>
            <w:r w:rsidRPr="00EC1A77">
              <w:rPr>
                <w:rFonts w:eastAsia="Calibri"/>
                <w:b/>
                <w:sz w:val="24"/>
                <w:szCs w:val="24"/>
              </w:rPr>
              <w:t>легковой автомобиль</w:t>
            </w:r>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5</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Hyundai</w:t>
            </w:r>
            <w:proofErr w:type="spellEnd"/>
            <w:r w:rsidRPr="00EC1A77">
              <w:rPr>
                <w:sz w:val="24"/>
                <w:szCs w:val="24"/>
              </w:rPr>
              <w:t xml:space="preserve"> H-1</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Н 388 НК 30</w:t>
            </w:r>
          </w:p>
        </w:tc>
        <w:tc>
          <w:tcPr>
            <w:tcW w:w="3544" w:type="dxa"/>
          </w:tcPr>
          <w:p w:rsidR="00EC1A77" w:rsidRPr="00EC1A77" w:rsidRDefault="00EC1A77" w:rsidP="00EC1A77">
            <w:pPr>
              <w:autoSpaceDE w:val="0"/>
              <w:autoSpaceDN w:val="0"/>
              <w:adjustRightInd w:val="0"/>
              <w:spacing w:line="240" w:lineRule="auto"/>
              <w:jc w:val="center"/>
              <w:rPr>
                <w:rFonts w:eastAsia="Calibri"/>
                <w:b/>
                <w:sz w:val="24"/>
                <w:szCs w:val="24"/>
              </w:rPr>
            </w:pPr>
            <w:proofErr w:type="spellStart"/>
            <w:r w:rsidRPr="00EC1A77">
              <w:rPr>
                <w:rFonts w:eastAsia="Calibri"/>
                <w:b/>
                <w:sz w:val="24"/>
                <w:szCs w:val="24"/>
              </w:rPr>
              <w:t>минивэн</w:t>
            </w:r>
            <w:proofErr w:type="spellEnd"/>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6</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Toyota</w:t>
            </w:r>
            <w:proofErr w:type="spellEnd"/>
            <w:r w:rsidRPr="00EC1A77">
              <w:rPr>
                <w:sz w:val="24"/>
                <w:szCs w:val="24"/>
              </w:rPr>
              <w:t xml:space="preserve"> </w:t>
            </w:r>
            <w:proofErr w:type="spellStart"/>
            <w:r w:rsidRPr="00EC1A77">
              <w:rPr>
                <w:sz w:val="24"/>
                <w:szCs w:val="24"/>
              </w:rPr>
              <w:t>Camry</w:t>
            </w:r>
            <w:proofErr w:type="spellEnd"/>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У 510 КМ 30</w:t>
            </w:r>
          </w:p>
        </w:tc>
        <w:tc>
          <w:tcPr>
            <w:tcW w:w="3544" w:type="dxa"/>
          </w:tcPr>
          <w:p w:rsidR="00EC1A77" w:rsidRPr="00EC1A77" w:rsidRDefault="00EC1A77" w:rsidP="00EC1A77">
            <w:pPr>
              <w:autoSpaceDE w:val="0"/>
              <w:autoSpaceDN w:val="0"/>
              <w:adjustRightInd w:val="0"/>
              <w:spacing w:line="240" w:lineRule="auto"/>
              <w:jc w:val="center"/>
              <w:rPr>
                <w:sz w:val="24"/>
                <w:szCs w:val="24"/>
              </w:rPr>
            </w:pPr>
            <w:r w:rsidRPr="00EC1A77">
              <w:rPr>
                <w:rFonts w:eastAsia="Calibri"/>
                <w:b/>
                <w:sz w:val="24"/>
                <w:szCs w:val="24"/>
              </w:rPr>
              <w:t>легковой автомобиль</w:t>
            </w:r>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7</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Toyota</w:t>
            </w:r>
            <w:proofErr w:type="spellEnd"/>
            <w:r w:rsidRPr="00EC1A77">
              <w:rPr>
                <w:sz w:val="24"/>
                <w:szCs w:val="24"/>
              </w:rPr>
              <w:t xml:space="preserve"> </w:t>
            </w:r>
            <w:proofErr w:type="spellStart"/>
            <w:r w:rsidRPr="00EC1A77">
              <w:rPr>
                <w:sz w:val="24"/>
                <w:szCs w:val="24"/>
              </w:rPr>
              <w:t>Land</w:t>
            </w:r>
            <w:proofErr w:type="spellEnd"/>
            <w:r w:rsidRPr="00EC1A77">
              <w:rPr>
                <w:sz w:val="24"/>
                <w:szCs w:val="24"/>
              </w:rPr>
              <w:t xml:space="preserve"> </w:t>
            </w:r>
            <w:proofErr w:type="spellStart"/>
            <w:r w:rsidRPr="00EC1A77">
              <w:rPr>
                <w:sz w:val="24"/>
                <w:szCs w:val="24"/>
              </w:rPr>
              <w:t>Cruiser</w:t>
            </w:r>
            <w:proofErr w:type="spellEnd"/>
            <w:r w:rsidRPr="00EC1A77">
              <w:rPr>
                <w:sz w:val="24"/>
                <w:szCs w:val="24"/>
              </w:rPr>
              <w:t xml:space="preserve"> 120 </w:t>
            </w:r>
            <w:proofErr w:type="spellStart"/>
            <w:r w:rsidRPr="00EC1A77">
              <w:rPr>
                <w:sz w:val="24"/>
                <w:szCs w:val="24"/>
              </w:rPr>
              <w:t>Prado</w:t>
            </w:r>
            <w:proofErr w:type="spellEnd"/>
          </w:p>
        </w:tc>
        <w:tc>
          <w:tcPr>
            <w:tcW w:w="1985" w:type="dxa"/>
            <w:shd w:val="clear" w:color="auto" w:fill="auto"/>
            <w:vAlign w:val="center"/>
          </w:tcPr>
          <w:p w:rsidR="00EC1A77" w:rsidRPr="00EC1A77" w:rsidRDefault="00EC1A77" w:rsidP="00EC1A77">
            <w:pPr>
              <w:widowControl/>
              <w:spacing w:line="240" w:lineRule="auto"/>
              <w:jc w:val="center"/>
              <w:rPr>
                <w:sz w:val="24"/>
                <w:szCs w:val="24"/>
              </w:rPr>
            </w:pPr>
            <w:proofErr w:type="gramStart"/>
            <w:r w:rsidRPr="00EC1A77">
              <w:rPr>
                <w:sz w:val="24"/>
                <w:szCs w:val="24"/>
              </w:rPr>
              <w:t>Р</w:t>
            </w:r>
            <w:proofErr w:type="gramEnd"/>
            <w:r w:rsidRPr="00EC1A77">
              <w:rPr>
                <w:sz w:val="24"/>
                <w:szCs w:val="24"/>
              </w:rPr>
              <w:t xml:space="preserve"> 656 КМ 30</w:t>
            </w:r>
          </w:p>
        </w:tc>
        <w:tc>
          <w:tcPr>
            <w:tcW w:w="3544" w:type="dxa"/>
          </w:tcPr>
          <w:p w:rsidR="00EC1A77" w:rsidRPr="00EC1A77" w:rsidRDefault="00EC1A77" w:rsidP="00EC1A77">
            <w:pPr>
              <w:autoSpaceDE w:val="0"/>
              <w:autoSpaceDN w:val="0"/>
              <w:adjustRightInd w:val="0"/>
              <w:spacing w:line="240" w:lineRule="auto"/>
              <w:jc w:val="center"/>
              <w:rPr>
                <w:sz w:val="24"/>
                <w:szCs w:val="24"/>
              </w:rPr>
            </w:pPr>
            <w:r w:rsidRPr="00EC1A77">
              <w:rPr>
                <w:rFonts w:eastAsia="Calibri"/>
                <w:b/>
                <w:sz w:val="24"/>
                <w:szCs w:val="24"/>
              </w:rPr>
              <w:t>легковой автомобиль повышенной проходимости</w:t>
            </w:r>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8</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Hyundai</w:t>
            </w:r>
            <w:proofErr w:type="spellEnd"/>
            <w:r w:rsidRPr="00EC1A77">
              <w:rPr>
                <w:sz w:val="24"/>
                <w:szCs w:val="24"/>
              </w:rPr>
              <w:t xml:space="preserve"> H-1</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О 098 НК 30</w:t>
            </w:r>
          </w:p>
        </w:tc>
        <w:tc>
          <w:tcPr>
            <w:tcW w:w="3544" w:type="dxa"/>
          </w:tcPr>
          <w:p w:rsidR="00EC1A77" w:rsidRPr="00EC1A77" w:rsidRDefault="00EC1A77" w:rsidP="00EC1A77">
            <w:pPr>
              <w:autoSpaceDE w:val="0"/>
              <w:autoSpaceDN w:val="0"/>
              <w:adjustRightInd w:val="0"/>
              <w:spacing w:line="240" w:lineRule="auto"/>
              <w:jc w:val="center"/>
              <w:rPr>
                <w:sz w:val="24"/>
                <w:szCs w:val="24"/>
              </w:rPr>
            </w:pPr>
            <w:proofErr w:type="spellStart"/>
            <w:r w:rsidRPr="00EC1A77">
              <w:rPr>
                <w:rFonts w:eastAsia="Calibri"/>
                <w:b/>
                <w:sz w:val="24"/>
                <w:szCs w:val="24"/>
              </w:rPr>
              <w:t>минивэн</w:t>
            </w:r>
            <w:proofErr w:type="spellEnd"/>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9</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Hyundai</w:t>
            </w:r>
            <w:proofErr w:type="spellEnd"/>
            <w:r w:rsidRPr="00EC1A77">
              <w:rPr>
                <w:sz w:val="24"/>
                <w:szCs w:val="24"/>
              </w:rPr>
              <w:t xml:space="preserve"> H-1</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Е 579 МТ 30</w:t>
            </w:r>
          </w:p>
        </w:tc>
        <w:tc>
          <w:tcPr>
            <w:tcW w:w="3544" w:type="dxa"/>
          </w:tcPr>
          <w:p w:rsidR="00EC1A77" w:rsidRPr="00EC1A77" w:rsidRDefault="00EC1A77" w:rsidP="00EC1A77">
            <w:pPr>
              <w:autoSpaceDE w:val="0"/>
              <w:autoSpaceDN w:val="0"/>
              <w:adjustRightInd w:val="0"/>
              <w:spacing w:line="240" w:lineRule="auto"/>
              <w:jc w:val="center"/>
              <w:rPr>
                <w:sz w:val="24"/>
                <w:szCs w:val="24"/>
              </w:rPr>
            </w:pPr>
            <w:proofErr w:type="spellStart"/>
            <w:r w:rsidRPr="00EC1A77">
              <w:rPr>
                <w:rFonts w:eastAsia="Calibri"/>
                <w:b/>
                <w:sz w:val="24"/>
                <w:szCs w:val="24"/>
              </w:rPr>
              <w:t>минивэн</w:t>
            </w:r>
            <w:proofErr w:type="spellEnd"/>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10</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Toyota</w:t>
            </w:r>
            <w:proofErr w:type="spellEnd"/>
            <w:r w:rsidRPr="00EC1A77">
              <w:rPr>
                <w:sz w:val="24"/>
                <w:szCs w:val="24"/>
              </w:rPr>
              <w:t xml:space="preserve"> </w:t>
            </w:r>
            <w:proofErr w:type="spellStart"/>
            <w:r w:rsidRPr="00EC1A77">
              <w:rPr>
                <w:sz w:val="24"/>
                <w:szCs w:val="24"/>
              </w:rPr>
              <w:t>Camry</w:t>
            </w:r>
            <w:proofErr w:type="spellEnd"/>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К 346 НН 30</w:t>
            </w:r>
          </w:p>
        </w:tc>
        <w:tc>
          <w:tcPr>
            <w:tcW w:w="3544" w:type="dxa"/>
            <w:vAlign w:val="center"/>
          </w:tcPr>
          <w:p w:rsidR="00EC1A77" w:rsidRPr="00EC1A77" w:rsidRDefault="00EC1A77" w:rsidP="00EC1A77">
            <w:pPr>
              <w:widowControl/>
              <w:spacing w:line="240" w:lineRule="auto"/>
              <w:jc w:val="center"/>
              <w:rPr>
                <w:sz w:val="24"/>
                <w:szCs w:val="24"/>
              </w:rPr>
            </w:pPr>
            <w:r w:rsidRPr="00EC1A77">
              <w:rPr>
                <w:rFonts w:eastAsia="Calibri"/>
                <w:b/>
                <w:sz w:val="24"/>
                <w:szCs w:val="24"/>
              </w:rPr>
              <w:t>легковой автомобиль</w:t>
            </w:r>
          </w:p>
        </w:tc>
      </w:tr>
      <w:tr w:rsidR="00EC1A77" w:rsidRPr="00EC1A77" w:rsidTr="0095139F">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11</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Lada-212140</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А 146 МК 30</w:t>
            </w:r>
          </w:p>
        </w:tc>
        <w:tc>
          <w:tcPr>
            <w:tcW w:w="3544" w:type="dxa"/>
            <w:vAlign w:val="center"/>
          </w:tcPr>
          <w:p w:rsidR="00EC1A77" w:rsidRPr="00EC1A77" w:rsidRDefault="00EC1A77" w:rsidP="00EC1A77">
            <w:pPr>
              <w:widowControl/>
              <w:spacing w:line="240" w:lineRule="auto"/>
              <w:jc w:val="center"/>
              <w:rPr>
                <w:sz w:val="24"/>
                <w:szCs w:val="24"/>
              </w:rPr>
            </w:pPr>
            <w:r w:rsidRPr="00EC1A77">
              <w:rPr>
                <w:rFonts w:eastAsia="Calibri"/>
                <w:b/>
                <w:sz w:val="24"/>
                <w:szCs w:val="24"/>
              </w:rPr>
              <w:t>легковой автомобиль</w:t>
            </w:r>
          </w:p>
        </w:tc>
      </w:tr>
    </w:tbl>
    <w:p w:rsidR="005F3494" w:rsidRDefault="005F3494" w:rsidP="007E4A79">
      <w:pPr>
        <w:spacing w:line="240" w:lineRule="auto"/>
        <w:ind w:firstLine="142"/>
        <w:jc w:val="both"/>
        <w:rPr>
          <w:bCs/>
          <w:sz w:val="24"/>
          <w:szCs w:val="24"/>
        </w:rPr>
      </w:pPr>
    </w:p>
    <w:p w:rsidR="006D53CE" w:rsidRPr="006D53CE" w:rsidRDefault="006D53CE" w:rsidP="006D53CE">
      <w:pPr>
        <w:spacing w:line="240" w:lineRule="auto"/>
        <w:ind w:firstLine="142"/>
        <w:jc w:val="both"/>
        <w:rPr>
          <w:bCs/>
          <w:sz w:val="24"/>
          <w:szCs w:val="24"/>
        </w:rPr>
      </w:pPr>
      <w:r w:rsidRPr="006D53CE">
        <w:rPr>
          <w:bCs/>
          <w:sz w:val="24"/>
          <w:szCs w:val="24"/>
        </w:rPr>
        <w:t>5.Гарантиру</w:t>
      </w:r>
      <w:r>
        <w:rPr>
          <w:bCs/>
          <w:sz w:val="24"/>
          <w:szCs w:val="24"/>
        </w:rPr>
        <w:t xml:space="preserve">ет </w:t>
      </w:r>
      <w:r w:rsidRPr="006D53CE">
        <w:rPr>
          <w:bCs/>
          <w:sz w:val="24"/>
          <w:szCs w:val="24"/>
        </w:rPr>
        <w:t>исполнение следующих обязанностей:</w:t>
      </w:r>
    </w:p>
    <w:p w:rsidR="006D53CE" w:rsidRPr="006D53CE" w:rsidRDefault="006D53CE" w:rsidP="006D53CE">
      <w:pPr>
        <w:spacing w:line="240" w:lineRule="auto"/>
        <w:ind w:firstLine="142"/>
        <w:jc w:val="both"/>
        <w:rPr>
          <w:bCs/>
          <w:sz w:val="24"/>
          <w:szCs w:val="24"/>
        </w:rPr>
      </w:pPr>
      <w:r w:rsidRPr="006D53CE">
        <w:rPr>
          <w:bCs/>
          <w:sz w:val="24"/>
          <w:szCs w:val="24"/>
        </w:rPr>
        <w:t>5.1. Оказывать услуги надлежащего качества.</w:t>
      </w:r>
    </w:p>
    <w:p w:rsidR="006D53CE" w:rsidRPr="006D53CE" w:rsidRDefault="006D53CE" w:rsidP="006D53CE">
      <w:pPr>
        <w:spacing w:line="240" w:lineRule="auto"/>
        <w:ind w:firstLine="142"/>
        <w:jc w:val="both"/>
        <w:rPr>
          <w:bCs/>
          <w:sz w:val="24"/>
          <w:szCs w:val="24"/>
        </w:rPr>
      </w:pPr>
      <w:r w:rsidRPr="006D53CE">
        <w:rPr>
          <w:bCs/>
          <w:sz w:val="24"/>
          <w:szCs w:val="24"/>
        </w:rPr>
        <w:t>5.2. Оказывать услуги в полном объеме в срок, указанный в пункте 2 .</w:t>
      </w:r>
    </w:p>
    <w:p w:rsidR="006D53CE" w:rsidRPr="006D53CE" w:rsidRDefault="006D53CE" w:rsidP="006D53CE">
      <w:pPr>
        <w:spacing w:line="240" w:lineRule="auto"/>
        <w:ind w:firstLine="142"/>
        <w:jc w:val="both"/>
        <w:rPr>
          <w:bCs/>
          <w:sz w:val="24"/>
          <w:szCs w:val="24"/>
        </w:rPr>
      </w:pPr>
      <w:r w:rsidRPr="006D53CE">
        <w:rPr>
          <w:bCs/>
          <w:sz w:val="24"/>
          <w:szCs w:val="24"/>
        </w:rPr>
        <w:t>5.3. Безвозмездно исправ</w:t>
      </w:r>
      <w:r>
        <w:rPr>
          <w:bCs/>
          <w:sz w:val="24"/>
          <w:szCs w:val="24"/>
        </w:rPr>
        <w:t>лять</w:t>
      </w:r>
      <w:r w:rsidRPr="006D53CE">
        <w:rPr>
          <w:bCs/>
          <w:sz w:val="24"/>
          <w:szCs w:val="24"/>
        </w:rPr>
        <w:t xml:space="preserve"> по требованию Заказчика в течение 3 (Трех) часов все выявленные недостатки, если в процессе оказания услуг допущены отступления от условий Договора, ухудшившие качество услуг.</w:t>
      </w:r>
    </w:p>
    <w:p w:rsidR="006D53CE" w:rsidRPr="006D53CE" w:rsidRDefault="006D53CE" w:rsidP="006D53CE">
      <w:pPr>
        <w:spacing w:line="240" w:lineRule="auto"/>
        <w:ind w:firstLine="142"/>
        <w:jc w:val="both"/>
        <w:rPr>
          <w:bCs/>
          <w:sz w:val="24"/>
          <w:szCs w:val="24"/>
        </w:rPr>
      </w:pPr>
      <w:r w:rsidRPr="006D53CE">
        <w:rPr>
          <w:bCs/>
          <w:sz w:val="24"/>
          <w:szCs w:val="24"/>
        </w:rPr>
        <w:t>5.4. Нести риск случайной гибели или случайного повреждения автомобилей переданных для мойки, или иного используемого для исполнения Договора имущества.</w:t>
      </w:r>
    </w:p>
    <w:p w:rsidR="006D53CE" w:rsidRPr="006D53CE" w:rsidRDefault="006D53CE" w:rsidP="006D53CE">
      <w:pPr>
        <w:spacing w:line="240" w:lineRule="auto"/>
        <w:ind w:firstLine="142"/>
        <w:jc w:val="both"/>
        <w:rPr>
          <w:bCs/>
          <w:sz w:val="24"/>
          <w:szCs w:val="24"/>
        </w:rPr>
      </w:pPr>
      <w:r w:rsidRPr="006D53CE">
        <w:rPr>
          <w:bCs/>
          <w:sz w:val="24"/>
          <w:szCs w:val="24"/>
        </w:rPr>
        <w:t>5.5. Принимать в мойку до 3 (Трех) автомобилей Заказчика единовременно вне очереди.</w:t>
      </w:r>
    </w:p>
    <w:p w:rsidR="006D53CE" w:rsidRPr="006D53CE" w:rsidRDefault="006D53CE" w:rsidP="006D53CE">
      <w:pPr>
        <w:spacing w:line="240" w:lineRule="auto"/>
        <w:ind w:firstLine="142"/>
        <w:jc w:val="both"/>
        <w:rPr>
          <w:bCs/>
          <w:sz w:val="24"/>
          <w:szCs w:val="24"/>
        </w:rPr>
      </w:pPr>
      <w:r w:rsidRPr="006D53CE">
        <w:rPr>
          <w:bCs/>
          <w:sz w:val="24"/>
          <w:szCs w:val="24"/>
        </w:rPr>
        <w:t xml:space="preserve">5.6. Оказать услуги, на собственных производственных площадях, своими силами с использованием собственных технических средств и материалов. </w:t>
      </w:r>
    </w:p>
    <w:p w:rsidR="00493A79" w:rsidRDefault="006D53CE" w:rsidP="006D53CE">
      <w:pPr>
        <w:spacing w:line="240" w:lineRule="auto"/>
        <w:ind w:firstLine="142"/>
        <w:jc w:val="both"/>
        <w:rPr>
          <w:bCs/>
          <w:sz w:val="24"/>
          <w:szCs w:val="24"/>
        </w:rPr>
      </w:pPr>
      <w:r w:rsidRPr="006D53CE">
        <w:rPr>
          <w:bCs/>
          <w:sz w:val="24"/>
          <w:szCs w:val="24"/>
        </w:rPr>
        <w:t>5.7. Соблюдать правила охраны труда и техники безопасности.</w:t>
      </w: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E30CE2" w:rsidP="007E4A79">
      <w:pPr>
        <w:spacing w:line="240" w:lineRule="auto"/>
        <w:ind w:firstLine="142"/>
        <w:jc w:val="both"/>
        <w:rPr>
          <w:bCs/>
          <w:sz w:val="24"/>
          <w:szCs w:val="24"/>
        </w:rPr>
      </w:pPr>
      <w:r>
        <w:rPr>
          <w:bCs/>
          <w:sz w:val="24"/>
          <w:szCs w:val="24"/>
        </w:rPr>
        <w:t>Начальник</w:t>
      </w:r>
    </w:p>
    <w:p w:rsidR="00E30CE2" w:rsidRDefault="00E30CE2" w:rsidP="00E30CE2">
      <w:pPr>
        <w:tabs>
          <w:tab w:val="left" w:pos="7868"/>
        </w:tabs>
        <w:spacing w:line="240" w:lineRule="auto"/>
        <w:ind w:firstLine="142"/>
        <w:jc w:val="both"/>
        <w:rPr>
          <w:bCs/>
          <w:sz w:val="24"/>
          <w:szCs w:val="24"/>
        </w:rPr>
      </w:pPr>
      <w:r>
        <w:rPr>
          <w:bCs/>
          <w:sz w:val="24"/>
          <w:szCs w:val="24"/>
        </w:rPr>
        <w:t>административно-хозяйственного отдела</w:t>
      </w:r>
      <w:r>
        <w:rPr>
          <w:bCs/>
          <w:sz w:val="24"/>
          <w:szCs w:val="24"/>
        </w:rPr>
        <w:tab/>
        <w:t xml:space="preserve">С.П. </w:t>
      </w:r>
      <w:proofErr w:type="spellStart"/>
      <w:r>
        <w:rPr>
          <w:bCs/>
          <w:sz w:val="24"/>
          <w:szCs w:val="24"/>
        </w:rPr>
        <w:t>Кадодов</w:t>
      </w:r>
      <w:proofErr w:type="spellEnd"/>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B242A">
      <w:pPr>
        <w:spacing w:line="240" w:lineRule="auto"/>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7033AD" w:rsidRPr="007033AD" w:rsidRDefault="007033AD" w:rsidP="007033AD">
      <w:pPr>
        <w:spacing w:line="240" w:lineRule="auto"/>
        <w:ind w:firstLine="5387"/>
        <w:jc w:val="right"/>
        <w:rPr>
          <w:bCs/>
          <w:sz w:val="24"/>
          <w:szCs w:val="24"/>
        </w:rPr>
      </w:pPr>
      <w:r w:rsidRPr="007033AD">
        <w:rPr>
          <w:bCs/>
          <w:sz w:val="24"/>
          <w:szCs w:val="24"/>
        </w:rPr>
        <w:t>Приложение № 5</w:t>
      </w:r>
    </w:p>
    <w:p w:rsidR="007033AD" w:rsidRDefault="007033AD" w:rsidP="007033AD">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7033AD" w:rsidRDefault="007033AD" w:rsidP="007033AD">
      <w:pPr>
        <w:spacing w:line="240" w:lineRule="auto"/>
        <w:ind w:firstLine="5387"/>
        <w:jc w:val="right"/>
        <w:rPr>
          <w:bCs/>
          <w:sz w:val="24"/>
          <w:szCs w:val="24"/>
        </w:rPr>
      </w:pPr>
    </w:p>
    <w:p w:rsidR="007033AD" w:rsidRPr="0018582C" w:rsidRDefault="007033AD" w:rsidP="007033AD">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7033AD" w:rsidRPr="0018582C" w:rsidRDefault="007033AD" w:rsidP="007033AD">
      <w:pPr>
        <w:spacing w:line="240" w:lineRule="auto"/>
        <w:jc w:val="center"/>
        <w:rPr>
          <w:sz w:val="24"/>
          <w:szCs w:val="24"/>
        </w:rPr>
      </w:pPr>
      <w:r w:rsidRPr="0018582C">
        <w:rPr>
          <w:sz w:val="24"/>
          <w:szCs w:val="24"/>
        </w:rPr>
        <w:t>(контрагенты (физические лица))</w:t>
      </w:r>
    </w:p>
    <w:p w:rsidR="007033AD" w:rsidRPr="0018582C" w:rsidRDefault="007033AD" w:rsidP="007033AD">
      <w:pPr>
        <w:spacing w:line="240" w:lineRule="auto"/>
        <w:jc w:val="center"/>
        <w:rPr>
          <w:sz w:val="24"/>
          <w:szCs w:val="24"/>
        </w:rPr>
      </w:pPr>
    </w:p>
    <w:p w:rsidR="007033AD" w:rsidRPr="0018582C" w:rsidRDefault="007033AD" w:rsidP="007033AD">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7033AD" w:rsidRPr="0018582C" w:rsidRDefault="007033AD" w:rsidP="007033AD">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7033AD" w:rsidRPr="0018582C" w:rsidRDefault="007033AD" w:rsidP="007033AD">
      <w:pPr>
        <w:spacing w:line="240" w:lineRule="auto"/>
        <w:jc w:val="both"/>
        <w:rPr>
          <w:sz w:val="24"/>
          <w:szCs w:val="24"/>
          <w:lang w:eastAsia="en-US"/>
        </w:rPr>
      </w:pPr>
      <w:r w:rsidRPr="0018582C">
        <w:rPr>
          <w:sz w:val="24"/>
          <w:szCs w:val="24"/>
          <w:lang w:eastAsia="en-US"/>
        </w:rPr>
        <w:t>- данные паспорта;</w:t>
      </w:r>
    </w:p>
    <w:p w:rsidR="007033AD" w:rsidRPr="0018582C" w:rsidRDefault="007033AD" w:rsidP="007033AD">
      <w:pPr>
        <w:spacing w:line="240" w:lineRule="auto"/>
        <w:jc w:val="both"/>
        <w:rPr>
          <w:sz w:val="24"/>
          <w:szCs w:val="24"/>
          <w:lang w:eastAsia="en-US"/>
        </w:rPr>
      </w:pPr>
      <w:r w:rsidRPr="0018582C">
        <w:rPr>
          <w:sz w:val="24"/>
          <w:szCs w:val="24"/>
          <w:lang w:eastAsia="en-US"/>
        </w:rPr>
        <w:t>- дата рождения;</w:t>
      </w:r>
    </w:p>
    <w:p w:rsidR="007033AD" w:rsidRPr="0018582C" w:rsidRDefault="007033AD" w:rsidP="007033AD">
      <w:pPr>
        <w:spacing w:line="240" w:lineRule="auto"/>
        <w:jc w:val="both"/>
        <w:rPr>
          <w:sz w:val="24"/>
          <w:szCs w:val="24"/>
          <w:lang w:eastAsia="en-US"/>
        </w:rPr>
      </w:pPr>
      <w:r w:rsidRPr="0018582C">
        <w:rPr>
          <w:sz w:val="24"/>
          <w:szCs w:val="24"/>
          <w:lang w:eastAsia="en-US"/>
        </w:rPr>
        <w:t>- адрес регистрации;</w:t>
      </w:r>
    </w:p>
    <w:p w:rsidR="007033AD" w:rsidRPr="0018582C" w:rsidRDefault="007033AD" w:rsidP="007033AD">
      <w:pPr>
        <w:spacing w:line="240" w:lineRule="auto"/>
        <w:jc w:val="both"/>
        <w:rPr>
          <w:sz w:val="24"/>
          <w:szCs w:val="24"/>
          <w:lang w:eastAsia="en-US"/>
        </w:rPr>
      </w:pPr>
      <w:r w:rsidRPr="0018582C">
        <w:rPr>
          <w:sz w:val="24"/>
          <w:szCs w:val="24"/>
          <w:lang w:eastAsia="en-US"/>
        </w:rPr>
        <w:t>- ИНН;</w:t>
      </w:r>
    </w:p>
    <w:p w:rsidR="007033AD" w:rsidRPr="0018582C" w:rsidRDefault="007033AD" w:rsidP="007033AD">
      <w:pPr>
        <w:spacing w:line="240" w:lineRule="auto"/>
        <w:jc w:val="both"/>
        <w:rPr>
          <w:sz w:val="24"/>
          <w:szCs w:val="24"/>
          <w:lang w:eastAsia="en-US"/>
        </w:rPr>
      </w:pPr>
      <w:r w:rsidRPr="0018582C">
        <w:rPr>
          <w:sz w:val="24"/>
          <w:szCs w:val="24"/>
          <w:lang w:eastAsia="en-US"/>
        </w:rPr>
        <w:t>- СНИЛС;</w:t>
      </w:r>
    </w:p>
    <w:p w:rsidR="007033AD" w:rsidRPr="0018582C" w:rsidRDefault="007033AD" w:rsidP="007033AD">
      <w:pPr>
        <w:spacing w:line="240" w:lineRule="auto"/>
        <w:jc w:val="both"/>
        <w:rPr>
          <w:sz w:val="24"/>
          <w:szCs w:val="24"/>
          <w:lang w:eastAsia="en-US"/>
        </w:rPr>
      </w:pPr>
      <w:r w:rsidRPr="0018582C">
        <w:rPr>
          <w:sz w:val="24"/>
          <w:szCs w:val="24"/>
          <w:lang w:eastAsia="en-US"/>
        </w:rPr>
        <w:t>- номер счета в кредитном учреждении;</w:t>
      </w:r>
    </w:p>
    <w:p w:rsidR="007033AD" w:rsidRPr="0018582C" w:rsidRDefault="007033AD" w:rsidP="007033AD">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7033AD" w:rsidRPr="0018582C" w:rsidRDefault="007033AD" w:rsidP="007033AD">
      <w:pPr>
        <w:spacing w:line="240" w:lineRule="auto"/>
        <w:jc w:val="both"/>
        <w:rPr>
          <w:sz w:val="24"/>
          <w:szCs w:val="24"/>
          <w:lang w:eastAsia="en-US"/>
        </w:rPr>
      </w:pPr>
      <w:r w:rsidRPr="0018582C">
        <w:rPr>
          <w:sz w:val="24"/>
          <w:szCs w:val="24"/>
          <w:lang w:eastAsia="en-US"/>
        </w:rPr>
        <w:t>- БИК;</w:t>
      </w:r>
    </w:p>
    <w:p w:rsidR="007033AD" w:rsidRPr="0018582C" w:rsidRDefault="007033AD" w:rsidP="007033AD">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7033AD" w:rsidRPr="0018582C" w:rsidRDefault="007033AD" w:rsidP="007033AD">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7033AD" w:rsidRPr="0018582C" w:rsidRDefault="007033AD" w:rsidP="007033AD">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rPr>
          <w:sz w:val="24"/>
          <w:szCs w:val="24"/>
        </w:rPr>
      </w:pPr>
      <w:r w:rsidRPr="00E01792">
        <w:rPr>
          <w:sz w:val="24"/>
          <w:szCs w:val="24"/>
        </w:rPr>
        <w:t xml:space="preserve"> «____»______________20____г._________________________________________________________</w:t>
      </w:r>
    </w:p>
    <w:p w:rsidR="007033AD" w:rsidRPr="00E01792" w:rsidRDefault="007033AD" w:rsidP="007033AD">
      <w:pPr>
        <w:spacing w:line="240" w:lineRule="auto"/>
        <w:jc w:val="both"/>
        <w:rPr>
          <w:bCs/>
          <w:sz w:val="24"/>
          <w:szCs w:val="24"/>
        </w:rPr>
      </w:pPr>
      <w:r>
        <w:rPr>
          <w:sz w:val="24"/>
          <w:szCs w:val="24"/>
        </w:rPr>
        <w:t xml:space="preserve">                  (дата)                                      (личная подпись)                              (расшифровка подписи)</w:t>
      </w:r>
    </w:p>
    <w:p w:rsidR="007033AD" w:rsidRPr="00E01792" w:rsidRDefault="007033AD" w:rsidP="007033AD">
      <w:pPr>
        <w:tabs>
          <w:tab w:val="left" w:pos="11219"/>
        </w:tabs>
        <w:spacing w:line="240" w:lineRule="auto"/>
        <w:contextualSpacing/>
        <w:rPr>
          <w:rFonts w:eastAsia="Arial"/>
          <w:b/>
          <w:sz w:val="24"/>
          <w:szCs w:val="24"/>
          <w:lang w:eastAsia="ar-SA"/>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EF51DC" w:rsidRDefault="00EF51DC" w:rsidP="00EF51DC">
      <w:pPr>
        <w:spacing w:line="240" w:lineRule="auto"/>
        <w:ind w:firstLine="5387"/>
        <w:rPr>
          <w:b/>
          <w:bCs/>
          <w:sz w:val="24"/>
          <w:szCs w:val="24"/>
        </w:rPr>
      </w:pPr>
      <w:r>
        <w:rPr>
          <w:b/>
          <w:bCs/>
          <w:sz w:val="24"/>
          <w:szCs w:val="24"/>
        </w:rPr>
        <w:t xml:space="preserve">Приложение № </w:t>
      </w:r>
      <w:r w:rsidR="007033AD">
        <w:rPr>
          <w:b/>
          <w:bCs/>
          <w:sz w:val="24"/>
          <w:szCs w:val="24"/>
        </w:rPr>
        <w:t>6</w:t>
      </w:r>
    </w:p>
    <w:p w:rsidR="00EF51DC" w:rsidRDefault="00EF51DC" w:rsidP="00EF51DC">
      <w:pPr>
        <w:spacing w:line="240" w:lineRule="auto"/>
        <w:ind w:firstLine="5387"/>
        <w:rPr>
          <w:bCs/>
          <w:sz w:val="24"/>
          <w:szCs w:val="24"/>
        </w:rPr>
      </w:pPr>
      <w:r>
        <w:rPr>
          <w:bCs/>
          <w:sz w:val="24"/>
          <w:szCs w:val="24"/>
        </w:rPr>
        <w:t>к документации от “_</w:t>
      </w:r>
      <w:r w:rsidR="007033AD">
        <w:rPr>
          <w:bCs/>
          <w:sz w:val="24"/>
          <w:szCs w:val="24"/>
        </w:rPr>
        <w:t>__</w:t>
      </w:r>
      <w:r>
        <w:rPr>
          <w:bCs/>
          <w:sz w:val="24"/>
          <w:szCs w:val="24"/>
        </w:rPr>
        <w:t>_“ ________ 202</w:t>
      </w:r>
      <w:r w:rsidR="007033AD">
        <w:rPr>
          <w:bCs/>
          <w:sz w:val="24"/>
          <w:szCs w:val="24"/>
        </w:rPr>
        <w:t>2</w:t>
      </w:r>
      <w:r>
        <w:rPr>
          <w:bCs/>
          <w:sz w:val="24"/>
          <w:szCs w:val="24"/>
        </w:rPr>
        <w:t xml:space="preserve">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F51DC" w:rsidRDefault="00EF51DC" w:rsidP="007D7C82">
      <w:pPr>
        <w:jc w:val="right"/>
        <w:rPr>
          <w:rFonts w:eastAsia="Arial"/>
          <w:sz w:val="24"/>
          <w:szCs w:val="24"/>
          <w:lang w:eastAsia="ar-SA"/>
        </w:rPr>
      </w:pPr>
    </w:p>
    <w:sectPr w:rsidR="00EF51DC" w:rsidSect="002A5356">
      <w:headerReference w:type="even" r:id="rId23"/>
      <w:headerReference w:type="default" r:id="rId2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89" w:rsidRDefault="00711389" w:rsidP="00A61F85">
      <w:pPr>
        <w:spacing w:line="240" w:lineRule="auto"/>
      </w:pPr>
      <w:r>
        <w:separator/>
      </w:r>
    </w:p>
  </w:endnote>
  <w:endnote w:type="continuationSeparator" w:id="0">
    <w:p w:rsidR="00711389" w:rsidRDefault="0071138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89" w:rsidRDefault="00711389" w:rsidP="00A61F85">
      <w:pPr>
        <w:spacing w:line="240" w:lineRule="auto"/>
      </w:pPr>
      <w:r>
        <w:separator/>
      </w:r>
    </w:p>
  </w:footnote>
  <w:footnote w:type="continuationSeparator" w:id="0">
    <w:p w:rsidR="00711389" w:rsidRDefault="0071138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F4" w:rsidRDefault="00B426F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26F4" w:rsidRDefault="00B426F4">
    <w:pPr>
      <w:pStyle w:val="a4"/>
    </w:pPr>
  </w:p>
  <w:p w:rsidR="00B426F4" w:rsidRDefault="00B426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F4" w:rsidRDefault="00B426F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4E00">
      <w:rPr>
        <w:rStyle w:val="a5"/>
        <w:noProof/>
      </w:rPr>
      <w:t>28</w:t>
    </w:r>
    <w:r>
      <w:rPr>
        <w:rStyle w:val="a5"/>
      </w:rPr>
      <w:fldChar w:fldCharType="end"/>
    </w:r>
  </w:p>
  <w:p w:rsidR="00B426F4" w:rsidRDefault="00B426F4">
    <w:pPr>
      <w:pStyle w:val="a4"/>
    </w:pPr>
  </w:p>
  <w:p w:rsidR="00B426F4" w:rsidRDefault="00B426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D5F"/>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3B0"/>
    <w:rsid w:val="000555FB"/>
    <w:rsid w:val="00055BC3"/>
    <w:rsid w:val="00055F93"/>
    <w:rsid w:val="00056379"/>
    <w:rsid w:val="0005639F"/>
    <w:rsid w:val="00056BE7"/>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49DA"/>
    <w:rsid w:val="00065447"/>
    <w:rsid w:val="00065753"/>
    <w:rsid w:val="00065925"/>
    <w:rsid w:val="00065CC6"/>
    <w:rsid w:val="00065D18"/>
    <w:rsid w:val="00065D46"/>
    <w:rsid w:val="000664D7"/>
    <w:rsid w:val="000668A3"/>
    <w:rsid w:val="00066F90"/>
    <w:rsid w:val="000677C6"/>
    <w:rsid w:val="0006784C"/>
    <w:rsid w:val="00067C59"/>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EC"/>
    <w:rsid w:val="00093927"/>
    <w:rsid w:val="000939CF"/>
    <w:rsid w:val="00093AD8"/>
    <w:rsid w:val="00093CF6"/>
    <w:rsid w:val="00093E92"/>
    <w:rsid w:val="0009413E"/>
    <w:rsid w:val="000942C7"/>
    <w:rsid w:val="00094861"/>
    <w:rsid w:val="00094C18"/>
    <w:rsid w:val="00094C3F"/>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311"/>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66E"/>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9FA"/>
    <w:rsid w:val="001E2C57"/>
    <w:rsid w:val="001E2C99"/>
    <w:rsid w:val="001E2FB3"/>
    <w:rsid w:val="001E31D0"/>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0D2"/>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4C49"/>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BC5"/>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5E6A"/>
    <w:rsid w:val="002A63A9"/>
    <w:rsid w:val="002A66F7"/>
    <w:rsid w:val="002A68FC"/>
    <w:rsid w:val="002A6FEB"/>
    <w:rsid w:val="002A730B"/>
    <w:rsid w:val="002A79E8"/>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4D9"/>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4BB"/>
    <w:rsid w:val="002D0546"/>
    <w:rsid w:val="002D0DAA"/>
    <w:rsid w:val="002D11DE"/>
    <w:rsid w:val="002D1ABA"/>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5AD"/>
    <w:rsid w:val="002E5D1B"/>
    <w:rsid w:val="002E6011"/>
    <w:rsid w:val="002E619A"/>
    <w:rsid w:val="002E668C"/>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A2E"/>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5007"/>
    <w:rsid w:val="00316310"/>
    <w:rsid w:val="00316B43"/>
    <w:rsid w:val="00317B62"/>
    <w:rsid w:val="003201CE"/>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3F4"/>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78D"/>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886"/>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7B7"/>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DCE"/>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174"/>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FA0"/>
    <w:rsid w:val="003C508C"/>
    <w:rsid w:val="003C6179"/>
    <w:rsid w:val="003C636C"/>
    <w:rsid w:val="003C6433"/>
    <w:rsid w:val="003C6492"/>
    <w:rsid w:val="003C6558"/>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47F"/>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6BF3"/>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1EE"/>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0D95"/>
    <w:rsid w:val="00491002"/>
    <w:rsid w:val="00491091"/>
    <w:rsid w:val="0049184C"/>
    <w:rsid w:val="00491B01"/>
    <w:rsid w:val="00492046"/>
    <w:rsid w:val="00492119"/>
    <w:rsid w:val="00492198"/>
    <w:rsid w:val="004929B5"/>
    <w:rsid w:val="004929E3"/>
    <w:rsid w:val="00492FF0"/>
    <w:rsid w:val="00493A79"/>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A5"/>
    <w:rsid w:val="004F4EF0"/>
    <w:rsid w:val="004F529F"/>
    <w:rsid w:val="004F52C0"/>
    <w:rsid w:val="004F5557"/>
    <w:rsid w:val="004F57F7"/>
    <w:rsid w:val="004F5DA6"/>
    <w:rsid w:val="004F60E2"/>
    <w:rsid w:val="004F616F"/>
    <w:rsid w:val="004F6EAD"/>
    <w:rsid w:val="004F71E4"/>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D61"/>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A86"/>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C23"/>
    <w:rsid w:val="00541C89"/>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896"/>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5C"/>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2E55"/>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676"/>
    <w:rsid w:val="005A38AD"/>
    <w:rsid w:val="005A39D7"/>
    <w:rsid w:val="005A3A04"/>
    <w:rsid w:val="005A3B6A"/>
    <w:rsid w:val="005A51F1"/>
    <w:rsid w:val="005A5374"/>
    <w:rsid w:val="005A597D"/>
    <w:rsid w:val="005A5A3C"/>
    <w:rsid w:val="005A5AA3"/>
    <w:rsid w:val="005A5DC7"/>
    <w:rsid w:val="005A62D7"/>
    <w:rsid w:val="005A65C6"/>
    <w:rsid w:val="005A69B1"/>
    <w:rsid w:val="005A6A03"/>
    <w:rsid w:val="005A6C0C"/>
    <w:rsid w:val="005A7038"/>
    <w:rsid w:val="005A73A0"/>
    <w:rsid w:val="005A79B3"/>
    <w:rsid w:val="005A7ADA"/>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DA0"/>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2AD"/>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494"/>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D5F"/>
    <w:rsid w:val="00613FE5"/>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78E"/>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AEF"/>
    <w:rsid w:val="00627DB0"/>
    <w:rsid w:val="00630273"/>
    <w:rsid w:val="0063102A"/>
    <w:rsid w:val="00631752"/>
    <w:rsid w:val="00631B86"/>
    <w:rsid w:val="00632530"/>
    <w:rsid w:val="00632939"/>
    <w:rsid w:val="00632EE0"/>
    <w:rsid w:val="006332A1"/>
    <w:rsid w:val="00633391"/>
    <w:rsid w:val="00633555"/>
    <w:rsid w:val="006337FE"/>
    <w:rsid w:val="00633C13"/>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4CB"/>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17B1"/>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771"/>
    <w:rsid w:val="006D4C39"/>
    <w:rsid w:val="006D4EB1"/>
    <w:rsid w:val="006D4F4E"/>
    <w:rsid w:val="006D53C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3AD"/>
    <w:rsid w:val="00703407"/>
    <w:rsid w:val="007036A2"/>
    <w:rsid w:val="00703907"/>
    <w:rsid w:val="00703A5D"/>
    <w:rsid w:val="00703A73"/>
    <w:rsid w:val="00703DAC"/>
    <w:rsid w:val="00703FF3"/>
    <w:rsid w:val="00704169"/>
    <w:rsid w:val="007041A5"/>
    <w:rsid w:val="00704934"/>
    <w:rsid w:val="00704D9D"/>
    <w:rsid w:val="00704E00"/>
    <w:rsid w:val="007050EC"/>
    <w:rsid w:val="0070528E"/>
    <w:rsid w:val="007053A0"/>
    <w:rsid w:val="0070556E"/>
    <w:rsid w:val="0070562D"/>
    <w:rsid w:val="00705D26"/>
    <w:rsid w:val="0070633C"/>
    <w:rsid w:val="00706756"/>
    <w:rsid w:val="00706C0D"/>
    <w:rsid w:val="0070712C"/>
    <w:rsid w:val="00707887"/>
    <w:rsid w:val="007079F0"/>
    <w:rsid w:val="00710AB3"/>
    <w:rsid w:val="0071108F"/>
    <w:rsid w:val="00711389"/>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0E"/>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12"/>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46F"/>
    <w:rsid w:val="0076256A"/>
    <w:rsid w:val="0076257E"/>
    <w:rsid w:val="00762AA6"/>
    <w:rsid w:val="00762CFB"/>
    <w:rsid w:val="0076324F"/>
    <w:rsid w:val="007636A7"/>
    <w:rsid w:val="007637AD"/>
    <w:rsid w:val="00764EC9"/>
    <w:rsid w:val="0076541B"/>
    <w:rsid w:val="00765CB3"/>
    <w:rsid w:val="00765D17"/>
    <w:rsid w:val="00765E23"/>
    <w:rsid w:val="00765E2B"/>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667"/>
    <w:rsid w:val="00775A48"/>
    <w:rsid w:val="00775B9B"/>
    <w:rsid w:val="00776807"/>
    <w:rsid w:val="00776935"/>
    <w:rsid w:val="00776F4B"/>
    <w:rsid w:val="0077768C"/>
    <w:rsid w:val="0077778C"/>
    <w:rsid w:val="007779A1"/>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76B"/>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6C0F"/>
    <w:rsid w:val="007A746D"/>
    <w:rsid w:val="007A7BA6"/>
    <w:rsid w:val="007A7C8A"/>
    <w:rsid w:val="007A7E1B"/>
    <w:rsid w:val="007B04C9"/>
    <w:rsid w:val="007B04E8"/>
    <w:rsid w:val="007B069F"/>
    <w:rsid w:val="007B0C20"/>
    <w:rsid w:val="007B0E71"/>
    <w:rsid w:val="007B0EC9"/>
    <w:rsid w:val="007B19A5"/>
    <w:rsid w:val="007B1BC6"/>
    <w:rsid w:val="007B242A"/>
    <w:rsid w:val="007B2487"/>
    <w:rsid w:val="007B2B25"/>
    <w:rsid w:val="007B3105"/>
    <w:rsid w:val="007B31F3"/>
    <w:rsid w:val="007B34CF"/>
    <w:rsid w:val="007B3CFC"/>
    <w:rsid w:val="007B3F4F"/>
    <w:rsid w:val="007B4BB7"/>
    <w:rsid w:val="007B4D5A"/>
    <w:rsid w:val="007B4D6E"/>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1D35"/>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A79"/>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3D90"/>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F98"/>
    <w:rsid w:val="0080006F"/>
    <w:rsid w:val="008004C6"/>
    <w:rsid w:val="00800B04"/>
    <w:rsid w:val="00800D62"/>
    <w:rsid w:val="00800DFF"/>
    <w:rsid w:val="0080104E"/>
    <w:rsid w:val="008012F7"/>
    <w:rsid w:val="008016A7"/>
    <w:rsid w:val="00802DBB"/>
    <w:rsid w:val="00803394"/>
    <w:rsid w:val="0080360D"/>
    <w:rsid w:val="00803AA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3E2E"/>
    <w:rsid w:val="008140F9"/>
    <w:rsid w:val="00814489"/>
    <w:rsid w:val="008147F0"/>
    <w:rsid w:val="008149E7"/>
    <w:rsid w:val="008150C0"/>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43A"/>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252D"/>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30D"/>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10A"/>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72"/>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A51"/>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20"/>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4A5"/>
    <w:rsid w:val="008E3994"/>
    <w:rsid w:val="008E39C9"/>
    <w:rsid w:val="008E3B0B"/>
    <w:rsid w:val="008E422D"/>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2B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539"/>
    <w:rsid w:val="009017E3"/>
    <w:rsid w:val="00901CD0"/>
    <w:rsid w:val="0090248A"/>
    <w:rsid w:val="00902B9B"/>
    <w:rsid w:val="00902BC5"/>
    <w:rsid w:val="00902E51"/>
    <w:rsid w:val="00902F68"/>
    <w:rsid w:val="009031FD"/>
    <w:rsid w:val="009034B6"/>
    <w:rsid w:val="00903E42"/>
    <w:rsid w:val="0090417B"/>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428"/>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07A"/>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7AA"/>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39F"/>
    <w:rsid w:val="00951748"/>
    <w:rsid w:val="0095263E"/>
    <w:rsid w:val="00952ABB"/>
    <w:rsid w:val="00952E86"/>
    <w:rsid w:val="00952E8A"/>
    <w:rsid w:val="00953239"/>
    <w:rsid w:val="00953877"/>
    <w:rsid w:val="00953A3A"/>
    <w:rsid w:val="00953B6E"/>
    <w:rsid w:val="00953EB4"/>
    <w:rsid w:val="00954027"/>
    <w:rsid w:val="009540AD"/>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273"/>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3D0B"/>
    <w:rsid w:val="00974346"/>
    <w:rsid w:val="00974455"/>
    <w:rsid w:val="00974FA1"/>
    <w:rsid w:val="009752AE"/>
    <w:rsid w:val="0097537A"/>
    <w:rsid w:val="00975502"/>
    <w:rsid w:val="00975846"/>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7FC"/>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DFA"/>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4FDC"/>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BFC"/>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8FA"/>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BD0"/>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AE1"/>
    <w:rsid w:val="00A56B98"/>
    <w:rsid w:val="00A56DDF"/>
    <w:rsid w:val="00A56FC9"/>
    <w:rsid w:val="00A57431"/>
    <w:rsid w:val="00A578F6"/>
    <w:rsid w:val="00A57F99"/>
    <w:rsid w:val="00A602EF"/>
    <w:rsid w:val="00A606BE"/>
    <w:rsid w:val="00A60F12"/>
    <w:rsid w:val="00A611BF"/>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1F94"/>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8C"/>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0F10"/>
    <w:rsid w:val="00AA1228"/>
    <w:rsid w:val="00AA1327"/>
    <w:rsid w:val="00AA15EA"/>
    <w:rsid w:val="00AA2014"/>
    <w:rsid w:val="00AA24AE"/>
    <w:rsid w:val="00AA29A3"/>
    <w:rsid w:val="00AA2B89"/>
    <w:rsid w:val="00AA2D0A"/>
    <w:rsid w:val="00AA30BA"/>
    <w:rsid w:val="00AA3945"/>
    <w:rsid w:val="00AA3EFF"/>
    <w:rsid w:val="00AA4146"/>
    <w:rsid w:val="00AA45DB"/>
    <w:rsid w:val="00AA51BF"/>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797"/>
    <w:rsid w:val="00AF4CE6"/>
    <w:rsid w:val="00AF5DB3"/>
    <w:rsid w:val="00AF5FD6"/>
    <w:rsid w:val="00AF620D"/>
    <w:rsid w:val="00AF62B6"/>
    <w:rsid w:val="00AF64F4"/>
    <w:rsid w:val="00AF7451"/>
    <w:rsid w:val="00AF7519"/>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1B1"/>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4F5"/>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6F4"/>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98E"/>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DAF"/>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053"/>
    <w:rsid w:val="00BE635C"/>
    <w:rsid w:val="00BE66F4"/>
    <w:rsid w:val="00BE720E"/>
    <w:rsid w:val="00BE73DA"/>
    <w:rsid w:val="00BE7A36"/>
    <w:rsid w:val="00BE7C33"/>
    <w:rsid w:val="00BE7D10"/>
    <w:rsid w:val="00BF061C"/>
    <w:rsid w:val="00BF078B"/>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1E6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211"/>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8CC"/>
    <w:rsid w:val="00C31E85"/>
    <w:rsid w:val="00C32B8E"/>
    <w:rsid w:val="00C3345A"/>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248"/>
    <w:rsid w:val="00C445EF"/>
    <w:rsid w:val="00C447B0"/>
    <w:rsid w:val="00C44BB1"/>
    <w:rsid w:val="00C44C82"/>
    <w:rsid w:val="00C450D5"/>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A26"/>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AB5"/>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2BF"/>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3C21"/>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84B"/>
    <w:rsid w:val="00CA3BEF"/>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786"/>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02C"/>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227"/>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2CD"/>
    <w:rsid w:val="00CF075C"/>
    <w:rsid w:val="00CF086D"/>
    <w:rsid w:val="00CF0884"/>
    <w:rsid w:val="00CF09F0"/>
    <w:rsid w:val="00CF1131"/>
    <w:rsid w:val="00CF11DA"/>
    <w:rsid w:val="00CF1444"/>
    <w:rsid w:val="00CF14F2"/>
    <w:rsid w:val="00CF1B1D"/>
    <w:rsid w:val="00CF1C47"/>
    <w:rsid w:val="00CF1D21"/>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91"/>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6EE7"/>
    <w:rsid w:val="00D270A9"/>
    <w:rsid w:val="00D273E2"/>
    <w:rsid w:val="00D2745C"/>
    <w:rsid w:val="00D27560"/>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51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C67"/>
    <w:rsid w:val="00D47D12"/>
    <w:rsid w:val="00D50102"/>
    <w:rsid w:val="00D502B8"/>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8EE"/>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A91"/>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CE2"/>
    <w:rsid w:val="00E30D32"/>
    <w:rsid w:val="00E30DC8"/>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0AC1"/>
    <w:rsid w:val="00E516AC"/>
    <w:rsid w:val="00E519CD"/>
    <w:rsid w:val="00E51EFE"/>
    <w:rsid w:val="00E52AFC"/>
    <w:rsid w:val="00E52D10"/>
    <w:rsid w:val="00E53C14"/>
    <w:rsid w:val="00E53C7D"/>
    <w:rsid w:val="00E53CA9"/>
    <w:rsid w:val="00E54B54"/>
    <w:rsid w:val="00E5519D"/>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DC"/>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292F"/>
    <w:rsid w:val="00E834C9"/>
    <w:rsid w:val="00E835B2"/>
    <w:rsid w:val="00E836E0"/>
    <w:rsid w:val="00E842D8"/>
    <w:rsid w:val="00E845C8"/>
    <w:rsid w:val="00E84634"/>
    <w:rsid w:val="00E84A7A"/>
    <w:rsid w:val="00E8584B"/>
    <w:rsid w:val="00E858F5"/>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049"/>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A59"/>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A77"/>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56F"/>
    <w:rsid w:val="00EC4760"/>
    <w:rsid w:val="00EC4852"/>
    <w:rsid w:val="00EC5095"/>
    <w:rsid w:val="00EC607F"/>
    <w:rsid w:val="00EC6C91"/>
    <w:rsid w:val="00EC727A"/>
    <w:rsid w:val="00EC7B0A"/>
    <w:rsid w:val="00EC7B1E"/>
    <w:rsid w:val="00EC7B71"/>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FEE"/>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219"/>
    <w:rsid w:val="00F24A34"/>
    <w:rsid w:val="00F24A67"/>
    <w:rsid w:val="00F259B9"/>
    <w:rsid w:val="00F26361"/>
    <w:rsid w:val="00F26374"/>
    <w:rsid w:val="00F26426"/>
    <w:rsid w:val="00F26666"/>
    <w:rsid w:val="00F266C6"/>
    <w:rsid w:val="00F2699C"/>
    <w:rsid w:val="00F276D5"/>
    <w:rsid w:val="00F27CDC"/>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17"/>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279"/>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0F"/>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C4A"/>
    <w:rsid w:val="00FB64DE"/>
    <w:rsid w:val="00FB65F0"/>
    <w:rsid w:val="00FB6A5C"/>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0F38"/>
    <w:rsid w:val="00FD1A33"/>
    <w:rsid w:val="00FD1A71"/>
    <w:rsid w:val="00FD204A"/>
    <w:rsid w:val="00FD2671"/>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4E5D"/>
    <w:rsid w:val="00FE50CB"/>
    <w:rsid w:val="00FE58E8"/>
    <w:rsid w:val="00FE58FA"/>
    <w:rsid w:val="00FE6304"/>
    <w:rsid w:val="00FE6353"/>
    <w:rsid w:val="00FE6A05"/>
    <w:rsid w:val="00FE6D1E"/>
    <w:rsid w:val="00FE6F2F"/>
    <w:rsid w:val="00FE7402"/>
    <w:rsid w:val="00FE7B0A"/>
    <w:rsid w:val="00FF002B"/>
    <w:rsid w:val="00FF041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757510">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03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fabrik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03509;fld=134;dst=100180"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fabrikant.ru/" TargetMode="External"/><Relationship Id="rId23" Type="http://schemas.openxmlformats.org/officeDocument/2006/relationships/header" Target="header1.xml"/><Relationship Id="rId10" Type="http://schemas.openxmlformats.org/officeDocument/2006/relationships/hyperlink" Target="http://fabrikant.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hyperlink" Target="consultantplus://offline/main?base=LAW;n=103509;fld=134;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6A25ED-DE3D-4758-8E9C-4B42724E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11907</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23</cp:revision>
  <cp:lastPrinted>2022-11-08T07:56:00Z</cp:lastPrinted>
  <dcterms:created xsi:type="dcterms:W3CDTF">2022-10-20T12:32:00Z</dcterms:created>
  <dcterms:modified xsi:type="dcterms:W3CDTF">2022-11-29T06:02:00Z</dcterms:modified>
</cp:coreProperties>
</file>