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746534272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017064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руководителя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Н.А.Ковалев</w:t>
      </w:r>
      <w:proofErr w:type="spellEnd"/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746534272"/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>
        <w:rPr>
          <w:rFonts w:ascii="Times New Roman" w:hAnsi="Times New Roman" w:cs="Times New Roman"/>
          <w:b/>
          <w:sz w:val="24"/>
          <w:szCs w:val="24"/>
        </w:rPr>
        <w:t>и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Pr="00CA49F5" w:rsidRDefault="00234FD8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</w:t>
      </w:r>
      <w:r w:rsidRPr="00234FD8">
        <w:rPr>
          <w:rFonts w:ascii="Times New Roman" w:hAnsi="Times New Roman" w:cs="Times New Roman"/>
          <w:sz w:val="24"/>
          <w:szCs w:val="24"/>
        </w:rPr>
        <w:t xml:space="preserve"> </w:t>
      </w:r>
      <w:r w:rsidR="00017064" w:rsidRPr="00D33616">
        <w:rPr>
          <w:rFonts w:ascii="Times New Roman" w:hAnsi="Times New Roman" w:cs="Times New Roman"/>
          <w:sz w:val="24"/>
          <w:szCs w:val="24"/>
        </w:rPr>
        <w:t xml:space="preserve">по техническому обслуживанию блочной комплектной трансформаторной подстанции мощностью 160 </w:t>
      </w:r>
      <w:proofErr w:type="spellStart"/>
      <w:r w:rsidR="00017064" w:rsidRPr="00D33616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017064" w:rsidRPr="00D33616">
        <w:rPr>
          <w:rFonts w:ascii="Times New Roman" w:hAnsi="Times New Roman" w:cs="Times New Roman"/>
          <w:sz w:val="24"/>
          <w:szCs w:val="24"/>
        </w:rPr>
        <w:t xml:space="preserve">, напряжением 6/0,4 </w:t>
      </w:r>
      <w:proofErr w:type="spellStart"/>
      <w:r w:rsidR="00017064" w:rsidRPr="00D3361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17064" w:rsidRPr="00234FD8">
        <w:rPr>
          <w:rFonts w:ascii="Times New Roman" w:hAnsi="Times New Roman" w:cs="Times New Roman"/>
          <w:sz w:val="24"/>
          <w:szCs w:val="24"/>
        </w:rPr>
        <w:t xml:space="preserve"> </w:t>
      </w:r>
      <w:r w:rsidR="00017064">
        <w:rPr>
          <w:rFonts w:ascii="Times New Roman" w:hAnsi="Times New Roman" w:cs="Times New Roman"/>
          <w:sz w:val="24"/>
          <w:szCs w:val="24"/>
        </w:rPr>
        <w:t>на 2019</w:t>
      </w:r>
      <w:r w:rsidRPr="00234FD8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61AB9" w:rsidTr="002B100F">
        <w:tc>
          <w:tcPr>
            <w:tcW w:w="3369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2B100F">
        <w:tc>
          <w:tcPr>
            <w:tcW w:w="3369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2B100F">
        <w:tc>
          <w:tcPr>
            <w:tcW w:w="3369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2B100F">
        <w:tc>
          <w:tcPr>
            <w:tcW w:w="3369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2B100F">
        <w:tc>
          <w:tcPr>
            <w:tcW w:w="3369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E4256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61279108" w:edGrp="everyone" w:colFirst="1" w:colLast="1"/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161AB9" w:rsidRDefault="00017064" w:rsidP="0077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61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обязуется в соответствии с Техническим заданием (Приложение №1), являющимся неотъемлемой частью настоящего договора, выполнять работы по техническому обслуживанию блочной комплектной трансформаторной подстанции мощностью 160 </w:t>
            </w:r>
            <w:proofErr w:type="spellStart"/>
            <w:r w:rsidRPr="00D33616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D33616">
              <w:rPr>
                <w:rFonts w:ascii="Times New Roman" w:hAnsi="Times New Roman" w:cs="Times New Roman"/>
                <w:sz w:val="24"/>
                <w:szCs w:val="24"/>
              </w:rPr>
              <w:t xml:space="preserve">, напряжением 6/0,4 </w:t>
            </w:r>
            <w:proofErr w:type="spellStart"/>
            <w:r w:rsidRPr="00D3361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3361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БКТП)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далее – работы</w:t>
            </w:r>
            <w:r w:rsidRPr="00D33616">
              <w:rPr>
                <w:rFonts w:ascii="Times New Roman" w:hAnsi="Times New Roman" w:cs="Times New Roman"/>
                <w:sz w:val="24"/>
                <w:szCs w:val="24"/>
              </w:rPr>
              <w:t>, а Заказчик обязуется принимать и оплачивать выполненные работы.</w:t>
            </w:r>
            <w:proofErr w:type="gramEnd"/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11794246" w:edGrp="everyone" w:colFirst="1" w:colLast="1"/>
            <w:permEnd w:id="76127910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0A1F"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оказываемых услуг</w:t>
            </w:r>
          </w:p>
        </w:tc>
        <w:tc>
          <w:tcPr>
            <w:tcW w:w="7052" w:type="dxa"/>
          </w:tcPr>
          <w:p w:rsidR="00161AB9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2111794246"/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E15264" w:rsidRDefault="00E15264" w:rsidP="00B7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74F9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7052" w:type="dxa"/>
          </w:tcPr>
          <w:p w:rsidR="00556F3D" w:rsidRDefault="00556F3D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E4256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2B100F">
        <w:tc>
          <w:tcPr>
            <w:tcW w:w="3369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50225394" w:edGrp="everyone" w:colFirst="1" w:colLast="1"/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004F3B" w:rsidRDefault="00017064" w:rsidP="00772B34">
            <w:pPr>
              <w:pStyle w:val="af3"/>
              <w:ind w:firstLine="0"/>
              <w:contextualSpacing/>
              <w:rPr>
                <w:rFonts w:eastAsia="MS Mincho"/>
                <w:b/>
              </w:rPr>
            </w:pPr>
            <w:r w:rsidRPr="005B7FC6">
              <w:t>Цена договора составляет 204 000 (Двести четыре тысячи) рублей 00 копеек, исходя из стоимости выполнения работ в месяц – 17 000 (Семнадцать тысяч</w:t>
            </w:r>
            <w:r>
              <w:t xml:space="preserve">) рублей 00 копеек.  </w:t>
            </w:r>
            <w:r w:rsidRPr="006D200D">
              <w:t>НДС не облагается</w:t>
            </w:r>
          </w:p>
        </w:tc>
      </w:tr>
      <w:tr w:rsidR="00420258" w:rsidTr="002B100F">
        <w:tc>
          <w:tcPr>
            <w:tcW w:w="3369" w:type="dxa"/>
          </w:tcPr>
          <w:p w:rsidR="00420258" w:rsidRPr="005F449B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94684988" w:edGrp="everyone" w:colFirst="1" w:colLast="1"/>
            <w:permEnd w:id="1050225394"/>
            <w:r w:rsidRPr="005F44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017064" w:rsidRPr="00D33616" w:rsidRDefault="00017064" w:rsidP="00017064">
            <w:pPr>
              <w:pStyle w:val="17"/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D33616">
              <w:rPr>
                <w:szCs w:val="24"/>
              </w:rPr>
              <w:t xml:space="preserve">Цена настоящего договора включает в себя стоимость работ, </w:t>
            </w:r>
            <w:r w:rsidRPr="007A6B6A">
              <w:rPr>
                <w:szCs w:val="24"/>
              </w:rPr>
              <w:t>расходных материалов</w:t>
            </w:r>
            <w:r w:rsidRPr="00D33616">
              <w:rPr>
                <w:szCs w:val="24"/>
              </w:rPr>
              <w:t>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  <w:p w:rsidR="00420258" w:rsidRDefault="00017064" w:rsidP="00772B34">
            <w:pPr>
              <w:pStyle w:val="17"/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D33616">
              <w:rPr>
                <w:szCs w:val="24"/>
              </w:rPr>
              <w:t>Затраты на инструмент, инвентарь, расходные материалы (</w:t>
            </w:r>
            <w:r>
              <w:rPr>
                <w:szCs w:val="24"/>
              </w:rPr>
              <w:t>кабельные наконечники</w:t>
            </w:r>
            <w:r w:rsidRPr="00D33616">
              <w:rPr>
                <w:szCs w:val="24"/>
              </w:rPr>
              <w:t>, изоляционная лента</w:t>
            </w:r>
            <w:r>
              <w:rPr>
                <w:szCs w:val="24"/>
              </w:rPr>
              <w:t>, лампы для светильников</w:t>
            </w:r>
            <w:r w:rsidRPr="00D33616">
              <w:rPr>
                <w:szCs w:val="24"/>
              </w:rPr>
              <w:t>), необходимые для выполнения работ, осуществляются за счет Исполнителя и включены в цену договора.</w:t>
            </w:r>
          </w:p>
        </w:tc>
      </w:tr>
      <w:permEnd w:id="594684988"/>
      <w:tr w:rsidR="00420258" w:rsidTr="002B100F">
        <w:tc>
          <w:tcPr>
            <w:tcW w:w="3369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документации</w:t>
            </w:r>
          </w:p>
        </w:tc>
        <w:tc>
          <w:tcPr>
            <w:tcW w:w="7052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</w:p>
        </w:tc>
      </w:tr>
      <w:tr w:rsidR="00972101" w:rsidTr="002B100F">
        <w:tc>
          <w:tcPr>
            <w:tcW w:w="336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423BD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3F" w:rsidRDefault="00BE793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A75DDF" w:rsidRDefault="0001706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</w:t>
      </w:r>
      <w:r w:rsidR="00837C37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566145076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566145076"/>
    <w:p w:rsidR="00BD3BD2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1F9" w:rsidRDefault="00753260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04102E">
        <w:rPr>
          <w:rFonts w:ascii="Times New Roman" w:hAnsi="Times New Roman" w:cs="Times New Roman"/>
          <w:b/>
          <w:sz w:val="24"/>
          <w:szCs w:val="24"/>
        </w:rPr>
        <w:t>е</w:t>
      </w:r>
    </w:p>
    <w:p w:rsidR="000E31F9" w:rsidRDefault="000E31F9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D2" w:rsidRDefault="000E31F9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</w:t>
      </w:r>
      <w:r w:rsidR="0004102E">
        <w:rPr>
          <w:rFonts w:ascii="Times New Roman" w:hAnsi="Times New Roman" w:cs="Times New Roman"/>
          <w:sz w:val="24"/>
          <w:szCs w:val="24"/>
        </w:rPr>
        <w:t>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</w:t>
      </w:r>
      <w:r w:rsidR="00C6060C">
        <w:rPr>
          <w:rFonts w:ascii="Times New Roman" w:hAnsi="Times New Roman" w:cs="Times New Roman"/>
          <w:sz w:val="24"/>
          <w:szCs w:val="24"/>
        </w:rPr>
        <w:t>Заявки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F23F20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закупке. Извещение о проведении </w:t>
      </w:r>
      <w:r w:rsidR="00F23F20">
        <w:rPr>
          <w:rFonts w:ascii="Times New Roman" w:hAnsi="Times New Roman" w:cs="Times New Roman"/>
          <w:sz w:val="24"/>
          <w:szCs w:val="24"/>
        </w:rPr>
        <w:t>простой закупки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9E3CAE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услуги, к ее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безопасности,  к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Tr="009E4256">
        <w:tc>
          <w:tcPr>
            <w:tcW w:w="10421" w:type="dxa"/>
          </w:tcPr>
          <w:p w:rsidR="00D86FD6" w:rsidRPr="00EB3440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9E3CAE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 услуги</w:t>
            </w:r>
          </w:p>
        </w:tc>
      </w:tr>
      <w:tr w:rsidR="006F787E" w:rsidTr="009E4256">
        <w:tc>
          <w:tcPr>
            <w:tcW w:w="10421" w:type="dxa"/>
          </w:tcPr>
          <w:p w:rsidR="00D86FD6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E4256">
        <w:tc>
          <w:tcPr>
            <w:tcW w:w="10421" w:type="dxa"/>
          </w:tcPr>
          <w:p w:rsidR="00D86FD6" w:rsidRPr="00004F3B" w:rsidRDefault="00004F3B" w:rsidP="00772B34">
            <w:pPr>
              <w:pStyle w:val="af3"/>
              <w:ind w:firstLine="0"/>
              <w:contextualSpacing/>
              <w:rPr>
                <w:b/>
              </w:rPr>
            </w:pPr>
            <w:permStart w:id="534603933" w:edGrp="everyone"/>
            <w:r>
              <w:t xml:space="preserve"> </w:t>
            </w:r>
            <w:r w:rsidR="00017064" w:rsidRPr="005B7FC6">
              <w:t>Цена договора составляет 204 000 (Двести четыре тысячи) рублей 00 копеек, исходя из стоимости выполнения работ в месяц – 17 000 (Семнадцать тысяч</w:t>
            </w:r>
            <w:r w:rsidR="00017064">
              <w:t xml:space="preserve">) рублей 00 копеек.  </w:t>
            </w:r>
            <w:r w:rsidR="00017064" w:rsidRPr="006D200D">
              <w:t>НДС не облагается</w:t>
            </w:r>
            <w:r>
              <w:rPr>
                <w:rFonts w:eastAsia="MS Mincho"/>
              </w:rPr>
              <w:t>.</w:t>
            </w:r>
            <w:permEnd w:id="534603933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услуги</w:t>
            </w:r>
          </w:p>
        </w:tc>
      </w:tr>
      <w:tr w:rsidR="00641B96" w:rsidTr="009E4256">
        <w:tc>
          <w:tcPr>
            <w:tcW w:w="10421" w:type="dxa"/>
          </w:tcPr>
          <w:p w:rsidR="00D86FD6" w:rsidRPr="00BB45CD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E4256">
        <w:tc>
          <w:tcPr>
            <w:tcW w:w="10421" w:type="dxa"/>
          </w:tcPr>
          <w:p w:rsidR="00017064" w:rsidRPr="00017064" w:rsidRDefault="00017064" w:rsidP="00017064">
            <w:pPr>
              <w:pStyle w:val="17"/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017064">
              <w:rPr>
                <w:szCs w:val="24"/>
              </w:rPr>
              <w:t>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  <w:p w:rsidR="002D3B49" w:rsidRPr="00772B34" w:rsidRDefault="00017064" w:rsidP="00017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64">
              <w:rPr>
                <w:rFonts w:ascii="Times New Roman" w:hAnsi="Times New Roman" w:cs="Times New Roman"/>
                <w:szCs w:val="24"/>
              </w:rPr>
              <w:lastRenderedPageBreak/>
              <w:t>Затраты на инструмент, инвентарь, расходные материалы (кабельные наконечники, изоляционная лента, лампы для светильников), необходимые для выполнения работ, осуществляются за счет Исполнителя и включены в цену договора.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Порядок, место, дата начала и дата окончания срока подачи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Tr="009E4256">
        <w:tc>
          <w:tcPr>
            <w:tcW w:w="10421" w:type="dxa"/>
          </w:tcPr>
          <w:p w:rsidR="00D86FD6" w:rsidRPr="00471C64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E4256">
        <w:tc>
          <w:tcPr>
            <w:tcW w:w="10421" w:type="dxa"/>
          </w:tcPr>
          <w:p w:rsidR="00D86FD6" w:rsidRPr="0091061A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E4256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E4256">
        <w:tc>
          <w:tcPr>
            <w:tcW w:w="10421" w:type="dxa"/>
          </w:tcPr>
          <w:p w:rsidR="00D86FD6" w:rsidRPr="002A38CD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E4256">
        <w:tc>
          <w:tcPr>
            <w:tcW w:w="10421" w:type="dxa"/>
          </w:tcPr>
          <w:p w:rsidR="00D86FD6" w:rsidRPr="002A38CD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E4256">
        <w:tc>
          <w:tcPr>
            <w:tcW w:w="10421" w:type="dxa"/>
          </w:tcPr>
          <w:p w:rsidR="00D86FD6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82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услуг </w:t>
            </w:r>
          </w:p>
        </w:tc>
      </w:tr>
      <w:tr w:rsidR="00033B48" w:rsidTr="009E4256">
        <w:tc>
          <w:tcPr>
            <w:tcW w:w="10421" w:type="dxa"/>
          </w:tcPr>
          <w:p w:rsidR="00D86FD6" w:rsidRPr="002A38CD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E4256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E4256">
        <w:tc>
          <w:tcPr>
            <w:tcW w:w="10421" w:type="dxa"/>
          </w:tcPr>
          <w:p w:rsidR="00D86FD6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E4256">
        <w:tc>
          <w:tcPr>
            <w:tcW w:w="10421" w:type="dxa"/>
          </w:tcPr>
          <w:p w:rsidR="007D7A0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E4256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Default="00B4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 w:rsidR="00BE793F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>к Документации</w:t>
      </w:r>
      <w:r w:rsidR="00CA687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ermStart w:id="1871974656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“__“ ________ 201</w:t>
      </w:r>
      <w:r w:rsidR="00E2791D">
        <w:rPr>
          <w:rFonts w:ascii="Times New Roman" w:eastAsia="Times New Roman" w:hAnsi="Times New Roman" w:cs="Times New Roman"/>
          <w:bCs/>
          <w:lang w:eastAsia="ru-RU"/>
        </w:rPr>
        <w:t>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1871974656"/>
    </w:p>
    <w:p w:rsidR="00B46CC2" w:rsidRPr="00B46CC2" w:rsidRDefault="00B46CC2" w:rsidP="00B46CC2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lang w:eastAsia="ru-RU"/>
        </w:rPr>
      </w:pPr>
    </w:p>
    <w:p w:rsidR="001F7B55" w:rsidRPr="001F7B55" w:rsidRDefault="009E4256" w:rsidP="001F7B55">
      <w:pPr>
        <w:tabs>
          <w:tab w:val="num" w:pos="61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</w:t>
      </w:r>
    </w:p>
    <w:p w:rsidR="00017064" w:rsidRPr="00017064" w:rsidRDefault="00017064" w:rsidP="0001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48" w:right="2381"/>
        <w:contextualSpacing/>
        <w:jc w:val="center"/>
        <w:rPr>
          <w:rFonts w:ascii="Times New Roman" w:eastAsia="Times New Roman" w:hAnsi="Times New Roman" w:cs="Times New Roman"/>
          <w:iCs/>
          <w:color w:val="000000"/>
          <w:spacing w:val="7"/>
          <w:w w:val="128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w w:val="128"/>
          <w:sz w:val="24"/>
          <w:szCs w:val="24"/>
          <w:lang w:eastAsia="ru-RU"/>
        </w:rPr>
        <w:t xml:space="preserve">ДОГОВОР </w:t>
      </w:r>
      <w:r w:rsidRPr="00017064">
        <w:rPr>
          <w:rFonts w:ascii="Times New Roman" w:eastAsia="Times New Roman" w:hAnsi="Times New Roman" w:cs="Times New Roman"/>
          <w:iCs/>
          <w:color w:val="000000"/>
          <w:spacing w:val="7"/>
          <w:w w:val="128"/>
          <w:sz w:val="24"/>
          <w:szCs w:val="24"/>
          <w:lang w:eastAsia="ru-RU"/>
        </w:rPr>
        <w:t xml:space="preserve">№______ </w:t>
      </w:r>
    </w:p>
    <w:p w:rsidR="00017064" w:rsidRPr="00017064" w:rsidRDefault="00017064" w:rsidP="0001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</w:p>
    <w:p w:rsidR="00017064" w:rsidRPr="00017064" w:rsidRDefault="00017064" w:rsidP="00017064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 Астрахань</w:t>
      </w:r>
      <w:r w:rsidRPr="0001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0170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«___»   ___________ </w:t>
      </w:r>
      <w:r w:rsidRPr="0001706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2018 г.</w:t>
      </w:r>
    </w:p>
    <w:p w:rsidR="00017064" w:rsidRPr="00017064" w:rsidRDefault="00017064" w:rsidP="00017064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и. о. руководителя ФГБУ «АМП Каспийского моря» Ковалева Николая Александровича, действующего на основании Устава и приказа № 339 </w:t>
      </w:r>
      <w:proofErr w:type="spell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17.12.2018г., с одной стороны, и Общество с ограниченной ответственностью «</w:t>
      </w:r>
      <w:proofErr w:type="spell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Энергомонтаж</w:t>
      </w:r>
      <w:proofErr w:type="spell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(сокращенное наименование - ООО «</w:t>
      </w:r>
      <w:proofErr w:type="spell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Энергомонтаж</w:t>
      </w:r>
      <w:proofErr w:type="spell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именуемое в дальнейшем «Подрядчик», в</w:t>
      </w:r>
      <w:proofErr w:type="gram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Холина Сергея Викторовича, действующего на основании Устава, с другой стороны, совместно именуемые Стороны, на основании обоснования цены договора № 2352 от 11.12.2018 г., заключили настоящий договор о нижеследующем:</w:t>
      </w:r>
    </w:p>
    <w:p w:rsidR="00017064" w:rsidRPr="00017064" w:rsidRDefault="00017064" w:rsidP="00017064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1. </w:t>
      </w:r>
      <w:r w:rsidRPr="00017064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Предмет договора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в соответствии с Техническим заданием (Приложение №1), являющимся неотъемлемой частью настоящего договора, выполнять работы по техническому обслуживанию блочной комплектной трансформаторной подстанции мощностью 160 </w:t>
      </w:r>
      <w:proofErr w:type="spell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напряжением 6/0,4 </w:t>
      </w:r>
      <w:proofErr w:type="spell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БКТП), далее – работы, а Заказчик обязуется принимать и оплачивать выполненные работы.</w:t>
      </w:r>
      <w:proofErr w:type="gramEnd"/>
    </w:p>
    <w:p w:rsidR="00017064" w:rsidRPr="00017064" w:rsidRDefault="00017064" w:rsidP="00017064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45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Цена договора составляет 204 000 (Двести четыре тысячи) рублей 00 копеек, исходя из стоимости выполнения работ в месяц – 17 000 (Семнадцать тысяч) рублей 00 копеек.  НДС не облагается на основании пункта 2 статьи 346.11 НК РФ (уведомление о возможности применения упрощенной системы налогообложения № 45 от 20.12.2002).</w:t>
      </w:r>
    </w:p>
    <w:p w:rsidR="00017064" w:rsidRPr="00017064" w:rsidRDefault="00017064" w:rsidP="00017064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017064" w:rsidRPr="00017064" w:rsidRDefault="00017064" w:rsidP="00017064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Затраты на инструмент, инвентарь, расходные материалы (кабельные наконечники, изоляционная лента, лампы для светильников), необходимые для выполнения работ, осуществляются за счет Исполнителя и включены в цену договора.</w:t>
      </w:r>
    </w:p>
    <w:p w:rsidR="00017064" w:rsidRPr="00017064" w:rsidRDefault="00017064" w:rsidP="00017064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Стоимость выполнения работ в месяц, указанная в пункте 2.1 настоящего договора, является твердой и не может изменяться в ходе исполнения договора.</w:t>
      </w: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Основанием для расчетов является счет и акт выполненных работ, подписанный Сторонами. Вышеуказанные документы представляются Исполнителем Заказчику ежемесячно, не позднее 5 числа месяца, следующего </w:t>
      </w:r>
      <w:proofErr w:type="gram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расчетным.</w:t>
      </w: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Оплата по настоящему договору производится Заказчиком в безналичной форме, путем перечисления денежных средств на расчетный счет Исполнителя, указанный в разделе 11 настоящего договора, ежемесячно за выполненные Исполнителем и принятые Заказчиком  работы в течение 15 (Пятнадцати) рабочих дней после подписания Сторонами акта выполненных </w:t>
      </w:r>
      <w:proofErr w:type="gram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предоставленного Исполнителем счета. Днем оплаты считается день списания денежных сре</w:t>
      </w:r>
      <w:proofErr w:type="gram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счета Заказчика.</w:t>
      </w: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Если техническое обслуживание осуществлялось </w:t>
      </w:r>
      <w:proofErr w:type="gram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полный месяц</w:t>
      </w:r>
      <w:proofErr w:type="gram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расчет стоимости производится пропорционально фактическому количеству дней выполнения работ в общем количестве дней в месяце выполнения работ.</w:t>
      </w:r>
    </w:p>
    <w:p w:rsidR="00017064" w:rsidRPr="00017064" w:rsidRDefault="00017064" w:rsidP="0001706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выявлении факта предоставления ненадлежащим образом оформленных документов (счёта, акта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законодательством, и повторно представить Заказчику.</w:t>
      </w:r>
    </w:p>
    <w:p w:rsidR="00017064" w:rsidRPr="00017064" w:rsidRDefault="00017064" w:rsidP="0001706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выполнения работ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 выполнения работ по настоящему договору с  01.01.2019 года по 31.12.2019 года.</w:t>
      </w:r>
    </w:p>
    <w:p w:rsidR="00017064" w:rsidRPr="00017064" w:rsidRDefault="00017064" w:rsidP="00017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приемку и оплату работ, выполненных Исполнителем, в порядке и на условиях, предусмотренных настоящим договором.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Обеспечить Исполнителю доступ к БКТП для выполнения работ, предусмотренных настоящим договором.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Заказчик имеет право: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Получать от Исполнителя информацию о ходе выполнения работ.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Проводить согласно утверждённому графику </w:t>
      </w:r>
      <w:proofErr w:type="spell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предупредительные работы, осмотры (обследования) БКТП, подготовку БКТП к сезонной эксплуатации (весенне-летний и осенне-зимний периоды), осмотры после аварийных повреждений с целью выявления неисправностей и их устранения. 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Проводить проверку работоспособности оборудования БКТП. Обеспечить выполнение работ собственными средствами защиты (коврики, перчатки и пр.), прошедшими испытание.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Предотвращать возникновение крупных аварий и принимать меры по их ликвидации.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Проверять состояние оборудования БКТП.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Проводить измерение сопротивления изоляции.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Проводить испытание электрооборудования и кабелей согласно нормам испытания (оборудование </w:t>
      </w:r>
      <w:proofErr w:type="gram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свыше 1000 В).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Проводить работы по ремонту электрооборудования БКТП.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Проводить диагностику электрооборудования, выявлять причины неисправностей электрооборудования, составлять заключения о выявленных неисправностях с выдачей акта.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Проводить очистку от пыли и протяжку соединений в оборудовании БКТП.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Проводить устранение неисправностей по заявкам Заказчика.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 Проводить проверку состояния соединения на предмет отсутствия нагрева проводов и кабелей в местах спайки и присоединения.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 Проводить работы, необходимость в которых вызвана аварийной ситуацией, в течение одного часа, по заявке Заказчика.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 Обеспечивать качественное выполнение работ.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 Письменно уведомлять Заказчика об обстоятельствах, препятствующих качественному выполнению работ.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4.3.15. Выполнять в полном объеме все свои обязательства, предусмотренные настоящим договором.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4.3.16. Проводить обслуживание оборудования БКТП и ведение технической документации согласно требованиям завода-изготовителя, Правилам устройства электроустановок, Правилам технической эксплуатации электроустановок потребителей (утв. Приказом Министерства энергетики Российской Федерации от 13.01.2003 № 6).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Исполнитель имеет право: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4.4.1.Самостоятельно определять количество специалистов, необходимых для выполнения работ по настоящему договору, а также график их работы.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Прекратить выполнение работ в случае нарушения условий договора со стороны Заказчика, в том числе условия об оплате, до устранения нарушения.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Исполнителя по обеспечению требований охраны труда при выполнении работ на объектах Заказчика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выполнении работ по настоящему договору Исполнитель обязан: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Соблюдать требования охраны труда, пожарной безопасности, электробезопасности и экологии.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Обеспечить безопасное выполнение работ.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До начала проведения работ направлять работников, привлекаемых для выполнения работ на объектах Заказчика, к ответственному лицу Заказчика для проведения вводного инструктажа.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Разработать при необходимости дополнительные меры по обеспечению безопасных условий </w:t>
      </w: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 и выполнять их в процессе работы.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Выполнять мероприятия по обеспечению безопасных условий труда, предусмотренных нарядом-допуском.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Назначить лицо, ответственное за обеспечение охраны труда, пожарной безопасности, электробезопасности и экологии.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Организовать допуск работников Исполнителя к работам, в том числе в зонах постоянно или потенциально опасных производственных факторов.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5.1.9.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Обеспечить необходимые условия для проведения проверок безопасности организации работ должностными лицами Заказчика.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5.1.12. Обеспечить разработку и выполнение мероприятий по устранению замечаний специалистов Заказчика.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несет полную ответственность за невыполнение настоящего раздела.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017064" w:rsidRPr="00017064" w:rsidRDefault="00017064" w:rsidP="00017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017064" w:rsidRPr="00017064" w:rsidRDefault="00017064" w:rsidP="00017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суммы неисполненного обязательства. </w:t>
      </w:r>
    </w:p>
    <w:p w:rsidR="00017064" w:rsidRPr="00017064" w:rsidRDefault="00017064" w:rsidP="00017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017064" w:rsidRPr="00017064" w:rsidRDefault="00017064" w:rsidP="00017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017064" w:rsidRPr="00017064" w:rsidRDefault="00017064" w:rsidP="00017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017064" w:rsidRPr="00017064" w:rsidRDefault="00017064" w:rsidP="000170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Заказчик вправе удержать суммы пеней, исчисленных в соответствии с настоящим договором, при оплате работ.</w:t>
      </w:r>
    </w:p>
    <w:p w:rsidR="00017064" w:rsidRPr="00017064" w:rsidRDefault="00017064" w:rsidP="00017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Споры и разногласия, которые могут возникнуть между Сторонами в ходе исполнения настоящего договора, будут разрешаться путем переговоров.</w:t>
      </w:r>
      <w:r w:rsidRPr="0001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11 настоящего договора.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спорные вопросы при невозможности урегулирования в процессе переговоров разрешаются в Арбитражном суде Астраханской области.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8.1.Настоящий договор вступает в силу с 01 января 2019 года и действует по 31 декабря 2019 года, а в части взаимных расчетов - до их полного завершения.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Антикоррупционная оговорка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изменения у одной из Сторон местонахождения, названия, банковских реквизитов и прочих сведений, указанных в разделе 11 настоящего договора, она обязана в течение 5 (Пяти) календарных дней письменно известить об этом другую Сторону.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017064" w:rsidRPr="00017064" w:rsidRDefault="00017064" w:rsidP="0001706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10.4.Стороны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10.6.Неотъемлемой частью настоящего договора является следующее Приложение: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Приложение № 1 «Техническое задание на выполнение работ по техническому обслуживанию блочной комплектной трансформаторной подстанции мощностью 160 </w:t>
      </w:r>
      <w:proofErr w:type="spell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напряжением 6/0,4 </w:t>
      </w:r>
      <w:proofErr w:type="spell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БКТП)» - на 2 л.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Юридические адреса и банковские реквизиты Сторон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017064" w:rsidRPr="00017064" w:rsidTr="00E12DDC">
        <w:trPr>
          <w:jc w:val="center"/>
        </w:trPr>
        <w:tc>
          <w:tcPr>
            <w:tcW w:w="4786" w:type="dxa"/>
            <w:hideMark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                                                               </w:t>
            </w:r>
          </w:p>
        </w:tc>
        <w:tc>
          <w:tcPr>
            <w:tcW w:w="4961" w:type="dxa"/>
            <w:hideMark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017064" w:rsidRPr="00017064" w:rsidTr="00E12DDC">
        <w:trPr>
          <w:jc w:val="center"/>
        </w:trPr>
        <w:tc>
          <w:tcPr>
            <w:tcW w:w="4786" w:type="dxa"/>
            <w:hideMark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«АМП Каспийского моря»</w:t>
            </w:r>
          </w:p>
        </w:tc>
        <w:tc>
          <w:tcPr>
            <w:tcW w:w="4961" w:type="dxa"/>
            <w:shd w:val="clear" w:color="auto" w:fill="auto"/>
            <w:hideMark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7064" w:rsidRPr="00017064" w:rsidTr="00E12DDC">
        <w:trPr>
          <w:trHeight w:val="3430"/>
          <w:jc w:val="center"/>
        </w:trPr>
        <w:tc>
          <w:tcPr>
            <w:tcW w:w="4786" w:type="dxa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414016, г. Астрахань, 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Капитана Краснова, 31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 3018010485  КПП 301801001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1023000826177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20256Ц76300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УФК по Астраханской области 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УФК 40501810400002000002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Отделении Астрахань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041203001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ОКПО 36712354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(8512) 58-45-69/58-45-66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170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01706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01706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01706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01706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1706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17064" w:rsidRPr="00017064" w:rsidRDefault="00017064" w:rsidP="000170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414000, г. Астрахань, ул. Красная Набережная/Адмиралтейская/Сов. Милиции,   </w:t>
            </w:r>
          </w:p>
          <w:p w:rsidR="00017064" w:rsidRPr="00017064" w:rsidRDefault="00017064" w:rsidP="000170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12/22/1, кв. 35</w:t>
            </w:r>
          </w:p>
          <w:p w:rsidR="00017064" w:rsidRPr="00017064" w:rsidRDefault="00017064" w:rsidP="000170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3015037665  КПП 301501001 </w:t>
            </w:r>
          </w:p>
          <w:p w:rsidR="00017064" w:rsidRPr="00017064" w:rsidRDefault="00017064" w:rsidP="000170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1023000848771</w:t>
            </w:r>
          </w:p>
          <w:p w:rsidR="00017064" w:rsidRPr="00017064" w:rsidRDefault="00017064" w:rsidP="000170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40702810505040001030 </w:t>
            </w:r>
          </w:p>
          <w:p w:rsidR="00017064" w:rsidRPr="00017064" w:rsidRDefault="00017064" w:rsidP="000170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Астраханском отделении № 8625 </w:t>
            </w:r>
          </w:p>
          <w:p w:rsidR="00017064" w:rsidRPr="00017064" w:rsidRDefault="00017064" w:rsidP="000170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  <w:p w:rsidR="00017064" w:rsidRPr="00017064" w:rsidRDefault="00017064" w:rsidP="000170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30101810500000000602</w:t>
            </w:r>
          </w:p>
          <w:p w:rsidR="00017064" w:rsidRPr="00017064" w:rsidRDefault="00017064" w:rsidP="000170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041203602   </w:t>
            </w:r>
          </w:p>
          <w:p w:rsidR="00017064" w:rsidRPr="00017064" w:rsidRDefault="00017064" w:rsidP="000170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44108494 </w:t>
            </w:r>
          </w:p>
          <w:p w:rsidR="00017064" w:rsidRPr="00017064" w:rsidRDefault="00017064" w:rsidP="000170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(8512) 51-94-23, 63-04-23/51-94-23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0170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energomontag</w:t>
              </w:r>
              <w:r w:rsidRPr="000170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-30@</w:t>
              </w:r>
              <w:r w:rsidRPr="000170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0170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170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017064" w:rsidRPr="00017064" w:rsidRDefault="00017064" w:rsidP="000170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064" w:rsidRPr="00017064" w:rsidTr="00E12DDC">
        <w:trPr>
          <w:jc w:val="center"/>
        </w:trPr>
        <w:tc>
          <w:tcPr>
            <w:tcW w:w="4786" w:type="dxa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 о. руководителя 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0170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Н.А.Ковалев</w:t>
            </w:r>
            <w:proofErr w:type="spellEnd"/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 Холин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1 к  договору 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________________</w:t>
      </w:r>
      <w:r w:rsidRPr="0001706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от «</w:t>
      </w:r>
      <w:r w:rsidRPr="00017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» __________ 2018 г.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техническому </w:t>
      </w:r>
      <w:bookmarkStart w:id="0" w:name="OLE_LINK1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обслуживанию блочной комплектной трансформаторной подстанции мощностью 160 </w:t>
      </w:r>
      <w:proofErr w:type="spell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напряжением 6/0,4 </w:t>
      </w:r>
      <w:proofErr w:type="spell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БКТП)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 и регламент работ по техническому обслуживанию  БКТП</w:t>
      </w:r>
    </w:p>
    <w:bookmarkEnd w:id="0"/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БКТП должна исправно функционировать в течение всего периода использования по назначению. Техническое обслуживание должно проводиться постоянно в течение действия настоящего договора.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Техническое обслуживание должно включать работы по контролю технического состояния, поддержанию работоспособности и исправности, наладке, ремонту  и регулировке оборудования БКТП, обеспечению и необходимой коррекции параметров БКТП; проведение планово-предупредительных работ; выявление и устранение неисправностей оборудования БКТП.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Описание </w:t>
      </w:r>
      <w:proofErr w:type="gram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обслуживаемой</w:t>
      </w:r>
      <w:proofErr w:type="gram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БКТП:</w:t>
      </w:r>
    </w:p>
    <w:tbl>
      <w:tblPr>
        <w:tblStyle w:val="33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6129"/>
        <w:gridCol w:w="3179"/>
        <w:gridCol w:w="1856"/>
      </w:tblGrid>
      <w:tr w:rsidR="00017064" w:rsidRPr="00017064" w:rsidTr="00E12DDC">
        <w:trPr>
          <w:trHeight w:val="56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017064" w:rsidRPr="00017064" w:rsidTr="00E12DDC">
        <w:trPr>
          <w:trHeight w:val="549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Блочная комплектная трансформаторная подстанция мощностью 160кВА, напряжением 6/0,4 </w:t>
            </w:r>
            <w:proofErr w:type="spellStart"/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тупикового типа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trike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spellStart"/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017064" w:rsidRPr="00017064" w:rsidTr="00E12DDC">
        <w:trPr>
          <w:trHeight w:val="838"/>
          <w:jc w:val="center"/>
        </w:trPr>
        <w:tc>
          <w:tcPr>
            <w:tcW w:w="0" w:type="auto"/>
            <w:vMerge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на стороне ВН, </w:t>
            </w:r>
            <w:proofErr w:type="spellStart"/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064" w:rsidRPr="00017064" w:rsidTr="00E12DDC">
        <w:trPr>
          <w:trHeight w:val="838"/>
          <w:jc w:val="center"/>
        </w:trPr>
        <w:tc>
          <w:tcPr>
            <w:tcW w:w="0" w:type="auto"/>
            <w:vMerge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на стороне НН, </w:t>
            </w:r>
            <w:proofErr w:type="spellStart"/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17064" w:rsidRPr="00017064" w:rsidTr="00E12DDC">
        <w:trPr>
          <w:trHeight w:val="283"/>
          <w:jc w:val="center"/>
        </w:trPr>
        <w:tc>
          <w:tcPr>
            <w:tcW w:w="0" w:type="auto"/>
            <w:vMerge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установки</w:t>
            </w:r>
          </w:p>
        </w:tc>
        <w:tc>
          <w:tcPr>
            <w:tcW w:w="0" w:type="auto"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</w:t>
            </w:r>
          </w:p>
        </w:tc>
      </w:tr>
      <w:tr w:rsidR="00017064" w:rsidRPr="00017064" w:rsidTr="00E12DDC">
        <w:trPr>
          <w:trHeight w:val="55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трансформаторов</w:t>
            </w:r>
          </w:p>
        </w:tc>
        <w:tc>
          <w:tcPr>
            <w:tcW w:w="0" w:type="auto"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трансформатор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ТСГЛ-160/10-У3</w:t>
            </w:r>
          </w:p>
        </w:tc>
      </w:tr>
    </w:tbl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БКТП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017064" w:rsidRPr="00017064" w:rsidRDefault="00017064" w:rsidP="00017064">
      <w:pPr>
        <w:autoSpaceDE w:val="0"/>
        <w:autoSpaceDN w:val="0"/>
        <w:adjustRightInd w:val="0"/>
        <w:spacing w:before="84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Нормативные требования</w:t>
      </w: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017064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 xml:space="preserve">выполнении работ по техническому обслуживанию </w:t>
      </w: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соблюдать нормативно-технические требования действующих Правил, Стандартов, в том числе:</w:t>
      </w:r>
    </w:p>
    <w:p w:rsidR="00017064" w:rsidRPr="00017064" w:rsidRDefault="00017064" w:rsidP="0001706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ПУЭ </w:t>
      </w: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устройства электроустановок.</w:t>
      </w:r>
    </w:p>
    <w:p w:rsidR="00017064" w:rsidRPr="00017064" w:rsidRDefault="00017064" w:rsidP="00017064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C0504D" w:themeColor="accent2"/>
          <w:sz w:val="26"/>
          <w:szCs w:val="26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ПТЭЭП </w:t>
      </w: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технической эксплуатации электроустановок потребителей </w:t>
      </w:r>
      <w:r w:rsidRPr="0001706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(Утверждены Приказом Министерства энергетики Российской Федерации от 13.01.2003 № 6.)</w:t>
      </w:r>
    </w:p>
    <w:p w:rsidR="00017064" w:rsidRPr="00017064" w:rsidRDefault="00017064" w:rsidP="00017064">
      <w:pPr>
        <w:autoSpaceDE w:val="0"/>
        <w:autoSpaceDN w:val="0"/>
        <w:adjustRightInd w:val="0"/>
        <w:spacing w:before="60" w:after="0" w:line="240" w:lineRule="auto"/>
        <w:ind w:right="13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организации выполнения работ</w:t>
      </w:r>
    </w:p>
    <w:p w:rsidR="00017064" w:rsidRPr="00017064" w:rsidRDefault="00017064" w:rsidP="00017064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должен разработать и согласовать с Заказчиком график планово-предупредительных работ, осмотров (обследований) БКТП, подготовку БКТП к сезонной эксплуатации.</w:t>
      </w:r>
    </w:p>
    <w:p w:rsidR="00017064" w:rsidRPr="00017064" w:rsidRDefault="00017064" w:rsidP="00017064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Техническое обслуживание должно осуществляться аттестованным персоналом Исполнителя</w:t>
      </w:r>
      <w:r w:rsidRPr="00017064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>.</w:t>
      </w:r>
    </w:p>
    <w:p w:rsidR="00017064" w:rsidRPr="00017064" w:rsidRDefault="00017064" w:rsidP="0001706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Специалисты, осуществляющие обслуживание, должны  быть:</w:t>
      </w:r>
    </w:p>
    <w:p w:rsidR="00017064" w:rsidRPr="00017064" w:rsidRDefault="00017064" w:rsidP="0001706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экипированы</w:t>
      </w:r>
      <w:proofErr w:type="gram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спецодеждой; </w:t>
      </w:r>
    </w:p>
    <w:p w:rsidR="00017064" w:rsidRPr="00017064" w:rsidRDefault="00017064" w:rsidP="0001706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инструментом, оборудованием и принадлежностями, а также запасом необходимых расходных материалов.</w:t>
      </w:r>
    </w:p>
    <w:p w:rsidR="00017064" w:rsidRPr="00017064" w:rsidRDefault="00017064" w:rsidP="0001706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Исполнитель должен обеспечить прием заявок от Заказчика на устранение неисправностей в работе обслуживаемого оборудования БКТП, заявок по ликвидации аварий по телефону, факсу и электронной почте, а также обеспечить учет исполнения заявок.</w:t>
      </w:r>
    </w:p>
    <w:p w:rsidR="00017064" w:rsidRPr="00017064" w:rsidRDefault="00017064" w:rsidP="00017064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выполнении работ специалисты Исполнителя соблюдают требования пропускного режима, установленного в ФГБУ «АМП Каспийского моря».</w:t>
      </w:r>
    </w:p>
    <w:p w:rsidR="00017064" w:rsidRPr="00017064" w:rsidRDefault="00017064" w:rsidP="0001706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назначает приказом ответственного за электрохозяйство Заказчика из числа специалистов Исполнителя согласно требованиям Правил устройства электроустановок.</w:t>
      </w:r>
    </w:p>
    <w:p w:rsidR="00017064" w:rsidRPr="00017064" w:rsidRDefault="00017064" w:rsidP="00017064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autoSpaceDE w:val="0"/>
        <w:autoSpaceDN w:val="0"/>
        <w:adjustRightInd w:val="0"/>
        <w:spacing w:before="12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периодам выполнения работ</w:t>
      </w: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обязан не реже 3 (Трех) раз в неделю проверять работоспособность оборудования БКТП.</w:t>
      </w:r>
    </w:p>
    <w:p w:rsidR="00017064" w:rsidRPr="00017064" w:rsidRDefault="00017064" w:rsidP="00017064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Работы по аварийным вызовам выполняются в течение 1 (Одного) часа, по заявке Заказчика.</w:t>
      </w:r>
    </w:p>
    <w:p w:rsidR="00017064" w:rsidRPr="00017064" w:rsidRDefault="00017064" w:rsidP="00017064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064" w:rsidRPr="00017064" w:rsidRDefault="00017064" w:rsidP="00017064">
      <w:pPr>
        <w:autoSpaceDE w:val="0"/>
        <w:autoSpaceDN w:val="0"/>
        <w:adjustRightInd w:val="0"/>
        <w:spacing w:before="12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безопасности выполняемых работ</w:t>
      </w: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техники безопасности, правил пожарной безопасности, правил экологической безопасности.</w:t>
      </w: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70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гарантийным обязательствам</w:t>
      </w: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гарантировать надлежащее качество выполнения работ  при исполнении договора.</w:t>
      </w: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017064" w:rsidRPr="00017064" w:rsidTr="00E12DDC">
        <w:trPr>
          <w:jc w:val="center"/>
        </w:trPr>
        <w:tc>
          <w:tcPr>
            <w:tcW w:w="4786" w:type="dxa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 о. руководителя 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__________________Н.А. Ковалев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01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 Холин</w:t>
            </w:r>
          </w:p>
          <w:p w:rsidR="00017064" w:rsidRPr="00017064" w:rsidRDefault="00017064" w:rsidP="000170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17064" w:rsidRPr="00017064" w:rsidRDefault="00017064" w:rsidP="00017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64" w:rsidRPr="00017064" w:rsidRDefault="00017064" w:rsidP="000170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23C" w:rsidRPr="002B023C" w:rsidRDefault="002B023C" w:rsidP="002B023C">
      <w:pPr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2B023C" w:rsidRPr="002B023C" w:rsidSect="00731A60">
      <w:type w:val="continuous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5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4F3B"/>
    <w:rsid w:val="0000741F"/>
    <w:rsid w:val="00017064"/>
    <w:rsid w:val="0002672D"/>
    <w:rsid w:val="00033062"/>
    <w:rsid w:val="00033B48"/>
    <w:rsid w:val="000342BD"/>
    <w:rsid w:val="000404F1"/>
    <w:rsid w:val="0004102E"/>
    <w:rsid w:val="0004562C"/>
    <w:rsid w:val="00052181"/>
    <w:rsid w:val="0006110E"/>
    <w:rsid w:val="000848BA"/>
    <w:rsid w:val="000E31F9"/>
    <w:rsid w:val="000F31CB"/>
    <w:rsid w:val="0014477F"/>
    <w:rsid w:val="00161AB9"/>
    <w:rsid w:val="00196AB0"/>
    <w:rsid w:val="001A3683"/>
    <w:rsid w:val="001B0337"/>
    <w:rsid w:val="001C0A77"/>
    <w:rsid w:val="001F46AF"/>
    <w:rsid w:val="001F7B55"/>
    <w:rsid w:val="0021464D"/>
    <w:rsid w:val="00223C78"/>
    <w:rsid w:val="00233855"/>
    <w:rsid w:val="00234FD8"/>
    <w:rsid w:val="00252A48"/>
    <w:rsid w:val="0026420F"/>
    <w:rsid w:val="00273245"/>
    <w:rsid w:val="002A19C7"/>
    <w:rsid w:val="002A38CD"/>
    <w:rsid w:val="002B023C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423BD"/>
    <w:rsid w:val="00372205"/>
    <w:rsid w:val="00380397"/>
    <w:rsid w:val="00387888"/>
    <w:rsid w:val="003A0052"/>
    <w:rsid w:val="003E0212"/>
    <w:rsid w:val="003E0ED8"/>
    <w:rsid w:val="00410A1F"/>
    <w:rsid w:val="00414B45"/>
    <w:rsid w:val="00415DB9"/>
    <w:rsid w:val="00420258"/>
    <w:rsid w:val="00420695"/>
    <w:rsid w:val="00424509"/>
    <w:rsid w:val="004454A7"/>
    <w:rsid w:val="00471C64"/>
    <w:rsid w:val="00473115"/>
    <w:rsid w:val="004A39A9"/>
    <w:rsid w:val="004B7884"/>
    <w:rsid w:val="004C4FD8"/>
    <w:rsid w:val="004F05D8"/>
    <w:rsid w:val="004F2AC3"/>
    <w:rsid w:val="00521D0C"/>
    <w:rsid w:val="005248AB"/>
    <w:rsid w:val="005348D9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15EDB"/>
    <w:rsid w:val="00731A60"/>
    <w:rsid w:val="00745EEE"/>
    <w:rsid w:val="00753260"/>
    <w:rsid w:val="00772B34"/>
    <w:rsid w:val="0077607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1061A"/>
    <w:rsid w:val="0091293B"/>
    <w:rsid w:val="00920608"/>
    <w:rsid w:val="009461D0"/>
    <w:rsid w:val="00953AA3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D4CB2"/>
    <w:rsid w:val="00BE0900"/>
    <w:rsid w:val="00BE793F"/>
    <w:rsid w:val="00C165AC"/>
    <w:rsid w:val="00C17E04"/>
    <w:rsid w:val="00C41F0C"/>
    <w:rsid w:val="00C6060C"/>
    <w:rsid w:val="00C656C9"/>
    <w:rsid w:val="00CA49F5"/>
    <w:rsid w:val="00CA646D"/>
    <w:rsid w:val="00CA6878"/>
    <w:rsid w:val="00D107E3"/>
    <w:rsid w:val="00D175FB"/>
    <w:rsid w:val="00D21F2B"/>
    <w:rsid w:val="00D715F8"/>
    <w:rsid w:val="00D74756"/>
    <w:rsid w:val="00D83B52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paragraph" w:customStyle="1" w:styleId="17">
    <w:name w:val="Обычный1"/>
    <w:rsid w:val="00772B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3">
    <w:name w:val="Сетка таблицы3"/>
    <w:basedOn w:val="a1"/>
    <w:next w:val="a3"/>
    <w:uiPriority w:val="59"/>
    <w:rsid w:val="0001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paragraph" w:customStyle="1" w:styleId="17">
    <w:name w:val="Обычный1"/>
    <w:rsid w:val="00772B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3">
    <w:name w:val="Сетка таблицы3"/>
    <w:basedOn w:val="a1"/>
    <w:next w:val="a3"/>
    <w:uiPriority w:val="59"/>
    <w:rsid w:val="0001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montag-3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DB4B217-AB64-47F7-98D7-9DF045BF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62</cp:revision>
  <cp:lastPrinted>2017-12-25T13:23:00Z</cp:lastPrinted>
  <dcterms:created xsi:type="dcterms:W3CDTF">2015-02-04T06:27:00Z</dcterms:created>
  <dcterms:modified xsi:type="dcterms:W3CDTF">2018-12-19T12:47:00Z</dcterms:modified>
</cp:coreProperties>
</file>