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D3E37">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FE1B53">
              <w:rPr>
                <w:b/>
                <w:bCs/>
                <w:sz w:val="32"/>
                <w:szCs w:val="32"/>
              </w:rPr>
              <w:t>компьютерной техники, копировально-множительной техники и периферийных устрой</w:t>
            </w:r>
            <w:proofErr w:type="gramStart"/>
            <w:r w:rsidR="00FE1B53">
              <w:rPr>
                <w:b/>
                <w:bCs/>
                <w:sz w:val="32"/>
                <w:szCs w:val="32"/>
              </w:rPr>
              <w:t>ств дл</w:t>
            </w:r>
            <w:proofErr w:type="gramEnd"/>
            <w:r w:rsidR="00FE1B53">
              <w:rPr>
                <w:b/>
                <w:bCs/>
                <w:sz w:val="32"/>
                <w:szCs w:val="32"/>
              </w:rPr>
              <w:t xml:space="preserve">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8D3E37">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D3E37">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E364FE"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9E162F" w:rsidRPr="006E0BBB">
        <w:rPr>
          <w:sz w:val="24"/>
          <w:szCs w:val="24"/>
        </w:rPr>
        <w:t>Россия, 414016, г. Астрахань, ул. Капитана Краснова, 31</w:t>
      </w:r>
      <w:r w:rsidR="009E162F">
        <w:rPr>
          <w:sz w:val="24"/>
          <w:szCs w:val="24"/>
        </w:rPr>
        <w:t>.</w:t>
      </w:r>
    </w:p>
    <w:p w:rsidR="004020BB" w:rsidRPr="00D00E0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245D65" w:rsidRPr="006E0BBB">
        <w:rPr>
          <w:sz w:val="24"/>
          <w:szCs w:val="24"/>
        </w:rPr>
        <w:t>Поставка товара осуществляется в течение 25 (Двадцати пяти)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A75C56" w:rsidRDefault="00450CE1" w:rsidP="00A75C5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816C7E" w:rsidRPr="00816C7E">
        <w:rPr>
          <w:sz w:val="24"/>
          <w:szCs w:val="24"/>
        </w:rPr>
        <w:t>246 670</w:t>
      </w:r>
      <w:r w:rsidR="00A75C56" w:rsidRPr="00A75C56">
        <w:rPr>
          <w:sz w:val="24"/>
          <w:szCs w:val="24"/>
        </w:rPr>
        <w:t xml:space="preserve"> </w:t>
      </w:r>
      <w:r w:rsidR="00816C7E">
        <w:rPr>
          <w:bCs/>
          <w:sz w:val="24"/>
          <w:szCs w:val="24"/>
          <w:lang w:eastAsia="ar-SA"/>
        </w:rPr>
        <w:t xml:space="preserve">(Двести сорок шесть тысяч шестьсот семьдесят) рублей </w:t>
      </w:r>
      <w:r w:rsidR="00816C7E" w:rsidRPr="00816C7E">
        <w:rPr>
          <w:bCs/>
          <w:sz w:val="24"/>
          <w:szCs w:val="24"/>
          <w:lang w:eastAsia="ar-SA"/>
        </w:rPr>
        <w:t>71</w:t>
      </w:r>
      <w:r w:rsidR="00816C7E">
        <w:rPr>
          <w:bCs/>
          <w:sz w:val="24"/>
          <w:szCs w:val="24"/>
          <w:lang w:eastAsia="ar-SA"/>
        </w:rPr>
        <w:t xml:space="preserve"> копейка</w:t>
      </w:r>
      <w:r w:rsidR="00A75C56" w:rsidRPr="00A75C56">
        <w:rPr>
          <w:bCs/>
          <w:sz w:val="24"/>
          <w:szCs w:val="24"/>
          <w:lang w:eastAsia="ar-SA"/>
        </w:rPr>
        <w:t>, в том числе:</w:t>
      </w:r>
    </w:p>
    <w:tbl>
      <w:tblPr>
        <w:tblW w:w="10320" w:type="dxa"/>
        <w:tblInd w:w="93" w:type="dxa"/>
        <w:tblLook w:val="04A0" w:firstRow="1" w:lastRow="0" w:firstColumn="1" w:lastColumn="0" w:noHBand="0" w:noVBand="1"/>
      </w:tblPr>
      <w:tblGrid>
        <w:gridCol w:w="704"/>
        <w:gridCol w:w="3480"/>
        <w:gridCol w:w="1477"/>
        <w:gridCol w:w="2146"/>
        <w:gridCol w:w="2513"/>
      </w:tblGrid>
      <w:tr w:rsidR="00455A86" w:rsidRPr="00455A86" w:rsidTr="00175DEB">
        <w:trPr>
          <w:trHeight w:val="1275"/>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55A86" w:rsidRPr="00455A86" w:rsidRDefault="00455A86" w:rsidP="00E45451">
            <w:pPr>
              <w:widowControl/>
              <w:spacing w:line="240" w:lineRule="auto"/>
              <w:contextualSpacing/>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3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Наименование товара</w:t>
            </w:r>
          </w:p>
        </w:tc>
        <w:tc>
          <w:tcPr>
            <w:tcW w:w="14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 xml:space="preserve">Количество, </w:t>
            </w:r>
            <w:proofErr w:type="gramStart"/>
            <w:r w:rsidRPr="00455A86">
              <w:rPr>
                <w:color w:val="000000"/>
                <w:sz w:val="24"/>
                <w:szCs w:val="24"/>
              </w:rPr>
              <w:t>шт</w:t>
            </w:r>
            <w:proofErr w:type="gramEnd"/>
          </w:p>
        </w:tc>
        <w:tc>
          <w:tcPr>
            <w:tcW w:w="21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55A86" w:rsidRPr="00455A86" w:rsidRDefault="00455A86" w:rsidP="00E45451">
            <w:pPr>
              <w:widowControl/>
              <w:spacing w:line="240" w:lineRule="auto"/>
              <w:contextualSpacing/>
              <w:jc w:val="center"/>
              <w:rPr>
                <w:color w:val="000000"/>
                <w:sz w:val="24"/>
                <w:szCs w:val="24"/>
              </w:rPr>
            </w:pPr>
            <w:r>
              <w:rPr>
                <w:color w:val="000000"/>
                <w:sz w:val="24"/>
                <w:szCs w:val="24"/>
              </w:rPr>
              <w:t>НМЦ единицы товара, руб</w:t>
            </w:r>
          </w:p>
        </w:tc>
        <w:tc>
          <w:tcPr>
            <w:tcW w:w="2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5A86" w:rsidRPr="00455A86" w:rsidRDefault="00455A86" w:rsidP="00E45451">
            <w:pPr>
              <w:widowControl/>
              <w:spacing w:line="240" w:lineRule="auto"/>
              <w:contextualSpacing/>
              <w:jc w:val="center"/>
              <w:rPr>
                <w:color w:val="000000"/>
                <w:sz w:val="24"/>
                <w:szCs w:val="24"/>
              </w:rPr>
            </w:pPr>
            <w:r>
              <w:rPr>
                <w:color w:val="000000"/>
                <w:sz w:val="24"/>
                <w:szCs w:val="24"/>
              </w:rPr>
              <w:t>Стоимость, руб</w:t>
            </w:r>
          </w:p>
        </w:tc>
      </w:tr>
      <w:tr w:rsidR="00455A86" w:rsidRPr="00455A86" w:rsidTr="00E45451">
        <w:trPr>
          <w:trHeight w:val="276"/>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455A86" w:rsidRPr="00455A86" w:rsidRDefault="00455A86" w:rsidP="00E45451">
            <w:pPr>
              <w:widowControl/>
              <w:spacing w:line="240" w:lineRule="auto"/>
              <w:contextualSpacing/>
              <w:rPr>
                <w:color w:val="000000"/>
                <w:sz w:val="24"/>
                <w:szCs w:val="24"/>
              </w:rPr>
            </w:pPr>
          </w:p>
        </w:tc>
        <w:tc>
          <w:tcPr>
            <w:tcW w:w="3480" w:type="dxa"/>
            <w:vMerge/>
            <w:tcBorders>
              <w:top w:val="single" w:sz="4" w:space="0" w:color="auto"/>
              <w:left w:val="single" w:sz="4" w:space="0" w:color="auto"/>
              <w:bottom w:val="single" w:sz="4" w:space="0" w:color="000000"/>
              <w:right w:val="single" w:sz="4" w:space="0" w:color="auto"/>
            </w:tcBorders>
            <w:vAlign w:val="center"/>
            <w:hideMark/>
          </w:tcPr>
          <w:p w:rsidR="00455A86" w:rsidRPr="00455A86" w:rsidRDefault="00455A86" w:rsidP="00E45451">
            <w:pPr>
              <w:widowControl/>
              <w:spacing w:line="240" w:lineRule="auto"/>
              <w:contextualSpacing/>
              <w:rPr>
                <w:color w:val="000000"/>
                <w:sz w:val="24"/>
                <w:szCs w:val="24"/>
              </w:rPr>
            </w:pPr>
          </w:p>
        </w:tc>
        <w:tc>
          <w:tcPr>
            <w:tcW w:w="1477" w:type="dxa"/>
            <w:vMerge/>
            <w:tcBorders>
              <w:top w:val="single" w:sz="4" w:space="0" w:color="auto"/>
              <w:left w:val="single" w:sz="4" w:space="0" w:color="auto"/>
              <w:bottom w:val="single" w:sz="4" w:space="0" w:color="000000"/>
              <w:right w:val="single" w:sz="4" w:space="0" w:color="auto"/>
            </w:tcBorders>
            <w:vAlign w:val="center"/>
            <w:hideMark/>
          </w:tcPr>
          <w:p w:rsidR="00455A86" w:rsidRPr="00455A86" w:rsidRDefault="00455A86" w:rsidP="00E45451">
            <w:pPr>
              <w:widowControl/>
              <w:spacing w:line="240" w:lineRule="auto"/>
              <w:contextualSpacing/>
              <w:rPr>
                <w:color w:val="000000"/>
                <w:sz w:val="24"/>
                <w:szCs w:val="24"/>
              </w:rPr>
            </w:pPr>
          </w:p>
        </w:tc>
        <w:tc>
          <w:tcPr>
            <w:tcW w:w="2146" w:type="dxa"/>
            <w:vMerge/>
            <w:tcBorders>
              <w:top w:val="single" w:sz="4" w:space="0" w:color="auto"/>
              <w:left w:val="single" w:sz="4" w:space="0" w:color="auto"/>
              <w:bottom w:val="single" w:sz="4" w:space="0" w:color="000000"/>
              <w:right w:val="single" w:sz="4" w:space="0" w:color="auto"/>
            </w:tcBorders>
            <w:vAlign w:val="center"/>
            <w:hideMark/>
          </w:tcPr>
          <w:p w:rsidR="00455A86" w:rsidRPr="00455A86" w:rsidRDefault="00455A86" w:rsidP="00E45451">
            <w:pPr>
              <w:widowControl/>
              <w:spacing w:line="240" w:lineRule="auto"/>
              <w:contextualSpacing/>
              <w:rPr>
                <w:color w:val="000000"/>
                <w:sz w:val="24"/>
                <w:szCs w:val="24"/>
              </w:rPr>
            </w:pPr>
          </w:p>
        </w:tc>
        <w:tc>
          <w:tcPr>
            <w:tcW w:w="2513" w:type="dxa"/>
            <w:vMerge/>
            <w:tcBorders>
              <w:top w:val="single" w:sz="4" w:space="0" w:color="auto"/>
              <w:left w:val="single" w:sz="4" w:space="0" w:color="auto"/>
              <w:bottom w:val="single" w:sz="4" w:space="0" w:color="auto"/>
              <w:right w:val="single" w:sz="4" w:space="0" w:color="auto"/>
            </w:tcBorders>
            <w:vAlign w:val="center"/>
            <w:hideMark/>
          </w:tcPr>
          <w:p w:rsidR="00455A86" w:rsidRPr="00455A86" w:rsidRDefault="00455A86" w:rsidP="00E45451">
            <w:pPr>
              <w:widowControl/>
              <w:spacing w:line="240" w:lineRule="auto"/>
              <w:contextualSpacing/>
              <w:rPr>
                <w:color w:val="000000"/>
                <w:sz w:val="24"/>
                <w:szCs w:val="24"/>
              </w:rPr>
            </w:pPr>
          </w:p>
        </w:tc>
      </w:tr>
      <w:tr w:rsidR="00455A86" w:rsidRPr="00455A86" w:rsidTr="00175DEB">
        <w:trPr>
          <w:trHeight w:val="540"/>
        </w:trPr>
        <w:tc>
          <w:tcPr>
            <w:tcW w:w="704" w:type="dxa"/>
            <w:tcBorders>
              <w:top w:val="nil"/>
              <w:left w:val="single" w:sz="4" w:space="0" w:color="auto"/>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1.</w:t>
            </w:r>
          </w:p>
        </w:tc>
        <w:tc>
          <w:tcPr>
            <w:tcW w:w="3480" w:type="dxa"/>
            <w:tcBorders>
              <w:top w:val="nil"/>
              <w:left w:val="nil"/>
              <w:bottom w:val="single" w:sz="4" w:space="0" w:color="auto"/>
              <w:right w:val="single" w:sz="4" w:space="0" w:color="auto"/>
            </w:tcBorders>
            <w:shd w:val="clear" w:color="auto" w:fill="auto"/>
            <w:hideMark/>
          </w:tcPr>
          <w:p w:rsidR="00455A86" w:rsidRPr="00455A86" w:rsidRDefault="00455A86" w:rsidP="00E45451">
            <w:pPr>
              <w:widowControl/>
              <w:spacing w:line="240" w:lineRule="auto"/>
              <w:contextualSpacing/>
              <w:rPr>
                <w:color w:val="000000"/>
                <w:sz w:val="24"/>
                <w:szCs w:val="24"/>
              </w:rPr>
            </w:pPr>
            <w:r w:rsidRPr="00455A86">
              <w:rPr>
                <w:color w:val="000000"/>
                <w:sz w:val="24"/>
                <w:szCs w:val="24"/>
              </w:rPr>
              <w:t xml:space="preserve">МФУ HP </w:t>
            </w:r>
            <w:proofErr w:type="spellStart"/>
            <w:r w:rsidRPr="00455A86">
              <w:rPr>
                <w:color w:val="000000"/>
                <w:sz w:val="24"/>
                <w:szCs w:val="24"/>
              </w:rPr>
              <w:t>LaserJet</w:t>
            </w:r>
            <w:proofErr w:type="spellEnd"/>
            <w:r w:rsidRPr="00455A86">
              <w:rPr>
                <w:color w:val="000000"/>
                <w:sz w:val="24"/>
                <w:szCs w:val="24"/>
              </w:rPr>
              <w:t xml:space="preserve"> </w:t>
            </w:r>
            <w:proofErr w:type="spellStart"/>
            <w:r w:rsidRPr="00455A86">
              <w:rPr>
                <w:color w:val="000000"/>
                <w:sz w:val="24"/>
                <w:szCs w:val="24"/>
              </w:rPr>
              <w:t>Pro</w:t>
            </w:r>
            <w:proofErr w:type="spellEnd"/>
            <w:r w:rsidRPr="00455A86">
              <w:rPr>
                <w:color w:val="000000"/>
                <w:sz w:val="24"/>
                <w:szCs w:val="24"/>
              </w:rPr>
              <w:t xml:space="preserve"> MFP M426fdn или эквивалент</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29</w:t>
            </w:r>
            <w:r w:rsidR="00175DEB">
              <w:rPr>
                <w:sz w:val="24"/>
                <w:szCs w:val="24"/>
              </w:rPr>
              <w:t xml:space="preserve"> </w:t>
            </w:r>
            <w:r w:rsidRPr="00455A86">
              <w:rPr>
                <w:sz w:val="24"/>
                <w:szCs w:val="24"/>
              </w:rPr>
              <w:t>055,57</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87</w:t>
            </w:r>
            <w:r w:rsidR="00175DEB">
              <w:rPr>
                <w:color w:val="000000"/>
                <w:sz w:val="24"/>
                <w:szCs w:val="24"/>
              </w:rPr>
              <w:t xml:space="preserve"> </w:t>
            </w:r>
            <w:r w:rsidRPr="00455A86">
              <w:rPr>
                <w:color w:val="000000"/>
                <w:sz w:val="24"/>
                <w:szCs w:val="24"/>
              </w:rPr>
              <w:t>166,71</w:t>
            </w:r>
          </w:p>
        </w:tc>
      </w:tr>
      <w:tr w:rsidR="00455A86" w:rsidRPr="00455A86" w:rsidTr="00175DEB">
        <w:trPr>
          <w:trHeight w:val="525"/>
        </w:trPr>
        <w:tc>
          <w:tcPr>
            <w:tcW w:w="704" w:type="dxa"/>
            <w:tcBorders>
              <w:top w:val="nil"/>
              <w:left w:val="single" w:sz="4" w:space="0" w:color="auto"/>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jc w:val="center"/>
              <w:rPr>
                <w:sz w:val="24"/>
                <w:szCs w:val="24"/>
              </w:rPr>
            </w:pPr>
            <w:r w:rsidRPr="00455A86">
              <w:rPr>
                <w:sz w:val="24"/>
                <w:szCs w:val="24"/>
              </w:rPr>
              <w:t>2.</w:t>
            </w:r>
          </w:p>
        </w:tc>
        <w:tc>
          <w:tcPr>
            <w:tcW w:w="3480" w:type="dxa"/>
            <w:tcBorders>
              <w:top w:val="nil"/>
              <w:left w:val="nil"/>
              <w:bottom w:val="single" w:sz="4" w:space="0" w:color="auto"/>
              <w:right w:val="single" w:sz="4" w:space="0" w:color="auto"/>
            </w:tcBorders>
            <w:shd w:val="clear" w:color="auto" w:fill="auto"/>
            <w:hideMark/>
          </w:tcPr>
          <w:p w:rsidR="00455A86" w:rsidRPr="00455A86" w:rsidRDefault="00455A86" w:rsidP="00E45451">
            <w:pPr>
              <w:widowControl/>
              <w:spacing w:line="240" w:lineRule="auto"/>
              <w:contextualSpacing/>
              <w:rPr>
                <w:sz w:val="24"/>
                <w:szCs w:val="24"/>
              </w:rPr>
            </w:pPr>
            <w:r w:rsidRPr="00455A86">
              <w:rPr>
                <w:sz w:val="24"/>
                <w:szCs w:val="24"/>
              </w:rPr>
              <w:t xml:space="preserve">Картридж для МФУ HP </w:t>
            </w:r>
            <w:proofErr w:type="spellStart"/>
            <w:r w:rsidRPr="00455A86">
              <w:rPr>
                <w:sz w:val="24"/>
                <w:szCs w:val="24"/>
              </w:rPr>
              <w:t>LaserJet</w:t>
            </w:r>
            <w:proofErr w:type="spellEnd"/>
            <w:r w:rsidRPr="00455A86">
              <w:rPr>
                <w:sz w:val="24"/>
                <w:szCs w:val="24"/>
              </w:rPr>
              <w:t xml:space="preserve"> </w:t>
            </w:r>
            <w:proofErr w:type="spellStart"/>
            <w:r w:rsidRPr="00455A86">
              <w:rPr>
                <w:sz w:val="24"/>
                <w:szCs w:val="24"/>
              </w:rPr>
              <w:t>Pro</w:t>
            </w:r>
            <w:proofErr w:type="spellEnd"/>
            <w:r w:rsidRPr="00455A86">
              <w:rPr>
                <w:sz w:val="24"/>
                <w:szCs w:val="24"/>
              </w:rPr>
              <w:t xml:space="preserve"> MFP M426fdn или эквивалента</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4</w:t>
            </w:r>
            <w:r w:rsidR="00175DEB">
              <w:rPr>
                <w:sz w:val="24"/>
                <w:szCs w:val="24"/>
              </w:rPr>
              <w:t xml:space="preserve"> </w:t>
            </w:r>
            <w:r w:rsidRPr="00455A86">
              <w:rPr>
                <w:sz w:val="24"/>
                <w:szCs w:val="24"/>
              </w:rPr>
              <w:t>096,86</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12</w:t>
            </w:r>
            <w:r w:rsidR="00175DEB">
              <w:rPr>
                <w:color w:val="000000"/>
                <w:sz w:val="24"/>
                <w:szCs w:val="24"/>
              </w:rPr>
              <w:t xml:space="preserve"> </w:t>
            </w:r>
            <w:r w:rsidRPr="00455A86">
              <w:rPr>
                <w:color w:val="000000"/>
                <w:sz w:val="24"/>
                <w:szCs w:val="24"/>
              </w:rPr>
              <w:t>290,57</w:t>
            </w:r>
          </w:p>
        </w:tc>
      </w:tr>
      <w:tr w:rsidR="00455A86" w:rsidRPr="00455A86" w:rsidTr="00175DEB">
        <w:trPr>
          <w:trHeight w:val="390"/>
        </w:trPr>
        <w:tc>
          <w:tcPr>
            <w:tcW w:w="704" w:type="dxa"/>
            <w:tcBorders>
              <w:top w:val="nil"/>
              <w:left w:val="single" w:sz="4" w:space="0" w:color="auto"/>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3.</w:t>
            </w:r>
          </w:p>
        </w:tc>
        <w:tc>
          <w:tcPr>
            <w:tcW w:w="3480" w:type="dxa"/>
            <w:tcBorders>
              <w:top w:val="nil"/>
              <w:left w:val="nil"/>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rPr>
                <w:color w:val="000000"/>
                <w:sz w:val="24"/>
                <w:szCs w:val="24"/>
              </w:rPr>
            </w:pPr>
            <w:r w:rsidRPr="00455A86">
              <w:rPr>
                <w:color w:val="000000"/>
                <w:sz w:val="24"/>
                <w:szCs w:val="24"/>
              </w:rPr>
              <w:t>Рабочая станция в составе:</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 </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 </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 </w:t>
            </w:r>
          </w:p>
        </w:tc>
      </w:tr>
      <w:tr w:rsidR="00455A86" w:rsidRPr="00455A86" w:rsidTr="00175DEB">
        <w:trPr>
          <w:trHeight w:val="52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3.1.</w:t>
            </w:r>
          </w:p>
        </w:tc>
        <w:tc>
          <w:tcPr>
            <w:tcW w:w="3480" w:type="dxa"/>
            <w:tcBorders>
              <w:top w:val="nil"/>
              <w:left w:val="nil"/>
              <w:bottom w:val="single" w:sz="4" w:space="0" w:color="auto"/>
              <w:right w:val="single" w:sz="4" w:space="0" w:color="auto"/>
            </w:tcBorders>
            <w:shd w:val="clear" w:color="auto" w:fill="auto"/>
            <w:vAlign w:val="bottom"/>
            <w:hideMark/>
          </w:tcPr>
          <w:p w:rsidR="00455A86" w:rsidRPr="00455A86" w:rsidRDefault="00455A86" w:rsidP="00E45451">
            <w:pPr>
              <w:widowControl/>
              <w:spacing w:line="240" w:lineRule="auto"/>
              <w:contextualSpacing/>
              <w:rPr>
                <w:color w:val="000000"/>
                <w:sz w:val="24"/>
                <w:szCs w:val="24"/>
              </w:rPr>
            </w:pPr>
            <w:r w:rsidRPr="00455A86">
              <w:rPr>
                <w:color w:val="000000"/>
                <w:sz w:val="24"/>
                <w:szCs w:val="24"/>
              </w:rPr>
              <w:t>Системный блок</w:t>
            </w:r>
            <w:r w:rsidRPr="00455A86">
              <w:rPr>
                <w:b/>
                <w:bCs/>
                <w:color w:val="000000"/>
                <w:sz w:val="24"/>
                <w:szCs w:val="24"/>
              </w:rPr>
              <w:t xml:space="preserve"> </w:t>
            </w:r>
            <w:r w:rsidRPr="00455A86">
              <w:rPr>
                <w:color w:val="000000"/>
                <w:sz w:val="24"/>
                <w:szCs w:val="24"/>
              </w:rPr>
              <w:t xml:space="preserve">AMD </w:t>
            </w:r>
            <w:proofErr w:type="spellStart"/>
            <w:r w:rsidRPr="00455A86">
              <w:rPr>
                <w:color w:val="000000"/>
                <w:sz w:val="24"/>
                <w:szCs w:val="24"/>
              </w:rPr>
              <w:t>Ryzen</w:t>
            </w:r>
            <w:proofErr w:type="spellEnd"/>
            <w:r w:rsidRPr="00455A86">
              <w:rPr>
                <w:color w:val="000000"/>
                <w:sz w:val="24"/>
                <w:szCs w:val="24"/>
              </w:rPr>
              <w:t xml:space="preserve"> 3 2200G или эквивалент</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34</w:t>
            </w:r>
            <w:r w:rsidR="00175DEB">
              <w:rPr>
                <w:sz w:val="24"/>
                <w:szCs w:val="24"/>
              </w:rPr>
              <w:t xml:space="preserve"> </w:t>
            </w:r>
            <w:r w:rsidRPr="00455A86">
              <w:rPr>
                <w:sz w:val="24"/>
                <w:szCs w:val="24"/>
              </w:rPr>
              <w:t>329,00</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102</w:t>
            </w:r>
            <w:r w:rsidR="00175DEB">
              <w:rPr>
                <w:color w:val="000000"/>
                <w:sz w:val="24"/>
                <w:szCs w:val="24"/>
              </w:rPr>
              <w:t xml:space="preserve"> </w:t>
            </w:r>
            <w:r w:rsidRPr="00455A86">
              <w:rPr>
                <w:color w:val="000000"/>
                <w:sz w:val="24"/>
                <w:szCs w:val="24"/>
              </w:rPr>
              <w:t>987,00</w:t>
            </w:r>
          </w:p>
        </w:tc>
      </w:tr>
      <w:tr w:rsidR="00455A86" w:rsidRPr="00455A86" w:rsidTr="00175DEB">
        <w:trPr>
          <w:trHeight w:val="615"/>
        </w:trPr>
        <w:tc>
          <w:tcPr>
            <w:tcW w:w="704" w:type="dxa"/>
            <w:tcBorders>
              <w:top w:val="nil"/>
              <w:left w:val="single" w:sz="4" w:space="0" w:color="auto"/>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3.2.</w:t>
            </w:r>
          </w:p>
        </w:tc>
        <w:tc>
          <w:tcPr>
            <w:tcW w:w="3480" w:type="dxa"/>
            <w:tcBorders>
              <w:top w:val="nil"/>
              <w:left w:val="nil"/>
              <w:bottom w:val="single" w:sz="4" w:space="0" w:color="auto"/>
              <w:right w:val="single" w:sz="4" w:space="0" w:color="auto"/>
            </w:tcBorders>
            <w:shd w:val="clear" w:color="auto" w:fill="auto"/>
            <w:hideMark/>
          </w:tcPr>
          <w:p w:rsidR="00455A86" w:rsidRPr="00455A86" w:rsidRDefault="00455A86" w:rsidP="00E45451">
            <w:pPr>
              <w:widowControl/>
              <w:spacing w:line="240" w:lineRule="auto"/>
              <w:contextualSpacing/>
              <w:rPr>
                <w:color w:val="000000"/>
                <w:sz w:val="24"/>
                <w:szCs w:val="24"/>
              </w:rPr>
            </w:pPr>
            <w:r w:rsidRPr="00455A86">
              <w:rPr>
                <w:color w:val="000000"/>
                <w:sz w:val="24"/>
                <w:szCs w:val="24"/>
              </w:rPr>
              <w:t>Монитор жидкокристаллический 23.8" Монитор ASUS VP249H или эквивалент</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10</w:t>
            </w:r>
            <w:r w:rsidR="00175DEB">
              <w:rPr>
                <w:sz w:val="24"/>
                <w:szCs w:val="24"/>
              </w:rPr>
              <w:t xml:space="preserve"> </w:t>
            </w:r>
            <w:r w:rsidRPr="00455A86">
              <w:rPr>
                <w:sz w:val="24"/>
                <w:szCs w:val="24"/>
              </w:rPr>
              <w:t>273,14</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30</w:t>
            </w:r>
            <w:r w:rsidR="00175DEB">
              <w:rPr>
                <w:color w:val="000000"/>
                <w:sz w:val="24"/>
                <w:szCs w:val="24"/>
              </w:rPr>
              <w:t xml:space="preserve"> </w:t>
            </w:r>
            <w:r w:rsidRPr="00455A86">
              <w:rPr>
                <w:color w:val="000000"/>
                <w:sz w:val="24"/>
                <w:szCs w:val="24"/>
              </w:rPr>
              <w:t>819,43</w:t>
            </w:r>
          </w:p>
        </w:tc>
      </w:tr>
      <w:tr w:rsidR="00455A86" w:rsidRPr="00455A86" w:rsidTr="00175DEB">
        <w:trPr>
          <w:trHeight w:val="525"/>
        </w:trPr>
        <w:tc>
          <w:tcPr>
            <w:tcW w:w="704" w:type="dxa"/>
            <w:tcBorders>
              <w:top w:val="nil"/>
              <w:left w:val="single" w:sz="4" w:space="0" w:color="auto"/>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4.</w:t>
            </w:r>
          </w:p>
        </w:tc>
        <w:tc>
          <w:tcPr>
            <w:tcW w:w="3480" w:type="dxa"/>
            <w:tcBorders>
              <w:top w:val="nil"/>
              <w:left w:val="nil"/>
              <w:bottom w:val="single" w:sz="4" w:space="0" w:color="auto"/>
              <w:right w:val="single" w:sz="4" w:space="0" w:color="auto"/>
            </w:tcBorders>
            <w:shd w:val="clear" w:color="auto" w:fill="auto"/>
            <w:vAlign w:val="bottom"/>
            <w:hideMark/>
          </w:tcPr>
          <w:p w:rsidR="00455A86" w:rsidRPr="00455A86" w:rsidRDefault="00455A86" w:rsidP="00E45451">
            <w:pPr>
              <w:widowControl/>
              <w:spacing w:line="240" w:lineRule="auto"/>
              <w:contextualSpacing/>
              <w:rPr>
                <w:color w:val="000000"/>
                <w:sz w:val="24"/>
                <w:szCs w:val="24"/>
              </w:rPr>
            </w:pPr>
            <w:r w:rsidRPr="00455A86">
              <w:rPr>
                <w:color w:val="000000"/>
                <w:sz w:val="24"/>
                <w:szCs w:val="24"/>
              </w:rPr>
              <w:t xml:space="preserve">Источник бесперебойного питания IPPON BACK </w:t>
            </w:r>
            <w:proofErr w:type="spellStart"/>
            <w:r w:rsidRPr="00455A86">
              <w:rPr>
                <w:color w:val="000000"/>
                <w:sz w:val="24"/>
                <w:szCs w:val="24"/>
              </w:rPr>
              <w:t>Verso</w:t>
            </w:r>
            <w:proofErr w:type="spellEnd"/>
            <w:r w:rsidRPr="00455A86">
              <w:rPr>
                <w:color w:val="000000"/>
                <w:sz w:val="24"/>
                <w:szCs w:val="24"/>
              </w:rPr>
              <w:t xml:space="preserve"> 600 или эквивалент</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4</w:t>
            </w:r>
            <w:r w:rsidR="00175DEB">
              <w:rPr>
                <w:sz w:val="24"/>
                <w:szCs w:val="24"/>
              </w:rPr>
              <w:t xml:space="preserve"> </w:t>
            </w:r>
            <w:r w:rsidRPr="00455A86">
              <w:rPr>
                <w:sz w:val="24"/>
                <w:szCs w:val="24"/>
              </w:rPr>
              <w:t>083,14</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12</w:t>
            </w:r>
            <w:r w:rsidR="00175DEB">
              <w:rPr>
                <w:color w:val="000000"/>
                <w:sz w:val="24"/>
                <w:szCs w:val="24"/>
              </w:rPr>
              <w:t xml:space="preserve"> </w:t>
            </w:r>
            <w:r w:rsidRPr="00455A86">
              <w:rPr>
                <w:color w:val="000000"/>
                <w:sz w:val="24"/>
                <w:szCs w:val="24"/>
              </w:rPr>
              <w:t>249,43</w:t>
            </w:r>
          </w:p>
        </w:tc>
      </w:tr>
      <w:tr w:rsidR="00455A86" w:rsidRPr="00455A86" w:rsidTr="00175DE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5.</w:t>
            </w:r>
          </w:p>
        </w:tc>
        <w:tc>
          <w:tcPr>
            <w:tcW w:w="3480" w:type="dxa"/>
            <w:tcBorders>
              <w:top w:val="nil"/>
              <w:left w:val="nil"/>
              <w:bottom w:val="single" w:sz="4" w:space="0" w:color="auto"/>
              <w:right w:val="single" w:sz="4" w:space="0" w:color="auto"/>
            </w:tcBorders>
            <w:shd w:val="clear" w:color="auto" w:fill="auto"/>
            <w:noWrap/>
            <w:vAlign w:val="bottom"/>
            <w:hideMark/>
          </w:tcPr>
          <w:p w:rsidR="00455A86" w:rsidRPr="00455A86" w:rsidRDefault="00455A86" w:rsidP="00E45451">
            <w:pPr>
              <w:widowControl/>
              <w:spacing w:line="240" w:lineRule="auto"/>
              <w:contextualSpacing/>
              <w:rPr>
                <w:color w:val="000000"/>
                <w:sz w:val="24"/>
                <w:szCs w:val="24"/>
              </w:rPr>
            </w:pPr>
            <w:r w:rsidRPr="00455A86">
              <w:rPr>
                <w:color w:val="000000"/>
                <w:sz w:val="24"/>
                <w:szCs w:val="24"/>
              </w:rPr>
              <w:t>HDMI кабель</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258,71</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776,14</w:t>
            </w:r>
          </w:p>
        </w:tc>
      </w:tr>
      <w:tr w:rsidR="00455A86" w:rsidRPr="00455A86" w:rsidTr="00175DEB">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6.</w:t>
            </w:r>
          </w:p>
        </w:tc>
        <w:tc>
          <w:tcPr>
            <w:tcW w:w="3480" w:type="dxa"/>
            <w:tcBorders>
              <w:top w:val="nil"/>
              <w:left w:val="nil"/>
              <w:bottom w:val="single" w:sz="4" w:space="0" w:color="auto"/>
              <w:right w:val="single" w:sz="4" w:space="0" w:color="auto"/>
            </w:tcBorders>
            <w:shd w:val="clear" w:color="auto" w:fill="auto"/>
            <w:vAlign w:val="bottom"/>
            <w:hideMark/>
          </w:tcPr>
          <w:p w:rsidR="00455A86" w:rsidRPr="00455A86" w:rsidRDefault="00455A86" w:rsidP="00E45451">
            <w:pPr>
              <w:widowControl/>
              <w:spacing w:line="240" w:lineRule="auto"/>
              <w:contextualSpacing/>
              <w:rPr>
                <w:color w:val="000000"/>
                <w:sz w:val="24"/>
                <w:szCs w:val="24"/>
                <w:lang w:val="en-US"/>
              </w:rPr>
            </w:pPr>
            <w:r w:rsidRPr="00455A86">
              <w:rPr>
                <w:color w:val="000000"/>
                <w:sz w:val="24"/>
                <w:szCs w:val="24"/>
              </w:rPr>
              <w:t>Кабель</w:t>
            </w:r>
            <w:r w:rsidRPr="00455A86">
              <w:rPr>
                <w:color w:val="000000"/>
                <w:sz w:val="24"/>
                <w:szCs w:val="24"/>
                <w:lang w:val="en-US"/>
              </w:rPr>
              <w:t xml:space="preserve"> USB A(m) - USB B(m)</w:t>
            </w:r>
          </w:p>
        </w:tc>
        <w:tc>
          <w:tcPr>
            <w:tcW w:w="1477" w:type="dxa"/>
            <w:tcBorders>
              <w:top w:val="nil"/>
              <w:left w:val="nil"/>
              <w:bottom w:val="single" w:sz="4" w:space="0" w:color="auto"/>
              <w:right w:val="single" w:sz="4" w:space="0" w:color="auto"/>
            </w:tcBorders>
            <w:shd w:val="clear" w:color="auto" w:fill="auto"/>
            <w:noWrap/>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3</w:t>
            </w:r>
          </w:p>
        </w:tc>
        <w:tc>
          <w:tcPr>
            <w:tcW w:w="2146"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sz w:val="24"/>
                <w:szCs w:val="24"/>
              </w:rPr>
            </w:pPr>
            <w:r w:rsidRPr="00455A86">
              <w:rPr>
                <w:sz w:val="24"/>
                <w:szCs w:val="24"/>
              </w:rPr>
              <w:t>127,14</w:t>
            </w:r>
          </w:p>
        </w:tc>
        <w:tc>
          <w:tcPr>
            <w:tcW w:w="2513" w:type="dxa"/>
            <w:tcBorders>
              <w:top w:val="nil"/>
              <w:left w:val="nil"/>
              <w:bottom w:val="single" w:sz="4" w:space="0" w:color="auto"/>
              <w:right w:val="single" w:sz="4" w:space="0" w:color="auto"/>
            </w:tcBorders>
            <w:shd w:val="clear" w:color="auto" w:fill="auto"/>
            <w:vAlign w:val="center"/>
            <w:hideMark/>
          </w:tcPr>
          <w:p w:rsidR="00455A86" w:rsidRPr="00455A86" w:rsidRDefault="00455A86" w:rsidP="00E45451">
            <w:pPr>
              <w:widowControl/>
              <w:spacing w:line="240" w:lineRule="auto"/>
              <w:contextualSpacing/>
              <w:jc w:val="center"/>
              <w:rPr>
                <w:color w:val="000000"/>
                <w:sz w:val="24"/>
                <w:szCs w:val="24"/>
              </w:rPr>
            </w:pPr>
            <w:r w:rsidRPr="00455A86">
              <w:rPr>
                <w:color w:val="000000"/>
                <w:sz w:val="24"/>
                <w:szCs w:val="24"/>
              </w:rPr>
              <w:t>381,43</w:t>
            </w:r>
          </w:p>
        </w:tc>
      </w:tr>
      <w:tr w:rsidR="00175DEB" w:rsidRPr="00455A86" w:rsidTr="00175DEB">
        <w:trPr>
          <w:trHeight w:val="525"/>
        </w:trPr>
        <w:tc>
          <w:tcPr>
            <w:tcW w:w="7807" w:type="dxa"/>
            <w:gridSpan w:val="4"/>
            <w:tcBorders>
              <w:top w:val="nil"/>
              <w:left w:val="single" w:sz="4" w:space="0" w:color="auto"/>
              <w:bottom w:val="single" w:sz="4" w:space="0" w:color="auto"/>
              <w:right w:val="single" w:sz="4" w:space="0" w:color="auto"/>
            </w:tcBorders>
            <w:shd w:val="clear" w:color="auto" w:fill="auto"/>
            <w:noWrap/>
            <w:vAlign w:val="center"/>
            <w:hideMark/>
          </w:tcPr>
          <w:p w:rsidR="00175DEB" w:rsidRPr="00455A86" w:rsidRDefault="00175DEB" w:rsidP="00E45451">
            <w:pPr>
              <w:widowControl/>
              <w:spacing w:line="240" w:lineRule="auto"/>
              <w:contextualSpacing/>
              <w:jc w:val="center"/>
              <w:rPr>
                <w:sz w:val="24"/>
                <w:szCs w:val="24"/>
              </w:rPr>
            </w:pPr>
            <w:r w:rsidRPr="00455A86">
              <w:rPr>
                <w:color w:val="000000"/>
                <w:sz w:val="24"/>
                <w:szCs w:val="24"/>
              </w:rPr>
              <w:t>Итого:</w:t>
            </w:r>
          </w:p>
        </w:tc>
        <w:tc>
          <w:tcPr>
            <w:tcW w:w="2513" w:type="dxa"/>
            <w:tcBorders>
              <w:top w:val="nil"/>
              <w:left w:val="nil"/>
              <w:bottom w:val="single" w:sz="4" w:space="0" w:color="auto"/>
              <w:right w:val="single" w:sz="4" w:space="0" w:color="auto"/>
            </w:tcBorders>
            <w:shd w:val="clear" w:color="auto" w:fill="auto"/>
            <w:vAlign w:val="center"/>
            <w:hideMark/>
          </w:tcPr>
          <w:p w:rsidR="00175DEB" w:rsidRPr="00455A86" w:rsidRDefault="00175DEB" w:rsidP="00E45451">
            <w:pPr>
              <w:widowControl/>
              <w:spacing w:line="240" w:lineRule="auto"/>
              <w:contextualSpacing/>
              <w:jc w:val="center"/>
              <w:rPr>
                <w:color w:val="000000"/>
                <w:sz w:val="24"/>
                <w:szCs w:val="24"/>
              </w:rPr>
            </w:pPr>
            <w:r w:rsidRPr="00455A86">
              <w:rPr>
                <w:color w:val="000000"/>
                <w:sz w:val="24"/>
                <w:szCs w:val="24"/>
              </w:rPr>
              <w:t>246</w:t>
            </w:r>
            <w:r w:rsidR="00644140">
              <w:rPr>
                <w:color w:val="000000"/>
                <w:sz w:val="24"/>
                <w:szCs w:val="24"/>
              </w:rPr>
              <w:t xml:space="preserve"> </w:t>
            </w:r>
            <w:r w:rsidRPr="00455A86">
              <w:rPr>
                <w:color w:val="000000"/>
                <w:sz w:val="24"/>
                <w:szCs w:val="24"/>
              </w:rPr>
              <w:t>670,71</w:t>
            </w:r>
          </w:p>
        </w:tc>
      </w:tr>
    </w:tbl>
    <w:p w:rsidR="00816C7E" w:rsidRPr="00A75C56" w:rsidRDefault="00816C7E" w:rsidP="00A75C56">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81207F"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81207F" w:rsidRPr="0081207F">
        <w:rPr>
          <w:bCs/>
          <w:szCs w:val="24"/>
        </w:rPr>
        <w:t>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w:t>
      </w:r>
      <w:r w:rsidR="007D7279" w:rsidRPr="0011479A">
        <w:rPr>
          <w:color w:val="17365D" w:themeColor="text2" w:themeShade="BF"/>
          <w:sz w:val="24"/>
          <w:szCs w:val="24"/>
        </w:rPr>
        <w:lastRenderedPageBreak/>
        <w:t xml:space="preserve">№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lastRenderedPageBreak/>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4794E">
        <w:rPr>
          <w:sz w:val="24"/>
          <w:szCs w:val="24"/>
        </w:rPr>
        <w:lastRenderedPageBreak/>
        <w:t>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ED5EBB">
        <w:rPr>
          <w:b/>
          <w:color w:val="FF0000"/>
          <w:sz w:val="24"/>
          <w:szCs w:val="24"/>
        </w:rPr>
        <w:t>30</w:t>
      </w:r>
      <w:r w:rsidRPr="0011479A">
        <w:rPr>
          <w:b/>
          <w:color w:val="FF0000"/>
          <w:sz w:val="24"/>
          <w:szCs w:val="24"/>
        </w:rPr>
        <w:t>.</w:t>
      </w:r>
      <w:r w:rsidR="002F2E18">
        <w:rPr>
          <w:b/>
          <w:color w:val="FF0000"/>
          <w:sz w:val="24"/>
          <w:szCs w:val="24"/>
        </w:rPr>
        <w:t>04</w:t>
      </w:r>
      <w:r>
        <w:rPr>
          <w:b/>
          <w:color w:val="FF0000"/>
          <w:sz w:val="24"/>
          <w:szCs w:val="24"/>
        </w:rPr>
        <w:t>.2019</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00744B">
        <w:rPr>
          <w:b/>
          <w:color w:val="FF0000"/>
          <w:sz w:val="24"/>
          <w:szCs w:val="24"/>
        </w:rPr>
        <w:t>15</w:t>
      </w:r>
      <w:r w:rsidRPr="0011479A">
        <w:rPr>
          <w:b/>
          <w:color w:val="FF0000"/>
          <w:sz w:val="24"/>
          <w:szCs w:val="24"/>
        </w:rPr>
        <w:t>.</w:t>
      </w:r>
      <w:r w:rsidR="0000744B">
        <w:rPr>
          <w:b/>
          <w:color w:val="FF0000"/>
          <w:sz w:val="24"/>
          <w:szCs w:val="24"/>
        </w:rPr>
        <w:t>05</w:t>
      </w:r>
      <w:r>
        <w:rPr>
          <w:b/>
          <w:color w:val="FF0000"/>
          <w:sz w:val="24"/>
          <w:szCs w:val="24"/>
        </w:rPr>
        <w:t>.2019</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lastRenderedPageBreak/>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32AB4">
        <w:rPr>
          <w:rFonts w:eastAsia="Calibri"/>
          <w:b/>
          <w:bCs/>
          <w:color w:val="FF0000"/>
          <w:sz w:val="24"/>
          <w:szCs w:val="24"/>
        </w:rPr>
        <w:t>30</w:t>
      </w:r>
      <w:r w:rsidRPr="0011479A">
        <w:rPr>
          <w:rFonts w:eastAsia="Calibri"/>
          <w:b/>
          <w:bCs/>
          <w:color w:val="FF0000"/>
          <w:sz w:val="24"/>
          <w:szCs w:val="24"/>
        </w:rPr>
        <w:t>.</w:t>
      </w:r>
      <w:r w:rsidR="002F2E18">
        <w:rPr>
          <w:rFonts w:eastAsia="Calibri"/>
          <w:b/>
          <w:bCs/>
          <w:color w:val="FF0000"/>
          <w:sz w:val="24"/>
          <w:szCs w:val="24"/>
        </w:rPr>
        <w:t>04</w:t>
      </w:r>
      <w:r>
        <w:rPr>
          <w:rFonts w:eastAsia="Calibri"/>
          <w:b/>
          <w:bCs/>
          <w:color w:val="FF0000"/>
          <w:sz w:val="24"/>
          <w:szCs w:val="24"/>
        </w:rPr>
        <w:t>.2019</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32AB4">
        <w:rPr>
          <w:rFonts w:eastAsia="Calibri"/>
          <w:b/>
          <w:bCs/>
          <w:color w:val="FF0000"/>
          <w:sz w:val="24"/>
          <w:szCs w:val="24"/>
        </w:rPr>
        <w:t>14</w:t>
      </w:r>
      <w:r w:rsidRPr="0011479A">
        <w:rPr>
          <w:rFonts w:eastAsia="Calibri"/>
          <w:b/>
          <w:bCs/>
          <w:color w:val="FF0000"/>
          <w:sz w:val="24"/>
          <w:szCs w:val="24"/>
        </w:rPr>
        <w:t>.</w:t>
      </w:r>
      <w:r w:rsidR="00432AB4">
        <w:rPr>
          <w:rFonts w:eastAsia="Calibri"/>
          <w:b/>
          <w:bCs/>
          <w:color w:val="FF0000"/>
          <w:sz w:val="24"/>
          <w:szCs w:val="24"/>
        </w:rPr>
        <w:t>05</w:t>
      </w:r>
      <w:r>
        <w:rPr>
          <w:rFonts w:eastAsia="Calibri"/>
          <w:b/>
          <w:bCs/>
          <w:color w:val="FF0000"/>
          <w:sz w:val="24"/>
          <w:szCs w:val="24"/>
        </w:rPr>
        <w:t xml:space="preserve">.2019, 18.00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840F8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840F8C">
        <w:rPr>
          <w:b/>
          <w:color w:val="FF0000"/>
          <w:sz w:val="24"/>
          <w:szCs w:val="24"/>
        </w:rPr>
        <w:t>15</w:t>
      </w:r>
      <w:r w:rsidRPr="0048462C">
        <w:rPr>
          <w:b/>
          <w:color w:val="FF0000"/>
          <w:sz w:val="24"/>
          <w:szCs w:val="24"/>
        </w:rPr>
        <w:t xml:space="preserve">» </w:t>
      </w:r>
      <w:r w:rsidR="00840F8C">
        <w:rPr>
          <w:b/>
          <w:color w:val="FF0000"/>
          <w:sz w:val="24"/>
          <w:szCs w:val="24"/>
        </w:rPr>
        <w:t>мая</w:t>
      </w:r>
      <w:r>
        <w:rPr>
          <w:b/>
          <w:color w:val="FF0000"/>
          <w:sz w:val="24"/>
          <w:szCs w:val="24"/>
        </w:rPr>
        <w:t xml:space="preserve"> 2019</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2779A4">
        <w:rPr>
          <w:b/>
          <w:color w:val="FF0000"/>
          <w:sz w:val="24"/>
          <w:szCs w:val="24"/>
        </w:rPr>
        <w:t xml:space="preserve">до 12.00 </w:t>
      </w:r>
      <w:proofErr w:type="gramStart"/>
      <w:r w:rsidR="002779A4">
        <w:rPr>
          <w:b/>
          <w:color w:val="FF0000"/>
          <w:sz w:val="24"/>
          <w:szCs w:val="24"/>
        </w:rPr>
        <w:t>МСК</w:t>
      </w:r>
      <w:proofErr w:type="gramEnd"/>
      <w:r w:rsidR="002779A4">
        <w:rPr>
          <w:b/>
          <w:color w:val="FF0000"/>
          <w:sz w:val="24"/>
          <w:szCs w:val="24"/>
        </w:rPr>
        <w:t>+1 15.05</w:t>
      </w:r>
      <w:r w:rsidR="007A40E4" w:rsidRPr="00E60919">
        <w:rPr>
          <w:b/>
          <w:color w:val="FF0000"/>
          <w:sz w:val="24"/>
          <w:szCs w:val="24"/>
        </w:rPr>
        <w:t>.2019.</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lastRenderedPageBreak/>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w:t>
      </w:r>
      <w:r w:rsidRPr="00494B84">
        <w:rPr>
          <w:sz w:val="24"/>
          <w:szCs w:val="24"/>
        </w:rPr>
        <w:lastRenderedPageBreak/>
        <w:t>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0616A5">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34328D">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E6720D">
        <w:rPr>
          <w:b/>
          <w:bCs/>
          <w:sz w:val="24"/>
          <w:szCs w:val="24"/>
        </w:rPr>
        <w:t>компьютерной техники, копировально-множительной техники и периферийных устрой</w:t>
      </w:r>
      <w:proofErr w:type="gramStart"/>
      <w:r w:rsidR="00E6720D">
        <w:rPr>
          <w:b/>
          <w:bCs/>
          <w:sz w:val="24"/>
          <w:szCs w:val="24"/>
        </w:rPr>
        <w:t>ств</w:t>
      </w:r>
      <w:r w:rsidR="00482F08">
        <w:rPr>
          <w:b/>
          <w:bCs/>
          <w:sz w:val="24"/>
          <w:szCs w:val="24"/>
        </w:rPr>
        <w:t xml:space="preserve">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5B5174">
        <w:rPr>
          <w:bCs/>
          <w:sz w:val="24"/>
          <w:szCs w:val="24"/>
        </w:rPr>
        <w:t>компьютерной техники, копировально-множительной техники и периферийных устройств</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666"/>
        <w:gridCol w:w="1790"/>
        <w:gridCol w:w="1486"/>
        <w:gridCol w:w="1164"/>
        <w:gridCol w:w="1393"/>
      </w:tblGrid>
      <w:tr w:rsidR="00685102" w:rsidRPr="00455A86" w:rsidTr="00685102">
        <w:trPr>
          <w:trHeight w:val="3312"/>
        </w:trPr>
        <w:tc>
          <w:tcPr>
            <w:tcW w:w="0" w:type="auto"/>
            <w:shd w:val="clear" w:color="auto" w:fill="auto"/>
            <w:noWrap/>
            <w:hideMark/>
          </w:tcPr>
          <w:p w:rsidR="00685102" w:rsidRPr="00455A86" w:rsidRDefault="00685102" w:rsidP="00EA47CB">
            <w:pPr>
              <w:widowControl/>
              <w:spacing w:line="240" w:lineRule="auto"/>
              <w:contextualSpacing/>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0" w:type="auto"/>
            <w:shd w:val="clear" w:color="auto" w:fill="auto"/>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Наименование товара</w:t>
            </w:r>
            <w:r>
              <w:rPr>
                <w:color w:val="000000"/>
                <w:sz w:val="24"/>
                <w:szCs w:val="24"/>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685102" w:rsidRPr="00455A86" w:rsidRDefault="00685102" w:rsidP="00EA47CB">
            <w:pPr>
              <w:widowControl/>
              <w:spacing w:line="240" w:lineRule="auto"/>
              <w:contextualSpacing/>
              <w:jc w:val="center"/>
              <w:rPr>
                <w:color w:val="000000"/>
                <w:sz w:val="24"/>
                <w:szCs w:val="24"/>
              </w:rPr>
            </w:pPr>
            <w:r>
              <w:rPr>
                <w:color w:val="000000"/>
                <w:sz w:val="24"/>
                <w:szCs w:val="24"/>
              </w:rPr>
              <w:t>Наименование производителя товара</w:t>
            </w:r>
          </w:p>
        </w:tc>
        <w:tc>
          <w:tcPr>
            <w:tcW w:w="0" w:type="auto"/>
            <w:shd w:val="clear" w:color="auto" w:fill="auto"/>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 xml:space="preserve">Количество, </w:t>
            </w:r>
            <w:proofErr w:type="gramStart"/>
            <w:r w:rsidRPr="00455A86">
              <w:rPr>
                <w:color w:val="000000"/>
                <w:sz w:val="24"/>
                <w:szCs w:val="24"/>
              </w:rPr>
              <w:t>шт</w:t>
            </w:r>
            <w:proofErr w:type="gramEnd"/>
          </w:p>
        </w:tc>
        <w:tc>
          <w:tcPr>
            <w:tcW w:w="0" w:type="auto"/>
            <w:shd w:val="clear" w:color="auto" w:fill="auto"/>
            <w:hideMark/>
          </w:tcPr>
          <w:p w:rsidR="00685102" w:rsidRPr="00455A86" w:rsidRDefault="00685102" w:rsidP="00EA47CB">
            <w:pPr>
              <w:widowControl/>
              <w:spacing w:line="240" w:lineRule="auto"/>
              <w:contextualSpacing/>
              <w:jc w:val="center"/>
              <w:rPr>
                <w:color w:val="000000"/>
                <w:sz w:val="24"/>
                <w:szCs w:val="24"/>
              </w:rPr>
            </w:pPr>
            <w:r>
              <w:rPr>
                <w:color w:val="000000"/>
                <w:sz w:val="24"/>
                <w:szCs w:val="24"/>
              </w:rPr>
              <w:t>Цена единицы товара, руб</w:t>
            </w:r>
          </w:p>
        </w:tc>
        <w:tc>
          <w:tcPr>
            <w:tcW w:w="0" w:type="auto"/>
            <w:shd w:val="clear" w:color="auto" w:fill="auto"/>
            <w:hideMark/>
          </w:tcPr>
          <w:p w:rsidR="00685102" w:rsidRPr="00455A86" w:rsidRDefault="00685102" w:rsidP="00EA47CB">
            <w:pPr>
              <w:widowControl/>
              <w:spacing w:line="240" w:lineRule="auto"/>
              <w:contextualSpacing/>
              <w:jc w:val="center"/>
              <w:rPr>
                <w:color w:val="000000"/>
                <w:sz w:val="24"/>
                <w:szCs w:val="24"/>
              </w:rPr>
            </w:pPr>
            <w:r>
              <w:rPr>
                <w:color w:val="000000"/>
                <w:sz w:val="24"/>
                <w:szCs w:val="24"/>
              </w:rPr>
              <w:t>Стоимость, руб</w:t>
            </w:r>
          </w:p>
        </w:tc>
      </w:tr>
      <w:tr w:rsidR="00685102" w:rsidRPr="00455A86" w:rsidTr="00685102">
        <w:trPr>
          <w:trHeight w:val="540"/>
        </w:trPr>
        <w:tc>
          <w:tcPr>
            <w:tcW w:w="0" w:type="auto"/>
            <w:shd w:val="clear" w:color="auto" w:fill="auto"/>
            <w:noWrap/>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1.</w:t>
            </w:r>
          </w:p>
        </w:tc>
        <w:tc>
          <w:tcPr>
            <w:tcW w:w="0" w:type="auto"/>
            <w:shd w:val="clear" w:color="auto" w:fill="auto"/>
            <w:hideMark/>
          </w:tcPr>
          <w:p w:rsidR="00685102" w:rsidRPr="00455A86" w:rsidRDefault="00685102" w:rsidP="00EA47CB">
            <w:pPr>
              <w:widowControl/>
              <w:spacing w:line="240" w:lineRule="auto"/>
              <w:contextualSpacing/>
              <w:rPr>
                <w:color w:val="000000"/>
                <w:sz w:val="24"/>
                <w:szCs w:val="24"/>
              </w:rPr>
            </w:pPr>
            <w:r w:rsidRPr="00455A86">
              <w:rPr>
                <w:color w:val="000000"/>
                <w:sz w:val="24"/>
                <w:szCs w:val="24"/>
              </w:rPr>
              <w:t xml:space="preserve">МФУ HP </w:t>
            </w:r>
            <w:proofErr w:type="spellStart"/>
            <w:r w:rsidRPr="00455A86">
              <w:rPr>
                <w:color w:val="000000"/>
                <w:sz w:val="24"/>
                <w:szCs w:val="24"/>
              </w:rPr>
              <w:t>LaserJet</w:t>
            </w:r>
            <w:proofErr w:type="spellEnd"/>
            <w:r w:rsidRPr="00455A86">
              <w:rPr>
                <w:color w:val="000000"/>
                <w:sz w:val="24"/>
                <w:szCs w:val="24"/>
              </w:rPr>
              <w:t xml:space="preserve"> </w:t>
            </w:r>
            <w:proofErr w:type="spellStart"/>
            <w:r w:rsidRPr="00455A86">
              <w:rPr>
                <w:color w:val="000000"/>
                <w:sz w:val="24"/>
                <w:szCs w:val="24"/>
              </w:rPr>
              <w:t>Pro</w:t>
            </w:r>
            <w:proofErr w:type="spellEnd"/>
            <w:r w:rsidRPr="00455A86">
              <w:rPr>
                <w:color w:val="000000"/>
                <w:sz w:val="24"/>
                <w:szCs w:val="24"/>
              </w:rPr>
              <w:t xml:space="preserve"> MFP M426fdn или эквивалент</w:t>
            </w:r>
          </w:p>
        </w:tc>
        <w:tc>
          <w:tcPr>
            <w:tcW w:w="0" w:type="auto"/>
          </w:tcPr>
          <w:p w:rsidR="00685102" w:rsidRPr="00455A86" w:rsidRDefault="00685102" w:rsidP="00EA47CB">
            <w:pPr>
              <w:widowControl/>
              <w:spacing w:line="240" w:lineRule="auto"/>
              <w:contextualSpacing/>
              <w:jc w:val="center"/>
              <w:rPr>
                <w:sz w:val="24"/>
                <w:szCs w:val="24"/>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3</w:t>
            </w:r>
          </w:p>
        </w:tc>
        <w:tc>
          <w:tcPr>
            <w:tcW w:w="0" w:type="auto"/>
            <w:shd w:val="clear" w:color="auto" w:fill="auto"/>
            <w:vAlign w:val="center"/>
          </w:tcPr>
          <w:p w:rsidR="00685102" w:rsidRPr="00455A86" w:rsidRDefault="00685102" w:rsidP="00EA47CB">
            <w:pPr>
              <w:widowControl/>
              <w:spacing w:line="240" w:lineRule="auto"/>
              <w:contextualSpacing/>
              <w:jc w:val="center"/>
              <w:rPr>
                <w:sz w:val="24"/>
                <w:szCs w:val="24"/>
              </w:rPr>
            </w:pPr>
          </w:p>
        </w:tc>
        <w:tc>
          <w:tcPr>
            <w:tcW w:w="0" w:type="auto"/>
            <w:shd w:val="clear" w:color="auto" w:fill="auto"/>
            <w:vAlign w:val="center"/>
          </w:tcPr>
          <w:p w:rsidR="00685102" w:rsidRPr="00455A86" w:rsidRDefault="00685102" w:rsidP="00EA47CB">
            <w:pPr>
              <w:widowControl/>
              <w:spacing w:line="240" w:lineRule="auto"/>
              <w:contextualSpacing/>
              <w:jc w:val="center"/>
              <w:rPr>
                <w:color w:val="000000"/>
                <w:sz w:val="24"/>
                <w:szCs w:val="24"/>
              </w:rPr>
            </w:pPr>
          </w:p>
        </w:tc>
      </w:tr>
      <w:tr w:rsidR="00685102" w:rsidRPr="00455A86" w:rsidTr="00685102">
        <w:trPr>
          <w:trHeight w:val="525"/>
        </w:trPr>
        <w:tc>
          <w:tcPr>
            <w:tcW w:w="0" w:type="auto"/>
            <w:shd w:val="clear" w:color="auto" w:fill="auto"/>
            <w:noWrap/>
            <w:hideMark/>
          </w:tcPr>
          <w:p w:rsidR="00685102" w:rsidRPr="00455A86" w:rsidRDefault="00685102" w:rsidP="00EA47CB">
            <w:pPr>
              <w:widowControl/>
              <w:spacing w:line="240" w:lineRule="auto"/>
              <w:contextualSpacing/>
              <w:jc w:val="center"/>
              <w:rPr>
                <w:sz w:val="24"/>
                <w:szCs w:val="24"/>
              </w:rPr>
            </w:pPr>
            <w:r w:rsidRPr="00455A86">
              <w:rPr>
                <w:sz w:val="24"/>
                <w:szCs w:val="24"/>
              </w:rPr>
              <w:t>2.</w:t>
            </w:r>
          </w:p>
        </w:tc>
        <w:tc>
          <w:tcPr>
            <w:tcW w:w="0" w:type="auto"/>
            <w:shd w:val="clear" w:color="auto" w:fill="auto"/>
            <w:hideMark/>
          </w:tcPr>
          <w:p w:rsidR="00685102" w:rsidRPr="00455A86" w:rsidRDefault="00685102" w:rsidP="00EA47CB">
            <w:pPr>
              <w:widowControl/>
              <w:spacing w:line="240" w:lineRule="auto"/>
              <w:contextualSpacing/>
              <w:rPr>
                <w:sz w:val="24"/>
                <w:szCs w:val="24"/>
              </w:rPr>
            </w:pPr>
            <w:r w:rsidRPr="00455A86">
              <w:rPr>
                <w:sz w:val="24"/>
                <w:szCs w:val="24"/>
              </w:rPr>
              <w:t xml:space="preserve">Картридж для МФУ HP </w:t>
            </w:r>
            <w:proofErr w:type="spellStart"/>
            <w:r w:rsidRPr="00455A86">
              <w:rPr>
                <w:sz w:val="24"/>
                <w:szCs w:val="24"/>
              </w:rPr>
              <w:t>LaserJet</w:t>
            </w:r>
            <w:proofErr w:type="spellEnd"/>
            <w:r w:rsidRPr="00455A86">
              <w:rPr>
                <w:sz w:val="24"/>
                <w:szCs w:val="24"/>
              </w:rPr>
              <w:t xml:space="preserve"> </w:t>
            </w:r>
            <w:proofErr w:type="spellStart"/>
            <w:r w:rsidRPr="00455A86">
              <w:rPr>
                <w:sz w:val="24"/>
                <w:szCs w:val="24"/>
              </w:rPr>
              <w:t>Pro</w:t>
            </w:r>
            <w:proofErr w:type="spellEnd"/>
            <w:r w:rsidRPr="00455A86">
              <w:rPr>
                <w:sz w:val="24"/>
                <w:szCs w:val="24"/>
              </w:rPr>
              <w:t xml:space="preserve"> MFP M426fdn или эквивалента</w:t>
            </w:r>
          </w:p>
        </w:tc>
        <w:tc>
          <w:tcPr>
            <w:tcW w:w="0" w:type="auto"/>
          </w:tcPr>
          <w:p w:rsidR="00685102" w:rsidRPr="00455A86" w:rsidRDefault="00685102" w:rsidP="00EA47CB">
            <w:pPr>
              <w:widowControl/>
              <w:spacing w:line="240" w:lineRule="auto"/>
              <w:contextualSpacing/>
              <w:jc w:val="center"/>
              <w:rPr>
                <w:sz w:val="24"/>
                <w:szCs w:val="24"/>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3</w:t>
            </w:r>
          </w:p>
        </w:tc>
        <w:tc>
          <w:tcPr>
            <w:tcW w:w="0" w:type="auto"/>
            <w:shd w:val="clear" w:color="auto" w:fill="auto"/>
            <w:vAlign w:val="center"/>
          </w:tcPr>
          <w:p w:rsidR="00685102" w:rsidRPr="00455A86" w:rsidRDefault="00685102" w:rsidP="00EA47CB">
            <w:pPr>
              <w:widowControl/>
              <w:spacing w:line="240" w:lineRule="auto"/>
              <w:contextualSpacing/>
              <w:jc w:val="center"/>
              <w:rPr>
                <w:sz w:val="24"/>
                <w:szCs w:val="24"/>
              </w:rPr>
            </w:pPr>
          </w:p>
        </w:tc>
        <w:tc>
          <w:tcPr>
            <w:tcW w:w="0" w:type="auto"/>
            <w:shd w:val="clear" w:color="auto" w:fill="auto"/>
            <w:vAlign w:val="center"/>
          </w:tcPr>
          <w:p w:rsidR="00685102" w:rsidRPr="00455A86" w:rsidRDefault="00685102" w:rsidP="00EA47CB">
            <w:pPr>
              <w:widowControl/>
              <w:spacing w:line="240" w:lineRule="auto"/>
              <w:contextualSpacing/>
              <w:jc w:val="center"/>
              <w:rPr>
                <w:color w:val="000000"/>
                <w:sz w:val="24"/>
                <w:szCs w:val="24"/>
              </w:rPr>
            </w:pPr>
          </w:p>
        </w:tc>
      </w:tr>
      <w:tr w:rsidR="00685102" w:rsidRPr="00455A86" w:rsidTr="00685102">
        <w:trPr>
          <w:trHeight w:val="390"/>
        </w:trPr>
        <w:tc>
          <w:tcPr>
            <w:tcW w:w="0" w:type="auto"/>
            <w:shd w:val="clear" w:color="auto" w:fill="auto"/>
            <w:noWrap/>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3.</w:t>
            </w:r>
          </w:p>
        </w:tc>
        <w:tc>
          <w:tcPr>
            <w:tcW w:w="0" w:type="auto"/>
            <w:shd w:val="clear" w:color="auto" w:fill="auto"/>
            <w:noWrap/>
            <w:hideMark/>
          </w:tcPr>
          <w:p w:rsidR="00685102" w:rsidRPr="00455A86" w:rsidRDefault="00685102" w:rsidP="00EA47CB">
            <w:pPr>
              <w:widowControl/>
              <w:spacing w:line="240" w:lineRule="auto"/>
              <w:contextualSpacing/>
              <w:rPr>
                <w:color w:val="000000"/>
                <w:sz w:val="24"/>
                <w:szCs w:val="24"/>
              </w:rPr>
            </w:pPr>
            <w:r w:rsidRPr="00455A86">
              <w:rPr>
                <w:color w:val="000000"/>
                <w:sz w:val="24"/>
                <w:szCs w:val="24"/>
              </w:rPr>
              <w:t>Рабочая станция в составе:</w:t>
            </w:r>
          </w:p>
        </w:tc>
        <w:tc>
          <w:tcPr>
            <w:tcW w:w="0" w:type="auto"/>
          </w:tcPr>
          <w:p w:rsidR="00685102" w:rsidRPr="00455A86" w:rsidRDefault="00685102" w:rsidP="00EA47CB">
            <w:pPr>
              <w:widowControl/>
              <w:spacing w:line="240" w:lineRule="auto"/>
              <w:contextualSpacing/>
              <w:jc w:val="center"/>
              <w:rPr>
                <w:sz w:val="24"/>
                <w:szCs w:val="24"/>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 </w:t>
            </w:r>
          </w:p>
        </w:tc>
        <w:tc>
          <w:tcPr>
            <w:tcW w:w="0" w:type="auto"/>
            <w:shd w:val="clear" w:color="auto" w:fill="auto"/>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 </w:t>
            </w:r>
          </w:p>
        </w:tc>
        <w:tc>
          <w:tcPr>
            <w:tcW w:w="0" w:type="auto"/>
            <w:shd w:val="clear" w:color="auto" w:fill="auto"/>
            <w:vAlign w:val="center"/>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 </w:t>
            </w:r>
          </w:p>
        </w:tc>
      </w:tr>
      <w:tr w:rsidR="00685102" w:rsidRPr="00455A86" w:rsidTr="00685102">
        <w:trPr>
          <w:trHeight w:val="525"/>
        </w:trPr>
        <w:tc>
          <w:tcPr>
            <w:tcW w:w="0" w:type="auto"/>
            <w:shd w:val="clear" w:color="auto" w:fill="auto"/>
            <w:noWrap/>
            <w:vAlign w:val="center"/>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lastRenderedPageBreak/>
              <w:t>3.1.</w:t>
            </w:r>
          </w:p>
        </w:tc>
        <w:tc>
          <w:tcPr>
            <w:tcW w:w="0" w:type="auto"/>
            <w:shd w:val="clear" w:color="auto" w:fill="auto"/>
            <w:vAlign w:val="bottom"/>
            <w:hideMark/>
          </w:tcPr>
          <w:p w:rsidR="00685102" w:rsidRPr="00455A86" w:rsidRDefault="00685102" w:rsidP="00EA47CB">
            <w:pPr>
              <w:widowControl/>
              <w:spacing w:line="240" w:lineRule="auto"/>
              <w:contextualSpacing/>
              <w:rPr>
                <w:color w:val="000000"/>
                <w:sz w:val="24"/>
                <w:szCs w:val="24"/>
              </w:rPr>
            </w:pPr>
            <w:r w:rsidRPr="00455A86">
              <w:rPr>
                <w:color w:val="000000"/>
                <w:sz w:val="24"/>
                <w:szCs w:val="24"/>
              </w:rPr>
              <w:t>Системный блок</w:t>
            </w:r>
            <w:r w:rsidRPr="00455A86">
              <w:rPr>
                <w:b/>
                <w:bCs/>
                <w:color w:val="000000"/>
                <w:sz w:val="24"/>
                <w:szCs w:val="24"/>
              </w:rPr>
              <w:t xml:space="preserve"> </w:t>
            </w:r>
            <w:r w:rsidRPr="00455A86">
              <w:rPr>
                <w:color w:val="000000"/>
                <w:sz w:val="24"/>
                <w:szCs w:val="24"/>
              </w:rPr>
              <w:t xml:space="preserve">AMD </w:t>
            </w:r>
            <w:proofErr w:type="spellStart"/>
            <w:r w:rsidRPr="00455A86">
              <w:rPr>
                <w:color w:val="000000"/>
                <w:sz w:val="24"/>
                <w:szCs w:val="24"/>
              </w:rPr>
              <w:t>Ryzen</w:t>
            </w:r>
            <w:proofErr w:type="spellEnd"/>
            <w:r w:rsidRPr="00455A86">
              <w:rPr>
                <w:color w:val="000000"/>
                <w:sz w:val="24"/>
                <w:szCs w:val="24"/>
              </w:rPr>
              <w:t xml:space="preserve"> 3 2200G или эквивалент</w:t>
            </w:r>
          </w:p>
        </w:tc>
        <w:tc>
          <w:tcPr>
            <w:tcW w:w="0" w:type="auto"/>
          </w:tcPr>
          <w:p w:rsidR="00685102" w:rsidRPr="00455A86" w:rsidRDefault="00685102" w:rsidP="00EA47CB">
            <w:pPr>
              <w:widowControl/>
              <w:spacing w:line="240" w:lineRule="auto"/>
              <w:contextualSpacing/>
              <w:jc w:val="center"/>
              <w:rPr>
                <w:sz w:val="24"/>
                <w:szCs w:val="24"/>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3</w:t>
            </w:r>
          </w:p>
        </w:tc>
        <w:tc>
          <w:tcPr>
            <w:tcW w:w="0" w:type="auto"/>
            <w:shd w:val="clear" w:color="auto" w:fill="auto"/>
            <w:vAlign w:val="center"/>
          </w:tcPr>
          <w:p w:rsidR="00685102" w:rsidRPr="00455A86" w:rsidRDefault="00685102" w:rsidP="00EA47CB">
            <w:pPr>
              <w:widowControl/>
              <w:spacing w:line="240" w:lineRule="auto"/>
              <w:contextualSpacing/>
              <w:jc w:val="center"/>
              <w:rPr>
                <w:sz w:val="24"/>
                <w:szCs w:val="24"/>
              </w:rPr>
            </w:pPr>
          </w:p>
        </w:tc>
        <w:tc>
          <w:tcPr>
            <w:tcW w:w="0" w:type="auto"/>
            <w:shd w:val="clear" w:color="auto" w:fill="auto"/>
            <w:vAlign w:val="center"/>
          </w:tcPr>
          <w:p w:rsidR="00685102" w:rsidRPr="00455A86" w:rsidRDefault="00685102" w:rsidP="00EA47CB">
            <w:pPr>
              <w:widowControl/>
              <w:spacing w:line="240" w:lineRule="auto"/>
              <w:contextualSpacing/>
              <w:jc w:val="center"/>
              <w:rPr>
                <w:color w:val="000000"/>
                <w:sz w:val="24"/>
                <w:szCs w:val="24"/>
              </w:rPr>
            </w:pPr>
          </w:p>
        </w:tc>
      </w:tr>
      <w:tr w:rsidR="00685102" w:rsidRPr="00455A86" w:rsidTr="00685102">
        <w:trPr>
          <w:trHeight w:val="615"/>
        </w:trPr>
        <w:tc>
          <w:tcPr>
            <w:tcW w:w="0" w:type="auto"/>
            <w:shd w:val="clear" w:color="auto" w:fill="auto"/>
            <w:noWrap/>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3.2.</w:t>
            </w:r>
          </w:p>
        </w:tc>
        <w:tc>
          <w:tcPr>
            <w:tcW w:w="0" w:type="auto"/>
            <w:shd w:val="clear" w:color="auto" w:fill="auto"/>
            <w:hideMark/>
          </w:tcPr>
          <w:p w:rsidR="00685102" w:rsidRPr="00455A86" w:rsidRDefault="00685102" w:rsidP="00EA47CB">
            <w:pPr>
              <w:widowControl/>
              <w:spacing w:line="240" w:lineRule="auto"/>
              <w:contextualSpacing/>
              <w:rPr>
                <w:color w:val="000000"/>
                <w:sz w:val="24"/>
                <w:szCs w:val="24"/>
              </w:rPr>
            </w:pPr>
            <w:r w:rsidRPr="00455A86">
              <w:rPr>
                <w:color w:val="000000"/>
                <w:sz w:val="24"/>
                <w:szCs w:val="24"/>
              </w:rPr>
              <w:t>Монитор жидкокристаллический 23.8" Монитор ASUS VP249H или эквивалент</w:t>
            </w:r>
          </w:p>
        </w:tc>
        <w:tc>
          <w:tcPr>
            <w:tcW w:w="0" w:type="auto"/>
          </w:tcPr>
          <w:p w:rsidR="00685102" w:rsidRPr="00455A86" w:rsidRDefault="00685102" w:rsidP="00EA47CB">
            <w:pPr>
              <w:widowControl/>
              <w:spacing w:line="240" w:lineRule="auto"/>
              <w:contextualSpacing/>
              <w:jc w:val="center"/>
              <w:rPr>
                <w:sz w:val="24"/>
                <w:szCs w:val="24"/>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3</w:t>
            </w:r>
          </w:p>
        </w:tc>
        <w:tc>
          <w:tcPr>
            <w:tcW w:w="0" w:type="auto"/>
            <w:shd w:val="clear" w:color="auto" w:fill="auto"/>
            <w:vAlign w:val="center"/>
          </w:tcPr>
          <w:p w:rsidR="00685102" w:rsidRPr="00455A86" w:rsidRDefault="00685102" w:rsidP="00EA47CB">
            <w:pPr>
              <w:widowControl/>
              <w:spacing w:line="240" w:lineRule="auto"/>
              <w:contextualSpacing/>
              <w:jc w:val="center"/>
              <w:rPr>
                <w:sz w:val="24"/>
                <w:szCs w:val="24"/>
              </w:rPr>
            </w:pPr>
          </w:p>
        </w:tc>
        <w:tc>
          <w:tcPr>
            <w:tcW w:w="0" w:type="auto"/>
            <w:shd w:val="clear" w:color="auto" w:fill="auto"/>
            <w:vAlign w:val="center"/>
          </w:tcPr>
          <w:p w:rsidR="00685102" w:rsidRPr="00455A86" w:rsidRDefault="00685102" w:rsidP="00EA47CB">
            <w:pPr>
              <w:widowControl/>
              <w:spacing w:line="240" w:lineRule="auto"/>
              <w:contextualSpacing/>
              <w:jc w:val="center"/>
              <w:rPr>
                <w:color w:val="000000"/>
                <w:sz w:val="24"/>
                <w:szCs w:val="24"/>
              </w:rPr>
            </w:pPr>
          </w:p>
        </w:tc>
      </w:tr>
      <w:tr w:rsidR="00685102" w:rsidRPr="00455A86" w:rsidTr="00685102">
        <w:trPr>
          <w:trHeight w:val="525"/>
        </w:trPr>
        <w:tc>
          <w:tcPr>
            <w:tcW w:w="0" w:type="auto"/>
            <w:shd w:val="clear" w:color="auto" w:fill="auto"/>
            <w:noWrap/>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4.</w:t>
            </w:r>
          </w:p>
        </w:tc>
        <w:tc>
          <w:tcPr>
            <w:tcW w:w="0" w:type="auto"/>
            <w:shd w:val="clear" w:color="auto" w:fill="auto"/>
            <w:vAlign w:val="bottom"/>
            <w:hideMark/>
          </w:tcPr>
          <w:p w:rsidR="00685102" w:rsidRPr="00455A86" w:rsidRDefault="00685102" w:rsidP="00EA47CB">
            <w:pPr>
              <w:widowControl/>
              <w:spacing w:line="240" w:lineRule="auto"/>
              <w:contextualSpacing/>
              <w:rPr>
                <w:color w:val="000000"/>
                <w:sz w:val="24"/>
                <w:szCs w:val="24"/>
              </w:rPr>
            </w:pPr>
            <w:r w:rsidRPr="00455A86">
              <w:rPr>
                <w:color w:val="000000"/>
                <w:sz w:val="24"/>
                <w:szCs w:val="24"/>
              </w:rPr>
              <w:t xml:space="preserve">Источник бесперебойного питания IPPON BACK </w:t>
            </w:r>
            <w:proofErr w:type="spellStart"/>
            <w:r w:rsidRPr="00455A86">
              <w:rPr>
                <w:color w:val="000000"/>
                <w:sz w:val="24"/>
                <w:szCs w:val="24"/>
              </w:rPr>
              <w:t>Verso</w:t>
            </w:r>
            <w:proofErr w:type="spellEnd"/>
            <w:r w:rsidRPr="00455A86">
              <w:rPr>
                <w:color w:val="000000"/>
                <w:sz w:val="24"/>
                <w:szCs w:val="24"/>
              </w:rPr>
              <w:t xml:space="preserve"> 600 или эквивалент</w:t>
            </w:r>
          </w:p>
        </w:tc>
        <w:tc>
          <w:tcPr>
            <w:tcW w:w="0" w:type="auto"/>
          </w:tcPr>
          <w:p w:rsidR="00685102" w:rsidRPr="00455A86" w:rsidRDefault="00685102" w:rsidP="00EA47CB">
            <w:pPr>
              <w:widowControl/>
              <w:spacing w:line="240" w:lineRule="auto"/>
              <w:contextualSpacing/>
              <w:jc w:val="center"/>
              <w:rPr>
                <w:sz w:val="24"/>
                <w:szCs w:val="24"/>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3</w:t>
            </w:r>
          </w:p>
        </w:tc>
        <w:tc>
          <w:tcPr>
            <w:tcW w:w="0" w:type="auto"/>
            <w:shd w:val="clear" w:color="auto" w:fill="auto"/>
            <w:vAlign w:val="center"/>
          </w:tcPr>
          <w:p w:rsidR="00685102" w:rsidRPr="00455A86" w:rsidRDefault="00685102" w:rsidP="00EA47CB">
            <w:pPr>
              <w:widowControl/>
              <w:spacing w:line="240" w:lineRule="auto"/>
              <w:contextualSpacing/>
              <w:jc w:val="center"/>
              <w:rPr>
                <w:sz w:val="24"/>
                <w:szCs w:val="24"/>
              </w:rPr>
            </w:pPr>
          </w:p>
        </w:tc>
        <w:tc>
          <w:tcPr>
            <w:tcW w:w="0" w:type="auto"/>
            <w:shd w:val="clear" w:color="auto" w:fill="auto"/>
            <w:vAlign w:val="center"/>
          </w:tcPr>
          <w:p w:rsidR="00685102" w:rsidRPr="00455A86" w:rsidRDefault="00685102" w:rsidP="00EA47CB">
            <w:pPr>
              <w:widowControl/>
              <w:spacing w:line="240" w:lineRule="auto"/>
              <w:contextualSpacing/>
              <w:jc w:val="center"/>
              <w:rPr>
                <w:color w:val="000000"/>
                <w:sz w:val="24"/>
                <w:szCs w:val="24"/>
              </w:rPr>
            </w:pPr>
          </w:p>
        </w:tc>
      </w:tr>
      <w:tr w:rsidR="00685102" w:rsidRPr="00455A86" w:rsidTr="00685102">
        <w:trPr>
          <w:trHeight w:val="300"/>
        </w:trPr>
        <w:tc>
          <w:tcPr>
            <w:tcW w:w="0" w:type="auto"/>
            <w:shd w:val="clear" w:color="auto" w:fill="auto"/>
            <w:noWrap/>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5.</w:t>
            </w:r>
          </w:p>
        </w:tc>
        <w:tc>
          <w:tcPr>
            <w:tcW w:w="0" w:type="auto"/>
            <w:shd w:val="clear" w:color="auto" w:fill="auto"/>
            <w:noWrap/>
            <w:vAlign w:val="bottom"/>
            <w:hideMark/>
          </w:tcPr>
          <w:p w:rsidR="00685102" w:rsidRPr="00455A86" w:rsidRDefault="00685102" w:rsidP="00EA47CB">
            <w:pPr>
              <w:widowControl/>
              <w:spacing w:line="240" w:lineRule="auto"/>
              <w:contextualSpacing/>
              <w:rPr>
                <w:color w:val="000000"/>
                <w:sz w:val="24"/>
                <w:szCs w:val="24"/>
              </w:rPr>
            </w:pPr>
            <w:r w:rsidRPr="00455A86">
              <w:rPr>
                <w:color w:val="000000"/>
                <w:sz w:val="24"/>
                <w:szCs w:val="24"/>
              </w:rPr>
              <w:t>HDMI кабель</w:t>
            </w:r>
          </w:p>
        </w:tc>
        <w:tc>
          <w:tcPr>
            <w:tcW w:w="0" w:type="auto"/>
          </w:tcPr>
          <w:p w:rsidR="00685102" w:rsidRPr="00455A86" w:rsidRDefault="00685102" w:rsidP="00EA47CB">
            <w:pPr>
              <w:widowControl/>
              <w:spacing w:line="240" w:lineRule="auto"/>
              <w:contextualSpacing/>
              <w:jc w:val="center"/>
              <w:rPr>
                <w:sz w:val="24"/>
                <w:szCs w:val="24"/>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3</w:t>
            </w:r>
          </w:p>
        </w:tc>
        <w:tc>
          <w:tcPr>
            <w:tcW w:w="0" w:type="auto"/>
            <w:shd w:val="clear" w:color="auto" w:fill="auto"/>
            <w:vAlign w:val="center"/>
          </w:tcPr>
          <w:p w:rsidR="00685102" w:rsidRPr="00455A86" w:rsidRDefault="00685102" w:rsidP="00EA47CB">
            <w:pPr>
              <w:widowControl/>
              <w:spacing w:line="240" w:lineRule="auto"/>
              <w:contextualSpacing/>
              <w:jc w:val="center"/>
              <w:rPr>
                <w:sz w:val="24"/>
                <w:szCs w:val="24"/>
              </w:rPr>
            </w:pPr>
          </w:p>
        </w:tc>
        <w:tc>
          <w:tcPr>
            <w:tcW w:w="0" w:type="auto"/>
            <w:shd w:val="clear" w:color="auto" w:fill="auto"/>
            <w:vAlign w:val="center"/>
          </w:tcPr>
          <w:p w:rsidR="00685102" w:rsidRPr="00455A86" w:rsidRDefault="00685102" w:rsidP="00EA47CB">
            <w:pPr>
              <w:widowControl/>
              <w:spacing w:line="240" w:lineRule="auto"/>
              <w:contextualSpacing/>
              <w:jc w:val="center"/>
              <w:rPr>
                <w:color w:val="000000"/>
                <w:sz w:val="24"/>
                <w:szCs w:val="24"/>
              </w:rPr>
            </w:pPr>
          </w:p>
        </w:tc>
      </w:tr>
      <w:tr w:rsidR="00685102" w:rsidRPr="00455A86" w:rsidTr="00685102">
        <w:trPr>
          <w:trHeight w:val="300"/>
        </w:trPr>
        <w:tc>
          <w:tcPr>
            <w:tcW w:w="0" w:type="auto"/>
            <w:shd w:val="clear" w:color="auto" w:fill="auto"/>
            <w:noWrap/>
            <w:hideMark/>
          </w:tcPr>
          <w:p w:rsidR="00685102" w:rsidRPr="00455A86" w:rsidRDefault="00685102" w:rsidP="00EA47CB">
            <w:pPr>
              <w:widowControl/>
              <w:spacing w:line="240" w:lineRule="auto"/>
              <w:contextualSpacing/>
              <w:jc w:val="center"/>
              <w:rPr>
                <w:color w:val="000000"/>
                <w:sz w:val="24"/>
                <w:szCs w:val="24"/>
              </w:rPr>
            </w:pPr>
            <w:r w:rsidRPr="00455A86">
              <w:rPr>
                <w:color w:val="000000"/>
                <w:sz w:val="24"/>
                <w:szCs w:val="24"/>
              </w:rPr>
              <w:t>6.</w:t>
            </w:r>
          </w:p>
        </w:tc>
        <w:tc>
          <w:tcPr>
            <w:tcW w:w="0" w:type="auto"/>
            <w:shd w:val="clear" w:color="auto" w:fill="auto"/>
            <w:vAlign w:val="bottom"/>
            <w:hideMark/>
          </w:tcPr>
          <w:p w:rsidR="00685102" w:rsidRPr="00455A86" w:rsidRDefault="00685102" w:rsidP="00EA47CB">
            <w:pPr>
              <w:widowControl/>
              <w:spacing w:line="240" w:lineRule="auto"/>
              <w:contextualSpacing/>
              <w:rPr>
                <w:color w:val="000000"/>
                <w:sz w:val="24"/>
                <w:szCs w:val="24"/>
                <w:lang w:val="en-US"/>
              </w:rPr>
            </w:pPr>
            <w:r w:rsidRPr="00455A86">
              <w:rPr>
                <w:color w:val="000000"/>
                <w:sz w:val="24"/>
                <w:szCs w:val="24"/>
              </w:rPr>
              <w:t>Кабель</w:t>
            </w:r>
            <w:r w:rsidRPr="00455A86">
              <w:rPr>
                <w:color w:val="000000"/>
                <w:sz w:val="24"/>
                <w:szCs w:val="24"/>
                <w:lang w:val="en-US"/>
              </w:rPr>
              <w:t xml:space="preserve"> USB A(m) - USB B(m)</w:t>
            </w:r>
          </w:p>
        </w:tc>
        <w:tc>
          <w:tcPr>
            <w:tcW w:w="0" w:type="auto"/>
          </w:tcPr>
          <w:p w:rsidR="00685102" w:rsidRPr="00D55401" w:rsidRDefault="00685102" w:rsidP="00EA47CB">
            <w:pPr>
              <w:widowControl/>
              <w:spacing w:line="240" w:lineRule="auto"/>
              <w:contextualSpacing/>
              <w:jc w:val="center"/>
              <w:rPr>
                <w:sz w:val="24"/>
                <w:szCs w:val="24"/>
                <w:lang w:val="en-US"/>
              </w:rPr>
            </w:pPr>
          </w:p>
        </w:tc>
        <w:tc>
          <w:tcPr>
            <w:tcW w:w="0" w:type="auto"/>
            <w:shd w:val="clear" w:color="auto" w:fill="auto"/>
            <w:noWrap/>
            <w:vAlign w:val="center"/>
            <w:hideMark/>
          </w:tcPr>
          <w:p w:rsidR="00685102" w:rsidRPr="00455A86" w:rsidRDefault="00685102" w:rsidP="00EA47CB">
            <w:pPr>
              <w:widowControl/>
              <w:spacing w:line="240" w:lineRule="auto"/>
              <w:contextualSpacing/>
              <w:jc w:val="center"/>
              <w:rPr>
                <w:sz w:val="24"/>
                <w:szCs w:val="24"/>
              </w:rPr>
            </w:pPr>
            <w:r w:rsidRPr="00455A86">
              <w:rPr>
                <w:sz w:val="24"/>
                <w:szCs w:val="24"/>
              </w:rPr>
              <w:t>3</w:t>
            </w:r>
          </w:p>
        </w:tc>
        <w:tc>
          <w:tcPr>
            <w:tcW w:w="0" w:type="auto"/>
            <w:shd w:val="clear" w:color="auto" w:fill="auto"/>
            <w:vAlign w:val="center"/>
          </w:tcPr>
          <w:p w:rsidR="00685102" w:rsidRPr="00455A86" w:rsidRDefault="00685102" w:rsidP="00EA47CB">
            <w:pPr>
              <w:widowControl/>
              <w:spacing w:line="240" w:lineRule="auto"/>
              <w:contextualSpacing/>
              <w:jc w:val="center"/>
              <w:rPr>
                <w:sz w:val="24"/>
                <w:szCs w:val="24"/>
              </w:rPr>
            </w:pPr>
          </w:p>
        </w:tc>
        <w:tc>
          <w:tcPr>
            <w:tcW w:w="0" w:type="auto"/>
            <w:shd w:val="clear" w:color="auto" w:fill="auto"/>
            <w:vAlign w:val="center"/>
          </w:tcPr>
          <w:p w:rsidR="00685102" w:rsidRPr="00455A86" w:rsidRDefault="00685102" w:rsidP="00EA47CB">
            <w:pPr>
              <w:widowControl/>
              <w:spacing w:line="240" w:lineRule="auto"/>
              <w:contextualSpacing/>
              <w:jc w:val="center"/>
              <w:rPr>
                <w:color w:val="000000"/>
                <w:sz w:val="24"/>
                <w:szCs w:val="24"/>
              </w:rPr>
            </w:pPr>
          </w:p>
        </w:tc>
      </w:tr>
      <w:tr w:rsidR="00685102" w:rsidRPr="00455A86" w:rsidTr="00685102">
        <w:trPr>
          <w:trHeight w:val="525"/>
        </w:trPr>
        <w:tc>
          <w:tcPr>
            <w:tcW w:w="0" w:type="auto"/>
            <w:gridSpan w:val="5"/>
            <w:vAlign w:val="center"/>
          </w:tcPr>
          <w:p w:rsidR="00685102" w:rsidRPr="00455A86" w:rsidRDefault="00685102" w:rsidP="00685102">
            <w:pPr>
              <w:widowControl/>
              <w:spacing w:line="240" w:lineRule="auto"/>
              <w:contextualSpacing/>
              <w:jc w:val="center"/>
              <w:rPr>
                <w:sz w:val="24"/>
                <w:szCs w:val="24"/>
              </w:rPr>
            </w:pPr>
            <w:r w:rsidRPr="00455A86">
              <w:rPr>
                <w:color w:val="000000"/>
                <w:sz w:val="24"/>
                <w:szCs w:val="24"/>
              </w:rPr>
              <w:t>Итого:</w:t>
            </w:r>
          </w:p>
        </w:tc>
        <w:tc>
          <w:tcPr>
            <w:tcW w:w="0" w:type="auto"/>
            <w:shd w:val="clear" w:color="auto" w:fill="auto"/>
            <w:vAlign w:val="center"/>
            <w:hideMark/>
          </w:tcPr>
          <w:p w:rsidR="00685102" w:rsidRPr="00455A86" w:rsidRDefault="00685102" w:rsidP="00685102">
            <w:pPr>
              <w:widowControl/>
              <w:spacing w:line="240" w:lineRule="auto"/>
              <w:contextualSpacing/>
              <w:jc w:val="center"/>
              <w:rPr>
                <w:color w:val="000000"/>
                <w:sz w:val="24"/>
                <w:szCs w:val="24"/>
              </w:rPr>
            </w:pPr>
          </w:p>
        </w:tc>
      </w:tr>
    </w:tbl>
    <w:p w:rsidR="00981103" w:rsidRDefault="00981103" w:rsidP="00ED70F0">
      <w:pPr>
        <w:pStyle w:val="afb"/>
        <w:spacing w:line="276" w:lineRule="auto"/>
        <w:ind w:left="0" w:firstLine="567"/>
        <w:jc w:val="both"/>
        <w:rPr>
          <w:color w:val="000000"/>
          <w:sz w:val="24"/>
          <w:szCs w:val="24"/>
        </w:rPr>
      </w:pPr>
    </w:p>
    <w:p w:rsidR="00B545D6" w:rsidRPr="006E0BBB" w:rsidRDefault="00CD6C39" w:rsidP="00B545D6">
      <w:pPr>
        <w:spacing w:line="240" w:lineRule="auto"/>
        <w:ind w:firstLine="567"/>
        <w:contextualSpacing/>
        <w:jc w:val="both"/>
        <w:rPr>
          <w:sz w:val="24"/>
          <w:szCs w:val="24"/>
        </w:rPr>
      </w:pPr>
      <w:r>
        <w:rPr>
          <w:color w:val="000000"/>
          <w:sz w:val="24"/>
          <w:szCs w:val="24"/>
        </w:rPr>
        <w:t xml:space="preserve">В цену договора </w:t>
      </w:r>
      <w:r w:rsidR="00B545D6">
        <w:rPr>
          <w:color w:val="000000"/>
          <w:sz w:val="24"/>
          <w:szCs w:val="24"/>
        </w:rPr>
        <w:t xml:space="preserve">включены </w:t>
      </w:r>
      <w:r w:rsidR="00B545D6" w:rsidRPr="006E0BBB">
        <w:rPr>
          <w:sz w:val="24"/>
          <w:szCs w:val="24"/>
        </w:rPr>
        <w:t>стоимость товара, стоимость доставки товар</w:t>
      </w:r>
      <w:r w:rsidR="00B545D6">
        <w:rPr>
          <w:sz w:val="24"/>
          <w:szCs w:val="24"/>
        </w:rPr>
        <w:t>а, стоимость упаковки, разгрузки</w:t>
      </w:r>
      <w:r w:rsidR="00B545D6" w:rsidRPr="006E0BBB">
        <w:rPr>
          <w:sz w:val="24"/>
          <w:szCs w:val="24"/>
        </w:rPr>
        <w:t xml:space="preserve">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w:t>
      </w:r>
      <w:r w:rsidR="00B545D6">
        <w:rPr>
          <w:sz w:val="24"/>
          <w:szCs w:val="24"/>
        </w:rPr>
        <w:t>ием обязательств по д</w:t>
      </w:r>
      <w:r w:rsidR="00B545D6" w:rsidRPr="006E0BBB">
        <w:rPr>
          <w:sz w:val="24"/>
          <w:szCs w:val="24"/>
        </w:rPr>
        <w:t xml:space="preserve">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 xml:space="preserve">3.5. Решения суда, вступившие в законную силу, о ненадлежащем исполнении </w:t>
      </w:r>
      <w:r w:rsidRPr="00C53469">
        <w:rPr>
          <w:sz w:val="24"/>
          <w:szCs w:val="24"/>
        </w:rPr>
        <w:lastRenderedPageBreak/>
        <w:t>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6F3FCC">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F3FCC">
        <w:rPr>
          <w:rFonts w:ascii="Times New Roman" w:hAnsi="Times New Roman" w:cs="Times New Roman"/>
          <w:b/>
          <w:sz w:val="24"/>
          <w:szCs w:val="24"/>
          <w:lang w:eastAsia="ru-RU"/>
        </w:rPr>
        <w:t>ч</w:t>
      </w:r>
      <w:r w:rsidR="00CF11DA" w:rsidRPr="006F3FCC">
        <w:rPr>
          <w:rFonts w:ascii="Times New Roman" w:hAnsi="Times New Roman" w:cs="Times New Roman"/>
          <w:b/>
          <w:sz w:val="24"/>
          <w:szCs w:val="24"/>
          <w:lang w:eastAsia="ru-RU"/>
        </w:rPr>
        <w:t>ест</w:t>
      </w:r>
      <w:r w:rsidR="001D0C5C" w:rsidRPr="006F3FCC">
        <w:rPr>
          <w:rFonts w:ascii="Times New Roman" w:hAnsi="Times New Roman" w:cs="Times New Roman"/>
          <w:b/>
          <w:sz w:val="24"/>
          <w:szCs w:val="24"/>
          <w:lang w:eastAsia="ru-RU"/>
        </w:rPr>
        <w:t>венных характеристиках товара</w:t>
      </w:r>
      <w:r w:rsidR="007006BC" w:rsidRPr="006F3FCC">
        <w:rPr>
          <w:rFonts w:ascii="Times New Roman" w:hAnsi="Times New Roman" w:cs="Times New Roman"/>
          <w:b/>
          <w:sz w:val="24"/>
          <w:szCs w:val="24"/>
          <w:lang w:eastAsia="ru-RU"/>
        </w:rPr>
        <w:t>, наименование страны происхождения товара</w:t>
      </w:r>
      <w:r w:rsidRPr="006F3FCC">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6F3FCC" w:rsidRPr="00DC2681" w:rsidRDefault="006F3FCC" w:rsidP="006F3FCC">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Поставка компьютерной техники, копировально-множительной техники и периферийных устройств</w:t>
      </w:r>
      <w:r>
        <w:rPr>
          <w:rFonts w:eastAsia="Arial"/>
          <w:sz w:val="24"/>
          <w:szCs w:val="24"/>
          <w:lang w:eastAsia="ar-SA"/>
        </w:rPr>
        <w:t xml:space="preserve"> (товара)</w:t>
      </w:r>
      <w:r w:rsidRPr="00DC2681">
        <w:rPr>
          <w:rFonts w:eastAsia="Arial"/>
          <w:sz w:val="24"/>
          <w:szCs w:val="24"/>
          <w:lang w:eastAsia="ar-SA"/>
        </w:rPr>
        <w:t xml:space="preserve"> для ФГБУ «АМП Каспийского моря».</w:t>
      </w:r>
    </w:p>
    <w:p w:rsidR="006F3FCC" w:rsidRPr="00164F21" w:rsidRDefault="006F3FCC" w:rsidP="006F3FCC">
      <w:pPr>
        <w:spacing w:line="240" w:lineRule="auto"/>
        <w:contextualSpacing/>
        <w:jc w:val="both"/>
        <w:rPr>
          <w:rFonts w:eastAsia="Arial"/>
          <w:sz w:val="24"/>
          <w:szCs w:val="24"/>
          <w:lang w:eastAsia="ar-SA"/>
        </w:rPr>
      </w:pPr>
    </w:p>
    <w:p w:rsidR="006F3FCC" w:rsidRDefault="006F3FCC" w:rsidP="006F3FCC">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FB67D1">
        <w:rPr>
          <w:rFonts w:eastAsia="Arial"/>
          <w:sz w:val="24"/>
          <w:szCs w:val="24"/>
          <w:lang w:eastAsia="ar-SA"/>
        </w:rPr>
        <w:t>Россия, 414016, г. Астрахань, ул. Капитана Краснова, 31.</w:t>
      </w:r>
    </w:p>
    <w:p w:rsidR="006F3FCC" w:rsidRPr="00164F21" w:rsidRDefault="006F3FCC" w:rsidP="006F3FCC">
      <w:pPr>
        <w:spacing w:line="240" w:lineRule="auto"/>
        <w:contextualSpacing/>
        <w:jc w:val="both"/>
        <w:rPr>
          <w:rFonts w:eastAsia="Arial"/>
          <w:sz w:val="24"/>
          <w:szCs w:val="24"/>
          <w:lang w:eastAsia="ar-SA"/>
        </w:rPr>
      </w:pPr>
    </w:p>
    <w:p w:rsidR="006F3FCC" w:rsidRPr="00252DB4" w:rsidRDefault="006F3FCC" w:rsidP="006F3FCC">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FB67D1">
        <w:rPr>
          <w:spacing w:val="-6"/>
          <w:sz w:val="24"/>
          <w:szCs w:val="24"/>
        </w:rPr>
        <w:t>Поставка товара осуществляется в течение 25 (Двадцати пяти) рабочих дней с момента подписания Сторонами договора.</w:t>
      </w:r>
    </w:p>
    <w:p w:rsidR="006F3FCC" w:rsidRPr="00164F21" w:rsidRDefault="006F3FCC" w:rsidP="006F3FCC">
      <w:pPr>
        <w:spacing w:line="240" w:lineRule="auto"/>
        <w:contextualSpacing/>
        <w:jc w:val="both"/>
        <w:rPr>
          <w:rFonts w:eastAsia="Arial"/>
          <w:sz w:val="24"/>
          <w:szCs w:val="24"/>
          <w:lang w:eastAsia="ar-SA"/>
        </w:rPr>
      </w:pPr>
    </w:p>
    <w:p w:rsidR="006F3FCC" w:rsidRDefault="006F3FCC" w:rsidP="006F3FCC">
      <w:pPr>
        <w:spacing w:line="240" w:lineRule="auto"/>
        <w:contextualSpacing/>
        <w:jc w:val="both"/>
        <w:rPr>
          <w:rFonts w:eastAsia="Arial"/>
          <w:b/>
          <w:sz w:val="24"/>
          <w:szCs w:val="24"/>
          <w:lang w:eastAsia="ar-SA"/>
        </w:rPr>
      </w:pPr>
      <w:r>
        <w:rPr>
          <w:rFonts w:eastAsia="Arial"/>
          <w:b/>
          <w:sz w:val="24"/>
          <w:szCs w:val="24"/>
          <w:lang w:eastAsia="ar-SA"/>
        </w:rPr>
        <w:t xml:space="preserve">4. </w:t>
      </w:r>
      <w:r>
        <w:rPr>
          <w:rFonts w:eastAsia="Arial"/>
          <w:b/>
          <w:sz w:val="24"/>
          <w:szCs w:val="24"/>
          <w:lang w:eastAsia="ar-SA"/>
        </w:rPr>
        <w:t>Качество, количество</w:t>
      </w:r>
      <w:r w:rsidRPr="00164F21">
        <w:rPr>
          <w:rFonts w:eastAsia="Arial"/>
          <w:b/>
          <w:sz w:val="24"/>
          <w:szCs w:val="24"/>
          <w:lang w:eastAsia="ar-SA"/>
        </w:rPr>
        <w:t xml:space="preserve"> товара:</w:t>
      </w:r>
    </w:p>
    <w:p w:rsidR="006F3FCC" w:rsidRDefault="006F3FCC" w:rsidP="006F3FCC">
      <w:pPr>
        <w:spacing w:line="240" w:lineRule="auto"/>
        <w:contextualSpacing/>
        <w:jc w:val="both"/>
        <w:rPr>
          <w:rFonts w:eastAsia="Arial"/>
          <w:b/>
          <w:sz w:val="24"/>
          <w:szCs w:val="24"/>
          <w:lang w:eastAsia="ar-SA"/>
        </w:rPr>
      </w:pPr>
    </w:p>
    <w:tbl>
      <w:tblPr>
        <w:tblStyle w:val="12110"/>
        <w:tblW w:w="10623" w:type="dxa"/>
        <w:jc w:val="right"/>
        <w:tblLook w:val="04A0" w:firstRow="1" w:lastRow="0" w:firstColumn="1" w:lastColumn="0" w:noHBand="0" w:noVBand="1"/>
      </w:tblPr>
      <w:tblGrid>
        <w:gridCol w:w="577"/>
        <w:gridCol w:w="2632"/>
        <w:gridCol w:w="6066"/>
        <w:gridCol w:w="652"/>
        <w:gridCol w:w="696"/>
      </w:tblGrid>
      <w:tr w:rsidR="006F3FCC" w:rsidRPr="00256846" w:rsidTr="00181478">
        <w:trPr>
          <w:tblHeader/>
          <w:jc w:val="right"/>
        </w:trPr>
        <w:tc>
          <w:tcPr>
            <w:tcW w:w="0" w:type="auto"/>
            <w:shd w:val="clear" w:color="auto" w:fill="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 xml:space="preserve">№ </w:t>
            </w:r>
            <w:proofErr w:type="gramStart"/>
            <w:r w:rsidRPr="00256846">
              <w:rPr>
                <w:rFonts w:ascii="Times New Roman" w:hAnsi="Times New Roman" w:cs="Times New Roman"/>
                <w:sz w:val="24"/>
                <w:szCs w:val="24"/>
              </w:rPr>
              <w:t>п</w:t>
            </w:r>
            <w:proofErr w:type="gramEnd"/>
            <w:r w:rsidRPr="00256846">
              <w:rPr>
                <w:rFonts w:ascii="Times New Roman" w:hAnsi="Times New Roman" w:cs="Times New Roman"/>
                <w:sz w:val="24"/>
                <w:szCs w:val="24"/>
              </w:rPr>
              <w:t>/п</w:t>
            </w:r>
          </w:p>
        </w:tc>
        <w:tc>
          <w:tcPr>
            <w:tcW w:w="0" w:type="auto"/>
            <w:shd w:val="clear" w:color="auto" w:fill="auto"/>
            <w:hideMark/>
          </w:tcPr>
          <w:p w:rsidR="006F3FCC" w:rsidRPr="00256846" w:rsidRDefault="006F3FCC" w:rsidP="00181478">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Наименование товара</w:t>
            </w:r>
          </w:p>
        </w:tc>
        <w:tc>
          <w:tcPr>
            <w:tcW w:w="0" w:type="auto"/>
            <w:shd w:val="clear" w:color="auto" w:fill="auto"/>
            <w:hideMark/>
          </w:tcPr>
          <w:p w:rsidR="006F3FCC" w:rsidRPr="00256846" w:rsidRDefault="006F3FCC" w:rsidP="00181478">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Техническая характеристика</w:t>
            </w:r>
          </w:p>
          <w:p w:rsidR="006F3FCC" w:rsidRPr="00256846" w:rsidRDefault="006F3FCC" w:rsidP="00181478">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товара</w:t>
            </w:r>
          </w:p>
        </w:tc>
        <w:tc>
          <w:tcPr>
            <w:tcW w:w="0" w:type="auto"/>
            <w:shd w:val="clear" w:color="auto" w:fill="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Ед. изм.</w:t>
            </w:r>
          </w:p>
        </w:tc>
        <w:tc>
          <w:tcPr>
            <w:tcW w:w="696" w:type="dxa"/>
            <w:shd w:val="clear" w:color="auto" w:fill="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Кол-во</w:t>
            </w:r>
          </w:p>
        </w:tc>
      </w:tr>
      <w:tr w:rsidR="006F3FCC" w:rsidRPr="00256846" w:rsidTr="00181478">
        <w:trPr>
          <w:trHeight w:val="2680"/>
          <w:jc w:val="right"/>
        </w:trPr>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1</w:t>
            </w:r>
            <w:r>
              <w:rPr>
                <w:rFonts w:ascii="Times New Roman" w:hAnsi="Times New Roman" w:cs="Times New Roman"/>
                <w:sz w:val="24"/>
                <w:szCs w:val="24"/>
              </w:rPr>
              <w:t>.</w:t>
            </w:r>
          </w:p>
        </w:tc>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МФУ </w:t>
            </w:r>
            <w:r w:rsidRPr="00256846">
              <w:rPr>
                <w:rFonts w:ascii="Times New Roman" w:hAnsi="Times New Roman" w:cs="Times New Roman"/>
                <w:bCs/>
                <w:sz w:val="24"/>
                <w:szCs w:val="24"/>
                <w:lang w:val="en-US"/>
              </w:rPr>
              <w:t>HP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LaserJet</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Pro</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MFP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w:t>
            </w:r>
            <w:r w:rsidRPr="00256846">
              <w:rPr>
                <w:rFonts w:ascii="Times New Roman" w:hAnsi="Times New Roman" w:cs="Times New Roman"/>
                <w:bCs/>
                <w:sz w:val="24"/>
                <w:szCs w:val="24"/>
              </w:rPr>
              <w:t>426</w:t>
            </w:r>
            <w:proofErr w:type="spellStart"/>
            <w:r w:rsidRPr="00256846">
              <w:rPr>
                <w:rFonts w:ascii="Times New Roman" w:hAnsi="Times New Roman" w:cs="Times New Roman"/>
                <w:bCs/>
                <w:sz w:val="24"/>
                <w:szCs w:val="24"/>
                <w:lang w:val="en-US"/>
              </w:rPr>
              <w:t>fdn</w:t>
            </w:r>
            <w:proofErr w:type="spellEnd"/>
            <w:r w:rsidRPr="00256846">
              <w:rPr>
                <w:rFonts w:ascii="Times New Roman" w:hAnsi="Times New Roman" w:cs="Times New Roman"/>
                <w:bCs/>
                <w:sz w:val="24"/>
                <w:szCs w:val="24"/>
              </w:rPr>
              <w:t xml:space="preserve"> или эквивалент</w:t>
            </w:r>
          </w:p>
        </w:tc>
        <w:tc>
          <w:tcPr>
            <w:tcW w:w="0" w:type="auto"/>
            <w:hideMark/>
          </w:tcPr>
          <w:tbl>
            <w:tblPr>
              <w:tblStyle w:val="12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053"/>
            </w:tblGrid>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Устройство</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принтер/сканер/копир/факс</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печати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черно-белая</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Технология печати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лазерная</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Размещение</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настольный</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Максимальный формат печати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А</w:t>
                  </w:r>
                  <w:proofErr w:type="gramStart"/>
                  <w:r w:rsidRPr="00256846">
                    <w:rPr>
                      <w:rFonts w:ascii="Times New Roman" w:hAnsi="Times New Roman" w:cs="Times New Roman"/>
                      <w:bCs/>
                      <w:sz w:val="24"/>
                      <w:szCs w:val="24"/>
                    </w:rPr>
                    <w:t>4</w:t>
                  </w:r>
                  <w:proofErr w:type="gramEnd"/>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Автоматическая двусторонняя печать</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картриджа/тонера</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CF226A, CF226X</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для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 печати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600x600 </w:t>
                  </w:r>
                  <w:proofErr w:type="spellStart"/>
                  <w:r w:rsidRPr="00256846">
                    <w:rPr>
                      <w:rFonts w:ascii="Times New Roman" w:hAnsi="Times New Roman" w:cs="Times New Roman"/>
                      <w:bCs/>
                      <w:sz w:val="24"/>
                      <w:szCs w:val="24"/>
                    </w:rPr>
                    <w:t>dpi</w:t>
                  </w:r>
                  <w:proofErr w:type="spellEnd"/>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Скорость печати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38 </w:t>
                  </w:r>
                  <w:proofErr w:type="spellStart"/>
                  <w:proofErr w:type="gramStart"/>
                  <w:r w:rsidRPr="00256846">
                    <w:rPr>
                      <w:rFonts w:ascii="Times New Roman" w:hAnsi="Times New Roman" w:cs="Times New Roman"/>
                      <w:bCs/>
                      <w:sz w:val="24"/>
                      <w:szCs w:val="24"/>
                    </w:rPr>
                    <w:t>стр</w:t>
                  </w:r>
                  <w:proofErr w:type="spellEnd"/>
                  <w:proofErr w:type="gramEnd"/>
                  <w:r w:rsidRPr="00256846">
                    <w:rPr>
                      <w:rFonts w:ascii="Times New Roman" w:hAnsi="Times New Roman" w:cs="Times New Roman"/>
                      <w:bCs/>
                      <w:sz w:val="24"/>
                      <w:szCs w:val="24"/>
                    </w:rPr>
                    <w:t xml:space="preserve">/мин (ч/б А4) </w:t>
                  </w:r>
                </w:p>
              </w:tc>
            </w:tr>
            <w:tr w:rsidR="006F3FCC" w:rsidRPr="00256846" w:rsidTr="00181478">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Время выхода первого отпечатка</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5.60с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сканера</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Планшетный и протяжный</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Максимальный формат оригинала при сканировании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A4</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Разрешение сканера</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1200x1200 </w:t>
                  </w:r>
                  <w:proofErr w:type="spellStart"/>
                  <w:r w:rsidRPr="00256846">
                    <w:rPr>
                      <w:rFonts w:ascii="Times New Roman" w:hAnsi="Times New Roman" w:cs="Times New Roman"/>
                      <w:bCs/>
                      <w:sz w:val="24"/>
                      <w:szCs w:val="24"/>
                    </w:rPr>
                    <w:t>dpi</w:t>
                  </w:r>
                  <w:proofErr w:type="spellEnd"/>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Устройство автоподачи оригиналов</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Двустороннее</w:t>
                  </w:r>
                </w:p>
              </w:tc>
            </w:tr>
            <w:tr w:rsidR="006F3FCC" w:rsidRPr="00256846" w:rsidTr="00181478">
              <w:tc>
                <w:tcPr>
                  <w:tcW w:w="0" w:type="auto"/>
                  <w:hideMark/>
                </w:tcPr>
                <w:p w:rsidR="006F3FCC" w:rsidRPr="00256846" w:rsidRDefault="006F3FCC" w:rsidP="00181478">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Скорость сканирования (</w:t>
                  </w:r>
                  <w:proofErr w:type="spellStart"/>
                  <w:r w:rsidRPr="00256846">
                    <w:rPr>
                      <w:rFonts w:ascii="Times New Roman" w:hAnsi="Times New Roman" w:cs="Times New Roman"/>
                      <w:bCs/>
                      <w:sz w:val="24"/>
                      <w:szCs w:val="24"/>
                    </w:rPr>
                    <w:t>цветн</w:t>
                  </w:r>
                  <w:proofErr w:type="spellEnd"/>
                  <w:r w:rsidRPr="00256846">
                    <w:rPr>
                      <w:rFonts w:ascii="Times New Roman" w:hAnsi="Times New Roman" w:cs="Times New Roman"/>
                      <w:bCs/>
                      <w:sz w:val="24"/>
                      <w:szCs w:val="24"/>
                    </w:rPr>
                    <w:t>.)</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21 </w:t>
                  </w:r>
                  <w:proofErr w:type="spellStart"/>
                  <w:r w:rsidRPr="00256846">
                    <w:rPr>
                      <w:rFonts w:ascii="Times New Roman" w:hAnsi="Times New Roman" w:cs="Times New Roman"/>
                      <w:bCs/>
                      <w:sz w:val="24"/>
                      <w:szCs w:val="24"/>
                    </w:rPr>
                    <w:t>оригин</w:t>
                  </w:r>
                  <w:proofErr w:type="spellEnd"/>
                  <w:r w:rsidRPr="00256846">
                    <w:rPr>
                      <w:rFonts w:ascii="Times New Roman" w:hAnsi="Times New Roman" w:cs="Times New Roman"/>
                      <w:bCs/>
                      <w:sz w:val="24"/>
                      <w:szCs w:val="24"/>
                    </w:rPr>
                    <w:t>./мин.</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Скорость сканирования </w:t>
                  </w:r>
                  <w:r w:rsidRPr="00256846">
                    <w:rPr>
                      <w:rFonts w:ascii="Times New Roman" w:hAnsi="Times New Roman" w:cs="Times New Roman"/>
                      <w:bCs/>
                      <w:sz w:val="24"/>
                      <w:szCs w:val="24"/>
                    </w:rPr>
                    <w:lastRenderedPageBreak/>
                    <w:t>(</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lastRenderedPageBreak/>
                    <w:t xml:space="preserve">Не менее 26 </w:t>
                  </w:r>
                  <w:proofErr w:type="spellStart"/>
                  <w:r w:rsidRPr="00256846">
                    <w:rPr>
                      <w:rFonts w:ascii="Times New Roman" w:hAnsi="Times New Roman" w:cs="Times New Roman"/>
                      <w:bCs/>
                      <w:sz w:val="24"/>
                      <w:szCs w:val="24"/>
                    </w:rPr>
                    <w:t>оригин</w:t>
                  </w:r>
                  <w:proofErr w:type="spellEnd"/>
                  <w:r w:rsidRPr="00256846">
                    <w:rPr>
                      <w:rFonts w:ascii="Times New Roman" w:hAnsi="Times New Roman" w:cs="Times New Roman"/>
                      <w:bCs/>
                      <w:sz w:val="24"/>
                      <w:szCs w:val="24"/>
                    </w:rPr>
                    <w:t>./мин.</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lastRenderedPageBreak/>
                    <w:t>Отправка изображения по e-</w:t>
                  </w:r>
                  <w:proofErr w:type="spellStart"/>
                  <w:r w:rsidRPr="00256846">
                    <w:rPr>
                      <w:rFonts w:ascii="Times New Roman" w:hAnsi="Times New Roman" w:cs="Times New Roman"/>
                      <w:bCs/>
                      <w:sz w:val="24"/>
                      <w:szCs w:val="24"/>
                    </w:rPr>
                    <w:t>mail</w:t>
                  </w:r>
                  <w:proofErr w:type="spellEnd"/>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6F3FCC" w:rsidRPr="00256846" w:rsidTr="00181478">
              <w:tc>
                <w:tcPr>
                  <w:tcW w:w="0" w:type="auto"/>
                  <w:hideMark/>
                </w:tcPr>
                <w:p w:rsidR="006F3FCC" w:rsidRPr="00256846" w:rsidRDefault="006F3FCC" w:rsidP="00181478">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копира </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600x600 </w:t>
                  </w:r>
                  <w:proofErr w:type="spellStart"/>
                  <w:r w:rsidRPr="00256846">
                    <w:rPr>
                      <w:rFonts w:ascii="Times New Roman" w:hAnsi="Times New Roman" w:cs="Times New Roman"/>
                      <w:bCs/>
                      <w:sz w:val="24"/>
                      <w:szCs w:val="24"/>
                    </w:rPr>
                    <w:t>dpi</w:t>
                  </w:r>
                  <w:proofErr w:type="spellEnd"/>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Скорость копирования</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38 </w:t>
                  </w:r>
                  <w:proofErr w:type="spellStart"/>
                  <w:proofErr w:type="gramStart"/>
                  <w:r w:rsidRPr="00256846">
                    <w:rPr>
                      <w:rFonts w:ascii="Times New Roman" w:hAnsi="Times New Roman" w:cs="Times New Roman"/>
                      <w:bCs/>
                      <w:sz w:val="24"/>
                      <w:szCs w:val="24"/>
                    </w:rPr>
                    <w:t>стр</w:t>
                  </w:r>
                  <w:proofErr w:type="spellEnd"/>
                  <w:proofErr w:type="gramEnd"/>
                  <w:r w:rsidRPr="00256846">
                    <w:rPr>
                      <w:rFonts w:ascii="Times New Roman" w:hAnsi="Times New Roman" w:cs="Times New Roman"/>
                      <w:bCs/>
                      <w:sz w:val="24"/>
                      <w:szCs w:val="24"/>
                    </w:rPr>
                    <w:t>/мин (ч/б А4)</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Время выхода первой копии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8</w:t>
                  </w:r>
                  <w:r w:rsidRPr="00256846">
                    <w:rPr>
                      <w:rFonts w:ascii="Times New Roman" w:hAnsi="Times New Roman" w:cs="Times New Roman"/>
                      <w:bCs/>
                      <w:sz w:val="24"/>
                      <w:szCs w:val="24"/>
                      <w:lang w:val="en-US"/>
                    </w:rPr>
                    <w:t xml:space="preserve"> </w:t>
                  </w:r>
                  <w:r w:rsidRPr="00256846">
                    <w:rPr>
                      <w:rFonts w:ascii="Times New Roman" w:hAnsi="Times New Roman" w:cs="Times New Roman"/>
                      <w:bCs/>
                      <w:sz w:val="24"/>
                      <w:szCs w:val="24"/>
                    </w:rPr>
                    <w:t>с</w:t>
                  </w:r>
                </w:p>
              </w:tc>
            </w:tr>
            <w:tr w:rsidR="006F3FCC" w:rsidRPr="00256846" w:rsidTr="00181478">
              <w:tc>
                <w:tcPr>
                  <w:tcW w:w="0" w:type="auto"/>
                  <w:hideMark/>
                </w:tcPr>
                <w:p w:rsidR="006F3FCC" w:rsidRPr="00256846" w:rsidRDefault="006F3FCC" w:rsidP="00181478">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Ресурс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 картриджа/тонера</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3100 страниц</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картриджей</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1</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Объем памяти</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256</w:t>
                  </w:r>
                  <w:r w:rsidRPr="00256846">
                    <w:rPr>
                      <w:rFonts w:ascii="Times New Roman" w:hAnsi="Times New Roman" w:cs="Times New Roman"/>
                      <w:bCs/>
                      <w:sz w:val="24"/>
                      <w:szCs w:val="24"/>
                      <w:lang w:val="en-US"/>
                    </w:rPr>
                    <w:t xml:space="preserve"> </w:t>
                  </w:r>
                  <w:r w:rsidRPr="00256846">
                    <w:rPr>
                      <w:rFonts w:ascii="Times New Roman" w:hAnsi="Times New Roman" w:cs="Times New Roman"/>
                      <w:bCs/>
                      <w:sz w:val="24"/>
                      <w:szCs w:val="24"/>
                    </w:rPr>
                    <w:t>Мбайт</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Интерфейсы</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proofErr w:type="spellStart"/>
                  <w:r w:rsidRPr="00256846">
                    <w:rPr>
                      <w:rFonts w:ascii="Times New Roman" w:hAnsi="Times New Roman" w:cs="Times New Roman"/>
                      <w:bCs/>
                      <w:sz w:val="24"/>
                      <w:szCs w:val="24"/>
                    </w:rPr>
                    <w:t>Ethernet</w:t>
                  </w:r>
                  <w:proofErr w:type="spellEnd"/>
                  <w:r w:rsidRPr="00256846">
                    <w:rPr>
                      <w:rFonts w:ascii="Times New Roman" w:hAnsi="Times New Roman" w:cs="Times New Roman"/>
                      <w:bCs/>
                      <w:sz w:val="24"/>
                      <w:szCs w:val="24"/>
                    </w:rPr>
                    <w:t xml:space="preserve"> (RJ-45), </w:t>
                  </w:r>
                  <w:proofErr w:type="spellStart"/>
                  <w:r w:rsidRPr="00256846">
                    <w:rPr>
                      <w:rFonts w:ascii="Times New Roman" w:hAnsi="Times New Roman" w:cs="Times New Roman"/>
                      <w:bCs/>
                      <w:sz w:val="24"/>
                      <w:szCs w:val="24"/>
                      <w:lang w:val="en-US"/>
                    </w:rPr>
                    <w:t>usb</w:t>
                  </w:r>
                  <w:proofErr w:type="spellEnd"/>
                  <w:r w:rsidRPr="00256846">
                    <w:rPr>
                      <w:rFonts w:ascii="Times New Roman" w:hAnsi="Times New Roman" w:cs="Times New Roman"/>
                      <w:bCs/>
                      <w:sz w:val="24"/>
                      <w:szCs w:val="24"/>
                      <w:lang w:val="en-US"/>
                    </w:rPr>
                    <w:t xml:space="preserve"> 2.0</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Уровень шума при работе</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55дБ</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Прямая печать</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Веб-интерфейс</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Поддержка ОС</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Windows, Linux, Mac OS</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Цветной ЖК-дисплей</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6F3FCC" w:rsidRPr="00256846" w:rsidTr="00181478">
              <w:tc>
                <w:tcPr>
                  <w:tcW w:w="0" w:type="auto"/>
                  <w:hideMark/>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PC fax</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6F3FCC" w:rsidRPr="00256846" w:rsidTr="00181478">
              <w:tc>
                <w:tcPr>
                  <w:tcW w:w="0" w:type="auto"/>
                </w:tcPr>
                <w:p w:rsidR="006F3FCC" w:rsidRPr="00256846" w:rsidRDefault="006F3FCC" w:rsidP="00181478">
                  <w:pPr>
                    <w:widowControl/>
                    <w:spacing w:line="240" w:lineRule="auto"/>
                    <w:rPr>
                      <w:rFonts w:ascii="Times New Roman" w:hAnsi="Times New Roman" w:cs="Times New Roman"/>
                      <w:bCs/>
                      <w:sz w:val="24"/>
                      <w:szCs w:val="24"/>
                    </w:rPr>
                  </w:pP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p>
              </w:tc>
            </w:tr>
          </w:tbl>
          <w:p w:rsidR="006F3FCC" w:rsidRPr="00256846" w:rsidRDefault="006F3FCC" w:rsidP="00181478">
            <w:pPr>
              <w:widowControl/>
              <w:tabs>
                <w:tab w:val="left" w:pos="709"/>
              </w:tabs>
              <w:suppressAutoHyphens/>
              <w:spacing w:line="100" w:lineRule="atLeast"/>
              <w:rPr>
                <w:rFonts w:ascii="Times New Roman" w:hAnsi="Times New Roman" w:cs="Times New Roman"/>
                <w:iCs/>
                <w:sz w:val="24"/>
                <w:szCs w:val="24"/>
              </w:rPr>
            </w:pPr>
          </w:p>
        </w:tc>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6F3FCC" w:rsidRPr="00256846" w:rsidRDefault="006F3FCC" w:rsidP="00181478">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6F3FCC" w:rsidRPr="00256846" w:rsidTr="00181478">
        <w:trPr>
          <w:trHeight w:val="1164"/>
          <w:jc w:val="right"/>
        </w:trPr>
        <w:tc>
          <w:tcPr>
            <w:tcW w:w="0" w:type="auto"/>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2.</w:t>
            </w:r>
          </w:p>
        </w:tc>
        <w:tc>
          <w:tcPr>
            <w:tcW w:w="0" w:type="auto"/>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Картридж для МФУ </w:t>
            </w:r>
            <w:r w:rsidRPr="00256846">
              <w:rPr>
                <w:rFonts w:ascii="Times New Roman" w:hAnsi="Times New Roman" w:cs="Times New Roman"/>
                <w:bCs/>
                <w:sz w:val="24"/>
                <w:szCs w:val="24"/>
                <w:lang w:val="en-US"/>
              </w:rPr>
              <w:t>HP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LaserJet</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Pro</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MFP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w:t>
            </w:r>
            <w:r w:rsidRPr="00256846">
              <w:rPr>
                <w:rFonts w:ascii="Times New Roman" w:hAnsi="Times New Roman" w:cs="Times New Roman"/>
                <w:bCs/>
                <w:sz w:val="24"/>
                <w:szCs w:val="24"/>
              </w:rPr>
              <w:t>426</w:t>
            </w:r>
            <w:proofErr w:type="spellStart"/>
            <w:r w:rsidRPr="00256846">
              <w:rPr>
                <w:rFonts w:ascii="Times New Roman" w:hAnsi="Times New Roman" w:cs="Times New Roman"/>
                <w:bCs/>
                <w:sz w:val="24"/>
                <w:szCs w:val="24"/>
                <w:lang w:val="en-US"/>
              </w:rPr>
              <w:t>fdn</w:t>
            </w:r>
            <w:proofErr w:type="spellEnd"/>
            <w:r w:rsidRPr="00256846">
              <w:rPr>
                <w:rFonts w:ascii="Times New Roman" w:hAnsi="Times New Roman" w:cs="Times New Roman"/>
                <w:bCs/>
                <w:sz w:val="24"/>
                <w:szCs w:val="24"/>
              </w:rPr>
              <w:t xml:space="preserve"> или эквивалента</w:t>
            </w:r>
          </w:p>
        </w:tc>
        <w:tc>
          <w:tcPr>
            <w:tcW w:w="0" w:type="auto"/>
          </w:tcPr>
          <w:p w:rsidR="006F3FCC" w:rsidRPr="00256846" w:rsidRDefault="006F3FCC" w:rsidP="00181478">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Картридж CF226X с ресурсом не менее 9000 страниц</w:t>
            </w:r>
          </w:p>
        </w:tc>
        <w:tc>
          <w:tcPr>
            <w:tcW w:w="0" w:type="auto"/>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6F3FCC" w:rsidRPr="00256846" w:rsidRDefault="006F3FCC" w:rsidP="00181478">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6F3FCC" w:rsidRPr="00256846" w:rsidTr="00181478">
        <w:trPr>
          <w:trHeight w:val="195"/>
          <w:jc w:val="right"/>
        </w:trPr>
        <w:tc>
          <w:tcPr>
            <w:tcW w:w="0" w:type="auto"/>
            <w:hideMark/>
          </w:tcPr>
          <w:p w:rsidR="006F3FCC" w:rsidRPr="00256846" w:rsidRDefault="006F3FCC" w:rsidP="0018147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c>
          <w:tcPr>
            <w:tcW w:w="0" w:type="auto"/>
            <w:gridSpan w:val="2"/>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Рабочая станция в составе:</w:t>
            </w:r>
          </w:p>
        </w:tc>
        <w:tc>
          <w:tcPr>
            <w:tcW w:w="0" w:type="auto"/>
          </w:tcPr>
          <w:p w:rsidR="006F3FCC" w:rsidRPr="00256846" w:rsidRDefault="006F3FCC" w:rsidP="0018147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6F3FCC" w:rsidRPr="00256846" w:rsidRDefault="006F3FCC" w:rsidP="00181478">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6F3FCC" w:rsidRPr="00256846" w:rsidTr="00181478">
        <w:trPr>
          <w:trHeight w:val="2397"/>
          <w:jc w:val="right"/>
        </w:trPr>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3.1.</w:t>
            </w:r>
          </w:p>
        </w:tc>
        <w:tc>
          <w:tcPr>
            <w:tcW w:w="0" w:type="auto"/>
            <w:hideMark/>
          </w:tcPr>
          <w:p w:rsidR="006F3FCC" w:rsidRPr="00256846" w:rsidRDefault="006F3FCC" w:rsidP="00181478">
            <w:pPr>
              <w:widowControl/>
              <w:spacing w:after="200" w:line="276" w:lineRule="auto"/>
              <w:rPr>
                <w:rFonts w:ascii="Times New Roman" w:hAnsi="Times New Roman" w:cs="Times New Roman"/>
                <w:sz w:val="24"/>
                <w:szCs w:val="24"/>
              </w:rPr>
            </w:pPr>
            <w:r w:rsidRPr="00256846">
              <w:rPr>
                <w:rFonts w:ascii="Times New Roman" w:hAnsi="Times New Roman" w:cs="Times New Roman"/>
                <w:sz w:val="24"/>
                <w:szCs w:val="24"/>
              </w:rPr>
              <w:t>Системный блок</w:t>
            </w:r>
            <w:r w:rsidRPr="00256846">
              <w:rPr>
                <w:rFonts w:ascii="Times New Roman" w:hAnsi="Times New Roman" w:cs="Times New Roman"/>
                <w:b/>
                <w:sz w:val="24"/>
                <w:szCs w:val="24"/>
              </w:rPr>
              <w:t xml:space="preserve"> </w:t>
            </w:r>
            <w:r w:rsidRPr="00256846">
              <w:rPr>
                <w:rFonts w:ascii="Times New Roman" w:hAnsi="Times New Roman" w:cs="Times New Roman"/>
                <w:sz w:val="24"/>
                <w:szCs w:val="24"/>
              </w:rPr>
              <w:t xml:space="preserve">AMD </w:t>
            </w:r>
            <w:proofErr w:type="spellStart"/>
            <w:r w:rsidRPr="00256846">
              <w:rPr>
                <w:rFonts w:ascii="Times New Roman" w:hAnsi="Times New Roman" w:cs="Times New Roman"/>
                <w:sz w:val="24"/>
                <w:szCs w:val="24"/>
              </w:rPr>
              <w:t>Ryzen</w:t>
            </w:r>
            <w:proofErr w:type="spellEnd"/>
            <w:r w:rsidRPr="00256846">
              <w:rPr>
                <w:rFonts w:ascii="Times New Roman" w:hAnsi="Times New Roman" w:cs="Times New Roman"/>
                <w:sz w:val="24"/>
                <w:szCs w:val="24"/>
              </w:rPr>
              <w:t xml:space="preserve"> 3 2200G или эквивалент</w:t>
            </w:r>
          </w:p>
        </w:tc>
        <w:tc>
          <w:tcPr>
            <w:tcW w:w="0" w:type="auto"/>
            <w:hideMark/>
          </w:tcPr>
          <w:tbl>
            <w:tblPr>
              <w:tblStyle w:val="12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57"/>
              <w:gridCol w:w="2457"/>
            </w:tblGrid>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bCs/>
                      <w:sz w:val="24"/>
                      <w:szCs w:val="24"/>
                    </w:rPr>
                  </w:pPr>
                  <w:r w:rsidRPr="00256846">
                    <w:rPr>
                      <w:rFonts w:ascii="Times New Roman" w:hAnsi="Times New Roman" w:cs="Times New Roman"/>
                      <w:b/>
                      <w:sz w:val="24"/>
                      <w:szCs w:val="24"/>
                    </w:rPr>
                    <w:t xml:space="preserve">Процессор AMD </w:t>
                  </w:r>
                  <w:proofErr w:type="spellStart"/>
                  <w:r w:rsidRPr="00256846">
                    <w:rPr>
                      <w:rFonts w:ascii="Times New Roman" w:hAnsi="Times New Roman" w:cs="Times New Roman"/>
                      <w:b/>
                      <w:sz w:val="24"/>
                      <w:szCs w:val="24"/>
                    </w:rPr>
                    <w:t>Ryzen</w:t>
                  </w:r>
                  <w:proofErr w:type="spellEnd"/>
                  <w:r w:rsidRPr="00256846">
                    <w:rPr>
                      <w:rFonts w:ascii="Times New Roman" w:hAnsi="Times New Roman" w:cs="Times New Roman"/>
                      <w:b/>
                      <w:sz w:val="24"/>
                      <w:szCs w:val="24"/>
                    </w:rPr>
                    <w:t xml:space="preserve"> 3 2200G или эквивалент</w:t>
                  </w:r>
                </w:p>
              </w:tc>
            </w:tr>
            <w:tr w:rsidR="006F3FCC" w:rsidRPr="00256846" w:rsidTr="00181478">
              <w:tc>
                <w:tcPr>
                  <w:tcW w:w="0" w:type="auto"/>
                  <w:gridSpan w:val="2"/>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Сокет</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AM 4</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Техпроцесс</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14 </w:t>
                  </w:r>
                  <w:proofErr w:type="spellStart"/>
                  <w:r w:rsidRPr="00256846">
                    <w:rPr>
                      <w:rFonts w:ascii="Times New Roman" w:hAnsi="Times New Roman" w:cs="Times New Roman"/>
                      <w:bCs/>
                      <w:sz w:val="24"/>
                      <w:szCs w:val="24"/>
                    </w:rPr>
                    <w:t>нм</w:t>
                  </w:r>
                  <w:proofErr w:type="spellEnd"/>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ядер</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Максимальное количество потоков</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L1</w:t>
                  </w:r>
                  <w:r w:rsidRPr="00256846">
                    <w:rPr>
                      <w:rFonts w:ascii="Times New Roman" w:hAnsi="Times New Roman" w:cs="Times New Roman"/>
                      <w:bCs/>
                      <w:sz w:val="24"/>
                      <w:szCs w:val="24"/>
                    </w:rPr>
                    <w:t>(инструкции)</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256 кбайт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L1</w:t>
                  </w:r>
                  <w:r w:rsidRPr="00256846">
                    <w:rPr>
                      <w:rFonts w:ascii="Times New Roman" w:hAnsi="Times New Roman" w:cs="Times New Roman"/>
                      <w:bCs/>
                      <w:sz w:val="24"/>
                      <w:szCs w:val="24"/>
                    </w:rPr>
                    <w:t>(данные)</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128 кбайт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L2</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 Мбайт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L3</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 Мбайт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Базовая частота процессора </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3500 МГц</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Максимальная частота в турбо режиме </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3700 МГц</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lastRenderedPageBreak/>
                    <w:t>Интегрированное графическое ядро</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есть</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Модель графического процессора</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Radeon Vega 8</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Максимальная частота графического ядра</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1100 МГц</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Технология виртуализации</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есть</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Материнская плата ASUS PRIME A320M-A или эквивалент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Сокет</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AM 4</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Чипсет</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Не хуже </w:t>
                  </w:r>
                  <w:r w:rsidRPr="00256846">
                    <w:rPr>
                      <w:rFonts w:ascii="Times New Roman" w:hAnsi="Times New Roman" w:cs="Times New Roman"/>
                      <w:bCs/>
                      <w:sz w:val="24"/>
                      <w:szCs w:val="24"/>
                      <w:lang w:val="en-US"/>
                    </w:rPr>
                    <w:t>AMD A320</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Тип поддерживаемой памяти </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DDR4</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слотов памяти</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каналов оперативной памяти </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частота памяти (МГц)</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3200</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Система охлаждения DEEPCOOL GAMMAXX 200T или эквивалент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Материал основания</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медь</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Материал радиатора</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алюминий</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вращения (</w:t>
                  </w:r>
                  <w:proofErr w:type="gramStart"/>
                  <w:r w:rsidRPr="00256846">
                    <w:rPr>
                      <w:rFonts w:ascii="Times New Roman" w:hAnsi="Times New Roman" w:cs="Times New Roman"/>
                      <w:bCs/>
                      <w:sz w:val="24"/>
                      <w:szCs w:val="24"/>
                    </w:rPr>
                    <w:t>об</w:t>
                  </w:r>
                  <w:proofErr w:type="gramEnd"/>
                  <w:r w:rsidRPr="00256846">
                    <w:rPr>
                      <w:rFonts w:ascii="Times New Roman" w:hAnsi="Times New Roman" w:cs="Times New Roman"/>
                      <w:bCs/>
                      <w:sz w:val="24"/>
                      <w:szCs w:val="24"/>
                    </w:rPr>
                    <w:t>/мин)</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1600</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Совместимость с сокетом</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AM4</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 xml:space="preserve">Корпус </w:t>
                  </w:r>
                  <w:proofErr w:type="spellStart"/>
                  <w:r w:rsidRPr="00256846">
                    <w:rPr>
                      <w:rFonts w:ascii="Times New Roman" w:hAnsi="Times New Roman" w:cs="Times New Roman"/>
                      <w:b/>
                      <w:sz w:val="24"/>
                      <w:szCs w:val="24"/>
                      <w:lang w:val="en-US"/>
                    </w:rPr>
                    <w:t>AeroCool</w:t>
                  </w:r>
                  <w:proofErr w:type="spellEnd"/>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CS</w:t>
                  </w:r>
                  <w:r w:rsidRPr="00256846">
                    <w:rPr>
                      <w:rFonts w:ascii="Times New Roman" w:hAnsi="Times New Roman" w:cs="Times New Roman"/>
                      <w:b/>
                      <w:sz w:val="24"/>
                      <w:szCs w:val="24"/>
                    </w:rPr>
                    <w:t>-1102 или эквивалент</w:t>
                  </w:r>
                </w:p>
              </w:tc>
            </w:tr>
            <w:tr w:rsidR="006F3FCC" w:rsidRPr="00D55401"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Форм-фактор совместимых плат</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 xml:space="preserve">Micro-ATX, Mini-ITX, </w:t>
                  </w:r>
                  <w:proofErr w:type="spellStart"/>
                  <w:r w:rsidRPr="00256846">
                    <w:rPr>
                      <w:rFonts w:ascii="Times New Roman" w:hAnsi="Times New Roman" w:cs="Times New Roman"/>
                      <w:bCs/>
                      <w:sz w:val="24"/>
                      <w:szCs w:val="24"/>
                      <w:lang w:val="en-US"/>
                    </w:rPr>
                    <w:t>Standart</w:t>
                  </w:r>
                  <w:proofErr w:type="spellEnd"/>
                  <w:r w:rsidRPr="00256846">
                    <w:rPr>
                      <w:rFonts w:ascii="Times New Roman" w:hAnsi="Times New Roman" w:cs="Times New Roman"/>
                      <w:bCs/>
                      <w:sz w:val="24"/>
                      <w:szCs w:val="24"/>
                      <w:lang w:val="en-US"/>
                    </w:rPr>
                    <w:t>-ATX</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Форм-фактор совместимых блоков питания</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ATX</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Материал корпуса</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Сталь</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и тип  </w:t>
                  </w:r>
                  <w:r w:rsidRPr="00256846">
                    <w:rPr>
                      <w:rFonts w:ascii="Times New Roman" w:hAnsi="Times New Roman" w:cs="Times New Roman"/>
                      <w:bCs/>
                      <w:sz w:val="24"/>
                      <w:szCs w:val="24"/>
                      <w:lang w:val="en-US"/>
                    </w:rPr>
                    <w:t>USB</w:t>
                  </w:r>
                  <w:r w:rsidRPr="00256846">
                    <w:rPr>
                      <w:rFonts w:ascii="Times New Roman" w:hAnsi="Times New Roman" w:cs="Times New Roman"/>
                      <w:bCs/>
                      <w:sz w:val="24"/>
                      <w:szCs w:val="24"/>
                    </w:rPr>
                    <w:t xml:space="preserve"> портов</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2</w:t>
                  </w:r>
                  <w:proofErr w:type="spellStart"/>
                  <w:r w:rsidRPr="00256846">
                    <w:rPr>
                      <w:rFonts w:ascii="Times New Roman" w:hAnsi="Times New Roman" w:cs="Times New Roman"/>
                      <w:sz w:val="24"/>
                      <w:szCs w:val="24"/>
                      <w:lang w:val="en-US"/>
                    </w:rPr>
                    <w:t>xUSB</w:t>
                  </w:r>
                  <w:proofErr w:type="spellEnd"/>
                  <w:r w:rsidRPr="00256846">
                    <w:rPr>
                      <w:rFonts w:ascii="Times New Roman" w:hAnsi="Times New Roman" w:cs="Times New Roman"/>
                      <w:sz w:val="24"/>
                      <w:szCs w:val="24"/>
                      <w:lang w:val="en-US"/>
                    </w:rPr>
                    <w:t xml:space="preserve"> 2.0, 1xUSB 3.0</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jc w:val="both"/>
                    <w:rPr>
                      <w:rFonts w:ascii="Times New Roman" w:hAnsi="Times New Roman" w:cs="Times New Roman"/>
                      <w:b/>
                      <w:sz w:val="24"/>
                      <w:szCs w:val="24"/>
                    </w:rPr>
                  </w:pPr>
                  <w:r w:rsidRPr="00256846">
                    <w:rPr>
                      <w:rFonts w:ascii="Times New Roman" w:hAnsi="Times New Roman" w:cs="Times New Roman"/>
                      <w:b/>
                      <w:sz w:val="24"/>
                      <w:szCs w:val="24"/>
                    </w:rPr>
                    <w:t xml:space="preserve">Оперативная память </w:t>
                  </w:r>
                  <w:r w:rsidRPr="00256846">
                    <w:rPr>
                      <w:rFonts w:ascii="Times New Roman" w:hAnsi="Times New Roman" w:cs="Times New Roman"/>
                      <w:b/>
                      <w:sz w:val="24"/>
                      <w:szCs w:val="24"/>
                      <w:lang w:val="en-US"/>
                    </w:rPr>
                    <w:t>Patriot</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Signature</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PSD</w:t>
                  </w:r>
                  <w:r w:rsidRPr="00256846">
                    <w:rPr>
                      <w:rFonts w:ascii="Times New Roman" w:hAnsi="Times New Roman" w:cs="Times New Roman"/>
                      <w:b/>
                      <w:sz w:val="24"/>
                      <w:szCs w:val="24"/>
                    </w:rPr>
                    <w:t>44</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240082] или эквивалент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Тип памяти</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DDR4</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Форм фактор</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DIMM</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Объём одного модуля</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4 Гбайт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модулей </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2</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Тактовая частота</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2400МГц</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lang w:val="en-US"/>
                    </w:rPr>
                    <w:t>SSD</w:t>
                  </w:r>
                  <w:r w:rsidRPr="00256846">
                    <w:rPr>
                      <w:rFonts w:ascii="Times New Roman" w:hAnsi="Times New Roman" w:cs="Times New Roman"/>
                      <w:b/>
                      <w:sz w:val="24"/>
                      <w:szCs w:val="24"/>
                    </w:rPr>
                    <w:t xml:space="preserve">-накопитель </w:t>
                  </w:r>
                  <w:proofErr w:type="spellStart"/>
                  <w:r w:rsidRPr="00256846">
                    <w:rPr>
                      <w:rFonts w:ascii="Times New Roman" w:hAnsi="Times New Roman" w:cs="Times New Roman"/>
                      <w:b/>
                      <w:sz w:val="24"/>
                      <w:szCs w:val="24"/>
                      <w:lang w:val="en-US"/>
                    </w:rPr>
                    <w:t>Sandisk</w:t>
                  </w:r>
                  <w:proofErr w:type="spellEnd"/>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SSD</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Plus</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SDSSDA</w:t>
                  </w:r>
                  <w:r w:rsidRPr="00256846">
                    <w:rPr>
                      <w:rFonts w:ascii="Times New Roman" w:hAnsi="Times New Roman" w:cs="Times New Roman"/>
                      <w:b/>
                      <w:sz w:val="24"/>
                      <w:szCs w:val="24"/>
                    </w:rPr>
                    <w:t>-240</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26] или эквивалент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Объём накопителя</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240 Гбайт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Физический интерфейс</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SATA III</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записи (Сжатые данные)</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440 Мбайт/</w:t>
                  </w:r>
                  <w:proofErr w:type="gramStart"/>
                  <w:r w:rsidRPr="00256846">
                    <w:rPr>
                      <w:rFonts w:ascii="Times New Roman" w:hAnsi="Times New Roman" w:cs="Times New Roman"/>
                      <w:sz w:val="24"/>
                      <w:szCs w:val="24"/>
                    </w:rPr>
                    <w:t>с</w:t>
                  </w:r>
                  <w:proofErr w:type="gramEnd"/>
                </w:p>
              </w:tc>
            </w:tr>
            <w:tr w:rsidR="006F3FCC" w:rsidRPr="00256846" w:rsidTr="00181478">
              <w:trPr>
                <w:trHeight w:val="566"/>
              </w:trPr>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lastRenderedPageBreak/>
                    <w:t>Максимальная скорость чтения (Сжатые данные)</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530 Мбайт/</w:t>
                  </w:r>
                  <w:proofErr w:type="gramStart"/>
                  <w:r w:rsidRPr="00256846">
                    <w:rPr>
                      <w:rFonts w:ascii="Times New Roman" w:hAnsi="Times New Roman" w:cs="Times New Roman"/>
                      <w:sz w:val="24"/>
                      <w:szCs w:val="24"/>
                    </w:rPr>
                    <w:t>с</w:t>
                  </w:r>
                  <w:proofErr w:type="gramEnd"/>
                </w:p>
              </w:tc>
            </w:tr>
            <w:tr w:rsidR="006F3FCC" w:rsidRPr="00D55401"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Контроллер</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хуже</w:t>
                  </w:r>
                  <w:r w:rsidRPr="00256846">
                    <w:rPr>
                      <w:rFonts w:ascii="Times New Roman" w:hAnsi="Times New Roman" w:cs="Times New Roman"/>
                      <w:sz w:val="24"/>
                      <w:szCs w:val="24"/>
                      <w:lang w:val="en-US"/>
                    </w:rPr>
                    <w:t xml:space="preserve"> Silicon Motion SM2256S</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 xml:space="preserve">Блок питания </w:t>
                  </w:r>
                  <w:proofErr w:type="spellStart"/>
                  <w:r w:rsidRPr="00256846">
                    <w:rPr>
                      <w:rFonts w:ascii="Times New Roman" w:hAnsi="Times New Roman" w:cs="Times New Roman"/>
                      <w:b/>
                      <w:sz w:val="24"/>
                      <w:szCs w:val="24"/>
                    </w:rPr>
                    <w:t>Aerocool</w:t>
                  </w:r>
                  <w:proofErr w:type="spellEnd"/>
                  <w:r w:rsidRPr="00256846">
                    <w:rPr>
                      <w:rFonts w:ascii="Times New Roman" w:hAnsi="Times New Roman" w:cs="Times New Roman"/>
                      <w:b/>
                      <w:sz w:val="24"/>
                      <w:szCs w:val="24"/>
                    </w:rPr>
                    <w:t xml:space="preserve"> Vx-450 [VX-450] или эквивалент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Форм фактор</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ATX</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Мощность (Номинал)</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450 Вт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Мощность по линии 12В</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Не менее 324 Вт</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Основной разъём питания</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20+4</w:t>
                  </w:r>
                  <w:r w:rsidRPr="00256846">
                    <w:rPr>
                      <w:rFonts w:ascii="Times New Roman" w:hAnsi="Times New Roman" w:cs="Times New Roman"/>
                      <w:sz w:val="24"/>
                      <w:szCs w:val="24"/>
                      <w:lang w:val="en-US"/>
                    </w:rPr>
                    <w:t>pin</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Разъём для питания (</w:t>
                  </w:r>
                  <w:r w:rsidRPr="00256846">
                    <w:rPr>
                      <w:rFonts w:ascii="Times New Roman" w:hAnsi="Times New Roman" w:cs="Times New Roman"/>
                      <w:bCs/>
                      <w:sz w:val="24"/>
                      <w:szCs w:val="24"/>
                      <w:lang w:val="en-US"/>
                    </w:rPr>
                    <w:t>CPU)</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1x4+4 pin</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Разъём для питания видеокарты (</w:t>
                  </w:r>
                  <w:r w:rsidRPr="00256846">
                    <w:rPr>
                      <w:rFonts w:ascii="Times New Roman" w:hAnsi="Times New Roman" w:cs="Times New Roman"/>
                      <w:bCs/>
                      <w:sz w:val="24"/>
                      <w:szCs w:val="24"/>
                      <w:lang w:val="en-US"/>
                    </w:rPr>
                    <w:t>PCI</w:t>
                  </w:r>
                  <w:r w:rsidRPr="00256846">
                    <w:rPr>
                      <w:rFonts w:ascii="Times New Roman" w:hAnsi="Times New Roman" w:cs="Times New Roman"/>
                      <w:bCs/>
                      <w:sz w:val="24"/>
                      <w:szCs w:val="24"/>
                    </w:rPr>
                    <w:t>-</w:t>
                  </w:r>
                  <w:r w:rsidRPr="00256846">
                    <w:rPr>
                      <w:rFonts w:ascii="Times New Roman" w:hAnsi="Times New Roman" w:cs="Times New Roman"/>
                      <w:bCs/>
                      <w:sz w:val="24"/>
                      <w:szCs w:val="24"/>
                      <w:lang w:val="en-US"/>
                    </w:rPr>
                    <w:t>E</w:t>
                  </w:r>
                  <w:r w:rsidRPr="00256846">
                    <w:rPr>
                      <w:rFonts w:ascii="Times New Roman" w:hAnsi="Times New Roman" w:cs="Times New Roman"/>
                      <w:bCs/>
                      <w:sz w:val="24"/>
                      <w:szCs w:val="24"/>
                    </w:rPr>
                    <w:t>)</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1x6 pin</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Количество разъёмов </w:t>
                  </w:r>
                  <w:r w:rsidRPr="00256846">
                    <w:rPr>
                      <w:rFonts w:ascii="Times New Roman" w:hAnsi="Times New Roman" w:cs="Times New Roman"/>
                      <w:bCs/>
                      <w:sz w:val="24"/>
                      <w:szCs w:val="24"/>
                      <w:lang w:val="en-US"/>
                    </w:rPr>
                    <w:t>15 pin SATA</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2</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Предустановленное программное обеспечение</w:t>
                  </w:r>
                </w:p>
              </w:tc>
            </w:tr>
            <w:tr w:rsidR="006F3FCC" w:rsidRPr="00256846" w:rsidTr="00181478">
              <w:tc>
                <w:tcPr>
                  <w:tcW w:w="0" w:type="auto"/>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Операционная система</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lang w:val="en-US"/>
                    </w:rPr>
                    <w:t>MS Windows 10 Professional</w:t>
                  </w:r>
                </w:p>
              </w:tc>
            </w:tr>
            <w:tr w:rsidR="006F3FCC" w:rsidRPr="00256846" w:rsidTr="00181478">
              <w:tc>
                <w:tcPr>
                  <w:tcW w:w="0" w:type="auto"/>
                  <w:gridSpan w:val="3"/>
                </w:tcPr>
                <w:p w:rsidR="006F3FCC" w:rsidRPr="00256846" w:rsidRDefault="006F3FCC" w:rsidP="00181478">
                  <w:pPr>
                    <w:widowControl/>
                    <w:tabs>
                      <w:tab w:val="left" w:pos="709"/>
                    </w:tabs>
                    <w:suppressAutoHyphens/>
                    <w:spacing w:line="240" w:lineRule="auto"/>
                    <w:rPr>
                      <w:rFonts w:ascii="Times New Roman" w:hAnsi="Times New Roman" w:cs="Times New Roman"/>
                      <w:b/>
                      <w:sz w:val="24"/>
                      <w:szCs w:val="24"/>
                      <w:lang w:val="en-US"/>
                    </w:rPr>
                  </w:pPr>
                  <w:r w:rsidRPr="00256846">
                    <w:rPr>
                      <w:rFonts w:ascii="Times New Roman" w:hAnsi="Times New Roman" w:cs="Times New Roman"/>
                      <w:b/>
                      <w:sz w:val="24"/>
                      <w:szCs w:val="24"/>
                    </w:rPr>
                    <w:t>Клавиатура</w:t>
                  </w:r>
                  <w:r w:rsidRPr="00256846">
                    <w:rPr>
                      <w:rFonts w:ascii="Times New Roman" w:hAnsi="Times New Roman" w:cs="Times New Roman"/>
                      <w:b/>
                      <w:sz w:val="24"/>
                      <w:szCs w:val="24"/>
                      <w:lang w:val="en-US"/>
                    </w:rPr>
                    <w:t xml:space="preserve"> SVEN Standard 301 Black USB </w:t>
                  </w:r>
                  <w:r w:rsidRPr="00256846">
                    <w:rPr>
                      <w:rFonts w:ascii="Times New Roman" w:hAnsi="Times New Roman" w:cs="Times New Roman"/>
                      <w:b/>
                      <w:sz w:val="24"/>
                      <w:szCs w:val="24"/>
                    </w:rPr>
                    <w:t>или</w:t>
                  </w:r>
                  <w:r w:rsidRPr="00256846">
                    <w:rPr>
                      <w:rFonts w:ascii="Times New Roman" w:hAnsi="Times New Roman" w:cs="Times New Roman"/>
                      <w:b/>
                      <w:sz w:val="24"/>
                      <w:szCs w:val="24"/>
                      <w:lang w:val="en-US"/>
                    </w:rPr>
                    <w:t xml:space="preserve"> </w:t>
                  </w:r>
                  <w:r w:rsidRPr="00256846">
                    <w:rPr>
                      <w:rFonts w:ascii="Times New Roman" w:hAnsi="Times New Roman" w:cs="Times New Roman"/>
                      <w:b/>
                      <w:sz w:val="24"/>
                      <w:szCs w:val="24"/>
                    </w:rPr>
                    <w:t>эквивалент</w:t>
                  </w:r>
                </w:p>
              </w:tc>
            </w:tr>
            <w:tr w:rsidR="006F3FCC" w:rsidRPr="00256846" w:rsidTr="00181478">
              <w:tc>
                <w:tcPr>
                  <w:tcW w:w="2935" w:type="dxa"/>
                  <w:gridSpan w:val="2"/>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Общее количество клавиш</w:t>
                  </w:r>
                </w:p>
              </w:tc>
              <w:tc>
                <w:tcPr>
                  <w:tcW w:w="2910"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104</w:t>
                  </w:r>
                </w:p>
              </w:tc>
            </w:tr>
            <w:tr w:rsidR="006F3FCC" w:rsidRPr="00256846" w:rsidTr="00181478">
              <w:tc>
                <w:tcPr>
                  <w:tcW w:w="2935"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Конструктивные особенности</w:t>
                  </w:r>
                </w:p>
              </w:tc>
              <w:tc>
                <w:tcPr>
                  <w:tcW w:w="2910"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Полноразмерная, классическая</w:t>
                  </w:r>
                </w:p>
              </w:tc>
            </w:tr>
            <w:tr w:rsidR="006F3FCC" w:rsidRPr="00256846" w:rsidTr="00181478">
              <w:tc>
                <w:tcPr>
                  <w:tcW w:w="2935"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 подключения</w:t>
                  </w:r>
                </w:p>
              </w:tc>
              <w:tc>
                <w:tcPr>
                  <w:tcW w:w="2910"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USB</w:t>
                  </w:r>
                </w:p>
              </w:tc>
            </w:tr>
            <w:tr w:rsidR="006F3FCC" w:rsidRPr="00256846" w:rsidTr="00181478">
              <w:tc>
                <w:tcPr>
                  <w:tcW w:w="2935"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Длина кабеля</w:t>
                  </w:r>
                </w:p>
              </w:tc>
              <w:tc>
                <w:tcPr>
                  <w:tcW w:w="2910"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менее 1,5 м</w:t>
                  </w:r>
                </w:p>
              </w:tc>
            </w:tr>
            <w:tr w:rsidR="006F3FCC" w:rsidRPr="00256846" w:rsidTr="00181478">
              <w:trPr>
                <w:trHeight w:val="294"/>
              </w:trPr>
              <w:tc>
                <w:tcPr>
                  <w:tcW w:w="5845" w:type="dxa"/>
                  <w:gridSpan w:val="3"/>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b/>
                      <w:sz w:val="24"/>
                      <w:szCs w:val="24"/>
                    </w:rPr>
                    <w:t xml:space="preserve">Мышь </w:t>
                  </w:r>
                  <w:proofErr w:type="spellStart"/>
                  <w:r w:rsidRPr="00256846">
                    <w:rPr>
                      <w:rFonts w:ascii="Times New Roman" w:hAnsi="Times New Roman" w:cs="Times New Roman"/>
                      <w:b/>
                      <w:sz w:val="24"/>
                      <w:szCs w:val="24"/>
                    </w:rPr>
                    <w:t>Smartbuy</w:t>
                  </w:r>
                  <w:proofErr w:type="spellEnd"/>
                  <w:r w:rsidRPr="00256846">
                    <w:rPr>
                      <w:rFonts w:ascii="Times New Roman" w:hAnsi="Times New Roman" w:cs="Times New Roman"/>
                      <w:b/>
                      <w:sz w:val="24"/>
                      <w:szCs w:val="24"/>
                    </w:rPr>
                    <w:t xml:space="preserve"> 338 или эквивалент</w:t>
                  </w:r>
                </w:p>
              </w:tc>
            </w:tr>
            <w:tr w:rsidR="006F3FCC" w:rsidRPr="00256846" w:rsidTr="00181478">
              <w:tc>
                <w:tcPr>
                  <w:tcW w:w="2864"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Общее количество клавиш</w:t>
                  </w:r>
                </w:p>
              </w:tc>
              <w:tc>
                <w:tcPr>
                  <w:tcW w:w="2981"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w:t>
                  </w:r>
                </w:p>
              </w:tc>
            </w:tr>
            <w:tr w:rsidR="006F3FCC" w:rsidRPr="00256846" w:rsidTr="00181478">
              <w:tc>
                <w:tcPr>
                  <w:tcW w:w="2864"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Конструктивные особенности</w:t>
                  </w:r>
                </w:p>
              </w:tc>
              <w:tc>
                <w:tcPr>
                  <w:tcW w:w="2981"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Полноразмерная, не компактная</w:t>
                  </w:r>
                </w:p>
              </w:tc>
            </w:tr>
            <w:tr w:rsidR="006F3FCC" w:rsidRPr="00256846" w:rsidTr="00181478">
              <w:tc>
                <w:tcPr>
                  <w:tcW w:w="2864"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 подключения</w:t>
                  </w:r>
                </w:p>
              </w:tc>
              <w:tc>
                <w:tcPr>
                  <w:tcW w:w="2981"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USB</w:t>
                  </w:r>
                </w:p>
              </w:tc>
            </w:tr>
            <w:tr w:rsidR="006F3FCC" w:rsidRPr="00256846" w:rsidTr="00181478">
              <w:tc>
                <w:tcPr>
                  <w:tcW w:w="2864"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Длина кабеля</w:t>
                  </w:r>
                </w:p>
              </w:tc>
              <w:tc>
                <w:tcPr>
                  <w:tcW w:w="2981"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менее 1,5м</w:t>
                  </w:r>
                </w:p>
              </w:tc>
            </w:tr>
            <w:tr w:rsidR="006F3FCC" w:rsidRPr="00256846" w:rsidTr="00181478">
              <w:tc>
                <w:tcPr>
                  <w:tcW w:w="2864"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датчика </w:t>
                  </w:r>
                </w:p>
              </w:tc>
              <w:tc>
                <w:tcPr>
                  <w:tcW w:w="2981" w:type="dxa"/>
                  <w:gridSpan w:val="2"/>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менее 1000 </w:t>
                  </w:r>
                  <w:r w:rsidRPr="00256846">
                    <w:rPr>
                      <w:rFonts w:ascii="Times New Roman" w:hAnsi="Times New Roman" w:cs="Times New Roman"/>
                      <w:sz w:val="24"/>
                      <w:szCs w:val="24"/>
                      <w:lang w:val="en-US"/>
                    </w:rPr>
                    <w:t>dpi</w:t>
                  </w:r>
                </w:p>
              </w:tc>
            </w:tr>
          </w:tbl>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p>
        </w:tc>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r>
      <w:tr w:rsidR="006F3FCC" w:rsidRPr="00256846" w:rsidTr="00181478">
        <w:trPr>
          <w:trHeight w:val="702"/>
          <w:jc w:val="right"/>
        </w:trPr>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3.2.</w:t>
            </w:r>
          </w:p>
        </w:tc>
        <w:tc>
          <w:tcPr>
            <w:tcW w:w="0" w:type="auto"/>
            <w:hideMark/>
          </w:tcPr>
          <w:p w:rsidR="006F3FCC" w:rsidRPr="00256846" w:rsidRDefault="006F3FCC" w:rsidP="00181478">
            <w:pPr>
              <w:widowControl/>
              <w:spacing w:line="276" w:lineRule="auto"/>
              <w:rPr>
                <w:rFonts w:ascii="Times New Roman" w:hAnsi="Times New Roman" w:cs="Times New Roman"/>
                <w:sz w:val="24"/>
                <w:szCs w:val="24"/>
              </w:rPr>
            </w:pPr>
            <w:r w:rsidRPr="00256846">
              <w:rPr>
                <w:rFonts w:ascii="Times New Roman" w:hAnsi="Times New Roman" w:cs="Times New Roman"/>
                <w:sz w:val="24"/>
                <w:szCs w:val="24"/>
              </w:rPr>
              <w:t>Монитор жидкокристаллический 23.8" Монитор ASUS VP249H или эквивалент</w:t>
            </w:r>
          </w:p>
        </w:tc>
        <w:tc>
          <w:tcPr>
            <w:tcW w:w="0" w:type="auto"/>
            <w:hideMark/>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81"/>
            </w:tblGrid>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Размер экрана</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Не менее 23,8"</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Разрешение экрана</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хуже 1920x1080  пиксель</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Соотношение сторон</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16:9</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Технология изготовления матрицы</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IPS</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Статическая контрастность</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1000</w:t>
                  </w:r>
                  <w:r w:rsidRPr="00256846">
                    <w:rPr>
                      <w:rFonts w:ascii="Times New Roman" w:hAnsi="Times New Roman" w:cs="Times New Roman"/>
                      <w:sz w:val="24"/>
                      <w:szCs w:val="24"/>
                    </w:rPr>
                    <w:t>:1</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Динамическая контрастность</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хуже 10000000:1</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Яркость экрана</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vertAlign w:val="superscript"/>
                    </w:rPr>
                  </w:pPr>
                  <w:r w:rsidRPr="00256846">
                    <w:rPr>
                      <w:rFonts w:ascii="Times New Roman" w:hAnsi="Times New Roman" w:cs="Times New Roman"/>
                      <w:sz w:val="24"/>
                      <w:szCs w:val="24"/>
                    </w:rPr>
                    <w:t>Не менее 2</w:t>
                  </w:r>
                  <w:r w:rsidRPr="00256846">
                    <w:rPr>
                      <w:rFonts w:ascii="Times New Roman" w:hAnsi="Times New Roman" w:cs="Times New Roman"/>
                      <w:sz w:val="24"/>
                      <w:szCs w:val="24"/>
                      <w:lang w:val="en-US"/>
                    </w:rPr>
                    <w:t>5</w:t>
                  </w:r>
                  <w:r w:rsidRPr="00256846">
                    <w:rPr>
                      <w:rFonts w:ascii="Times New Roman" w:hAnsi="Times New Roman" w:cs="Times New Roman"/>
                      <w:sz w:val="24"/>
                      <w:szCs w:val="24"/>
                    </w:rPr>
                    <w:t>0 кд/м</w:t>
                  </w:r>
                  <w:proofErr w:type="gramStart"/>
                  <w:r w:rsidRPr="00256846">
                    <w:rPr>
                      <w:rFonts w:ascii="Times New Roman" w:hAnsi="Times New Roman" w:cs="Times New Roman"/>
                      <w:sz w:val="24"/>
                      <w:szCs w:val="24"/>
                      <w:vertAlign w:val="superscript"/>
                    </w:rPr>
                    <w:t>2</w:t>
                  </w:r>
                  <w:proofErr w:type="gramEnd"/>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Время отклика </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w:t>
                  </w:r>
                  <w:r w:rsidRPr="00256846">
                    <w:rPr>
                      <w:rFonts w:ascii="Times New Roman" w:hAnsi="Times New Roman" w:cs="Times New Roman"/>
                      <w:sz w:val="24"/>
                      <w:szCs w:val="24"/>
                      <w:lang w:val="en-US"/>
                    </w:rPr>
                    <w:t>5</w:t>
                  </w:r>
                  <w:r w:rsidRPr="00256846">
                    <w:rPr>
                      <w:rFonts w:ascii="Times New Roman" w:hAnsi="Times New Roman" w:cs="Times New Roman"/>
                      <w:sz w:val="24"/>
                      <w:szCs w:val="24"/>
                    </w:rPr>
                    <w:t xml:space="preserve"> </w:t>
                  </w:r>
                  <w:proofErr w:type="spellStart"/>
                  <w:r w:rsidRPr="00256846">
                    <w:rPr>
                      <w:rFonts w:ascii="Times New Roman" w:hAnsi="Times New Roman" w:cs="Times New Roman"/>
                      <w:sz w:val="24"/>
                      <w:szCs w:val="24"/>
                    </w:rPr>
                    <w:t>млс</w:t>
                  </w:r>
                  <w:proofErr w:type="spellEnd"/>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Углы обзора  </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По горизонтали - не менее </w:t>
                  </w:r>
                  <w:r w:rsidRPr="00256846">
                    <w:rPr>
                      <w:rFonts w:ascii="Times New Roman" w:hAnsi="Times New Roman" w:cs="Times New Roman"/>
                      <w:sz w:val="24"/>
                      <w:szCs w:val="24"/>
                    </w:rPr>
                    <w:lastRenderedPageBreak/>
                    <w:t>178°</w:t>
                  </w:r>
                </w:p>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По вертикали – не менее 178°</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lastRenderedPageBreak/>
                    <w:t xml:space="preserve">Энергопотребление </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w:t>
                  </w:r>
                  <w:r w:rsidRPr="00256846">
                    <w:rPr>
                      <w:rFonts w:ascii="Times New Roman" w:hAnsi="Times New Roman" w:cs="Times New Roman"/>
                      <w:sz w:val="24"/>
                      <w:szCs w:val="24"/>
                      <w:lang w:val="en-US"/>
                    </w:rPr>
                    <w:t>25</w:t>
                  </w:r>
                  <w:r w:rsidRPr="00256846">
                    <w:rPr>
                      <w:rFonts w:ascii="Times New Roman" w:hAnsi="Times New Roman" w:cs="Times New Roman"/>
                      <w:sz w:val="24"/>
                      <w:szCs w:val="24"/>
                    </w:rPr>
                    <w:t xml:space="preserve"> Вт</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Цвет корпуса</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Чёрный </w:t>
                  </w:r>
                </w:p>
              </w:tc>
            </w:tr>
            <w:tr w:rsidR="006F3FCC" w:rsidRPr="00256846" w:rsidTr="00181478">
              <w:tc>
                <w:tcPr>
                  <w:tcW w:w="2864"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Покрытие корпуса</w:t>
                  </w:r>
                </w:p>
              </w:tc>
              <w:tc>
                <w:tcPr>
                  <w:tcW w:w="2981" w:type="dxa"/>
                  <w:vAlign w:val="center"/>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Матовое </w:t>
                  </w:r>
                </w:p>
              </w:tc>
            </w:tr>
            <w:tr w:rsidR="006F3FCC" w:rsidRPr="00256846" w:rsidTr="00181478">
              <w:tc>
                <w:tcPr>
                  <w:tcW w:w="2864" w:type="dxa"/>
                  <w:vAlign w:val="center"/>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Количество разъёмов </w:t>
                  </w:r>
                  <w:r w:rsidRPr="00256846">
                    <w:rPr>
                      <w:rFonts w:ascii="Times New Roman" w:hAnsi="Times New Roman" w:cs="Times New Roman"/>
                      <w:sz w:val="24"/>
                      <w:szCs w:val="24"/>
                      <w:lang w:val="en-US"/>
                    </w:rPr>
                    <w:t>HDMI</w:t>
                  </w:r>
                </w:p>
              </w:tc>
              <w:tc>
                <w:tcPr>
                  <w:tcW w:w="2981" w:type="dxa"/>
                  <w:vAlign w:val="center"/>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w:t>
                  </w:r>
                </w:p>
              </w:tc>
            </w:tr>
            <w:tr w:rsidR="006F3FCC" w:rsidRPr="00256846" w:rsidTr="00181478">
              <w:tc>
                <w:tcPr>
                  <w:tcW w:w="2864" w:type="dxa"/>
                  <w:vAlign w:val="center"/>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Количество портов </w:t>
                  </w:r>
                  <w:r w:rsidRPr="00256846">
                    <w:rPr>
                      <w:rFonts w:ascii="Times New Roman" w:hAnsi="Times New Roman" w:cs="Times New Roman"/>
                      <w:sz w:val="24"/>
                      <w:szCs w:val="24"/>
                      <w:lang w:val="en-US"/>
                    </w:rPr>
                    <w:t>VGA</w:t>
                  </w:r>
                </w:p>
              </w:tc>
              <w:tc>
                <w:tcPr>
                  <w:tcW w:w="2981" w:type="dxa"/>
                  <w:vAlign w:val="center"/>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w:t>
                  </w:r>
                </w:p>
              </w:tc>
            </w:tr>
            <w:tr w:rsidR="006F3FCC" w:rsidRPr="00256846" w:rsidTr="00181478">
              <w:tc>
                <w:tcPr>
                  <w:tcW w:w="2864" w:type="dxa"/>
                  <w:vAlign w:val="center"/>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Функции мультимедиа - стереоколонки</w:t>
                  </w:r>
                </w:p>
              </w:tc>
              <w:tc>
                <w:tcPr>
                  <w:tcW w:w="2981" w:type="dxa"/>
                  <w:vAlign w:val="center"/>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Наличие </w:t>
                  </w:r>
                </w:p>
              </w:tc>
            </w:tr>
          </w:tbl>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p>
        </w:tc>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6F3FCC" w:rsidRPr="00256846" w:rsidTr="00181478">
        <w:trPr>
          <w:trHeight w:val="696"/>
          <w:jc w:val="right"/>
        </w:trPr>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4</w:t>
            </w:r>
            <w:r>
              <w:rPr>
                <w:rFonts w:ascii="Times New Roman" w:hAnsi="Times New Roman" w:cs="Times New Roman"/>
                <w:sz w:val="24"/>
                <w:szCs w:val="24"/>
              </w:rPr>
              <w:t>.</w:t>
            </w:r>
          </w:p>
        </w:tc>
        <w:tc>
          <w:tcPr>
            <w:tcW w:w="0" w:type="auto"/>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Источник бесперебойного питания IPPON BACK </w:t>
            </w:r>
            <w:proofErr w:type="spellStart"/>
            <w:r w:rsidRPr="00256846">
              <w:rPr>
                <w:rFonts w:ascii="Times New Roman" w:hAnsi="Times New Roman" w:cs="Times New Roman"/>
                <w:sz w:val="24"/>
                <w:szCs w:val="24"/>
              </w:rPr>
              <w:t>Verso</w:t>
            </w:r>
            <w:proofErr w:type="spellEnd"/>
            <w:r w:rsidRPr="00256846">
              <w:rPr>
                <w:rFonts w:ascii="Times New Roman" w:hAnsi="Times New Roman" w:cs="Times New Roman"/>
                <w:sz w:val="24"/>
                <w:szCs w:val="24"/>
              </w:rPr>
              <w:t xml:space="preserve"> 600 </w:t>
            </w:r>
            <w:r w:rsidRPr="00256846">
              <w:rPr>
                <w:rFonts w:ascii="Times New Roman" w:hAnsi="Times New Roman" w:cs="Times New Roman"/>
                <w:bCs/>
                <w:sz w:val="24"/>
                <w:szCs w:val="24"/>
              </w:rPr>
              <w:t>или эквивалент</w:t>
            </w:r>
          </w:p>
        </w:tc>
        <w:tc>
          <w:tcPr>
            <w:tcW w:w="0" w:type="auto"/>
            <w:hideMark/>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Мощность</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 xml:space="preserve">600 VA, 300 </w:t>
                  </w:r>
                  <w:proofErr w:type="spellStart"/>
                  <w:r w:rsidRPr="00256846">
                    <w:rPr>
                      <w:rFonts w:ascii="Times New Roman" w:hAnsi="Times New Roman" w:cs="Times New Roman"/>
                      <w:sz w:val="24"/>
                      <w:szCs w:val="24"/>
                      <w:lang w:val="en-US"/>
                    </w:rPr>
                    <w:t>Вт</w:t>
                  </w:r>
                  <w:proofErr w:type="spellEnd"/>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Время перехода на батарею</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2-8 м</w:t>
                  </w:r>
                  <w:r w:rsidRPr="00256846">
                    <w:rPr>
                      <w:rFonts w:ascii="Times New Roman" w:hAnsi="Times New Roman" w:cs="Times New Roman"/>
                      <w:sz w:val="24"/>
                      <w:szCs w:val="24"/>
                    </w:rPr>
                    <w:t>л</w:t>
                  </w:r>
                  <w:r w:rsidRPr="00256846">
                    <w:rPr>
                      <w:rFonts w:ascii="Times New Roman" w:hAnsi="Times New Roman" w:cs="Times New Roman"/>
                      <w:sz w:val="24"/>
                      <w:szCs w:val="24"/>
                      <w:lang w:val="en-US"/>
                    </w:rPr>
                    <w:t xml:space="preserve">с </w:t>
                  </w:r>
                  <w:r w:rsidRPr="00256846">
                    <w:rPr>
                      <w:rFonts w:ascii="Times New Roman" w:hAnsi="Times New Roman" w:cs="Times New Roman"/>
                      <w:sz w:val="24"/>
                      <w:szCs w:val="24"/>
                    </w:rPr>
                    <w:t xml:space="preserve">- </w:t>
                  </w:r>
                  <w:r w:rsidRPr="00256846">
                    <w:rPr>
                      <w:rFonts w:ascii="Times New Roman" w:hAnsi="Times New Roman" w:cs="Times New Roman"/>
                      <w:sz w:val="24"/>
                      <w:szCs w:val="24"/>
                      <w:lang w:val="en-US"/>
                    </w:rPr>
                    <w:t>типичное;</w:t>
                  </w:r>
                </w:p>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12 м</w:t>
                  </w:r>
                  <w:r w:rsidRPr="00256846">
                    <w:rPr>
                      <w:rFonts w:ascii="Times New Roman" w:hAnsi="Times New Roman" w:cs="Times New Roman"/>
                      <w:sz w:val="24"/>
                      <w:szCs w:val="24"/>
                    </w:rPr>
                    <w:t>л</w:t>
                  </w:r>
                  <w:r w:rsidRPr="00256846">
                    <w:rPr>
                      <w:rFonts w:ascii="Times New Roman" w:hAnsi="Times New Roman" w:cs="Times New Roman"/>
                      <w:sz w:val="24"/>
                      <w:szCs w:val="24"/>
                      <w:lang w:val="en-US"/>
                    </w:rPr>
                    <w:t>с – максимальное</w:t>
                  </w:r>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от всплесков/шумов</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Постоянная защита от всплесков</w:t>
                  </w:r>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цепи нагрузки</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от короткого замыкания</w:t>
                  </w:r>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Выходные розетки типа </w:t>
                  </w:r>
                  <w:r w:rsidRPr="00256846">
                    <w:rPr>
                      <w:rFonts w:ascii="Times New Roman" w:hAnsi="Times New Roman" w:cs="Times New Roman"/>
                      <w:sz w:val="24"/>
                      <w:szCs w:val="24"/>
                      <w:lang w:val="en-US"/>
                    </w:rPr>
                    <w:t>EURO</w:t>
                  </w:r>
                  <w:r w:rsidRPr="00256846">
                    <w:rPr>
                      <w:rFonts w:ascii="Times New Roman" w:hAnsi="Times New Roman" w:cs="Times New Roman"/>
                      <w:sz w:val="24"/>
                      <w:szCs w:val="24"/>
                    </w:rPr>
                    <w:t>, с батарейной поддержкой</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4</w:t>
                  </w:r>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Напряжение аккумулятора</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12 В</w:t>
                  </w:r>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Емкость аккумулятора</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Не менее 5 А</w:t>
                  </w:r>
                  <w:r w:rsidRPr="00256846">
                    <w:rPr>
                      <w:rFonts w:ascii="Times New Roman" w:hAnsi="Times New Roman" w:cs="Times New Roman"/>
                      <w:sz w:val="24"/>
                      <w:szCs w:val="24"/>
                    </w:rPr>
                    <w:t>.</w:t>
                  </w:r>
                  <w:r w:rsidRPr="00256846">
                    <w:rPr>
                      <w:rFonts w:ascii="Times New Roman" w:hAnsi="Times New Roman" w:cs="Times New Roman"/>
                      <w:sz w:val="24"/>
                      <w:szCs w:val="24"/>
                      <w:lang w:val="en-US"/>
                    </w:rPr>
                    <w:t>ч</w:t>
                  </w:r>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Время работы от аккумулятора при нагрузке 100 Вт</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sz w:val="24"/>
                      <w:szCs w:val="24"/>
                      <w:lang w:val="en-US"/>
                    </w:rPr>
                    <w:t>6</w:t>
                  </w:r>
                  <w:r w:rsidRPr="00256846">
                    <w:rPr>
                      <w:rFonts w:ascii="Times New Roman" w:hAnsi="Times New Roman" w:cs="Times New Roman"/>
                      <w:sz w:val="24"/>
                      <w:szCs w:val="24"/>
                    </w:rPr>
                    <w:t xml:space="preserve"> мин</w:t>
                  </w:r>
                </w:p>
              </w:tc>
            </w:tr>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Время зарядки до 90% мощности</w:t>
                  </w:r>
                </w:p>
              </w:tc>
              <w:tc>
                <w:tcPr>
                  <w:tcW w:w="2977"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16 ч </w:t>
                  </w:r>
                </w:p>
              </w:tc>
            </w:tr>
          </w:tbl>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p>
        </w:tc>
        <w:tc>
          <w:tcPr>
            <w:tcW w:w="0" w:type="auto"/>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696" w:type="dxa"/>
            <w:hideMark/>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6F3FCC" w:rsidRPr="00256846" w:rsidTr="00181478">
        <w:trPr>
          <w:trHeight w:val="808"/>
          <w:jc w:val="right"/>
        </w:trPr>
        <w:tc>
          <w:tcPr>
            <w:tcW w:w="0" w:type="auto"/>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5</w:t>
            </w:r>
            <w:r>
              <w:rPr>
                <w:rFonts w:ascii="Times New Roman" w:hAnsi="Times New Roman" w:cs="Times New Roman"/>
                <w:sz w:val="24"/>
                <w:szCs w:val="24"/>
              </w:rPr>
              <w:t>.</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lang w:val="en-US"/>
              </w:rPr>
              <w:t xml:space="preserve">HDMI </w:t>
            </w:r>
            <w:r w:rsidRPr="00256846">
              <w:rPr>
                <w:rFonts w:ascii="Times New Roman" w:hAnsi="Times New Roman" w:cs="Times New Roman"/>
                <w:sz w:val="24"/>
                <w:szCs w:val="24"/>
              </w:rPr>
              <w:t>кабель</w:t>
            </w:r>
          </w:p>
        </w:tc>
        <w:tc>
          <w:tcPr>
            <w:tcW w:w="0" w:type="auto"/>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Длина кабеля</w:t>
                  </w:r>
                </w:p>
              </w:tc>
              <w:tc>
                <w:tcPr>
                  <w:tcW w:w="2977"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2м</w:t>
                  </w:r>
                </w:p>
              </w:tc>
            </w:tr>
            <w:tr w:rsidR="006F3FCC" w:rsidRPr="00256846" w:rsidTr="00181478">
              <w:tc>
                <w:tcPr>
                  <w:tcW w:w="2868"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кабеля</w:t>
                  </w:r>
                </w:p>
              </w:tc>
              <w:tc>
                <w:tcPr>
                  <w:tcW w:w="2977"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Вилка-вилка</w:t>
                  </w:r>
                </w:p>
              </w:tc>
            </w:tr>
            <w:tr w:rsidR="006F3FCC" w:rsidRPr="00256846" w:rsidTr="00181478">
              <w:tc>
                <w:tcPr>
                  <w:tcW w:w="2868"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Разъём </w:t>
                  </w:r>
                  <w:r w:rsidRPr="00256846">
                    <w:rPr>
                      <w:rFonts w:ascii="Times New Roman" w:hAnsi="Times New Roman" w:cs="Times New Roman"/>
                      <w:bCs/>
                      <w:sz w:val="24"/>
                      <w:szCs w:val="24"/>
                      <w:lang w:val="en-US"/>
                    </w:rPr>
                    <w:t>HDMI</w:t>
                  </w:r>
                </w:p>
              </w:tc>
              <w:tc>
                <w:tcPr>
                  <w:tcW w:w="2977"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HDMI-HDMI</w:t>
                  </w:r>
                </w:p>
              </w:tc>
            </w:tr>
          </w:tbl>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rPr>
            </w:pPr>
          </w:p>
        </w:tc>
        <w:tc>
          <w:tcPr>
            <w:tcW w:w="0" w:type="auto"/>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6F3FCC" w:rsidRPr="00256846" w:rsidTr="00181478">
        <w:trPr>
          <w:jc w:val="right"/>
        </w:trPr>
        <w:tc>
          <w:tcPr>
            <w:tcW w:w="0" w:type="auto"/>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6</w:t>
            </w:r>
            <w:r>
              <w:rPr>
                <w:rFonts w:ascii="Times New Roman" w:hAnsi="Times New Roman" w:cs="Times New Roman"/>
                <w:sz w:val="24"/>
                <w:szCs w:val="24"/>
              </w:rPr>
              <w:t>.</w:t>
            </w:r>
          </w:p>
        </w:tc>
        <w:tc>
          <w:tcPr>
            <w:tcW w:w="0" w:type="auto"/>
          </w:tcPr>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Кабель</w:t>
            </w:r>
            <w:r w:rsidRPr="00256846">
              <w:rPr>
                <w:rFonts w:ascii="Times New Roman" w:hAnsi="Times New Roman" w:cs="Times New Roman"/>
                <w:sz w:val="24"/>
                <w:szCs w:val="24"/>
                <w:lang w:val="en-US"/>
              </w:rPr>
              <w:t xml:space="preserve"> USB A(m) - USB B(m)</w:t>
            </w:r>
          </w:p>
        </w:tc>
        <w:tc>
          <w:tcPr>
            <w:tcW w:w="0" w:type="auto"/>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6F3FCC" w:rsidRPr="00256846" w:rsidTr="00181478">
              <w:tc>
                <w:tcPr>
                  <w:tcW w:w="2868" w:type="dxa"/>
                  <w:hideMark/>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Длина кабеля</w:t>
                  </w:r>
                </w:p>
              </w:tc>
              <w:tc>
                <w:tcPr>
                  <w:tcW w:w="2977"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3м</w:t>
                  </w:r>
                </w:p>
              </w:tc>
            </w:tr>
            <w:tr w:rsidR="006F3FCC" w:rsidRPr="00D55401" w:rsidTr="00181478">
              <w:tc>
                <w:tcPr>
                  <w:tcW w:w="2868"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Тип кабеля</w:t>
                  </w:r>
                </w:p>
              </w:tc>
              <w:tc>
                <w:tcPr>
                  <w:tcW w:w="2977" w:type="dxa"/>
                </w:tcPr>
                <w:p w:rsidR="006F3FCC" w:rsidRPr="00256846" w:rsidRDefault="006F3FCC" w:rsidP="00181478">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USB A(m) - USB B(m)</w:t>
                  </w:r>
                </w:p>
              </w:tc>
            </w:tr>
          </w:tbl>
          <w:p w:rsidR="006F3FCC" w:rsidRPr="00256846" w:rsidRDefault="006F3FCC" w:rsidP="00181478">
            <w:pPr>
              <w:widowControl/>
              <w:tabs>
                <w:tab w:val="left" w:pos="709"/>
              </w:tabs>
              <w:suppressAutoHyphens/>
              <w:spacing w:line="240" w:lineRule="auto"/>
              <w:rPr>
                <w:rFonts w:ascii="Times New Roman" w:hAnsi="Times New Roman" w:cs="Times New Roman"/>
                <w:sz w:val="24"/>
                <w:szCs w:val="24"/>
                <w:lang w:val="en-US"/>
              </w:rPr>
            </w:pPr>
          </w:p>
        </w:tc>
        <w:tc>
          <w:tcPr>
            <w:tcW w:w="0" w:type="auto"/>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6F3FCC" w:rsidRPr="00256846" w:rsidRDefault="006F3FCC" w:rsidP="00181478">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bl>
    <w:p w:rsidR="006F3FCC" w:rsidRDefault="006F3FCC" w:rsidP="006F3FCC">
      <w:pPr>
        <w:widowControl/>
        <w:spacing w:line="240" w:lineRule="auto"/>
        <w:ind w:firstLine="567"/>
        <w:jc w:val="both"/>
        <w:rPr>
          <w:sz w:val="24"/>
          <w:szCs w:val="24"/>
        </w:rPr>
      </w:pPr>
    </w:p>
    <w:p w:rsidR="006F3FCC" w:rsidRDefault="006F3FCC" w:rsidP="006F3FCC">
      <w:pPr>
        <w:spacing w:line="240" w:lineRule="auto"/>
        <w:contextualSpacing/>
        <w:jc w:val="both"/>
        <w:rPr>
          <w:rFonts w:eastAsia="Arial"/>
          <w:b/>
          <w:sz w:val="24"/>
          <w:szCs w:val="24"/>
          <w:lang w:eastAsia="ar-SA"/>
        </w:rPr>
      </w:pPr>
    </w:p>
    <w:p w:rsidR="006F3FCC" w:rsidRDefault="004E000C" w:rsidP="006F3FCC">
      <w:pPr>
        <w:spacing w:line="240" w:lineRule="auto"/>
        <w:ind w:firstLine="567"/>
        <w:contextualSpacing/>
        <w:jc w:val="both"/>
        <w:rPr>
          <w:sz w:val="24"/>
          <w:szCs w:val="24"/>
        </w:rPr>
      </w:pPr>
      <w:r>
        <w:rPr>
          <w:sz w:val="24"/>
          <w:szCs w:val="24"/>
        </w:rPr>
        <w:t>Гарантируем, что п</w:t>
      </w:r>
      <w:r w:rsidR="006F3FCC" w:rsidRPr="006E0BBB">
        <w:rPr>
          <w:sz w:val="24"/>
          <w:szCs w:val="24"/>
        </w:rPr>
        <w:t>оставляемый товар в</w:t>
      </w:r>
      <w:r>
        <w:rPr>
          <w:sz w:val="24"/>
          <w:szCs w:val="24"/>
        </w:rPr>
        <w:t xml:space="preserve"> стандартной комплектации, новый</w:t>
      </w:r>
      <w:r w:rsidR="006F3FCC" w:rsidRPr="006E0BBB">
        <w:rPr>
          <w:sz w:val="24"/>
          <w:szCs w:val="24"/>
        </w:rPr>
        <w:t xml:space="preserve"> (заво</w:t>
      </w:r>
      <w:r>
        <w:rPr>
          <w:sz w:val="24"/>
          <w:szCs w:val="24"/>
        </w:rPr>
        <w:t>дской сборки), то есть не бывший</w:t>
      </w:r>
      <w:r w:rsidR="006F3FCC" w:rsidRPr="006E0BBB">
        <w:rPr>
          <w:sz w:val="24"/>
          <w:szCs w:val="24"/>
        </w:rPr>
        <w:t xml:space="preserve"> в </w:t>
      </w:r>
      <w:r>
        <w:rPr>
          <w:sz w:val="24"/>
          <w:szCs w:val="24"/>
        </w:rPr>
        <w:t>эксплуатации, не восстановленный и не собранный</w:t>
      </w:r>
      <w:r w:rsidR="006F3FCC" w:rsidRPr="006E0BBB">
        <w:rPr>
          <w:sz w:val="24"/>
          <w:szCs w:val="24"/>
        </w:rPr>
        <w:t xml:space="preserve"> из восст</w:t>
      </w:r>
      <w:r>
        <w:rPr>
          <w:sz w:val="24"/>
          <w:szCs w:val="24"/>
        </w:rPr>
        <w:t>ановленных компонентов, серийный</w:t>
      </w:r>
      <w:r w:rsidR="006F3FCC" w:rsidRPr="006E0BBB">
        <w:rPr>
          <w:sz w:val="24"/>
          <w:szCs w:val="24"/>
        </w:rPr>
        <w:t xml:space="preserve"> и свободно поставл</w:t>
      </w:r>
      <w:r>
        <w:rPr>
          <w:sz w:val="24"/>
          <w:szCs w:val="24"/>
        </w:rPr>
        <w:t>яет</w:t>
      </w:r>
      <w:r w:rsidR="006F3FCC">
        <w:rPr>
          <w:sz w:val="24"/>
          <w:szCs w:val="24"/>
        </w:rPr>
        <w:t>ся в РФ</w:t>
      </w:r>
      <w:r w:rsidR="006F3FCC" w:rsidRPr="006E0BBB">
        <w:rPr>
          <w:sz w:val="24"/>
          <w:szCs w:val="24"/>
        </w:rPr>
        <w:t>.</w:t>
      </w:r>
    </w:p>
    <w:p w:rsidR="006F3FCC" w:rsidRPr="00D55401" w:rsidRDefault="006F3FCC" w:rsidP="006F3FCC">
      <w:pPr>
        <w:widowControl/>
        <w:spacing w:line="240" w:lineRule="auto"/>
        <w:ind w:firstLine="567"/>
        <w:jc w:val="both"/>
        <w:rPr>
          <w:sz w:val="24"/>
          <w:szCs w:val="24"/>
          <w:lang w:eastAsia="ar-SA"/>
        </w:rPr>
      </w:pPr>
      <w:r w:rsidRPr="00D55401">
        <w:rPr>
          <w:sz w:val="24"/>
          <w:szCs w:val="24"/>
          <w:lang w:eastAsia="ar-SA"/>
        </w:rPr>
        <w:t xml:space="preserve">Качество товара </w:t>
      </w:r>
      <w:r w:rsidR="004E000C">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00240DE5">
        <w:rPr>
          <w:sz w:val="24"/>
          <w:szCs w:val="24"/>
          <w:lang w:eastAsia="ar-SA"/>
        </w:rPr>
        <w:t>и удовлетворяет</w:t>
      </w:r>
      <w:r w:rsidRPr="00D55401">
        <w:rPr>
          <w:sz w:val="24"/>
          <w:szCs w:val="24"/>
          <w:lang w:eastAsia="ar-SA"/>
        </w:rPr>
        <w:t xml:space="preserve"> требов</w:t>
      </w:r>
      <w:r w:rsidR="00240DE5">
        <w:rPr>
          <w:sz w:val="24"/>
          <w:szCs w:val="24"/>
          <w:lang w:eastAsia="ar-SA"/>
        </w:rPr>
        <w:t>аниям безопасности (соответствует</w:t>
      </w:r>
      <w:r w:rsidRPr="00D55401">
        <w:rPr>
          <w:sz w:val="24"/>
          <w:szCs w:val="24"/>
          <w:lang w:eastAsia="ar-SA"/>
        </w:rPr>
        <w:t xml:space="preserve"> ГОСТ </w:t>
      </w:r>
      <w:proofErr w:type="gramStart"/>
      <w:r>
        <w:rPr>
          <w:sz w:val="24"/>
          <w:szCs w:val="24"/>
          <w:lang w:eastAsia="ar-SA"/>
        </w:rPr>
        <w:t>Р</w:t>
      </w:r>
      <w:proofErr w:type="gramEnd"/>
      <w:r>
        <w:rPr>
          <w:sz w:val="24"/>
          <w:szCs w:val="24"/>
          <w:lang w:eastAsia="ar-SA"/>
        </w:rPr>
        <w:t xml:space="preserve"> </w:t>
      </w:r>
      <w:r w:rsidRPr="00D55401">
        <w:rPr>
          <w:sz w:val="24"/>
          <w:szCs w:val="24"/>
          <w:lang w:eastAsia="ar-SA"/>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w:t>
      </w:r>
      <w:r>
        <w:rPr>
          <w:sz w:val="24"/>
          <w:szCs w:val="24"/>
          <w:lang w:eastAsia="ar-SA"/>
        </w:rPr>
        <w:t>EC 62368-1-2014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6F3FCC" w:rsidRPr="00D55401" w:rsidRDefault="006F3FCC" w:rsidP="006F3FCC">
      <w:pPr>
        <w:widowControl/>
        <w:spacing w:line="240" w:lineRule="auto"/>
        <w:ind w:firstLine="709"/>
        <w:jc w:val="both"/>
        <w:rPr>
          <w:sz w:val="24"/>
          <w:szCs w:val="24"/>
          <w:lang w:eastAsia="ar-SA"/>
        </w:rPr>
      </w:pPr>
      <w:r w:rsidRPr="00D55401">
        <w:rPr>
          <w:sz w:val="24"/>
          <w:szCs w:val="24"/>
          <w:lang w:eastAsia="ar-SA"/>
        </w:rPr>
        <w:lastRenderedPageBreak/>
        <w:t xml:space="preserve">Качество функционирования поставляемого товара в условиях эксплуатации </w:t>
      </w:r>
      <w:r w:rsidR="00240DE5">
        <w:rPr>
          <w:sz w:val="24"/>
          <w:szCs w:val="24"/>
          <w:lang w:eastAsia="ar-SA"/>
        </w:rPr>
        <w:t>соответствует</w:t>
      </w:r>
      <w:r w:rsidRPr="00D55401">
        <w:rPr>
          <w:sz w:val="24"/>
          <w:szCs w:val="24"/>
          <w:lang w:eastAsia="ar-SA"/>
        </w:rPr>
        <w:t xml:space="preserve">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Pr>
          <w:sz w:val="24"/>
          <w:szCs w:val="24"/>
          <w:lang w:eastAsia="ar-SA"/>
        </w:rPr>
        <w:t>Р</w:t>
      </w:r>
      <w:proofErr w:type="gramEnd"/>
      <w:r>
        <w:rPr>
          <w:sz w:val="24"/>
          <w:szCs w:val="24"/>
          <w:lang w:eastAsia="ar-SA"/>
        </w:rPr>
        <w:t xml:space="preserve"> </w:t>
      </w:r>
      <w:r w:rsidRPr="00D55401">
        <w:rPr>
          <w:sz w:val="24"/>
          <w:szCs w:val="24"/>
          <w:lang w:eastAsia="ar-SA"/>
        </w:rPr>
        <w:t>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F3FCC" w:rsidRPr="006E0BBB" w:rsidRDefault="006F3FCC" w:rsidP="006F3FCC">
      <w:pPr>
        <w:spacing w:line="240" w:lineRule="auto"/>
        <w:ind w:firstLine="567"/>
        <w:contextualSpacing/>
        <w:jc w:val="both"/>
        <w:rPr>
          <w:sz w:val="24"/>
          <w:szCs w:val="24"/>
        </w:rPr>
      </w:pPr>
    </w:p>
    <w:p w:rsidR="006F3FCC" w:rsidRPr="006E0BBB" w:rsidRDefault="006F3FCC" w:rsidP="006F3FCC">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sidR="00BF669E">
        <w:rPr>
          <w:sz w:val="24"/>
          <w:szCs w:val="24"/>
        </w:rPr>
        <w:t>составляет</w:t>
      </w:r>
      <w:bookmarkStart w:id="5" w:name="_GoBack"/>
      <w:bookmarkEnd w:id="5"/>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6F3FCC" w:rsidRDefault="006F3FCC" w:rsidP="006F3FCC">
      <w:pPr>
        <w:spacing w:line="240" w:lineRule="auto"/>
        <w:contextualSpacing/>
        <w:jc w:val="both"/>
        <w:rPr>
          <w:rFonts w:eastAsia="Arial"/>
          <w:b/>
          <w:sz w:val="24"/>
          <w:szCs w:val="24"/>
          <w:lang w:eastAsia="ar-SA"/>
        </w:rPr>
      </w:pPr>
    </w:p>
    <w:p w:rsidR="006F3FCC" w:rsidRDefault="006F3FCC" w:rsidP="006F3FCC">
      <w:pPr>
        <w:spacing w:line="240" w:lineRule="auto"/>
        <w:contextualSpacing/>
        <w:jc w:val="both"/>
        <w:rPr>
          <w:rFonts w:eastAsia="Arial"/>
          <w:b/>
          <w:sz w:val="24"/>
          <w:szCs w:val="24"/>
          <w:lang w:eastAsia="ar-SA"/>
        </w:rPr>
      </w:pPr>
    </w:p>
    <w:p w:rsidR="00C86E02" w:rsidRDefault="00C86E02" w:rsidP="00C86E02">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D30241" w:rsidP="00D30241">
      <w:pPr>
        <w:tabs>
          <w:tab w:val="left" w:pos="1165"/>
        </w:tabs>
        <w:spacing w:line="240" w:lineRule="auto"/>
        <w:contextualSpacing/>
        <w:jc w:val="both"/>
        <w:rPr>
          <w:rFonts w:eastAsia="Arial"/>
          <w:b/>
          <w:sz w:val="24"/>
          <w:szCs w:val="24"/>
          <w:lang w:eastAsia="ar-SA"/>
        </w:rPr>
      </w:pPr>
      <w:r>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5547B1" w:rsidRDefault="005547B1"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BE2E9E" w:rsidRDefault="00BE2E9E"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616A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616A5">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256846" w:rsidRPr="00256846" w:rsidRDefault="00256846" w:rsidP="00256846">
      <w:pPr>
        <w:spacing w:line="276" w:lineRule="auto"/>
        <w:jc w:val="center"/>
        <w:outlineLvl w:val="0"/>
        <w:rPr>
          <w:sz w:val="24"/>
          <w:szCs w:val="24"/>
        </w:rPr>
      </w:pPr>
      <w:r w:rsidRPr="00256846">
        <w:rPr>
          <w:sz w:val="24"/>
          <w:szCs w:val="24"/>
        </w:rPr>
        <w:t>ДОГОВОР № _________</w:t>
      </w:r>
    </w:p>
    <w:p w:rsidR="00256846" w:rsidRPr="00256846" w:rsidRDefault="00256846" w:rsidP="00256846">
      <w:pPr>
        <w:spacing w:line="276" w:lineRule="auto"/>
        <w:jc w:val="center"/>
        <w:rPr>
          <w:sz w:val="24"/>
          <w:szCs w:val="24"/>
        </w:rPr>
      </w:pPr>
    </w:p>
    <w:p w:rsidR="00256846" w:rsidRPr="00256846" w:rsidRDefault="00256846" w:rsidP="00256846">
      <w:pPr>
        <w:spacing w:after="240" w:line="276" w:lineRule="auto"/>
        <w:jc w:val="center"/>
        <w:rPr>
          <w:sz w:val="24"/>
          <w:szCs w:val="24"/>
        </w:rPr>
      </w:pPr>
      <w:r w:rsidRPr="00256846">
        <w:rPr>
          <w:sz w:val="24"/>
          <w:szCs w:val="24"/>
        </w:rPr>
        <w:t>г. Астрахань                                                                                           «___» __________ 2019 г.</w:t>
      </w:r>
    </w:p>
    <w:p w:rsidR="00256846" w:rsidRPr="00256846" w:rsidRDefault="00256846" w:rsidP="00256846">
      <w:pPr>
        <w:spacing w:before="60" w:after="60" w:line="276" w:lineRule="auto"/>
        <w:ind w:firstLine="709"/>
        <w:jc w:val="both"/>
        <w:rPr>
          <w:sz w:val="24"/>
          <w:szCs w:val="24"/>
        </w:rPr>
      </w:pPr>
      <w:r w:rsidRPr="00256846">
        <w:rPr>
          <w:b/>
          <w:sz w:val="24"/>
          <w:szCs w:val="24"/>
        </w:rPr>
        <w:t>Федеральное государственное бюджетное учреждение «Администрация морских портов Каспийского моря»</w:t>
      </w:r>
      <w:r w:rsidRPr="00256846">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256846">
        <w:rPr>
          <w:sz w:val="24"/>
          <w:szCs w:val="24"/>
        </w:rPr>
        <w:t>Абдулатипова</w:t>
      </w:r>
      <w:proofErr w:type="spellEnd"/>
      <w:r w:rsidRPr="00256846">
        <w:rPr>
          <w:sz w:val="24"/>
          <w:szCs w:val="24"/>
        </w:rPr>
        <w:t xml:space="preserve"> Магомеда </w:t>
      </w:r>
      <w:proofErr w:type="spellStart"/>
      <w:r w:rsidRPr="00256846">
        <w:rPr>
          <w:sz w:val="24"/>
          <w:szCs w:val="24"/>
        </w:rPr>
        <w:t>Алиевича</w:t>
      </w:r>
      <w:proofErr w:type="spellEnd"/>
      <w:r w:rsidRPr="00256846">
        <w:rPr>
          <w:sz w:val="24"/>
          <w:szCs w:val="24"/>
        </w:rPr>
        <w:t xml:space="preserve">, действующего на основании Устава, с одной стороны, и </w:t>
      </w:r>
    </w:p>
    <w:p w:rsidR="00256846" w:rsidRPr="00256846" w:rsidRDefault="00256846" w:rsidP="00256846">
      <w:pPr>
        <w:spacing w:before="60" w:after="60" w:line="276" w:lineRule="auto"/>
        <w:ind w:firstLine="709"/>
        <w:jc w:val="both"/>
        <w:rPr>
          <w:b/>
          <w:i/>
          <w:sz w:val="24"/>
          <w:szCs w:val="24"/>
        </w:rPr>
      </w:pPr>
      <w:r w:rsidRPr="00256846">
        <w:rPr>
          <w:b/>
          <w:i/>
          <w:sz w:val="24"/>
          <w:szCs w:val="24"/>
          <w:u w:val="single"/>
        </w:rPr>
        <w:t xml:space="preserve">- вариант </w:t>
      </w:r>
      <w:r w:rsidRPr="00256846">
        <w:rPr>
          <w:b/>
          <w:i/>
          <w:sz w:val="24"/>
          <w:szCs w:val="24"/>
          <w:u w:val="single"/>
          <w:lang w:val="en-US"/>
        </w:rPr>
        <w:t>I</w:t>
      </w:r>
      <w:r w:rsidRPr="00256846">
        <w:rPr>
          <w:b/>
          <w:i/>
          <w:sz w:val="24"/>
          <w:szCs w:val="24"/>
        </w:rPr>
        <w:t xml:space="preserve"> (в случае, если контрагентом является юридическое лицо):</w:t>
      </w:r>
    </w:p>
    <w:p w:rsidR="00256846" w:rsidRPr="00256846" w:rsidRDefault="00256846" w:rsidP="00256846">
      <w:pPr>
        <w:spacing w:before="60" w:after="60" w:line="276" w:lineRule="auto"/>
        <w:ind w:firstLine="709"/>
        <w:jc w:val="both"/>
        <w:rPr>
          <w:sz w:val="24"/>
          <w:szCs w:val="24"/>
        </w:rPr>
      </w:pPr>
      <w:r w:rsidRPr="00256846">
        <w:rPr>
          <w:sz w:val="24"/>
          <w:szCs w:val="24"/>
        </w:rPr>
        <w:t xml:space="preserve"> </w:t>
      </w:r>
      <w:r w:rsidRPr="00256846">
        <w:rPr>
          <w:i/>
          <w:sz w:val="24"/>
          <w:szCs w:val="24"/>
          <w:u w:val="single"/>
        </w:rPr>
        <w:t>полное наименование</w:t>
      </w:r>
      <w:r w:rsidRPr="00256846">
        <w:rPr>
          <w:b/>
          <w:sz w:val="24"/>
          <w:szCs w:val="24"/>
        </w:rPr>
        <w:t xml:space="preserve"> </w:t>
      </w:r>
      <w:r w:rsidRPr="00256846">
        <w:rPr>
          <w:sz w:val="24"/>
          <w:szCs w:val="24"/>
        </w:rPr>
        <w:t>(</w:t>
      </w:r>
      <w:r w:rsidRPr="00256846">
        <w:rPr>
          <w:i/>
          <w:sz w:val="24"/>
          <w:szCs w:val="24"/>
          <w:u w:val="single"/>
        </w:rPr>
        <w:t>сокращенное наименование</w:t>
      </w:r>
      <w:r w:rsidRPr="00256846">
        <w:rPr>
          <w:sz w:val="24"/>
          <w:szCs w:val="24"/>
        </w:rPr>
        <w:t xml:space="preserve">), именуемое в дальнейшем «Поставщик», в лице </w:t>
      </w:r>
      <w:r w:rsidRPr="00256846">
        <w:rPr>
          <w:i/>
          <w:sz w:val="24"/>
          <w:szCs w:val="24"/>
          <w:u w:val="single"/>
        </w:rPr>
        <w:t>наименование должности и ФИО</w:t>
      </w:r>
      <w:r w:rsidRPr="00256846">
        <w:rPr>
          <w:sz w:val="24"/>
          <w:szCs w:val="24"/>
        </w:rPr>
        <w:t xml:space="preserve">, действующего на основании </w:t>
      </w:r>
      <w:r w:rsidRPr="00256846">
        <w:rPr>
          <w:i/>
          <w:sz w:val="24"/>
          <w:szCs w:val="24"/>
          <w:u w:val="single"/>
        </w:rPr>
        <w:t>Устава, доверенности, другое</w:t>
      </w:r>
      <w:r w:rsidRPr="00256846">
        <w:rPr>
          <w:sz w:val="24"/>
          <w:szCs w:val="24"/>
        </w:rPr>
        <w:t xml:space="preserve">, с другой стороны, далее именуемые Стороны, </w:t>
      </w:r>
    </w:p>
    <w:p w:rsidR="00256846" w:rsidRPr="00256846" w:rsidRDefault="00256846" w:rsidP="00256846">
      <w:pPr>
        <w:spacing w:before="60" w:after="60" w:line="276" w:lineRule="auto"/>
        <w:ind w:firstLine="709"/>
        <w:jc w:val="both"/>
        <w:rPr>
          <w:b/>
          <w:i/>
          <w:sz w:val="24"/>
          <w:szCs w:val="24"/>
        </w:rPr>
      </w:pPr>
      <w:r w:rsidRPr="00256846">
        <w:rPr>
          <w:b/>
          <w:i/>
          <w:sz w:val="24"/>
          <w:szCs w:val="24"/>
          <w:u w:val="single"/>
        </w:rPr>
        <w:t xml:space="preserve">- вариант </w:t>
      </w:r>
      <w:r w:rsidRPr="00256846">
        <w:rPr>
          <w:b/>
          <w:i/>
          <w:sz w:val="24"/>
          <w:szCs w:val="24"/>
          <w:u w:val="single"/>
          <w:lang w:val="en-US"/>
        </w:rPr>
        <w:t>II</w:t>
      </w:r>
      <w:r w:rsidRPr="00256846">
        <w:rPr>
          <w:b/>
          <w:i/>
          <w:sz w:val="24"/>
          <w:szCs w:val="24"/>
        </w:rPr>
        <w:t xml:space="preserve"> (в случае, если контрагентом является индивидуальный предприниматель):</w:t>
      </w:r>
    </w:p>
    <w:p w:rsidR="00256846" w:rsidRPr="00256846" w:rsidRDefault="00256846" w:rsidP="00256846">
      <w:pPr>
        <w:spacing w:before="60" w:after="60" w:line="276" w:lineRule="auto"/>
        <w:ind w:firstLine="709"/>
        <w:jc w:val="both"/>
        <w:rPr>
          <w:sz w:val="24"/>
          <w:szCs w:val="24"/>
        </w:rPr>
      </w:pPr>
      <w:r w:rsidRPr="00256846">
        <w:rPr>
          <w:i/>
          <w:sz w:val="24"/>
          <w:szCs w:val="24"/>
        </w:rPr>
        <w:t>Индивидуальный предприниматель</w:t>
      </w:r>
      <w:r w:rsidRPr="00256846">
        <w:rPr>
          <w:sz w:val="24"/>
          <w:szCs w:val="24"/>
        </w:rPr>
        <w:t xml:space="preserve"> </w:t>
      </w:r>
      <w:r w:rsidRPr="00256846">
        <w:rPr>
          <w:i/>
          <w:sz w:val="24"/>
          <w:szCs w:val="24"/>
          <w:u w:val="single"/>
        </w:rPr>
        <w:t>ФИО</w:t>
      </w:r>
      <w:r w:rsidRPr="00256846">
        <w:rPr>
          <w:sz w:val="24"/>
          <w:szCs w:val="24"/>
        </w:rPr>
        <w:t xml:space="preserve">, именуемый в дальнейшем «Поставщик», действующий на основании </w:t>
      </w:r>
      <w:r w:rsidRPr="0025684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256846">
        <w:rPr>
          <w:i/>
          <w:sz w:val="24"/>
          <w:szCs w:val="24"/>
          <w:u w:val="single"/>
        </w:rPr>
        <w:t xml:space="preserve">                    ,</w:t>
      </w:r>
      <w:proofErr w:type="gramEnd"/>
      <w:r w:rsidRPr="00256846">
        <w:rPr>
          <w:i/>
          <w:sz w:val="24"/>
          <w:szCs w:val="24"/>
          <w:u w:val="single"/>
        </w:rPr>
        <w:t xml:space="preserve"> ОГРНИП                    </w:t>
      </w:r>
      <w:r w:rsidRPr="00256846">
        <w:rPr>
          <w:sz w:val="24"/>
          <w:szCs w:val="24"/>
        </w:rPr>
        <w:t xml:space="preserve">, с другой стороны, далее именуемые Стороны, </w:t>
      </w:r>
    </w:p>
    <w:p w:rsidR="00256846" w:rsidRPr="00256846" w:rsidRDefault="00256846" w:rsidP="00256846">
      <w:pPr>
        <w:spacing w:before="60" w:after="60" w:line="276" w:lineRule="auto"/>
        <w:ind w:firstLine="709"/>
        <w:jc w:val="both"/>
        <w:rPr>
          <w:b/>
          <w:i/>
          <w:sz w:val="24"/>
          <w:szCs w:val="24"/>
        </w:rPr>
      </w:pPr>
      <w:r w:rsidRPr="00256846">
        <w:rPr>
          <w:b/>
          <w:i/>
          <w:sz w:val="24"/>
          <w:szCs w:val="24"/>
          <w:u w:val="single"/>
        </w:rPr>
        <w:t xml:space="preserve">- вариант </w:t>
      </w:r>
      <w:r w:rsidRPr="00256846">
        <w:rPr>
          <w:b/>
          <w:i/>
          <w:sz w:val="24"/>
          <w:szCs w:val="24"/>
          <w:u w:val="single"/>
          <w:lang w:val="en-US"/>
        </w:rPr>
        <w:t>III</w:t>
      </w:r>
      <w:r w:rsidRPr="00256846">
        <w:rPr>
          <w:b/>
          <w:i/>
          <w:sz w:val="24"/>
          <w:szCs w:val="24"/>
        </w:rPr>
        <w:t xml:space="preserve"> (в случае, если контрагентом является физическое лицо):</w:t>
      </w:r>
    </w:p>
    <w:p w:rsidR="00256846" w:rsidRPr="00256846" w:rsidRDefault="00256846" w:rsidP="00256846">
      <w:pPr>
        <w:spacing w:before="60" w:after="60" w:line="276" w:lineRule="auto"/>
        <w:ind w:firstLine="709"/>
        <w:jc w:val="both"/>
        <w:rPr>
          <w:sz w:val="24"/>
          <w:szCs w:val="24"/>
        </w:rPr>
      </w:pPr>
      <w:proofErr w:type="gramStart"/>
      <w:r w:rsidRPr="00256846">
        <w:rPr>
          <w:i/>
          <w:sz w:val="24"/>
          <w:szCs w:val="24"/>
          <w:u w:val="single"/>
        </w:rPr>
        <w:t>ФИО</w:t>
      </w:r>
      <w:r w:rsidRPr="00256846">
        <w:rPr>
          <w:sz w:val="24"/>
          <w:szCs w:val="24"/>
        </w:rPr>
        <w:t>,</w:t>
      </w:r>
      <w:r w:rsidRPr="00256846">
        <w:rPr>
          <w:i/>
          <w:sz w:val="24"/>
          <w:szCs w:val="24"/>
        </w:rPr>
        <w:t xml:space="preserve"> дата рождения:___________, паспорт: серия ________ № __________, выдан: _______________________ ____________, зарегистрирован:_______________________</w:t>
      </w:r>
      <w:r w:rsidRPr="00256846">
        <w:rPr>
          <w:sz w:val="24"/>
          <w:szCs w:val="24"/>
        </w:rPr>
        <w:t xml:space="preserve">, именуемый в дальнейшем «Поставщик», с другой стороны, далее именуемые Стороны, </w:t>
      </w:r>
      <w:proofErr w:type="gramEnd"/>
    </w:p>
    <w:p w:rsidR="00256846" w:rsidRPr="00256846" w:rsidRDefault="00256846" w:rsidP="00256846">
      <w:pPr>
        <w:spacing w:line="276" w:lineRule="auto"/>
        <w:ind w:firstLine="567"/>
        <w:jc w:val="both"/>
        <w:rPr>
          <w:sz w:val="24"/>
          <w:szCs w:val="24"/>
        </w:rPr>
      </w:pPr>
      <w:r w:rsidRPr="00256846">
        <w:rPr>
          <w:sz w:val="24"/>
          <w:szCs w:val="24"/>
        </w:rPr>
        <w:t xml:space="preserve">на основании протокола рассмотрения, оценки и сопоставления заявок на участие в запросе цен № _________ </w:t>
      </w:r>
      <w:proofErr w:type="gramStart"/>
      <w:r w:rsidRPr="00256846">
        <w:rPr>
          <w:sz w:val="24"/>
          <w:szCs w:val="24"/>
        </w:rPr>
        <w:t>от</w:t>
      </w:r>
      <w:proofErr w:type="gramEnd"/>
      <w:r w:rsidRPr="00256846">
        <w:rPr>
          <w:sz w:val="24"/>
          <w:szCs w:val="24"/>
        </w:rPr>
        <w:t xml:space="preserve"> ___________ заключили настоящий договор о нижеследующем:</w:t>
      </w:r>
    </w:p>
    <w:p w:rsidR="00256846" w:rsidRPr="00256846" w:rsidRDefault="00256846" w:rsidP="00256846">
      <w:pPr>
        <w:spacing w:before="60" w:after="60" w:line="240" w:lineRule="auto"/>
        <w:ind w:firstLine="709"/>
        <w:contextualSpacing/>
        <w:jc w:val="both"/>
        <w:rPr>
          <w:sz w:val="24"/>
          <w:szCs w:val="24"/>
        </w:rPr>
      </w:pPr>
    </w:p>
    <w:p w:rsidR="00256846" w:rsidRPr="00256846" w:rsidRDefault="00256846" w:rsidP="00C70525">
      <w:pPr>
        <w:widowControl/>
        <w:numPr>
          <w:ilvl w:val="0"/>
          <w:numId w:val="6"/>
        </w:numPr>
        <w:spacing w:line="240" w:lineRule="auto"/>
        <w:contextualSpacing/>
        <w:jc w:val="center"/>
        <w:rPr>
          <w:sz w:val="24"/>
          <w:szCs w:val="24"/>
        </w:rPr>
      </w:pPr>
      <w:r w:rsidRPr="00256846">
        <w:rPr>
          <w:sz w:val="24"/>
          <w:szCs w:val="24"/>
        </w:rPr>
        <w:t>ПРЕДМЕТ ДОГОВОРА</w:t>
      </w:r>
    </w:p>
    <w:p w:rsidR="00256846" w:rsidRPr="00256846" w:rsidRDefault="00256846" w:rsidP="00256846">
      <w:pPr>
        <w:tabs>
          <w:tab w:val="left" w:pos="1276"/>
        </w:tabs>
        <w:spacing w:line="240" w:lineRule="auto"/>
        <w:ind w:firstLine="567"/>
        <w:contextualSpacing/>
        <w:jc w:val="both"/>
        <w:rPr>
          <w:color w:val="FF0000"/>
          <w:sz w:val="24"/>
          <w:szCs w:val="24"/>
        </w:rPr>
      </w:pPr>
      <w:r w:rsidRPr="00256846">
        <w:rPr>
          <w:sz w:val="24"/>
          <w:szCs w:val="24"/>
        </w:rPr>
        <w:t>1.1. По настоящему договору Поставщик обязуется поставить и передать в собственность Покупателя товар</w:t>
      </w:r>
      <w:r w:rsidRPr="00256846">
        <w:rPr>
          <w:i/>
          <w:sz w:val="24"/>
          <w:szCs w:val="24"/>
        </w:rPr>
        <w:t xml:space="preserve"> </w:t>
      </w:r>
      <w:r w:rsidRPr="00256846">
        <w:rPr>
          <w:sz w:val="24"/>
          <w:szCs w:val="24"/>
        </w:rPr>
        <w:t>согласно Спецификации № 1 (Приложение № 1 к договору), Спецификации № 2 (Приложение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1.2.  Место поставки товара: Россия, 414016, г. Астрахань, ул. Капитана Краснова, 31.</w:t>
      </w:r>
    </w:p>
    <w:p w:rsidR="00256846" w:rsidRPr="00256846" w:rsidRDefault="00256846" w:rsidP="00256846">
      <w:pPr>
        <w:tabs>
          <w:tab w:val="left" w:pos="1276"/>
        </w:tabs>
        <w:spacing w:line="240" w:lineRule="auto"/>
        <w:ind w:firstLine="709"/>
        <w:contextualSpacing/>
        <w:jc w:val="both"/>
        <w:rPr>
          <w:sz w:val="24"/>
          <w:szCs w:val="24"/>
        </w:rPr>
      </w:pPr>
    </w:p>
    <w:p w:rsidR="00256846" w:rsidRPr="00256846" w:rsidRDefault="00256846" w:rsidP="00C70525">
      <w:pPr>
        <w:widowControl/>
        <w:numPr>
          <w:ilvl w:val="0"/>
          <w:numId w:val="6"/>
        </w:numPr>
        <w:tabs>
          <w:tab w:val="left" w:pos="1134"/>
        </w:tabs>
        <w:spacing w:line="240" w:lineRule="auto"/>
        <w:contextualSpacing/>
        <w:jc w:val="center"/>
        <w:rPr>
          <w:sz w:val="24"/>
          <w:szCs w:val="24"/>
        </w:rPr>
      </w:pPr>
      <w:r w:rsidRPr="00256846">
        <w:rPr>
          <w:sz w:val="24"/>
          <w:szCs w:val="24"/>
        </w:rPr>
        <w:t>ЦЕНА ДОГОВОРА И ПОРЯДОК ОПЛАТЫ</w:t>
      </w:r>
    </w:p>
    <w:p w:rsidR="00256846" w:rsidRPr="00256846" w:rsidRDefault="00256846" w:rsidP="00256846">
      <w:pPr>
        <w:tabs>
          <w:tab w:val="num" w:pos="-284"/>
          <w:tab w:val="left" w:pos="5983"/>
          <w:tab w:val="right" w:pos="10110"/>
        </w:tabs>
        <w:spacing w:line="240" w:lineRule="auto"/>
        <w:ind w:right="96" w:firstLine="567"/>
        <w:contextualSpacing/>
        <w:jc w:val="both"/>
        <w:rPr>
          <w:b/>
          <w:sz w:val="24"/>
          <w:szCs w:val="24"/>
        </w:rPr>
      </w:pPr>
      <w:r w:rsidRPr="00256846">
        <w:rPr>
          <w:sz w:val="24"/>
          <w:szCs w:val="24"/>
        </w:rPr>
        <w:t xml:space="preserve">2.1. </w:t>
      </w:r>
      <w:proofErr w:type="gramStart"/>
      <w:r w:rsidRPr="00256846">
        <w:rPr>
          <w:sz w:val="24"/>
          <w:szCs w:val="24"/>
        </w:rPr>
        <w:t xml:space="preserve">Цена договора в соответствии со Спецификацией № 1 (Приложение № 1 к договору) и Спецификацией № 2 (Приложение № 2 к договору) составляет </w:t>
      </w:r>
      <w:r w:rsidRPr="00256846">
        <w:rPr>
          <w:i/>
          <w:sz w:val="24"/>
          <w:szCs w:val="24"/>
          <w:u w:val="single"/>
        </w:rPr>
        <w:t>сумма цифрами</w:t>
      </w:r>
      <w:r w:rsidRPr="00256846">
        <w:rPr>
          <w:sz w:val="24"/>
          <w:szCs w:val="24"/>
        </w:rPr>
        <w:t xml:space="preserve"> </w:t>
      </w:r>
      <w:r w:rsidRPr="00256846">
        <w:rPr>
          <w:i/>
          <w:sz w:val="24"/>
          <w:szCs w:val="24"/>
        </w:rPr>
        <w:t>(</w:t>
      </w:r>
      <w:r w:rsidRPr="00256846">
        <w:rPr>
          <w:i/>
          <w:sz w:val="24"/>
          <w:szCs w:val="24"/>
          <w:u w:val="single"/>
        </w:rPr>
        <w:t>Сумма прописью</w:t>
      </w:r>
      <w:r w:rsidRPr="00256846">
        <w:rPr>
          <w:i/>
          <w:sz w:val="24"/>
          <w:szCs w:val="24"/>
        </w:rPr>
        <w:t>)</w:t>
      </w:r>
      <w:r w:rsidRPr="00256846">
        <w:rPr>
          <w:sz w:val="24"/>
          <w:szCs w:val="24"/>
        </w:rPr>
        <w:t xml:space="preserve"> рублей __ копеек, в том числе НДС 20% - </w:t>
      </w:r>
      <w:r w:rsidRPr="00256846">
        <w:rPr>
          <w:i/>
          <w:sz w:val="24"/>
          <w:szCs w:val="24"/>
          <w:u w:val="single"/>
        </w:rPr>
        <w:t>сумма цифрами</w:t>
      </w:r>
      <w:r w:rsidRPr="00256846">
        <w:rPr>
          <w:i/>
          <w:sz w:val="24"/>
          <w:szCs w:val="24"/>
        </w:rPr>
        <w:t xml:space="preserve"> (</w:t>
      </w:r>
      <w:r w:rsidRPr="00256846">
        <w:rPr>
          <w:i/>
          <w:sz w:val="24"/>
          <w:szCs w:val="24"/>
          <w:u w:val="single"/>
        </w:rPr>
        <w:t>Сумма прописью</w:t>
      </w:r>
      <w:r w:rsidRPr="00256846">
        <w:rPr>
          <w:i/>
          <w:sz w:val="24"/>
          <w:szCs w:val="24"/>
        </w:rPr>
        <w:t>)</w:t>
      </w:r>
      <w:r w:rsidRPr="00256846">
        <w:rPr>
          <w:sz w:val="24"/>
          <w:szCs w:val="24"/>
        </w:rPr>
        <w:t xml:space="preserve"> рублей __ копеек /НДС не облагается на основании </w:t>
      </w:r>
      <w:r w:rsidRPr="00256846">
        <w:rPr>
          <w:i/>
          <w:sz w:val="24"/>
          <w:szCs w:val="24"/>
          <w:u w:val="single"/>
        </w:rPr>
        <w:t>указать пункт и статью НК РФ</w:t>
      </w:r>
      <w:r w:rsidRPr="00256846">
        <w:rPr>
          <w:i/>
          <w:sz w:val="24"/>
          <w:szCs w:val="24"/>
        </w:rPr>
        <w:t xml:space="preserve"> (</w:t>
      </w:r>
      <w:r w:rsidRPr="00256846">
        <w:rPr>
          <w:i/>
          <w:sz w:val="24"/>
          <w:szCs w:val="24"/>
          <w:u w:val="single"/>
        </w:rPr>
        <w:t>указать реквизиты подтверждающего документа</w:t>
      </w:r>
      <w:r w:rsidRPr="00256846">
        <w:rPr>
          <w:i/>
          <w:sz w:val="24"/>
          <w:szCs w:val="24"/>
        </w:rPr>
        <w:t>)</w:t>
      </w:r>
      <w:r w:rsidRPr="00256846">
        <w:rPr>
          <w:sz w:val="24"/>
          <w:szCs w:val="24"/>
        </w:rPr>
        <w:t>.</w:t>
      </w:r>
      <w:proofErr w:type="gramEnd"/>
    </w:p>
    <w:p w:rsidR="00256846" w:rsidRPr="00256846" w:rsidRDefault="00256846" w:rsidP="00256846">
      <w:pPr>
        <w:spacing w:line="240" w:lineRule="auto"/>
        <w:ind w:firstLine="567"/>
        <w:contextualSpacing/>
        <w:jc w:val="both"/>
        <w:rPr>
          <w:sz w:val="24"/>
          <w:szCs w:val="24"/>
        </w:rPr>
      </w:pPr>
      <w:r w:rsidRPr="00256846">
        <w:rPr>
          <w:sz w:val="24"/>
          <w:szCs w:val="24"/>
        </w:rPr>
        <w:lastRenderedPageBreak/>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2.3. Цена договора является твердой и не может изменяться в ходе его исполнения.</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 xml:space="preserve">2.4. </w:t>
      </w:r>
      <w:proofErr w:type="gramStart"/>
      <w:r w:rsidRPr="00256846">
        <w:rPr>
          <w:sz w:val="24"/>
          <w:szCs w:val="24"/>
        </w:rPr>
        <w:t>Оплата за поставленный Поставщиком и принятый Покупателем товар в объеме, предусмотренном Спецификацией № 1 (Приложение № 1 к договору), Спецификацией № 2 (Приложение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w:t>
      </w:r>
      <w:proofErr w:type="gramEnd"/>
      <w:r w:rsidRPr="00256846">
        <w:rPr>
          <w:sz w:val="24"/>
          <w:szCs w:val="24"/>
        </w:rPr>
        <w:t xml:space="preserve"> в соответствии с налоговым законодательством Российской Федерации (</w:t>
      </w:r>
      <w:r w:rsidRPr="00256846">
        <w:rPr>
          <w:i/>
          <w:sz w:val="24"/>
          <w:szCs w:val="24"/>
        </w:rPr>
        <w:t>если предусмотрено законодательством</w:t>
      </w:r>
      <w:r w:rsidRPr="00256846">
        <w:rPr>
          <w:sz w:val="24"/>
          <w:szCs w:val="24"/>
        </w:rPr>
        <w:t xml:space="preserve">) </w:t>
      </w:r>
      <w:r w:rsidRPr="00256846">
        <w:rPr>
          <w:i/>
          <w:sz w:val="24"/>
          <w:szCs w:val="24"/>
        </w:rPr>
        <w:t>или</w:t>
      </w:r>
      <w:r w:rsidRPr="00256846">
        <w:rPr>
          <w:sz w:val="24"/>
          <w:szCs w:val="24"/>
        </w:rPr>
        <w:t xml:space="preserve"> после подписания Сторонами универсальных передаточных документов (далее - УПД).</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2.5. Днем оплаты считается день списания денежных сре</w:t>
      </w:r>
      <w:proofErr w:type="gramStart"/>
      <w:r w:rsidRPr="00256846">
        <w:rPr>
          <w:sz w:val="24"/>
          <w:szCs w:val="24"/>
        </w:rPr>
        <w:t>дств с л</w:t>
      </w:r>
      <w:proofErr w:type="gramEnd"/>
      <w:r w:rsidRPr="00256846">
        <w:rPr>
          <w:sz w:val="24"/>
          <w:szCs w:val="24"/>
        </w:rPr>
        <w:t>ицевого счета Покупателя.</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 xml:space="preserve">2.6. </w:t>
      </w:r>
      <w:proofErr w:type="gramStart"/>
      <w:r w:rsidRPr="00256846">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256846">
        <w:rPr>
          <w:i/>
          <w:sz w:val="24"/>
          <w:szCs w:val="24"/>
        </w:rPr>
        <w:t>или</w:t>
      </w:r>
      <w:r w:rsidRPr="00256846">
        <w:rPr>
          <w:sz w:val="24"/>
          <w:szCs w:val="24"/>
        </w:rPr>
        <w:t xml:space="preserve"> УПД, счет-фактура (</w:t>
      </w:r>
      <w:r w:rsidRPr="00256846">
        <w:rPr>
          <w:i/>
          <w:sz w:val="24"/>
          <w:szCs w:val="24"/>
        </w:rPr>
        <w:t>если предусмотрен законодательством</w:t>
      </w:r>
      <w:r w:rsidRPr="00256846">
        <w:rPr>
          <w:sz w:val="24"/>
          <w:szCs w:val="24"/>
        </w:rPr>
        <w:t>), Покупатель обязан сообщить данный факт Поставщику (по факсу или электронной почте).</w:t>
      </w:r>
      <w:proofErr w:type="gramEnd"/>
      <w:r w:rsidRPr="00256846">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256846" w:rsidRPr="00256846" w:rsidRDefault="00256846" w:rsidP="00256846">
      <w:pPr>
        <w:tabs>
          <w:tab w:val="left" w:pos="1276"/>
        </w:tabs>
        <w:spacing w:line="240" w:lineRule="auto"/>
        <w:contextualSpacing/>
        <w:jc w:val="both"/>
        <w:rPr>
          <w:sz w:val="24"/>
          <w:szCs w:val="24"/>
        </w:rPr>
      </w:pPr>
    </w:p>
    <w:p w:rsidR="00256846" w:rsidRPr="00256846" w:rsidRDefault="00256846" w:rsidP="00C70525">
      <w:pPr>
        <w:widowControl/>
        <w:numPr>
          <w:ilvl w:val="0"/>
          <w:numId w:val="6"/>
        </w:numPr>
        <w:tabs>
          <w:tab w:val="num" w:pos="1134"/>
        </w:tabs>
        <w:spacing w:line="240" w:lineRule="auto"/>
        <w:contextualSpacing/>
        <w:jc w:val="center"/>
        <w:rPr>
          <w:sz w:val="24"/>
          <w:szCs w:val="24"/>
        </w:rPr>
      </w:pPr>
      <w:r w:rsidRPr="00256846">
        <w:rPr>
          <w:sz w:val="24"/>
          <w:szCs w:val="24"/>
        </w:rPr>
        <w:t>УСЛОВИЯ ПОСТАВКИ ТОВАРА. ПОРЯДОК И СРОКИ ПРИЁМКИ ТОВАРА.</w:t>
      </w:r>
    </w:p>
    <w:p w:rsidR="00256846" w:rsidRPr="00256846" w:rsidRDefault="00256846" w:rsidP="00256846">
      <w:pPr>
        <w:tabs>
          <w:tab w:val="num" w:pos="1555"/>
        </w:tabs>
        <w:spacing w:line="240" w:lineRule="auto"/>
        <w:ind w:firstLine="567"/>
        <w:contextualSpacing/>
        <w:jc w:val="both"/>
        <w:rPr>
          <w:sz w:val="24"/>
          <w:szCs w:val="24"/>
        </w:rPr>
      </w:pPr>
      <w:r w:rsidRPr="00256846">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256846" w:rsidRPr="00256846" w:rsidRDefault="00256846" w:rsidP="00256846">
      <w:pPr>
        <w:spacing w:line="240" w:lineRule="auto"/>
        <w:ind w:firstLine="567"/>
        <w:contextualSpacing/>
        <w:jc w:val="both"/>
        <w:rPr>
          <w:bCs/>
          <w:sz w:val="24"/>
          <w:szCs w:val="24"/>
        </w:rPr>
      </w:pPr>
      <w:r w:rsidRPr="00256846">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3.5. Вместе с товаром Поставщик передает Покупателю:</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 технические паспорта и инструкции по эксплуатации товара;</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 гарантийный талон на каждую единицу товара;</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 xml:space="preserve">- дистрибутивы на предустановленное программное обеспечение на электронном носителе (при наличии); </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 xml:space="preserve">- оригиналы товарных накладных (форма ТОРГ-12) </w:t>
      </w:r>
      <w:r w:rsidRPr="00256846">
        <w:rPr>
          <w:i/>
          <w:sz w:val="24"/>
          <w:szCs w:val="24"/>
        </w:rPr>
        <w:t>или</w:t>
      </w:r>
      <w:r w:rsidRPr="00256846">
        <w:rPr>
          <w:sz w:val="24"/>
          <w:szCs w:val="24"/>
        </w:rPr>
        <w:t xml:space="preserve"> УПД – в 2 экз.;</w:t>
      </w:r>
    </w:p>
    <w:p w:rsidR="00256846" w:rsidRPr="00256846" w:rsidRDefault="00256846" w:rsidP="00256846">
      <w:pPr>
        <w:widowControl/>
        <w:tabs>
          <w:tab w:val="left" w:pos="1276"/>
        </w:tabs>
        <w:spacing w:line="240" w:lineRule="auto"/>
        <w:ind w:firstLine="567"/>
        <w:contextualSpacing/>
        <w:jc w:val="both"/>
        <w:rPr>
          <w:sz w:val="24"/>
          <w:szCs w:val="24"/>
        </w:rPr>
      </w:pPr>
      <w:r w:rsidRPr="00256846">
        <w:rPr>
          <w:sz w:val="24"/>
          <w:szCs w:val="24"/>
        </w:rPr>
        <w:t>- оригиналы счетов-фактур (</w:t>
      </w:r>
      <w:r w:rsidRPr="00256846">
        <w:rPr>
          <w:i/>
          <w:sz w:val="24"/>
          <w:szCs w:val="24"/>
        </w:rPr>
        <w:t>если предусмотрено законодательством</w:t>
      </w:r>
      <w:r w:rsidRPr="00256846">
        <w:rPr>
          <w:sz w:val="24"/>
          <w:szCs w:val="24"/>
        </w:rPr>
        <w:t>) – в 1 экз.</w:t>
      </w:r>
    </w:p>
    <w:p w:rsidR="00256846" w:rsidRPr="00256846" w:rsidRDefault="00256846" w:rsidP="00256846">
      <w:pPr>
        <w:widowControl/>
        <w:spacing w:line="240" w:lineRule="auto"/>
        <w:ind w:firstLine="567"/>
        <w:contextualSpacing/>
        <w:jc w:val="both"/>
        <w:rPr>
          <w:sz w:val="24"/>
          <w:szCs w:val="24"/>
        </w:rPr>
      </w:pPr>
      <w:r w:rsidRPr="00256846">
        <w:rPr>
          <w:sz w:val="24"/>
          <w:szCs w:val="24"/>
        </w:rPr>
        <w:t>Покупатель вправе отказаться от подписания товарной накладной (форма ТОРГ-12)</w:t>
      </w:r>
      <w:r w:rsidRPr="00256846">
        <w:rPr>
          <w:i/>
          <w:sz w:val="24"/>
          <w:szCs w:val="24"/>
        </w:rPr>
        <w:t xml:space="preserve"> или</w:t>
      </w:r>
      <w:r w:rsidRPr="00256846">
        <w:rPr>
          <w:sz w:val="24"/>
          <w:szCs w:val="24"/>
        </w:rPr>
        <w:t xml:space="preserve"> УПД до момента получения от Поставщика указанных документов  в полном объеме.</w:t>
      </w:r>
    </w:p>
    <w:p w:rsidR="00256846" w:rsidRPr="00256846" w:rsidRDefault="00256846" w:rsidP="00256846">
      <w:pPr>
        <w:widowControl/>
        <w:spacing w:line="240" w:lineRule="auto"/>
        <w:ind w:firstLine="567"/>
        <w:contextualSpacing/>
        <w:jc w:val="both"/>
        <w:rPr>
          <w:sz w:val="24"/>
          <w:szCs w:val="24"/>
        </w:rPr>
      </w:pPr>
      <w:r w:rsidRPr="00256846">
        <w:rPr>
          <w:sz w:val="24"/>
          <w:szCs w:val="24"/>
        </w:rPr>
        <w:lastRenderedPageBreak/>
        <w:t xml:space="preserve">3.6.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2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256846">
        <w:rPr>
          <w:i/>
          <w:sz w:val="24"/>
          <w:szCs w:val="24"/>
        </w:rPr>
        <w:t>или</w:t>
      </w:r>
      <w:r w:rsidRPr="00256846">
        <w:rPr>
          <w:sz w:val="24"/>
          <w:szCs w:val="24"/>
        </w:rPr>
        <w:t xml:space="preserve"> УПД. Товар считается поставленным Покупателю с момента подписания последним товарных накладных (форма ТОРГ-12) </w:t>
      </w:r>
      <w:r w:rsidRPr="00256846">
        <w:rPr>
          <w:i/>
          <w:sz w:val="24"/>
          <w:szCs w:val="24"/>
        </w:rPr>
        <w:t>или</w:t>
      </w:r>
      <w:r w:rsidRPr="00256846">
        <w:rPr>
          <w:sz w:val="24"/>
          <w:szCs w:val="24"/>
        </w:rPr>
        <w:t xml:space="preserve"> УПД.</w:t>
      </w:r>
    </w:p>
    <w:p w:rsidR="00256846" w:rsidRPr="00256846" w:rsidRDefault="00256846" w:rsidP="00256846">
      <w:pPr>
        <w:widowControl/>
        <w:spacing w:line="240" w:lineRule="auto"/>
        <w:ind w:firstLine="567"/>
        <w:contextualSpacing/>
        <w:jc w:val="both"/>
        <w:rPr>
          <w:sz w:val="24"/>
          <w:szCs w:val="24"/>
        </w:rPr>
      </w:pPr>
      <w:r w:rsidRPr="00256846">
        <w:rPr>
          <w:sz w:val="24"/>
          <w:szCs w:val="24"/>
        </w:rPr>
        <w:t>3.7. При обнаружении дефектов или несоответствий при приемке товара Покупатель направляет Поставщику мотивированный отказ от приемки товара.</w:t>
      </w:r>
    </w:p>
    <w:p w:rsidR="00256846" w:rsidRPr="00256846" w:rsidRDefault="00256846" w:rsidP="00256846">
      <w:pPr>
        <w:widowControl/>
        <w:spacing w:line="240" w:lineRule="auto"/>
        <w:ind w:firstLine="567"/>
        <w:contextualSpacing/>
        <w:jc w:val="both"/>
        <w:rPr>
          <w:sz w:val="24"/>
          <w:szCs w:val="24"/>
        </w:rPr>
      </w:pPr>
      <w:r w:rsidRPr="00256846">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256846" w:rsidRPr="00256846" w:rsidRDefault="00256846" w:rsidP="00256846">
      <w:pPr>
        <w:widowControl/>
        <w:spacing w:line="240" w:lineRule="auto"/>
        <w:ind w:firstLine="567"/>
        <w:contextualSpacing/>
        <w:jc w:val="both"/>
        <w:rPr>
          <w:sz w:val="24"/>
          <w:szCs w:val="24"/>
        </w:rPr>
      </w:pPr>
      <w:r w:rsidRPr="00256846">
        <w:rPr>
          <w:sz w:val="24"/>
          <w:szCs w:val="24"/>
        </w:rPr>
        <w:t xml:space="preserve">3.8.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256846">
        <w:rPr>
          <w:i/>
          <w:sz w:val="24"/>
          <w:szCs w:val="24"/>
        </w:rPr>
        <w:t>или</w:t>
      </w:r>
      <w:r w:rsidRPr="00256846">
        <w:rPr>
          <w:sz w:val="24"/>
          <w:szCs w:val="24"/>
        </w:rPr>
        <w:t xml:space="preserve"> УПД.</w:t>
      </w:r>
    </w:p>
    <w:p w:rsidR="00256846" w:rsidRPr="00256846" w:rsidRDefault="00256846" w:rsidP="00256846">
      <w:pPr>
        <w:spacing w:line="240" w:lineRule="auto"/>
        <w:contextualSpacing/>
        <w:jc w:val="both"/>
        <w:rPr>
          <w:sz w:val="24"/>
          <w:szCs w:val="24"/>
        </w:rPr>
      </w:pPr>
    </w:p>
    <w:p w:rsidR="00256846" w:rsidRPr="00256846" w:rsidRDefault="00256846" w:rsidP="00C70525">
      <w:pPr>
        <w:widowControl/>
        <w:numPr>
          <w:ilvl w:val="0"/>
          <w:numId w:val="6"/>
        </w:numPr>
        <w:spacing w:line="240" w:lineRule="auto"/>
        <w:contextualSpacing/>
        <w:jc w:val="center"/>
        <w:rPr>
          <w:sz w:val="24"/>
          <w:szCs w:val="24"/>
        </w:rPr>
      </w:pPr>
      <w:r w:rsidRPr="00256846">
        <w:rPr>
          <w:sz w:val="24"/>
          <w:szCs w:val="24"/>
        </w:rPr>
        <w:t>ПРАВА И ОБЯЗАННОСТИ СТОРОН</w:t>
      </w:r>
    </w:p>
    <w:p w:rsidR="00256846" w:rsidRPr="00256846" w:rsidRDefault="00256846" w:rsidP="00256846">
      <w:pPr>
        <w:spacing w:line="240" w:lineRule="auto"/>
        <w:ind w:firstLine="567"/>
        <w:contextualSpacing/>
        <w:jc w:val="both"/>
        <w:rPr>
          <w:sz w:val="24"/>
          <w:szCs w:val="24"/>
        </w:rPr>
      </w:pPr>
      <w:r w:rsidRPr="00256846">
        <w:rPr>
          <w:sz w:val="24"/>
          <w:szCs w:val="24"/>
        </w:rPr>
        <w:t>4.1. Поставщик обязуется:</w:t>
      </w:r>
    </w:p>
    <w:p w:rsidR="00256846" w:rsidRPr="00256846" w:rsidRDefault="00256846" w:rsidP="00256846">
      <w:pPr>
        <w:spacing w:line="240" w:lineRule="auto"/>
        <w:ind w:firstLine="567"/>
        <w:contextualSpacing/>
        <w:jc w:val="both"/>
        <w:rPr>
          <w:sz w:val="24"/>
          <w:szCs w:val="24"/>
        </w:rPr>
      </w:pPr>
      <w:r w:rsidRPr="00256846">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4.1.2. Нести полную ответственность за сохранность товара до приемки его Покупателем.</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4.1.3. Передать товар Покупателю свободным от любых прав третьих лиц.</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4.1.4. Передать Покупателю вместе с товаром документы, указанные в пункте 3.5 настоящего договора.</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256846" w:rsidRPr="00256846" w:rsidRDefault="00256846" w:rsidP="00256846">
      <w:pPr>
        <w:tabs>
          <w:tab w:val="left" w:pos="3310"/>
        </w:tabs>
        <w:suppressAutoHyphens/>
        <w:spacing w:line="240" w:lineRule="auto"/>
        <w:ind w:firstLine="567"/>
        <w:contextualSpacing/>
        <w:jc w:val="both"/>
        <w:rPr>
          <w:sz w:val="24"/>
          <w:szCs w:val="24"/>
        </w:rPr>
      </w:pPr>
      <w:r w:rsidRPr="00256846">
        <w:rPr>
          <w:sz w:val="24"/>
          <w:szCs w:val="24"/>
        </w:rPr>
        <w:t>4.1.6. Согласовать дату и время доставки в пределах установленных сроков.</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4.2. Поставщик вправе:</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4.2.1. Требовать от Покупателя оплаты принятого Покупателем товара в соответствии с условиями настоящего договора.</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4.2.2. Досрочно поставить товар Покупателю.</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4.3. Покупатель обязуется:</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4.3.2. Осуществить приемку товара по адресу, указанному в пункте 1.2 настоящего договора.</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4.4. Покупатель вправе:</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4.4.1. Требовать от Поставщика надлежащего исполнения обязательств в соответствии с условиями настоящего договора.</w:t>
      </w:r>
    </w:p>
    <w:p w:rsidR="00256846" w:rsidRPr="00256846" w:rsidRDefault="00256846" w:rsidP="00256846">
      <w:pPr>
        <w:tabs>
          <w:tab w:val="left" w:pos="1276"/>
        </w:tabs>
        <w:spacing w:line="240" w:lineRule="auto"/>
        <w:ind w:firstLine="567"/>
        <w:contextualSpacing/>
        <w:jc w:val="both"/>
        <w:rPr>
          <w:sz w:val="24"/>
          <w:szCs w:val="24"/>
        </w:rPr>
      </w:pPr>
      <w:r w:rsidRPr="00256846">
        <w:rPr>
          <w:sz w:val="24"/>
          <w:szCs w:val="24"/>
        </w:rPr>
        <w:t>4.4.2. Запрашивать у Поставщика информацию о ходе исполнения Поставщиком обязательств по настоящему договору и получать ее.</w:t>
      </w:r>
    </w:p>
    <w:p w:rsidR="00256846" w:rsidRPr="00256846" w:rsidRDefault="00256846" w:rsidP="00256846">
      <w:pPr>
        <w:spacing w:line="240" w:lineRule="auto"/>
        <w:contextualSpacing/>
        <w:jc w:val="center"/>
        <w:rPr>
          <w:sz w:val="24"/>
          <w:szCs w:val="24"/>
        </w:rPr>
      </w:pPr>
    </w:p>
    <w:p w:rsidR="00256846" w:rsidRPr="00256846" w:rsidRDefault="00256846" w:rsidP="00C70525">
      <w:pPr>
        <w:widowControl/>
        <w:numPr>
          <w:ilvl w:val="0"/>
          <w:numId w:val="6"/>
        </w:numPr>
        <w:spacing w:line="240" w:lineRule="auto"/>
        <w:contextualSpacing/>
        <w:jc w:val="center"/>
        <w:rPr>
          <w:sz w:val="24"/>
          <w:szCs w:val="24"/>
        </w:rPr>
      </w:pPr>
      <w:r w:rsidRPr="00256846">
        <w:rPr>
          <w:sz w:val="24"/>
          <w:szCs w:val="24"/>
        </w:rPr>
        <w:t>КАЧЕСТВО ТОВАРА. ГАРАНТИЙНЫЙ СРОК.</w:t>
      </w:r>
    </w:p>
    <w:p w:rsidR="00256846" w:rsidRPr="00256846" w:rsidRDefault="00256846" w:rsidP="00256846">
      <w:pPr>
        <w:spacing w:line="240" w:lineRule="auto"/>
        <w:ind w:firstLine="567"/>
        <w:contextualSpacing/>
        <w:jc w:val="both"/>
        <w:rPr>
          <w:sz w:val="24"/>
          <w:szCs w:val="24"/>
        </w:rPr>
      </w:pPr>
      <w:r w:rsidRPr="00256846">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256846" w:rsidRPr="00256846" w:rsidRDefault="00256846" w:rsidP="00256846">
      <w:pPr>
        <w:spacing w:line="240" w:lineRule="auto"/>
        <w:ind w:firstLine="567"/>
        <w:contextualSpacing/>
        <w:jc w:val="both"/>
        <w:rPr>
          <w:sz w:val="24"/>
          <w:szCs w:val="24"/>
        </w:rPr>
      </w:pPr>
      <w:r w:rsidRPr="00256846">
        <w:rPr>
          <w:sz w:val="24"/>
          <w:szCs w:val="24"/>
        </w:rPr>
        <w:t>5.2. Товар должен соответствовать требованиям, установленным в Техническом задании (Приложение № 3 к настоящему договору).</w:t>
      </w:r>
    </w:p>
    <w:p w:rsidR="00256846" w:rsidRPr="00256846" w:rsidRDefault="00256846" w:rsidP="00256846">
      <w:pPr>
        <w:spacing w:line="240" w:lineRule="auto"/>
        <w:ind w:firstLine="567"/>
        <w:contextualSpacing/>
        <w:jc w:val="both"/>
        <w:rPr>
          <w:sz w:val="24"/>
          <w:szCs w:val="24"/>
        </w:rPr>
      </w:pPr>
      <w:r w:rsidRPr="00256846">
        <w:rPr>
          <w:sz w:val="24"/>
          <w:szCs w:val="24"/>
        </w:rPr>
        <w:t xml:space="preserve">5.3. Гарантийный срок на поставляемый товар составляет </w:t>
      </w:r>
      <w:r w:rsidRPr="00256846">
        <w:rPr>
          <w:i/>
          <w:sz w:val="24"/>
          <w:szCs w:val="24"/>
        </w:rPr>
        <w:t>не менее</w:t>
      </w:r>
      <w:r w:rsidRPr="00256846">
        <w:rPr>
          <w:sz w:val="24"/>
          <w:szCs w:val="24"/>
        </w:rPr>
        <w:t xml:space="preserve"> 12 месяцев со дня его поставки.</w:t>
      </w:r>
    </w:p>
    <w:p w:rsidR="00256846" w:rsidRPr="00256846" w:rsidRDefault="00256846" w:rsidP="00256846">
      <w:pPr>
        <w:spacing w:line="240" w:lineRule="auto"/>
        <w:ind w:firstLine="567"/>
        <w:contextualSpacing/>
        <w:jc w:val="both"/>
        <w:rPr>
          <w:sz w:val="24"/>
          <w:szCs w:val="24"/>
        </w:rPr>
      </w:pPr>
      <w:r w:rsidRPr="00256846">
        <w:rPr>
          <w:sz w:val="24"/>
          <w:szCs w:val="24"/>
        </w:rPr>
        <w:lastRenderedPageBreak/>
        <w:t>5.4. При обнаружении Покупателем в период гарантийного срока недостатков товара, Поставщик обязан по усмотрению Покупателя:</w:t>
      </w:r>
    </w:p>
    <w:p w:rsidR="00256846" w:rsidRPr="00256846" w:rsidRDefault="00256846" w:rsidP="00256846">
      <w:pPr>
        <w:spacing w:line="240" w:lineRule="auto"/>
        <w:ind w:firstLine="567"/>
        <w:contextualSpacing/>
        <w:jc w:val="both"/>
        <w:rPr>
          <w:sz w:val="24"/>
          <w:szCs w:val="24"/>
        </w:rPr>
      </w:pPr>
      <w:r w:rsidRPr="00256846">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256846" w:rsidRPr="00256846" w:rsidRDefault="00256846" w:rsidP="00256846">
      <w:pPr>
        <w:spacing w:line="240" w:lineRule="auto"/>
        <w:ind w:firstLine="567"/>
        <w:contextualSpacing/>
        <w:jc w:val="both"/>
        <w:rPr>
          <w:sz w:val="24"/>
          <w:szCs w:val="24"/>
        </w:rPr>
      </w:pPr>
      <w:r w:rsidRPr="00256846">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256846" w:rsidRPr="00256846" w:rsidRDefault="00256846" w:rsidP="00256846">
      <w:pPr>
        <w:spacing w:line="240" w:lineRule="auto"/>
        <w:ind w:firstLine="567"/>
        <w:contextualSpacing/>
        <w:jc w:val="both"/>
        <w:rPr>
          <w:sz w:val="24"/>
          <w:szCs w:val="24"/>
        </w:rPr>
      </w:pPr>
      <w:r w:rsidRPr="00256846">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256846" w:rsidRPr="00256846" w:rsidRDefault="00256846" w:rsidP="00256846">
      <w:pPr>
        <w:spacing w:line="240" w:lineRule="auto"/>
        <w:ind w:firstLine="567"/>
        <w:contextualSpacing/>
        <w:jc w:val="both"/>
        <w:rPr>
          <w:sz w:val="24"/>
          <w:szCs w:val="24"/>
        </w:rPr>
      </w:pPr>
      <w:r w:rsidRPr="00256846">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256846" w:rsidRPr="00256846" w:rsidRDefault="00256846" w:rsidP="00256846">
      <w:pPr>
        <w:spacing w:line="240" w:lineRule="auto"/>
        <w:ind w:firstLine="567"/>
        <w:contextualSpacing/>
        <w:jc w:val="both"/>
        <w:rPr>
          <w:sz w:val="24"/>
          <w:szCs w:val="24"/>
        </w:rPr>
      </w:pPr>
      <w:r w:rsidRPr="00256846">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256846" w:rsidRPr="00256846" w:rsidRDefault="00256846" w:rsidP="00256846">
      <w:pPr>
        <w:spacing w:line="240" w:lineRule="auto"/>
        <w:ind w:firstLine="567"/>
        <w:contextualSpacing/>
        <w:jc w:val="both"/>
        <w:rPr>
          <w:sz w:val="24"/>
          <w:szCs w:val="24"/>
        </w:rPr>
      </w:pPr>
      <w:r w:rsidRPr="00256846">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256846" w:rsidRPr="00256846" w:rsidRDefault="00256846" w:rsidP="00256846">
      <w:pPr>
        <w:spacing w:line="240" w:lineRule="auto"/>
        <w:ind w:firstLine="567"/>
        <w:contextualSpacing/>
        <w:jc w:val="both"/>
        <w:rPr>
          <w:sz w:val="24"/>
          <w:szCs w:val="24"/>
        </w:rPr>
      </w:pPr>
      <w:r w:rsidRPr="00256846">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3 к настоящему договору, без изменения цены договора.</w:t>
      </w:r>
    </w:p>
    <w:p w:rsidR="00256846" w:rsidRPr="00256846" w:rsidRDefault="00256846" w:rsidP="00256846">
      <w:pPr>
        <w:spacing w:line="240" w:lineRule="auto"/>
        <w:ind w:firstLine="709"/>
        <w:contextualSpacing/>
        <w:jc w:val="both"/>
        <w:rPr>
          <w:sz w:val="24"/>
          <w:szCs w:val="24"/>
        </w:rPr>
      </w:pPr>
    </w:p>
    <w:p w:rsidR="00256846" w:rsidRPr="00256846" w:rsidRDefault="00256846" w:rsidP="00C70525">
      <w:pPr>
        <w:widowControl/>
        <w:numPr>
          <w:ilvl w:val="0"/>
          <w:numId w:val="5"/>
        </w:numPr>
        <w:spacing w:line="240" w:lineRule="auto"/>
        <w:contextualSpacing/>
        <w:jc w:val="center"/>
        <w:rPr>
          <w:sz w:val="24"/>
          <w:szCs w:val="24"/>
        </w:rPr>
      </w:pPr>
      <w:r w:rsidRPr="00256846">
        <w:rPr>
          <w:sz w:val="24"/>
          <w:szCs w:val="24"/>
        </w:rPr>
        <w:t>ОТВЕТСТВЕННОСТЬ СТОРОН</w:t>
      </w:r>
    </w:p>
    <w:p w:rsidR="00256846" w:rsidRPr="00256846" w:rsidRDefault="00256846" w:rsidP="00256846">
      <w:pPr>
        <w:spacing w:line="240" w:lineRule="auto"/>
        <w:ind w:firstLine="567"/>
        <w:contextualSpacing/>
        <w:jc w:val="both"/>
        <w:rPr>
          <w:spacing w:val="-1"/>
          <w:sz w:val="24"/>
          <w:szCs w:val="24"/>
        </w:rPr>
      </w:pPr>
      <w:r w:rsidRPr="00256846">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256846" w:rsidRPr="00256846" w:rsidRDefault="00256846" w:rsidP="00256846">
      <w:pPr>
        <w:spacing w:line="240" w:lineRule="auto"/>
        <w:ind w:firstLine="567"/>
        <w:contextualSpacing/>
        <w:jc w:val="both"/>
        <w:rPr>
          <w:spacing w:val="-1"/>
          <w:sz w:val="24"/>
          <w:szCs w:val="24"/>
        </w:rPr>
      </w:pPr>
      <w:r w:rsidRPr="00256846">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256846" w:rsidRPr="00256846" w:rsidRDefault="00256846" w:rsidP="00256846">
      <w:pPr>
        <w:spacing w:line="240" w:lineRule="auto"/>
        <w:ind w:firstLine="567"/>
        <w:contextualSpacing/>
        <w:jc w:val="both"/>
        <w:rPr>
          <w:spacing w:val="-1"/>
          <w:sz w:val="24"/>
          <w:szCs w:val="24"/>
        </w:rPr>
      </w:pPr>
      <w:r w:rsidRPr="00256846">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256846" w:rsidRPr="00256846" w:rsidRDefault="00256846" w:rsidP="00256846">
      <w:pPr>
        <w:spacing w:line="240" w:lineRule="auto"/>
        <w:ind w:firstLine="567"/>
        <w:contextualSpacing/>
        <w:jc w:val="both"/>
        <w:rPr>
          <w:spacing w:val="-1"/>
          <w:sz w:val="24"/>
          <w:szCs w:val="24"/>
        </w:rPr>
      </w:pPr>
      <w:r w:rsidRPr="00256846">
        <w:rPr>
          <w:spacing w:val="-1"/>
          <w:sz w:val="24"/>
          <w:szCs w:val="24"/>
        </w:rPr>
        <w:t>6.4. Уплата пени не освобождает сторону, нарушившую обязательства, от исполнения обязательства в полном объеме.</w:t>
      </w:r>
    </w:p>
    <w:p w:rsidR="00256846" w:rsidRPr="00256846" w:rsidRDefault="00256846" w:rsidP="00256846">
      <w:pPr>
        <w:spacing w:line="240" w:lineRule="auto"/>
        <w:ind w:firstLine="567"/>
        <w:contextualSpacing/>
        <w:jc w:val="both"/>
        <w:rPr>
          <w:spacing w:val="-1"/>
          <w:sz w:val="24"/>
          <w:szCs w:val="24"/>
        </w:rPr>
      </w:pPr>
      <w:r w:rsidRPr="00256846">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256846" w:rsidRPr="00256846" w:rsidRDefault="00256846" w:rsidP="00256846">
      <w:pPr>
        <w:spacing w:line="240" w:lineRule="auto"/>
        <w:contextualSpacing/>
        <w:jc w:val="both"/>
        <w:rPr>
          <w:spacing w:val="-1"/>
          <w:sz w:val="24"/>
          <w:szCs w:val="24"/>
        </w:rPr>
      </w:pPr>
    </w:p>
    <w:p w:rsidR="00256846" w:rsidRPr="00256846" w:rsidRDefault="00256846" w:rsidP="00C70525">
      <w:pPr>
        <w:widowControl/>
        <w:numPr>
          <w:ilvl w:val="0"/>
          <w:numId w:val="5"/>
        </w:numPr>
        <w:spacing w:line="240" w:lineRule="auto"/>
        <w:contextualSpacing/>
        <w:jc w:val="center"/>
        <w:rPr>
          <w:noProof/>
          <w:sz w:val="24"/>
          <w:szCs w:val="24"/>
        </w:rPr>
      </w:pPr>
      <w:r w:rsidRPr="00256846">
        <w:rPr>
          <w:noProof/>
          <w:sz w:val="24"/>
          <w:szCs w:val="24"/>
        </w:rPr>
        <w:t>ПОРЯДОК УРЕГУЛИРОВАНИЯ СПОРОВ</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256846">
        <w:rPr>
          <w:sz w:val="24"/>
          <w:szCs w:val="24"/>
        </w:rPr>
        <w:t xml:space="preserve"> </w:t>
      </w:r>
      <w:r w:rsidRPr="00256846">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lastRenderedPageBreak/>
        <w:t xml:space="preserve">7.2. </w:t>
      </w:r>
      <w:proofErr w:type="gramStart"/>
      <w:r w:rsidRPr="00256846">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256846" w:rsidRPr="00256846" w:rsidRDefault="00256846" w:rsidP="00256846">
      <w:pPr>
        <w:spacing w:line="240" w:lineRule="auto"/>
        <w:ind w:firstLine="567"/>
        <w:contextualSpacing/>
        <w:jc w:val="both"/>
        <w:rPr>
          <w:noProof/>
          <w:sz w:val="24"/>
          <w:szCs w:val="24"/>
        </w:rPr>
      </w:pPr>
    </w:p>
    <w:p w:rsidR="00256846" w:rsidRPr="00256846" w:rsidRDefault="00256846" w:rsidP="00C70525">
      <w:pPr>
        <w:widowControl/>
        <w:numPr>
          <w:ilvl w:val="0"/>
          <w:numId w:val="5"/>
        </w:numPr>
        <w:spacing w:line="240" w:lineRule="auto"/>
        <w:contextualSpacing/>
        <w:jc w:val="center"/>
        <w:rPr>
          <w:noProof/>
          <w:sz w:val="24"/>
          <w:szCs w:val="24"/>
        </w:rPr>
      </w:pPr>
      <w:r w:rsidRPr="00256846">
        <w:rPr>
          <w:noProof/>
          <w:sz w:val="24"/>
          <w:szCs w:val="24"/>
        </w:rPr>
        <w:t>СРОК ДЕЙСТВИЯ ДОГОВОРА</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256846" w:rsidRPr="00256846" w:rsidRDefault="00256846" w:rsidP="00256846">
      <w:pPr>
        <w:spacing w:line="240" w:lineRule="auto"/>
        <w:ind w:firstLine="709"/>
        <w:contextualSpacing/>
        <w:jc w:val="both"/>
        <w:rPr>
          <w:noProof/>
          <w:sz w:val="24"/>
          <w:szCs w:val="24"/>
        </w:rPr>
      </w:pPr>
    </w:p>
    <w:p w:rsidR="00256846" w:rsidRPr="00256846" w:rsidRDefault="00256846" w:rsidP="00C70525">
      <w:pPr>
        <w:widowControl/>
        <w:numPr>
          <w:ilvl w:val="0"/>
          <w:numId w:val="5"/>
        </w:numPr>
        <w:spacing w:line="240" w:lineRule="auto"/>
        <w:contextualSpacing/>
        <w:jc w:val="center"/>
        <w:rPr>
          <w:noProof/>
          <w:sz w:val="24"/>
          <w:szCs w:val="24"/>
        </w:rPr>
      </w:pPr>
      <w:r w:rsidRPr="00256846">
        <w:rPr>
          <w:noProof/>
          <w:sz w:val="24"/>
          <w:szCs w:val="24"/>
        </w:rPr>
        <w:t>АНТИКОРРУПЦИОННАЯ ОГОВОРКА</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 xml:space="preserve">9.1. </w:t>
      </w:r>
      <w:proofErr w:type="gramStart"/>
      <w:r w:rsidRPr="00256846">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256846">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256846" w:rsidRPr="00256846" w:rsidRDefault="00256846" w:rsidP="00256846">
      <w:pPr>
        <w:spacing w:line="240" w:lineRule="auto"/>
        <w:ind w:firstLine="567"/>
        <w:contextualSpacing/>
        <w:jc w:val="both"/>
        <w:rPr>
          <w:noProof/>
          <w:sz w:val="24"/>
          <w:szCs w:val="24"/>
        </w:rPr>
      </w:pPr>
    </w:p>
    <w:p w:rsidR="00256846" w:rsidRPr="00256846" w:rsidRDefault="00256846" w:rsidP="00C70525">
      <w:pPr>
        <w:numPr>
          <w:ilvl w:val="0"/>
          <w:numId w:val="5"/>
        </w:numPr>
        <w:spacing w:line="240" w:lineRule="auto"/>
        <w:contextualSpacing/>
        <w:jc w:val="center"/>
        <w:rPr>
          <w:noProof/>
          <w:sz w:val="24"/>
          <w:szCs w:val="24"/>
        </w:rPr>
      </w:pPr>
      <w:r w:rsidRPr="00256846">
        <w:rPr>
          <w:noProof/>
          <w:sz w:val="24"/>
          <w:szCs w:val="24"/>
        </w:rPr>
        <w:t>ОБСТОЯТЕЛЬСТВА НЕПРЕОДОЛИМОЙ СИЛЫ (ФОРС-МАЖОР)</w:t>
      </w:r>
    </w:p>
    <w:p w:rsidR="00256846" w:rsidRPr="00256846" w:rsidRDefault="00256846" w:rsidP="00256846">
      <w:pPr>
        <w:widowControl/>
        <w:autoSpaceDE w:val="0"/>
        <w:autoSpaceDN w:val="0"/>
        <w:adjustRightInd w:val="0"/>
        <w:spacing w:line="240" w:lineRule="auto"/>
        <w:ind w:firstLine="539"/>
        <w:contextualSpacing/>
        <w:jc w:val="both"/>
        <w:rPr>
          <w:sz w:val="24"/>
          <w:szCs w:val="24"/>
        </w:rPr>
      </w:pPr>
      <w:r w:rsidRPr="00256846">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256846">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256846">
        <w:rPr>
          <w:sz w:val="24"/>
          <w:szCs w:val="24"/>
        </w:rPr>
        <w:t>.</w:t>
      </w:r>
    </w:p>
    <w:p w:rsidR="00256846" w:rsidRPr="00256846" w:rsidRDefault="00256846" w:rsidP="00256846">
      <w:pPr>
        <w:widowControl/>
        <w:autoSpaceDE w:val="0"/>
        <w:autoSpaceDN w:val="0"/>
        <w:adjustRightInd w:val="0"/>
        <w:spacing w:line="240" w:lineRule="auto"/>
        <w:ind w:firstLine="539"/>
        <w:contextualSpacing/>
        <w:jc w:val="both"/>
        <w:rPr>
          <w:sz w:val="24"/>
          <w:szCs w:val="24"/>
        </w:rPr>
      </w:pPr>
      <w:r w:rsidRPr="00256846">
        <w:rPr>
          <w:sz w:val="24"/>
          <w:szCs w:val="24"/>
        </w:rPr>
        <w:t>10.2. В случае наступления этих обстоятель</w:t>
      </w:r>
      <w:proofErr w:type="gramStart"/>
      <w:r w:rsidRPr="00256846">
        <w:rPr>
          <w:sz w:val="24"/>
          <w:szCs w:val="24"/>
        </w:rPr>
        <w:t>ств Ст</w:t>
      </w:r>
      <w:proofErr w:type="gramEnd"/>
      <w:r w:rsidRPr="00256846">
        <w:rPr>
          <w:sz w:val="24"/>
          <w:szCs w:val="24"/>
        </w:rPr>
        <w:t>орона обязана в течение 5 (Пяти) рабочих дней уведомить об этом другую Сторону.</w:t>
      </w:r>
    </w:p>
    <w:p w:rsidR="00256846" w:rsidRPr="00256846" w:rsidRDefault="00256846" w:rsidP="00256846">
      <w:pPr>
        <w:widowControl/>
        <w:autoSpaceDE w:val="0"/>
        <w:autoSpaceDN w:val="0"/>
        <w:adjustRightInd w:val="0"/>
        <w:spacing w:line="240" w:lineRule="auto"/>
        <w:ind w:firstLine="539"/>
        <w:contextualSpacing/>
        <w:jc w:val="both"/>
        <w:rPr>
          <w:sz w:val="24"/>
          <w:szCs w:val="24"/>
        </w:rPr>
      </w:pPr>
      <w:r w:rsidRPr="00256846">
        <w:rPr>
          <w:sz w:val="24"/>
          <w:szCs w:val="24"/>
        </w:rPr>
        <w:t xml:space="preserve">10.3. Документ, выданный </w:t>
      </w:r>
      <w:r w:rsidRPr="00256846">
        <w:rPr>
          <w:iCs/>
          <w:sz w:val="24"/>
          <w:szCs w:val="24"/>
        </w:rPr>
        <w:t>уполномоченным государственным органом</w:t>
      </w:r>
      <w:r w:rsidRPr="00256846">
        <w:rPr>
          <w:sz w:val="24"/>
          <w:szCs w:val="24"/>
        </w:rPr>
        <w:t>, является достаточным подтверждением наличия и продолжительности действия непреодолимой силы.</w:t>
      </w:r>
    </w:p>
    <w:p w:rsidR="00256846" w:rsidRPr="00256846" w:rsidRDefault="00256846" w:rsidP="00256846">
      <w:pPr>
        <w:widowControl/>
        <w:autoSpaceDE w:val="0"/>
        <w:autoSpaceDN w:val="0"/>
        <w:adjustRightInd w:val="0"/>
        <w:spacing w:line="240" w:lineRule="auto"/>
        <w:ind w:firstLine="539"/>
        <w:contextualSpacing/>
        <w:jc w:val="both"/>
        <w:rPr>
          <w:sz w:val="24"/>
          <w:szCs w:val="24"/>
        </w:rPr>
      </w:pPr>
      <w:r w:rsidRPr="00256846">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256846" w:rsidRPr="00256846" w:rsidRDefault="00256846" w:rsidP="00256846">
      <w:pPr>
        <w:spacing w:line="240" w:lineRule="auto"/>
        <w:ind w:left="720"/>
        <w:contextualSpacing/>
        <w:rPr>
          <w:noProof/>
          <w:sz w:val="24"/>
          <w:szCs w:val="24"/>
        </w:rPr>
      </w:pPr>
    </w:p>
    <w:p w:rsidR="00256846" w:rsidRPr="00256846" w:rsidRDefault="00256846" w:rsidP="00C70525">
      <w:pPr>
        <w:widowControl/>
        <w:numPr>
          <w:ilvl w:val="0"/>
          <w:numId w:val="5"/>
        </w:numPr>
        <w:spacing w:line="240" w:lineRule="auto"/>
        <w:contextualSpacing/>
        <w:jc w:val="center"/>
        <w:rPr>
          <w:noProof/>
          <w:sz w:val="24"/>
          <w:szCs w:val="24"/>
        </w:rPr>
      </w:pPr>
      <w:r w:rsidRPr="00256846">
        <w:rPr>
          <w:noProof/>
          <w:sz w:val="24"/>
          <w:szCs w:val="24"/>
        </w:rPr>
        <w:t>ЗАКЛЮЧИТЕЛЬНЫЕ ПОЛОЖЕНИЯ</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 xml:space="preserve">11.4. В остальном, что не урегулировано настоящим договором, Стороны руководствуются </w:t>
      </w:r>
      <w:r w:rsidRPr="00256846">
        <w:rPr>
          <w:noProof/>
          <w:sz w:val="24"/>
          <w:szCs w:val="24"/>
        </w:rPr>
        <w:lastRenderedPageBreak/>
        <w:t>положениями действующего законодательства Российской Федерации.</w:t>
      </w:r>
    </w:p>
    <w:p w:rsidR="00256846" w:rsidRPr="00256846" w:rsidRDefault="00256846" w:rsidP="00256846">
      <w:pPr>
        <w:suppressAutoHyphens/>
        <w:spacing w:line="240" w:lineRule="auto"/>
        <w:ind w:firstLine="567"/>
        <w:contextualSpacing/>
        <w:jc w:val="both"/>
        <w:rPr>
          <w:sz w:val="24"/>
          <w:szCs w:val="24"/>
        </w:rPr>
      </w:pPr>
      <w:r w:rsidRPr="00256846">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11.6. Неотъемлемой частью настоящего договора являются следующие приложения:</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 Приложение № 1  - Спецификация № 1;</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 Приложение № 2  - Спецификация № 2;</w:t>
      </w:r>
    </w:p>
    <w:p w:rsidR="00256846" w:rsidRPr="00256846" w:rsidRDefault="00256846" w:rsidP="00256846">
      <w:pPr>
        <w:spacing w:line="240" w:lineRule="auto"/>
        <w:ind w:firstLine="567"/>
        <w:contextualSpacing/>
        <w:jc w:val="both"/>
        <w:rPr>
          <w:noProof/>
          <w:sz w:val="24"/>
          <w:szCs w:val="24"/>
        </w:rPr>
      </w:pPr>
      <w:r w:rsidRPr="00256846">
        <w:rPr>
          <w:noProof/>
          <w:sz w:val="24"/>
          <w:szCs w:val="24"/>
        </w:rPr>
        <w:t>- Приложение № 3 – Техническое задание.</w:t>
      </w:r>
    </w:p>
    <w:p w:rsidR="00256846" w:rsidRPr="00256846" w:rsidRDefault="00256846" w:rsidP="00256846">
      <w:pPr>
        <w:spacing w:line="240" w:lineRule="auto"/>
        <w:ind w:firstLine="567"/>
        <w:contextualSpacing/>
        <w:jc w:val="both"/>
        <w:rPr>
          <w:noProof/>
          <w:sz w:val="24"/>
          <w:szCs w:val="24"/>
        </w:rPr>
      </w:pPr>
    </w:p>
    <w:p w:rsidR="00256846" w:rsidRPr="00256846" w:rsidRDefault="00256846" w:rsidP="00256846">
      <w:pPr>
        <w:autoSpaceDE w:val="0"/>
        <w:autoSpaceDN w:val="0"/>
        <w:spacing w:before="60" w:after="60" w:line="240" w:lineRule="auto"/>
        <w:ind w:firstLine="709"/>
        <w:contextualSpacing/>
        <w:jc w:val="center"/>
        <w:rPr>
          <w:sz w:val="24"/>
          <w:szCs w:val="24"/>
        </w:rPr>
      </w:pPr>
      <w:r w:rsidRPr="00256846">
        <w:rPr>
          <w:sz w:val="24"/>
          <w:szCs w:val="24"/>
        </w:rPr>
        <w:t>12.  РЕКВИЗИТЫ И ПОДПИСИ СТОРОН</w:t>
      </w:r>
    </w:p>
    <w:tbl>
      <w:tblPr>
        <w:tblW w:w="0" w:type="auto"/>
        <w:jc w:val="center"/>
        <w:tblLook w:val="00A0" w:firstRow="1" w:lastRow="0" w:firstColumn="1" w:lastColumn="0" w:noHBand="0" w:noVBand="0"/>
      </w:tblPr>
      <w:tblGrid>
        <w:gridCol w:w="5140"/>
        <w:gridCol w:w="5141"/>
      </w:tblGrid>
      <w:tr w:rsidR="00256846" w:rsidRPr="00256846" w:rsidTr="00EA47CB">
        <w:trPr>
          <w:trHeight w:val="3111"/>
          <w:jc w:val="center"/>
        </w:trPr>
        <w:tc>
          <w:tcPr>
            <w:tcW w:w="5140" w:type="dxa"/>
          </w:tcPr>
          <w:p w:rsidR="00256846" w:rsidRPr="00256846" w:rsidRDefault="00256846" w:rsidP="00256846">
            <w:pPr>
              <w:widowControl/>
              <w:tabs>
                <w:tab w:val="num" w:pos="-284"/>
              </w:tabs>
              <w:spacing w:line="240" w:lineRule="auto"/>
              <w:contextualSpacing/>
              <w:rPr>
                <w:sz w:val="24"/>
                <w:szCs w:val="24"/>
              </w:rPr>
            </w:pPr>
            <w:r w:rsidRPr="00256846">
              <w:rPr>
                <w:sz w:val="24"/>
                <w:szCs w:val="24"/>
              </w:rPr>
              <w:t>ПОКУПАТЕЛЬ:</w:t>
            </w:r>
          </w:p>
          <w:p w:rsidR="00256846" w:rsidRPr="00256846" w:rsidRDefault="00256846" w:rsidP="00256846">
            <w:pPr>
              <w:widowControl/>
              <w:tabs>
                <w:tab w:val="num" w:pos="-284"/>
              </w:tabs>
              <w:spacing w:line="240" w:lineRule="auto"/>
              <w:contextualSpacing/>
              <w:rPr>
                <w:sz w:val="24"/>
                <w:szCs w:val="24"/>
              </w:rPr>
            </w:pPr>
            <w:r w:rsidRPr="00256846">
              <w:rPr>
                <w:b/>
                <w:sz w:val="24"/>
                <w:szCs w:val="24"/>
              </w:rPr>
              <w:t xml:space="preserve">ФГБУ «АМП Каспийского моря»                        </w:t>
            </w:r>
            <w:r w:rsidRPr="00256846">
              <w:rPr>
                <w:sz w:val="24"/>
                <w:szCs w:val="24"/>
              </w:rPr>
              <w:t xml:space="preserve"> Россия, 414016, г. Астрахань, ул. Капитана Краснова, 31</w:t>
            </w:r>
          </w:p>
          <w:p w:rsidR="00256846" w:rsidRPr="00256846" w:rsidRDefault="00256846" w:rsidP="00256846">
            <w:pPr>
              <w:widowControl/>
              <w:tabs>
                <w:tab w:val="num" w:pos="-284"/>
              </w:tabs>
              <w:spacing w:line="240" w:lineRule="auto"/>
              <w:contextualSpacing/>
              <w:rPr>
                <w:sz w:val="24"/>
                <w:szCs w:val="24"/>
              </w:rPr>
            </w:pPr>
            <w:r w:rsidRPr="00256846">
              <w:rPr>
                <w:sz w:val="24"/>
                <w:szCs w:val="24"/>
              </w:rPr>
              <w:t>ИНН 3018010485 КПП 301801001</w:t>
            </w:r>
          </w:p>
          <w:p w:rsidR="00256846" w:rsidRPr="00256846" w:rsidRDefault="00256846" w:rsidP="00256846">
            <w:pPr>
              <w:widowControl/>
              <w:spacing w:line="240" w:lineRule="auto"/>
              <w:contextualSpacing/>
              <w:jc w:val="both"/>
              <w:rPr>
                <w:sz w:val="24"/>
                <w:szCs w:val="24"/>
              </w:rPr>
            </w:pPr>
            <w:r w:rsidRPr="00256846">
              <w:rPr>
                <w:sz w:val="24"/>
                <w:szCs w:val="24"/>
              </w:rPr>
              <w:t>ОГРН 1023000826177</w:t>
            </w:r>
          </w:p>
          <w:p w:rsidR="00256846" w:rsidRPr="00256846" w:rsidRDefault="00256846" w:rsidP="00256846">
            <w:pPr>
              <w:widowControl/>
              <w:tabs>
                <w:tab w:val="num" w:pos="-284"/>
              </w:tabs>
              <w:spacing w:line="240" w:lineRule="auto"/>
              <w:contextualSpacing/>
              <w:jc w:val="both"/>
              <w:rPr>
                <w:sz w:val="24"/>
                <w:szCs w:val="24"/>
              </w:rPr>
            </w:pPr>
            <w:proofErr w:type="gramStart"/>
            <w:r w:rsidRPr="00256846">
              <w:rPr>
                <w:sz w:val="24"/>
                <w:szCs w:val="24"/>
              </w:rPr>
              <w:t>л</w:t>
            </w:r>
            <w:proofErr w:type="gramEnd"/>
            <w:r w:rsidRPr="00256846">
              <w:rPr>
                <w:sz w:val="24"/>
                <w:szCs w:val="24"/>
              </w:rPr>
              <w:t>/</w:t>
            </w:r>
            <w:proofErr w:type="spellStart"/>
            <w:r w:rsidRPr="00256846">
              <w:rPr>
                <w:sz w:val="24"/>
                <w:szCs w:val="24"/>
              </w:rPr>
              <w:t>сч</w:t>
            </w:r>
            <w:proofErr w:type="spellEnd"/>
            <w:r w:rsidRPr="00256846">
              <w:rPr>
                <w:sz w:val="24"/>
                <w:szCs w:val="24"/>
              </w:rPr>
              <w:t xml:space="preserve"> 20256Ц76300</w:t>
            </w:r>
          </w:p>
          <w:p w:rsidR="00256846" w:rsidRPr="00256846" w:rsidRDefault="00256846" w:rsidP="00256846">
            <w:pPr>
              <w:widowControl/>
              <w:tabs>
                <w:tab w:val="num" w:pos="-284"/>
              </w:tabs>
              <w:spacing w:line="240" w:lineRule="auto"/>
              <w:contextualSpacing/>
              <w:jc w:val="both"/>
              <w:rPr>
                <w:sz w:val="24"/>
                <w:szCs w:val="24"/>
              </w:rPr>
            </w:pPr>
            <w:r w:rsidRPr="00256846">
              <w:rPr>
                <w:sz w:val="24"/>
                <w:szCs w:val="24"/>
              </w:rPr>
              <w:t xml:space="preserve">в УФК по Астраханской области </w:t>
            </w:r>
          </w:p>
          <w:p w:rsidR="00256846" w:rsidRPr="00256846" w:rsidRDefault="00256846" w:rsidP="00256846">
            <w:pPr>
              <w:widowControl/>
              <w:tabs>
                <w:tab w:val="num" w:pos="-284"/>
              </w:tabs>
              <w:spacing w:line="240" w:lineRule="auto"/>
              <w:contextualSpacing/>
              <w:jc w:val="both"/>
              <w:rPr>
                <w:sz w:val="24"/>
                <w:szCs w:val="24"/>
              </w:rPr>
            </w:pPr>
            <w:proofErr w:type="gramStart"/>
            <w:r w:rsidRPr="00256846">
              <w:rPr>
                <w:sz w:val="24"/>
                <w:szCs w:val="24"/>
              </w:rPr>
              <w:t>р</w:t>
            </w:r>
            <w:proofErr w:type="gramEnd"/>
            <w:r w:rsidRPr="00256846">
              <w:rPr>
                <w:sz w:val="24"/>
                <w:szCs w:val="24"/>
              </w:rPr>
              <w:t>/счёт УФК 40501810400002000002</w:t>
            </w:r>
          </w:p>
          <w:p w:rsidR="00256846" w:rsidRPr="00256846" w:rsidRDefault="00256846" w:rsidP="00256846">
            <w:pPr>
              <w:widowControl/>
              <w:tabs>
                <w:tab w:val="num" w:pos="-284"/>
              </w:tabs>
              <w:spacing w:line="240" w:lineRule="auto"/>
              <w:contextualSpacing/>
              <w:jc w:val="both"/>
              <w:rPr>
                <w:sz w:val="24"/>
                <w:szCs w:val="24"/>
              </w:rPr>
            </w:pPr>
            <w:r w:rsidRPr="00256846">
              <w:rPr>
                <w:sz w:val="24"/>
                <w:szCs w:val="24"/>
              </w:rPr>
              <w:t>в Отделении Астрахань</w:t>
            </w:r>
          </w:p>
          <w:p w:rsidR="00256846" w:rsidRPr="00256846" w:rsidRDefault="00256846" w:rsidP="00256846">
            <w:pPr>
              <w:widowControl/>
              <w:spacing w:line="240" w:lineRule="auto"/>
              <w:contextualSpacing/>
              <w:jc w:val="both"/>
              <w:rPr>
                <w:sz w:val="24"/>
                <w:szCs w:val="24"/>
              </w:rPr>
            </w:pPr>
            <w:r w:rsidRPr="00256846">
              <w:rPr>
                <w:sz w:val="24"/>
                <w:szCs w:val="24"/>
              </w:rPr>
              <w:t xml:space="preserve">БИК 041203001 </w:t>
            </w:r>
          </w:p>
          <w:p w:rsidR="00256846" w:rsidRPr="00256846" w:rsidRDefault="00256846" w:rsidP="00256846">
            <w:pPr>
              <w:widowControl/>
              <w:spacing w:line="240" w:lineRule="auto"/>
              <w:contextualSpacing/>
              <w:jc w:val="both"/>
              <w:rPr>
                <w:sz w:val="24"/>
                <w:szCs w:val="24"/>
              </w:rPr>
            </w:pPr>
            <w:r w:rsidRPr="00256846">
              <w:rPr>
                <w:sz w:val="24"/>
                <w:szCs w:val="24"/>
              </w:rPr>
              <w:t>ОКПО 36712354</w:t>
            </w:r>
          </w:p>
          <w:p w:rsidR="00256846" w:rsidRPr="00256846" w:rsidRDefault="00256846" w:rsidP="00256846">
            <w:pPr>
              <w:widowControl/>
              <w:tabs>
                <w:tab w:val="num" w:pos="-284"/>
              </w:tabs>
              <w:spacing w:line="240" w:lineRule="auto"/>
              <w:contextualSpacing/>
              <w:jc w:val="both"/>
              <w:rPr>
                <w:sz w:val="24"/>
                <w:szCs w:val="24"/>
              </w:rPr>
            </w:pPr>
            <w:r w:rsidRPr="00256846">
              <w:rPr>
                <w:sz w:val="24"/>
                <w:szCs w:val="24"/>
              </w:rPr>
              <w:t>Тел./факс: (8512) 58-45-69/58-45-66</w:t>
            </w:r>
          </w:p>
          <w:p w:rsidR="00256846" w:rsidRPr="00256846" w:rsidRDefault="00256846" w:rsidP="00256846">
            <w:pPr>
              <w:widowControl/>
              <w:tabs>
                <w:tab w:val="num" w:pos="-284"/>
              </w:tabs>
              <w:spacing w:line="240" w:lineRule="auto"/>
              <w:contextualSpacing/>
              <w:jc w:val="both"/>
              <w:rPr>
                <w:sz w:val="24"/>
                <w:szCs w:val="24"/>
              </w:rPr>
            </w:pPr>
            <w:r w:rsidRPr="00256846">
              <w:rPr>
                <w:sz w:val="24"/>
                <w:szCs w:val="24"/>
                <w:lang w:val="en-US"/>
              </w:rPr>
              <w:t>e</w:t>
            </w:r>
            <w:r w:rsidRPr="00256846">
              <w:rPr>
                <w:sz w:val="24"/>
                <w:szCs w:val="24"/>
              </w:rPr>
              <w:t>-</w:t>
            </w:r>
            <w:r w:rsidRPr="00256846">
              <w:rPr>
                <w:sz w:val="24"/>
                <w:szCs w:val="24"/>
                <w:lang w:val="en-US"/>
              </w:rPr>
              <w:t>mail</w:t>
            </w:r>
            <w:r w:rsidRPr="00256846">
              <w:rPr>
                <w:sz w:val="24"/>
                <w:szCs w:val="24"/>
              </w:rPr>
              <w:t xml:space="preserve">: </w:t>
            </w:r>
            <w:hyperlink r:id="rId21" w:history="1">
              <w:r w:rsidRPr="00256846">
                <w:rPr>
                  <w:color w:val="0000FF"/>
                  <w:sz w:val="24"/>
                  <w:szCs w:val="24"/>
                  <w:u w:val="single"/>
                  <w:lang w:val="en-US"/>
                </w:rPr>
                <w:t>mail</w:t>
              </w:r>
              <w:r w:rsidRPr="00256846">
                <w:rPr>
                  <w:color w:val="0000FF"/>
                  <w:sz w:val="24"/>
                  <w:szCs w:val="24"/>
                  <w:u w:val="single"/>
                </w:rPr>
                <w:t>@</w:t>
              </w:r>
              <w:proofErr w:type="spellStart"/>
              <w:r w:rsidRPr="00256846">
                <w:rPr>
                  <w:color w:val="0000FF"/>
                  <w:sz w:val="24"/>
                  <w:szCs w:val="24"/>
                  <w:u w:val="single"/>
                  <w:lang w:val="en-US"/>
                </w:rPr>
                <w:t>ampastra</w:t>
              </w:r>
              <w:proofErr w:type="spellEnd"/>
              <w:r w:rsidRPr="00256846">
                <w:rPr>
                  <w:color w:val="0000FF"/>
                  <w:sz w:val="24"/>
                  <w:szCs w:val="24"/>
                  <w:u w:val="single"/>
                </w:rPr>
                <w:t>.</w:t>
              </w:r>
              <w:proofErr w:type="spellStart"/>
              <w:r w:rsidRPr="00256846">
                <w:rPr>
                  <w:color w:val="0000FF"/>
                  <w:sz w:val="24"/>
                  <w:szCs w:val="24"/>
                  <w:u w:val="single"/>
                  <w:lang w:val="en-US"/>
                </w:rPr>
                <w:t>ru</w:t>
              </w:r>
              <w:proofErr w:type="spellEnd"/>
            </w:hyperlink>
            <w:r w:rsidRPr="00256846">
              <w:rPr>
                <w:sz w:val="24"/>
                <w:szCs w:val="24"/>
              </w:rPr>
              <w:t xml:space="preserve"> </w:t>
            </w:r>
          </w:p>
          <w:p w:rsidR="00256846" w:rsidRPr="00256846" w:rsidRDefault="00256846" w:rsidP="00256846">
            <w:pPr>
              <w:widowControl/>
              <w:tabs>
                <w:tab w:val="num" w:pos="-284"/>
              </w:tabs>
              <w:spacing w:line="240" w:lineRule="auto"/>
              <w:ind w:right="95"/>
              <w:contextualSpacing/>
              <w:rPr>
                <w:sz w:val="24"/>
                <w:szCs w:val="24"/>
              </w:rPr>
            </w:pPr>
          </w:p>
          <w:p w:rsidR="00256846" w:rsidRPr="00256846" w:rsidRDefault="00256846" w:rsidP="00256846">
            <w:pPr>
              <w:widowControl/>
              <w:tabs>
                <w:tab w:val="num" w:pos="-284"/>
              </w:tabs>
              <w:spacing w:line="240" w:lineRule="auto"/>
              <w:ind w:right="95"/>
              <w:contextualSpacing/>
              <w:rPr>
                <w:sz w:val="24"/>
                <w:szCs w:val="24"/>
              </w:rPr>
            </w:pPr>
            <w:r w:rsidRPr="00256846">
              <w:rPr>
                <w:sz w:val="24"/>
                <w:szCs w:val="24"/>
              </w:rPr>
              <w:t xml:space="preserve">  </w:t>
            </w:r>
          </w:p>
        </w:tc>
        <w:tc>
          <w:tcPr>
            <w:tcW w:w="5141" w:type="dxa"/>
          </w:tcPr>
          <w:p w:rsidR="00256846" w:rsidRPr="00256846" w:rsidRDefault="00256846" w:rsidP="00256846">
            <w:pPr>
              <w:widowControl/>
              <w:tabs>
                <w:tab w:val="num" w:pos="-284"/>
              </w:tabs>
              <w:spacing w:line="240" w:lineRule="auto"/>
              <w:contextualSpacing/>
              <w:jc w:val="both"/>
              <w:rPr>
                <w:sz w:val="24"/>
                <w:szCs w:val="24"/>
              </w:rPr>
            </w:pPr>
            <w:r w:rsidRPr="00256846">
              <w:rPr>
                <w:sz w:val="24"/>
                <w:szCs w:val="24"/>
              </w:rPr>
              <w:t>ПОСТАВЩИК:</w:t>
            </w:r>
          </w:p>
          <w:p w:rsidR="00256846" w:rsidRPr="00256846" w:rsidRDefault="00256846" w:rsidP="00256846">
            <w:pPr>
              <w:spacing w:line="240" w:lineRule="auto"/>
              <w:contextualSpacing/>
              <w:jc w:val="both"/>
              <w:rPr>
                <w:b/>
                <w:i/>
                <w:sz w:val="24"/>
                <w:szCs w:val="24"/>
              </w:rPr>
            </w:pPr>
            <w:r w:rsidRPr="00256846">
              <w:rPr>
                <w:b/>
                <w:i/>
                <w:sz w:val="24"/>
                <w:szCs w:val="24"/>
              </w:rPr>
              <w:t>Наименование</w:t>
            </w:r>
          </w:p>
          <w:p w:rsidR="00256846" w:rsidRPr="00256846" w:rsidRDefault="00256846" w:rsidP="00256846">
            <w:pPr>
              <w:spacing w:line="240" w:lineRule="auto"/>
              <w:contextualSpacing/>
              <w:jc w:val="both"/>
              <w:rPr>
                <w:i/>
                <w:sz w:val="24"/>
                <w:szCs w:val="24"/>
              </w:rPr>
            </w:pPr>
            <w:r w:rsidRPr="00256846">
              <w:rPr>
                <w:i/>
                <w:sz w:val="24"/>
                <w:szCs w:val="24"/>
              </w:rPr>
              <w:t>Адрес</w:t>
            </w:r>
          </w:p>
          <w:p w:rsidR="00256846" w:rsidRPr="00256846" w:rsidRDefault="00256846" w:rsidP="00256846">
            <w:pPr>
              <w:spacing w:line="240" w:lineRule="auto"/>
              <w:contextualSpacing/>
              <w:jc w:val="both"/>
              <w:rPr>
                <w:sz w:val="24"/>
                <w:szCs w:val="24"/>
              </w:rPr>
            </w:pPr>
            <w:r w:rsidRPr="00256846">
              <w:rPr>
                <w:sz w:val="24"/>
                <w:szCs w:val="24"/>
              </w:rPr>
              <w:t xml:space="preserve">ИНН  </w:t>
            </w:r>
          </w:p>
          <w:p w:rsidR="00256846" w:rsidRPr="00256846" w:rsidRDefault="00256846" w:rsidP="00256846">
            <w:pPr>
              <w:spacing w:line="240" w:lineRule="auto"/>
              <w:contextualSpacing/>
              <w:jc w:val="both"/>
              <w:rPr>
                <w:sz w:val="24"/>
                <w:szCs w:val="24"/>
              </w:rPr>
            </w:pPr>
            <w:r w:rsidRPr="00256846">
              <w:rPr>
                <w:sz w:val="24"/>
                <w:szCs w:val="24"/>
              </w:rPr>
              <w:t xml:space="preserve">КПП </w:t>
            </w:r>
          </w:p>
          <w:p w:rsidR="00256846" w:rsidRPr="00256846" w:rsidRDefault="00256846" w:rsidP="00256846">
            <w:pPr>
              <w:spacing w:line="240" w:lineRule="auto"/>
              <w:contextualSpacing/>
              <w:jc w:val="both"/>
              <w:rPr>
                <w:sz w:val="24"/>
                <w:szCs w:val="24"/>
              </w:rPr>
            </w:pPr>
            <w:r w:rsidRPr="00256846">
              <w:rPr>
                <w:sz w:val="24"/>
                <w:szCs w:val="24"/>
              </w:rPr>
              <w:t>ОГРН (ОГРНИП)</w:t>
            </w:r>
          </w:p>
          <w:p w:rsidR="00256846" w:rsidRPr="00256846" w:rsidRDefault="00256846" w:rsidP="00256846">
            <w:pPr>
              <w:spacing w:line="240" w:lineRule="auto"/>
              <w:contextualSpacing/>
              <w:jc w:val="both"/>
              <w:rPr>
                <w:sz w:val="24"/>
                <w:szCs w:val="24"/>
              </w:rPr>
            </w:pPr>
            <w:r w:rsidRPr="00256846">
              <w:rPr>
                <w:sz w:val="24"/>
                <w:szCs w:val="24"/>
              </w:rPr>
              <w:t>Дата постановки на учет в налоговом органе:</w:t>
            </w:r>
          </w:p>
          <w:p w:rsidR="00256846" w:rsidRPr="00256846" w:rsidRDefault="00256846" w:rsidP="00256846">
            <w:pPr>
              <w:spacing w:line="240" w:lineRule="auto"/>
              <w:contextualSpacing/>
              <w:jc w:val="both"/>
              <w:rPr>
                <w:sz w:val="24"/>
                <w:szCs w:val="24"/>
              </w:rPr>
            </w:pPr>
            <w:r w:rsidRPr="00256846">
              <w:rPr>
                <w:sz w:val="24"/>
                <w:szCs w:val="24"/>
              </w:rPr>
              <w:t>ОКОПФ</w:t>
            </w:r>
          </w:p>
          <w:p w:rsidR="00256846" w:rsidRPr="00256846" w:rsidRDefault="00256846" w:rsidP="00256846">
            <w:pPr>
              <w:spacing w:line="240" w:lineRule="auto"/>
              <w:contextualSpacing/>
              <w:jc w:val="both"/>
              <w:rPr>
                <w:sz w:val="24"/>
                <w:szCs w:val="24"/>
              </w:rPr>
            </w:pPr>
            <w:r w:rsidRPr="00256846">
              <w:rPr>
                <w:sz w:val="24"/>
                <w:szCs w:val="24"/>
              </w:rPr>
              <w:t>ОКТМО</w:t>
            </w:r>
          </w:p>
          <w:p w:rsidR="00256846" w:rsidRPr="00256846" w:rsidRDefault="00256846" w:rsidP="00256846">
            <w:pPr>
              <w:spacing w:line="240" w:lineRule="auto"/>
              <w:contextualSpacing/>
              <w:jc w:val="both"/>
              <w:rPr>
                <w:sz w:val="24"/>
                <w:szCs w:val="24"/>
              </w:rPr>
            </w:pPr>
            <w:proofErr w:type="gramStart"/>
            <w:r w:rsidRPr="00256846">
              <w:rPr>
                <w:sz w:val="24"/>
                <w:szCs w:val="24"/>
              </w:rPr>
              <w:t>р</w:t>
            </w:r>
            <w:proofErr w:type="gramEnd"/>
            <w:r w:rsidRPr="00256846">
              <w:rPr>
                <w:sz w:val="24"/>
                <w:szCs w:val="24"/>
              </w:rPr>
              <w:t>\</w:t>
            </w:r>
            <w:proofErr w:type="spellStart"/>
            <w:r w:rsidRPr="00256846">
              <w:rPr>
                <w:sz w:val="24"/>
                <w:szCs w:val="24"/>
              </w:rPr>
              <w:t>сч</w:t>
            </w:r>
            <w:proofErr w:type="spellEnd"/>
            <w:r w:rsidRPr="00256846">
              <w:rPr>
                <w:sz w:val="24"/>
                <w:szCs w:val="24"/>
              </w:rPr>
              <w:t xml:space="preserve"> </w:t>
            </w:r>
          </w:p>
          <w:p w:rsidR="00256846" w:rsidRPr="00256846" w:rsidRDefault="00256846" w:rsidP="00256846">
            <w:pPr>
              <w:spacing w:line="240" w:lineRule="auto"/>
              <w:contextualSpacing/>
              <w:jc w:val="both"/>
              <w:rPr>
                <w:sz w:val="24"/>
                <w:szCs w:val="24"/>
              </w:rPr>
            </w:pPr>
            <w:r w:rsidRPr="00256846">
              <w:rPr>
                <w:sz w:val="24"/>
                <w:szCs w:val="24"/>
              </w:rPr>
              <w:t xml:space="preserve">в </w:t>
            </w:r>
            <w:r w:rsidRPr="00256846">
              <w:rPr>
                <w:i/>
                <w:sz w:val="24"/>
                <w:szCs w:val="24"/>
              </w:rPr>
              <w:t>наименование банка</w:t>
            </w:r>
          </w:p>
          <w:p w:rsidR="00256846" w:rsidRPr="00256846" w:rsidRDefault="00256846" w:rsidP="00256846">
            <w:pPr>
              <w:spacing w:line="240" w:lineRule="auto"/>
              <w:contextualSpacing/>
              <w:jc w:val="both"/>
              <w:rPr>
                <w:sz w:val="24"/>
                <w:szCs w:val="24"/>
              </w:rPr>
            </w:pPr>
            <w:proofErr w:type="spellStart"/>
            <w:r w:rsidRPr="00256846">
              <w:rPr>
                <w:sz w:val="24"/>
                <w:szCs w:val="24"/>
              </w:rPr>
              <w:t>кор</w:t>
            </w:r>
            <w:proofErr w:type="spellEnd"/>
            <w:r w:rsidRPr="00256846">
              <w:rPr>
                <w:sz w:val="24"/>
                <w:szCs w:val="24"/>
              </w:rPr>
              <w:t>\</w:t>
            </w:r>
            <w:proofErr w:type="spellStart"/>
            <w:r w:rsidRPr="00256846">
              <w:rPr>
                <w:sz w:val="24"/>
                <w:szCs w:val="24"/>
              </w:rPr>
              <w:t>сч</w:t>
            </w:r>
            <w:proofErr w:type="spellEnd"/>
          </w:p>
          <w:p w:rsidR="00256846" w:rsidRPr="00256846" w:rsidRDefault="00256846" w:rsidP="00256846">
            <w:pPr>
              <w:spacing w:line="240" w:lineRule="auto"/>
              <w:contextualSpacing/>
              <w:jc w:val="both"/>
              <w:rPr>
                <w:sz w:val="24"/>
                <w:szCs w:val="24"/>
              </w:rPr>
            </w:pPr>
            <w:r w:rsidRPr="00256846">
              <w:rPr>
                <w:sz w:val="24"/>
                <w:szCs w:val="24"/>
              </w:rPr>
              <w:t xml:space="preserve">БИК </w:t>
            </w:r>
          </w:p>
          <w:p w:rsidR="00256846" w:rsidRPr="00256846" w:rsidRDefault="00256846" w:rsidP="00256846">
            <w:pPr>
              <w:spacing w:line="240" w:lineRule="auto"/>
              <w:contextualSpacing/>
              <w:jc w:val="both"/>
              <w:rPr>
                <w:sz w:val="24"/>
                <w:szCs w:val="24"/>
              </w:rPr>
            </w:pPr>
            <w:r w:rsidRPr="00256846">
              <w:rPr>
                <w:sz w:val="24"/>
                <w:szCs w:val="24"/>
              </w:rPr>
              <w:t>ОКПО</w:t>
            </w:r>
          </w:p>
          <w:p w:rsidR="00256846" w:rsidRPr="00256846" w:rsidRDefault="00256846" w:rsidP="00256846">
            <w:pPr>
              <w:spacing w:line="240" w:lineRule="auto"/>
              <w:contextualSpacing/>
              <w:jc w:val="both"/>
              <w:rPr>
                <w:sz w:val="24"/>
                <w:szCs w:val="24"/>
              </w:rPr>
            </w:pPr>
            <w:r w:rsidRPr="00256846">
              <w:rPr>
                <w:sz w:val="24"/>
                <w:szCs w:val="24"/>
              </w:rPr>
              <w:t xml:space="preserve">Тел./факс: </w:t>
            </w:r>
          </w:p>
          <w:p w:rsidR="00256846" w:rsidRPr="00256846" w:rsidRDefault="00256846" w:rsidP="00256846">
            <w:pPr>
              <w:spacing w:line="240" w:lineRule="auto"/>
              <w:contextualSpacing/>
              <w:jc w:val="both"/>
              <w:rPr>
                <w:sz w:val="24"/>
                <w:szCs w:val="24"/>
                <w:lang w:val="en-US"/>
              </w:rPr>
            </w:pPr>
            <w:r w:rsidRPr="00256846">
              <w:rPr>
                <w:sz w:val="24"/>
                <w:szCs w:val="24"/>
                <w:lang w:val="en-US"/>
              </w:rPr>
              <w:t>e</w:t>
            </w:r>
            <w:r w:rsidRPr="00256846">
              <w:rPr>
                <w:sz w:val="24"/>
                <w:szCs w:val="24"/>
              </w:rPr>
              <w:t>-</w:t>
            </w:r>
            <w:r w:rsidRPr="00256846">
              <w:rPr>
                <w:sz w:val="24"/>
                <w:szCs w:val="24"/>
                <w:lang w:val="en-US"/>
              </w:rPr>
              <w:t>mail</w:t>
            </w:r>
            <w:r w:rsidRPr="00256846">
              <w:rPr>
                <w:sz w:val="24"/>
                <w:szCs w:val="24"/>
              </w:rPr>
              <w:t>:</w:t>
            </w:r>
          </w:p>
          <w:p w:rsidR="00256846" w:rsidRPr="00256846" w:rsidRDefault="00256846" w:rsidP="00256846">
            <w:pPr>
              <w:spacing w:line="240" w:lineRule="auto"/>
              <w:contextualSpacing/>
              <w:jc w:val="both"/>
              <w:rPr>
                <w:sz w:val="24"/>
                <w:szCs w:val="24"/>
                <w:lang w:val="en-US"/>
              </w:rPr>
            </w:pPr>
          </w:p>
          <w:p w:rsidR="00256846" w:rsidRPr="00256846" w:rsidRDefault="00256846" w:rsidP="00256846">
            <w:pPr>
              <w:spacing w:line="240" w:lineRule="auto"/>
              <w:contextualSpacing/>
              <w:jc w:val="both"/>
              <w:rPr>
                <w:sz w:val="24"/>
                <w:szCs w:val="24"/>
                <w:lang w:val="en-US"/>
              </w:rPr>
            </w:pPr>
          </w:p>
        </w:tc>
      </w:tr>
      <w:tr w:rsidR="00256846" w:rsidRPr="00256846" w:rsidTr="00EA47CB">
        <w:trPr>
          <w:jc w:val="center"/>
        </w:trPr>
        <w:tc>
          <w:tcPr>
            <w:tcW w:w="5140" w:type="dxa"/>
          </w:tcPr>
          <w:p w:rsidR="00256846" w:rsidRPr="00256846" w:rsidRDefault="00256846" w:rsidP="00256846">
            <w:pPr>
              <w:spacing w:line="240" w:lineRule="auto"/>
              <w:contextualSpacing/>
              <w:rPr>
                <w:sz w:val="24"/>
                <w:szCs w:val="24"/>
              </w:rPr>
            </w:pPr>
            <w:r w:rsidRPr="00256846">
              <w:rPr>
                <w:sz w:val="24"/>
                <w:szCs w:val="24"/>
              </w:rPr>
              <w:t xml:space="preserve">Руководитель </w:t>
            </w:r>
          </w:p>
          <w:p w:rsidR="00256846" w:rsidRPr="00256846" w:rsidRDefault="00256846" w:rsidP="00256846">
            <w:pPr>
              <w:spacing w:line="240" w:lineRule="auto"/>
              <w:contextualSpacing/>
              <w:rPr>
                <w:sz w:val="24"/>
                <w:szCs w:val="24"/>
              </w:rPr>
            </w:pPr>
            <w:r w:rsidRPr="00256846">
              <w:rPr>
                <w:sz w:val="24"/>
                <w:szCs w:val="24"/>
              </w:rPr>
              <w:t>ФГБУ «АМП Каспийского моря»</w:t>
            </w: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r w:rsidRPr="00256846">
              <w:rPr>
                <w:sz w:val="24"/>
                <w:szCs w:val="24"/>
              </w:rPr>
              <w:t xml:space="preserve">_____________________ М.А. </w:t>
            </w:r>
            <w:proofErr w:type="spellStart"/>
            <w:r w:rsidRPr="00256846">
              <w:rPr>
                <w:sz w:val="24"/>
                <w:szCs w:val="24"/>
              </w:rPr>
              <w:t>Абдулатипов</w:t>
            </w:r>
            <w:proofErr w:type="spellEnd"/>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МП</w:t>
            </w:r>
          </w:p>
          <w:p w:rsidR="00256846" w:rsidRPr="00256846" w:rsidRDefault="00256846" w:rsidP="00256846">
            <w:pPr>
              <w:shd w:val="clear" w:color="auto" w:fill="FFFFFF"/>
              <w:spacing w:line="240" w:lineRule="auto"/>
              <w:ind w:left="168"/>
              <w:contextualSpacing/>
              <w:rPr>
                <w:bCs/>
                <w:spacing w:val="-5"/>
                <w:sz w:val="24"/>
                <w:szCs w:val="24"/>
                <w:u w:val="single"/>
              </w:rPr>
            </w:pPr>
          </w:p>
        </w:tc>
        <w:tc>
          <w:tcPr>
            <w:tcW w:w="5141" w:type="dxa"/>
          </w:tcPr>
          <w:p w:rsidR="00256846" w:rsidRPr="00256846" w:rsidRDefault="00256846" w:rsidP="00256846">
            <w:pPr>
              <w:shd w:val="clear" w:color="auto" w:fill="FFFFFF"/>
              <w:spacing w:line="240" w:lineRule="auto"/>
              <w:ind w:firstLine="33"/>
              <w:contextualSpacing/>
              <w:rPr>
                <w:i/>
                <w:sz w:val="24"/>
                <w:szCs w:val="24"/>
              </w:rPr>
            </w:pPr>
            <w:r w:rsidRPr="00256846">
              <w:rPr>
                <w:i/>
                <w:sz w:val="24"/>
                <w:szCs w:val="24"/>
              </w:rPr>
              <w:t>Наименование должности</w:t>
            </w: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contextualSpacing/>
              <w:rPr>
                <w:sz w:val="24"/>
                <w:szCs w:val="24"/>
              </w:rPr>
            </w:pPr>
            <w:r w:rsidRPr="00256846">
              <w:rPr>
                <w:sz w:val="24"/>
                <w:szCs w:val="24"/>
              </w:rPr>
              <w:t>___________________</w:t>
            </w:r>
            <w:r w:rsidRPr="00256846">
              <w:rPr>
                <w:i/>
                <w:sz w:val="24"/>
                <w:szCs w:val="24"/>
              </w:rPr>
              <w:t xml:space="preserve"> </w:t>
            </w:r>
            <w:r w:rsidRPr="00256846">
              <w:rPr>
                <w:i/>
                <w:color w:val="000000"/>
                <w:sz w:val="24"/>
                <w:szCs w:val="24"/>
              </w:rPr>
              <w:t>ФИО</w:t>
            </w:r>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 xml:space="preserve">МП </w:t>
            </w:r>
            <w:r w:rsidRPr="00256846">
              <w:rPr>
                <w:i/>
                <w:sz w:val="24"/>
                <w:szCs w:val="24"/>
              </w:rPr>
              <w:t>(при наличии)</w:t>
            </w:r>
          </w:p>
        </w:tc>
      </w:tr>
    </w:tbl>
    <w:p w:rsidR="00256846" w:rsidRPr="00256846" w:rsidRDefault="00256846" w:rsidP="00256846">
      <w:pPr>
        <w:tabs>
          <w:tab w:val="left" w:pos="2295"/>
        </w:tabs>
        <w:spacing w:line="240" w:lineRule="auto"/>
        <w:contextualSpacing/>
        <w:jc w:val="right"/>
        <w:rPr>
          <w:b/>
          <w:bCs/>
          <w:sz w:val="24"/>
          <w:szCs w:val="24"/>
        </w:rPr>
      </w:pPr>
      <w:r w:rsidRPr="00256846">
        <w:rPr>
          <w:b/>
          <w:bCs/>
          <w:sz w:val="24"/>
          <w:szCs w:val="24"/>
        </w:rPr>
        <w:br w:type="page"/>
      </w:r>
    </w:p>
    <w:p w:rsidR="00256846" w:rsidRPr="00256846" w:rsidRDefault="00256846" w:rsidP="00256846">
      <w:pPr>
        <w:tabs>
          <w:tab w:val="left" w:pos="2295"/>
        </w:tabs>
        <w:spacing w:line="240" w:lineRule="auto"/>
        <w:contextualSpacing/>
        <w:jc w:val="right"/>
        <w:rPr>
          <w:sz w:val="24"/>
          <w:szCs w:val="24"/>
        </w:rPr>
      </w:pPr>
      <w:r w:rsidRPr="00256846">
        <w:rPr>
          <w:sz w:val="24"/>
          <w:szCs w:val="24"/>
        </w:rPr>
        <w:lastRenderedPageBreak/>
        <w:t>Приложение № 1</w:t>
      </w:r>
    </w:p>
    <w:p w:rsidR="00256846" w:rsidRPr="00256846" w:rsidRDefault="00256846" w:rsidP="00256846">
      <w:pPr>
        <w:widowControl/>
        <w:tabs>
          <w:tab w:val="left" w:pos="2295"/>
        </w:tabs>
        <w:spacing w:line="240" w:lineRule="auto"/>
        <w:contextualSpacing/>
        <w:jc w:val="right"/>
        <w:rPr>
          <w:bCs/>
          <w:sz w:val="24"/>
          <w:szCs w:val="24"/>
          <w:shd w:val="clear" w:color="auto" w:fill="FFFFFF"/>
          <w:lang w:eastAsia="en-US"/>
        </w:rPr>
      </w:pPr>
      <w:r w:rsidRPr="00256846">
        <w:rPr>
          <w:sz w:val="24"/>
          <w:szCs w:val="24"/>
        </w:rPr>
        <w:t xml:space="preserve">к договору  </w:t>
      </w:r>
      <w:r w:rsidRPr="00256846">
        <w:rPr>
          <w:bCs/>
          <w:sz w:val="24"/>
          <w:szCs w:val="24"/>
          <w:shd w:val="clear" w:color="auto" w:fill="FFFFFF"/>
          <w:lang w:eastAsia="en-US"/>
        </w:rPr>
        <w:t xml:space="preserve"> № ____________ от  «____»  ________ 2019 г.</w:t>
      </w:r>
    </w:p>
    <w:p w:rsidR="00256846" w:rsidRPr="00256846" w:rsidRDefault="00256846" w:rsidP="00256846">
      <w:pPr>
        <w:widowControl/>
        <w:tabs>
          <w:tab w:val="left" w:pos="2295"/>
        </w:tabs>
        <w:spacing w:line="240" w:lineRule="auto"/>
        <w:contextualSpacing/>
        <w:jc w:val="right"/>
        <w:rPr>
          <w:bCs/>
          <w:sz w:val="24"/>
          <w:szCs w:val="24"/>
          <w:shd w:val="clear" w:color="auto" w:fill="FFFFFF"/>
          <w:lang w:eastAsia="en-US"/>
        </w:rPr>
      </w:pPr>
    </w:p>
    <w:p w:rsidR="00256846" w:rsidRPr="00256846" w:rsidRDefault="00256846" w:rsidP="00256846">
      <w:pPr>
        <w:widowControl/>
        <w:tabs>
          <w:tab w:val="left" w:pos="2295"/>
        </w:tabs>
        <w:spacing w:line="240" w:lineRule="auto"/>
        <w:contextualSpacing/>
        <w:jc w:val="center"/>
        <w:rPr>
          <w:b/>
          <w:bCs/>
          <w:sz w:val="24"/>
          <w:szCs w:val="24"/>
          <w:shd w:val="clear" w:color="auto" w:fill="FFFFFF"/>
          <w:lang w:eastAsia="en-US"/>
        </w:rPr>
      </w:pPr>
      <w:r w:rsidRPr="00256846">
        <w:rPr>
          <w:bCs/>
          <w:sz w:val="24"/>
          <w:szCs w:val="24"/>
          <w:shd w:val="clear" w:color="auto" w:fill="FFFFFF"/>
          <w:lang w:eastAsia="en-US"/>
        </w:rPr>
        <w:t>Спецификация № 1*</w:t>
      </w:r>
    </w:p>
    <w:p w:rsidR="00256846" w:rsidRPr="00256846" w:rsidRDefault="00256846" w:rsidP="00256846">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949"/>
        <w:gridCol w:w="665"/>
        <w:gridCol w:w="696"/>
        <w:gridCol w:w="1079"/>
        <w:gridCol w:w="1323"/>
        <w:gridCol w:w="924"/>
        <w:gridCol w:w="907"/>
        <w:gridCol w:w="1323"/>
      </w:tblGrid>
      <w:tr w:rsidR="00256846" w:rsidRPr="00256846" w:rsidTr="00EA47CB">
        <w:trPr>
          <w:jc w:val="center"/>
        </w:trPr>
        <w:tc>
          <w:tcPr>
            <w:tcW w:w="566" w:type="dxa"/>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 xml:space="preserve">№ </w:t>
            </w:r>
            <w:proofErr w:type="gramStart"/>
            <w:r w:rsidRPr="00256846">
              <w:rPr>
                <w:sz w:val="24"/>
                <w:szCs w:val="24"/>
                <w:lang w:eastAsia="en-US"/>
              </w:rPr>
              <w:t>п</w:t>
            </w:r>
            <w:proofErr w:type="gramEnd"/>
            <w:r w:rsidRPr="00256846">
              <w:rPr>
                <w:sz w:val="24"/>
                <w:szCs w:val="24"/>
                <w:lang w:eastAsia="en-US"/>
              </w:rPr>
              <w:t>/п</w:t>
            </w:r>
          </w:p>
        </w:tc>
        <w:tc>
          <w:tcPr>
            <w:tcW w:w="3210" w:type="dxa"/>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Наименование товара</w:t>
            </w:r>
          </w:p>
        </w:tc>
        <w:tc>
          <w:tcPr>
            <w:tcW w:w="676" w:type="dxa"/>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Ед. изм.</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Кол-во</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Цена за единицу товара без учета НДС, руб</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Стоимость товара без учета НДС, руб</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Ставка НДС %</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Сумма НДС, руб</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Стоимость товара с учетом НДС, руб</w:t>
            </w:r>
          </w:p>
        </w:tc>
      </w:tr>
      <w:tr w:rsidR="00256846" w:rsidRPr="00256846" w:rsidTr="00EA47CB">
        <w:trPr>
          <w:jc w:val="center"/>
        </w:trPr>
        <w:tc>
          <w:tcPr>
            <w:tcW w:w="566" w:type="dxa"/>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1</w:t>
            </w:r>
          </w:p>
        </w:tc>
        <w:tc>
          <w:tcPr>
            <w:tcW w:w="3210" w:type="dxa"/>
          </w:tcPr>
          <w:p w:rsidR="00256846" w:rsidRPr="00256846" w:rsidRDefault="00256846" w:rsidP="00256846">
            <w:pPr>
              <w:widowControl/>
              <w:spacing w:line="240" w:lineRule="auto"/>
              <w:contextualSpacing/>
              <w:jc w:val="both"/>
              <w:rPr>
                <w:color w:val="7F7F7F" w:themeColor="text1" w:themeTint="80"/>
                <w:sz w:val="24"/>
                <w:szCs w:val="24"/>
                <w:lang w:eastAsia="en-US"/>
              </w:rPr>
            </w:pPr>
            <w:r w:rsidRPr="00256846">
              <w:rPr>
                <w:bCs/>
                <w:sz w:val="24"/>
                <w:szCs w:val="24"/>
              </w:rPr>
              <w:t xml:space="preserve">МФУ </w:t>
            </w:r>
            <w:r w:rsidRPr="00256846">
              <w:rPr>
                <w:bCs/>
                <w:sz w:val="24"/>
                <w:szCs w:val="24"/>
                <w:lang w:val="en-US"/>
              </w:rPr>
              <w:t>HP</w:t>
            </w:r>
            <w:r w:rsidRPr="00256846">
              <w:rPr>
                <w:bCs/>
                <w:sz w:val="24"/>
                <w:szCs w:val="24"/>
              </w:rPr>
              <w:t xml:space="preserve"> </w:t>
            </w:r>
            <w:r w:rsidRPr="00256846">
              <w:rPr>
                <w:bCs/>
                <w:sz w:val="24"/>
                <w:szCs w:val="24"/>
                <w:lang w:val="en-US"/>
              </w:rPr>
              <w:t>LaserJet</w:t>
            </w:r>
            <w:r w:rsidRPr="00256846">
              <w:rPr>
                <w:bCs/>
                <w:sz w:val="24"/>
                <w:szCs w:val="24"/>
              </w:rPr>
              <w:t xml:space="preserve"> </w:t>
            </w:r>
            <w:r w:rsidRPr="00256846">
              <w:rPr>
                <w:bCs/>
                <w:sz w:val="24"/>
                <w:szCs w:val="24"/>
                <w:lang w:val="en-US"/>
              </w:rPr>
              <w:t>Pro</w:t>
            </w:r>
            <w:r w:rsidRPr="00256846">
              <w:rPr>
                <w:bCs/>
                <w:sz w:val="24"/>
                <w:szCs w:val="24"/>
              </w:rPr>
              <w:t xml:space="preserve"> </w:t>
            </w:r>
            <w:r w:rsidRPr="00256846">
              <w:rPr>
                <w:bCs/>
                <w:sz w:val="24"/>
                <w:szCs w:val="24"/>
                <w:lang w:val="en-US"/>
              </w:rPr>
              <w:t>MFP</w:t>
            </w:r>
            <w:r w:rsidRPr="00256846">
              <w:rPr>
                <w:bCs/>
                <w:sz w:val="24"/>
                <w:szCs w:val="24"/>
              </w:rPr>
              <w:t xml:space="preserve"> </w:t>
            </w:r>
            <w:r w:rsidRPr="00256846">
              <w:rPr>
                <w:bCs/>
                <w:sz w:val="24"/>
                <w:szCs w:val="24"/>
                <w:lang w:val="en-US"/>
              </w:rPr>
              <w:t>M</w:t>
            </w:r>
            <w:r w:rsidRPr="00256846">
              <w:rPr>
                <w:bCs/>
                <w:sz w:val="24"/>
                <w:szCs w:val="24"/>
              </w:rPr>
              <w:t>426</w:t>
            </w:r>
            <w:proofErr w:type="spellStart"/>
            <w:r w:rsidRPr="00256846">
              <w:rPr>
                <w:bCs/>
                <w:sz w:val="24"/>
                <w:szCs w:val="24"/>
                <w:lang w:val="en-US"/>
              </w:rPr>
              <w:t>fdn</w:t>
            </w:r>
            <w:proofErr w:type="spellEnd"/>
            <w:r w:rsidRPr="00256846">
              <w:rPr>
                <w:bCs/>
                <w:sz w:val="24"/>
                <w:szCs w:val="24"/>
              </w:rPr>
              <w:t xml:space="preserve"> или эквивалент</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r w:rsidR="00256846" w:rsidRPr="00256846" w:rsidTr="00EA47CB">
        <w:trPr>
          <w:jc w:val="center"/>
        </w:trPr>
        <w:tc>
          <w:tcPr>
            <w:tcW w:w="566" w:type="dxa"/>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2</w:t>
            </w:r>
          </w:p>
        </w:tc>
        <w:tc>
          <w:tcPr>
            <w:tcW w:w="3210" w:type="dxa"/>
          </w:tcPr>
          <w:p w:rsidR="00256846" w:rsidRPr="00256846" w:rsidRDefault="00256846" w:rsidP="00256846">
            <w:pPr>
              <w:widowControl/>
              <w:spacing w:line="240" w:lineRule="auto"/>
              <w:contextualSpacing/>
              <w:rPr>
                <w:color w:val="7F7F7F" w:themeColor="text1" w:themeTint="80"/>
                <w:sz w:val="24"/>
                <w:szCs w:val="24"/>
                <w:lang w:val="en-US" w:eastAsia="en-US"/>
              </w:rPr>
            </w:pPr>
            <w:r w:rsidRPr="00256846">
              <w:rPr>
                <w:sz w:val="24"/>
                <w:szCs w:val="24"/>
              </w:rPr>
              <w:t>Рабочая станция в составе:</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r w:rsidR="00256846" w:rsidRPr="00256846" w:rsidTr="00EA47CB">
        <w:trPr>
          <w:jc w:val="center"/>
        </w:trPr>
        <w:tc>
          <w:tcPr>
            <w:tcW w:w="566" w:type="dxa"/>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2.1</w:t>
            </w:r>
          </w:p>
        </w:tc>
        <w:tc>
          <w:tcPr>
            <w:tcW w:w="3210" w:type="dxa"/>
          </w:tcPr>
          <w:p w:rsidR="00256846" w:rsidRPr="00256846" w:rsidRDefault="00256846" w:rsidP="00256846">
            <w:pPr>
              <w:widowControl/>
              <w:spacing w:line="240" w:lineRule="auto"/>
              <w:contextualSpacing/>
              <w:rPr>
                <w:color w:val="7F7F7F" w:themeColor="text1" w:themeTint="80"/>
                <w:sz w:val="24"/>
                <w:szCs w:val="24"/>
                <w:lang w:eastAsia="en-US"/>
              </w:rPr>
            </w:pPr>
            <w:r w:rsidRPr="00256846">
              <w:rPr>
                <w:sz w:val="24"/>
                <w:szCs w:val="24"/>
              </w:rPr>
              <w:t>Системный блок</w:t>
            </w:r>
            <w:r w:rsidRPr="00256846">
              <w:rPr>
                <w:b/>
                <w:sz w:val="24"/>
                <w:szCs w:val="24"/>
              </w:rPr>
              <w:t xml:space="preserve"> </w:t>
            </w:r>
            <w:r w:rsidRPr="00256846">
              <w:rPr>
                <w:sz w:val="24"/>
                <w:szCs w:val="24"/>
              </w:rPr>
              <w:t xml:space="preserve">AMD </w:t>
            </w:r>
            <w:proofErr w:type="spellStart"/>
            <w:r w:rsidRPr="00256846">
              <w:rPr>
                <w:sz w:val="24"/>
                <w:szCs w:val="24"/>
              </w:rPr>
              <w:t>Ryzen</w:t>
            </w:r>
            <w:proofErr w:type="spellEnd"/>
            <w:r w:rsidRPr="00256846">
              <w:rPr>
                <w:sz w:val="24"/>
                <w:szCs w:val="24"/>
              </w:rPr>
              <w:t xml:space="preserve"> 3 2200G или эквивалент</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r w:rsidR="00256846" w:rsidRPr="00256846" w:rsidTr="00EA47CB">
        <w:trPr>
          <w:jc w:val="center"/>
        </w:trPr>
        <w:tc>
          <w:tcPr>
            <w:tcW w:w="566" w:type="dxa"/>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2.2</w:t>
            </w:r>
          </w:p>
        </w:tc>
        <w:tc>
          <w:tcPr>
            <w:tcW w:w="3210" w:type="dxa"/>
          </w:tcPr>
          <w:p w:rsidR="00256846" w:rsidRPr="00256846" w:rsidRDefault="00256846" w:rsidP="00256846">
            <w:pPr>
              <w:widowControl/>
              <w:spacing w:line="240" w:lineRule="auto"/>
              <w:contextualSpacing/>
              <w:rPr>
                <w:color w:val="7F7F7F" w:themeColor="text1" w:themeTint="80"/>
                <w:sz w:val="24"/>
                <w:szCs w:val="24"/>
                <w:lang w:eastAsia="en-US"/>
              </w:rPr>
            </w:pPr>
            <w:r w:rsidRPr="00256846">
              <w:rPr>
                <w:sz w:val="24"/>
                <w:szCs w:val="24"/>
              </w:rPr>
              <w:t>Монитор жидкокристаллический 23.8" Монитор ASUS VP249H или эквивалент</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r w:rsidR="00256846" w:rsidRPr="00256846" w:rsidTr="00EA47CB">
        <w:trPr>
          <w:jc w:val="center"/>
        </w:trPr>
        <w:tc>
          <w:tcPr>
            <w:tcW w:w="566" w:type="dxa"/>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3210" w:type="dxa"/>
          </w:tcPr>
          <w:p w:rsidR="00256846" w:rsidRPr="00256846" w:rsidRDefault="00256846" w:rsidP="00256846">
            <w:pPr>
              <w:tabs>
                <w:tab w:val="left" w:pos="709"/>
              </w:tabs>
              <w:suppressAutoHyphens/>
              <w:spacing w:line="240" w:lineRule="auto"/>
              <w:contextualSpacing/>
              <w:rPr>
                <w:color w:val="7F7F7F" w:themeColor="text1" w:themeTint="80"/>
                <w:sz w:val="24"/>
                <w:szCs w:val="24"/>
              </w:rPr>
            </w:pPr>
            <w:r w:rsidRPr="00256846">
              <w:rPr>
                <w:sz w:val="24"/>
                <w:szCs w:val="24"/>
              </w:rPr>
              <w:t xml:space="preserve">Источник бесперебойного питания IPPON BACK </w:t>
            </w:r>
            <w:proofErr w:type="spellStart"/>
            <w:r w:rsidRPr="00256846">
              <w:rPr>
                <w:sz w:val="24"/>
                <w:szCs w:val="24"/>
              </w:rPr>
              <w:t>Verso</w:t>
            </w:r>
            <w:proofErr w:type="spellEnd"/>
            <w:r w:rsidRPr="00256846">
              <w:rPr>
                <w:sz w:val="24"/>
                <w:szCs w:val="24"/>
              </w:rPr>
              <w:t xml:space="preserve"> 600 </w:t>
            </w:r>
            <w:r w:rsidRPr="00256846">
              <w:rPr>
                <w:bCs/>
                <w:sz w:val="24"/>
                <w:szCs w:val="24"/>
              </w:rPr>
              <w:t>или эквивалент</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r w:rsidR="00256846" w:rsidRPr="00256846" w:rsidTr="00EA47CB">
        <w:trPr>
          <w:jc w:val="center"/>
        </w:trPr>
        <w:tc>
          <w:tcPr>
            <w:tcW w:w="566" w:type="dxa"/>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4</w:t>
            </w:r>
          </w:p>
        </w:tc>
        <w:tc>
          <w:tcPr>
            <w:tcW w:w="3210" w:type="dxa"/>
          </w:tcPr>
          <w:p w:rsidR="00256846" w:rsidRPr="00256846" w:rsidRDefault="00256846" w:rsidP="00256846">
            <w:pPr>
              <w:tabs>
                <w:tab w:val="left" w:pos="709"/>
              </w:tabs>
              <w:suppressAutoHyphens/>
              <w:rPr>
                <w:sz w:val="24"/>
                <w:szCs w:val="24"/>
              </w:rPr>
            </w:pPr>
            <w:r w:rsidRPr="00256846">
              <w:rPr>
                <w:sz w:val="24"/>
                <w:szCs w:val="24"/>
                <w:lang w:val="en-US"/>
              </w:rPr>
              <w:t xml:space="preserve">HDMI </w:t>
            </w:r>
            <w:r w:rsidRPr="00256846">
              <w:rPr>
                <w:sz w:val="24"/>
                <w:szCs w:val="24"/>
              </w:rPr>
              <w:t>кабель</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r w:rsidR="00256846" w:rsidRPr="00256846" w:rsidTr="00EA47CB">
        <w:trPr>
          <w:jc w:val="center"/>
        </w:trPr>
        <w:tc>
          <w:tcPr>
            <w:tcW w:w="566" w:type="dxa"/>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5</w:t>
            </w:r>
          </w:p>
        </w:tc>
        <w:tc>
          <w:tcPr>
            <w:tcW w:w="3210" w:type="dxa"/>
          </w:tcPr>
          <w:p w:rsidR="00256846" w:rsidRPr="00256846" w:rsidRDefault="00256846" w:rsidP="00256846">
            <w:pPr>
              <w:tabs>
                <w:tab w:val="left" w:pos="709"/>
              </w:tabs>
              <w:suppressAutoHyphens/>
              <w:spacing w:line="240" w:lineRule="auto"/>
              <w:contextualSpacing/>
              <w:rPr>
                <w:sz w:val="24"/>
                <w:szCs w:val="24"/>
                <w:lang w:val="en-US"/>
              </w:rPr>
            </w:pPr>
            <w:r w:rsidRPr="00256846">
              <w:rPr>
                <w:sz w:val="24"/>
                <w:szCs w:val="24"/>
              </w:rPr>
              <w:t>Кабель</w:t>
            </w:r>
            <w:r w:rsidRPr="00256846">
              <w:rPr>
                <w:sz w:val="24"/>
                <w:szCs w:val="24"/>
                <w:lang w:val="en-US"/>
              </w:rPr>
              <w:t xml:space="preserve"> USB A(m) - USB B(m)</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r w:rsidR="00256846" w:rsidRPr="00256846" w:rsidTr="00EA47CB">
        <w:trPr>
          <w:jc w:val="center"/>
        </w:trPr>
        <w:tc>
          <w:tcPr>
            <w:tcW w:w="6227" w:type="dxa"/>
            <w:gridSpan w:val="5"/>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Итого:</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bl>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8B6211">
      <w:pPr>
        <w:tabs>
          <w:tab w:val="left" w:pos="2295"/>
        </w:tabs>
        <w:spacing w:line="240" w:lineRule="auto"/>
        <w:contextualSpacing/>
        <w:jc w:val="both"/>
        <w:rPr>
          <w:sz w:val="24"/>
          <w:szCs w:val="24"/>
        </w:rPr>
      </w:pPr>
      <w:r w:rsidRPr="00256846">
        <w:rPr>
          <w:sz w:val="24"/>
          <w:szCs w:val="24"/>
        </w:rPr>
        <w:t xml:space="preserve">Итого: </w:t>
      </w:r>
      <w:r w:rsidRPr="00256846">
        <w:rPr>
          <w:i/>
          <w:sz w:val="24"/>
          <w:szCs w:val="24"/>
          <w:u w:val="single"/>
        </w:rPr>
        <w:t>сумма цифрами</w:t>
      </w:r>
      <w:r w:rsidRPr="00256846">
        <w:rPr>
          <w:sz w:val="24"/>
          <w:szCs w:val="24"/>
        </w:rPr>
        <w:t xml:space="preserve"> </w:t>
      </w:r>
      <w:r w:rsidRPr="00256846">
        <w:rPr>
          <w:i/>
          <w:sz w:val="24"/>
          <w:szCs w:val="24"/>
        </w:rPr>
        <w:t>(</w:t>
      </w:r>
      <w:r w:rsidRPr="00256846">
        <w:rPr>
          <w:i/>
          <w:sz w:val="24"/>
          <w:szCs w:val="24"/>
          <w:u w:val="single"/>
        </w:rPr>
        <w:t>Сумма прописью</w:t>
      </w:r>
      <w:r w:rsidRPr="00256846">
        <w:rPr>
          <w:i/>
          <w:sz w:val="24"/>
          <w:szCs w:val="24"/>
        </w:rPr>
        <w:t>)</w:t>
      </w:r>
      <w:r w:rsidRPr="00256846">
        <w:rPr>
          <w:sz w:val="24"/>
          <w:szCs w:val="24"/>
        </w:rPr>
        <w:t xml:space="preserve"> рублей __ копеек, в том числе НДС 20% - </w:t>
      </w:r>
      <w:r w:rsidRPr="00256846">
        <w:rPr>
          <w:i/>
          <w:sz w:val="24"/>
          <w:szCs w:val="24"/>
          <w:u w:val="single"/>
        </w:rPr>
        <w:t>сумма цифрами</w:t>
      </w:r>
      <w:r w:rsidRPr="00256846">
        <w:rPr>
          <w:i/>
          <w:sz w:val="24"/>
          <w:szCs w:val="24"/>
        </w:rPr>
        <w:t xml:space="preserve"> (</w:t>
      </w:r>
      <w:r w:rsidRPr="00256846">
        <w:rPr>
          <w:i/>
          <w:sz w:val="24"/>
          <w:szCs w:val="24"/>
          <w:u w:val="single"/>
        </w:rPr>
        <w:t>Сумма прописью</w:t>
      </w:r>
      <w:r w:rsidRPr="00256846">
        <w:rPr>
          <w:i/>
          <w:sz w:val="24"/>
          <w:szCs w:val="24"/>
        </w:rPr>
        <w:t>)</w:t>
      </w:r>
      <w:r w:rsidRPr="00256846">
        <w:rPr>
          <w:sz w:val="24"/>
          <w:szCs w:val="24"/>
        </w:rPr>
        <w:t xml:space="preserve"> рублей __ копеек /НДС не облагается на основании </w:t>
      </w:r>
      <w:r w:rsidRPr="00256846">
        <w:rPr>
          <w:i/>
          <w:sz w:val="24"/>
          <w:szCs w:val="24"/>
          <w:u w:val="single"/>
        </w:rPr>
        <w:t>указать пункт и статью НК РФ.</w:t>
      </w: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256846" w:rsidRPr="00256846" w:rsidTr="00EA47CB">
        <w:trPr>
          <w:jc w:val="center"/>
        </w:trPr>
        <w:tc>
          <w:tcPr>
            <w:tcW w:w="5140" w:type="dxa"/>
          </w:tcPr>
          <w:p w:rsidR="00256846" w:rsidRPr="00256846" w:rsidRDefault="00256846" w:rsidP="00256846">
            <w:pPr>
              <w:spacing w:line="240" w:lineRule="auto"/>
              <w:contextualSpacing/>
              <w:rPr>
                <w:sz w:val="24"/>
                <w:szCs w:val="24"/>
              </w:rPr>
            </w:pPr>
            <w:r w:rsidRPr="00256846">
              <w:rPr>
                <w:sz w:val="24"/>
                <w:szCs w:val="24"/>
              </w:rPr>
              <w:t xml:space="preserve">Руководитель </w:t>
            </w:r>
          </w:p>
          <w:p w:rsidR="00256846" w:rsidRPr="00256846" w:rsidRDefault="00256846" w:rsidP="00256846">
            <w:pPr>
              <w:spacing w:line="240" w:lineRule="auto"/>
              <w:contextualSpacing/>
              <w:rPr>
                <w:sz w:val="24"/>
                <w:szCs w:val="24"/>
              </w:rPr>
            </w:pPr>
            <w:r w:rsidRPr="00256846">
              <w:rPr>
                <w:sz w:val="24"/>
                <w:szCs w:val="24"/>
              </w:rPr>
              <w:t>ФГБУ «АМП Каспийского моря»</w:t>
            </w: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r w:rsidRPr="00256846">
              <w:rPr>
                <w:sz w:val="24"/>
                <w:szCs w:val="24"/>
              </w:rPr>
              <w:t xml:space="preserve">_____________________ М.А. </w:t>
            </w:r>
            <w:proofErr w:type="spellStart"/>
            <w:r w:rsidRPr="00256846">
              <w:rPr>
                <w:sz w:val="24"/>
                <w:szCs w:val="24"/>
              </w:rPr>
              <w:t>Абдулатипов</w:t>
            </w:r>
            <w:proofErr w:type="spellEnd"/>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МП</w:t>
            </w:r>
          </w:p>
          <w:p w:rsidR="00256846" w:rsidRPr="00256846" w:rsidRDefault="00256846" w:rsidP="00256846">
            <w:pPr>
              <w:shd w:val="clear" w:color="auto" w:fill="FFFFFF"/>
              <w:spacing w:line="240" w:lineRule="auto"/>
              <w:ind w:left="168"/>
              <w:contextualSpacing/>
              <w:rPr>
                <w:bCs/>
                <w:spacing w:val="-5"/>
                <w:sz w:val="24"/>
                <w:szCs w:val="24"/>
                <w:u w:val="single"/>
              </w:rPr>
            </w:pPr>
          </w:p>
        </w:tc>
        <w:tc>
          <w:tcPr>
            <w:tcW w:w="5141" w:type="dxa"/>
          </w:tcPr>
          <w:p w:rsidR="00256846" w:rsidRPr="00256846" w:rsidRDefault="00256846" w:rsidP="00256846">
            <w:pPr>
              <w:shd w:val="clear" w:color="auto" w:fill="FFFFFF"/>
              <w:spacing w:line="240" w:lineRule="auto"/>
              <w:ind w:firstLine="33"/>
              <w:contextualSpacing/>
              <w:rPr>
                <w:i/>
                <w:sz w:val="24"/>
                <w:szCs w:val="24"/>
              </w:rPr>
            </w:pPr>
            <w:r w:rsidRPr="00256846">
              <w:rPr>
                <w:i/>
                <w:sz w:val="24"/>
                <w:szCs w:val="24"/>
              </w:rPr>
              <w:t>Наименование должности</w:t>
            </w: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contextualSpacing/>
              <w:rPr>
                <w:sz w:val="24"/>
                <w:szCs w:val="24"/>
              </w:rPr>
            </w:pPr>
            <w:r w:rsidRPr="00256846">
              <w:rPr>
                <w:sz w:val="24"/>
                <w:szCs w:val="24"/>
              </w:rPr>
              <w:t>___________________</w:t>
            </w:r>
            <w:r w:rsidRPr="00256846">
              <w:rPr>
                <w:i/>
                <w:sz w:val="24"/>
                <w:szCs w:val="24"/>
              </w:rPr>
              <w:t xml:space="preserve"> </w:t>
            </w:r>
            <w:r w:rsidRPr="00256846">
              <w:rPr>
                <w:i/>
                <w:color w:val="000000"/>
                <w:sz w:val="24"/>
                <w:szCs w:val="24"/>
              </w:rPr>
              <w:t>ФИО</w:t>
            </w:r>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 xml:space="preserve">МП </w:t>
            </w:r>
            <w:r w:rsidRPr="00256846">
              <w:rPr>
                <w:i/>
                <w:sz w:val="24"/>
                <w:szCs w:val="24"/>
              </w:rPr>
              <w:t>(при наличии)</w:t>
            </w:r>
          </w:p>
        </w:tc>
      </w:tr>
    </w:tbl>
    <w:p w:rsidR="00256846" w:rsidRPr="00256846" w:rsidRDefault="00256846" w:rsidP="00256846">
      <w:pPr>
        <w:tabs>
          <w:tab w:val="left" w:pos="2295"/>
        </w:tabs>
        <w:spacing w:line="240" w:lineRule="auto"/>
        <w:contextualSpacing/>
        <w:jc w:val="both"/>
        <w:rPr>
          <w:sz w:val="22"/>
          <w:szCs w:val="22"/>
        </w:rPr>
      </w:pPr>
      <w:r w:rsidRPr="00256846">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r w:rsidRPr="00256846">
        <w:rPr>
          <w:sz w:val="24"/>
          <w:szCs w:val="24"/>
        </w:rPr>
        <w:t>Приложение № 2</w:t>
      </w:r>
    </w:p>
    <w:p w:rsidR="00256846" w:rsidRPr="00256846" w:rsidRDefault="00256846" w:rsidP="00256846">
      <w:pPr>
        <w:widowControl/>
        <w:tabs>
          <w:tab w:val="left" w:pos="2295"/>
        </w:tabs>
        <w:spacing w:line="240" w:lineRule="auto"/>
        <w:contextualSpacing/>
        <w:jc w:val="right"/>
        <w:rPr>
          <w:bCs/>
          <w:sz w:val="24"/>
          <w:szCs w:val="24"/>
          <w:shd w:val="clear" w:color="auto" w:fill="FFFFFF"/>
          <w:lang w:eastAsia="en-US"/>
        </w:rPr>
      </w:pPr>
      <w:r w:rsidRPr="00256846">
        <w:rPr>
          <w:sz w:val="24"/>
          <w:szCs w:val="24"/>
        </w:rPr>
        <w:t xml:space="preserve">к договору  </w:t>
      </w:r>
      <w:r w:rsidRPr="00256846">
        <w:rPr>
          <w:bCs/>
          <w:sz w:val="24"/>
          <w:szCs w:val="24"/>
          <w:shd w:val="clear" w:color="auto" w:fill="FFFFFF"/>
          <w:lang w:eastAsia="en-US"/>
        </w:rPr>
        <w:t xml:space="preserve"> № ____________ от  «____»  ________ 2019 г.</w:t>
      </w:r>
    </w:p>
    <w:p w:rsidR="00256846" w:rsidRPr="00256846" w:rsidRDefault="00256846" w:rsidP="00256846">
      <w:pPr>
        <w:widowControl/>
        <w:tabs>
          <w:tab w:val="left" w:pos="2295"/>
        </w:tabs>
        <w:spacing w:line="240" w:lineRule="auto"/>
        <w:contextualSpacing/>
        <w:jc w:val="right"/>
        <w:rPr>
          <w:bCs/>
          <w:sz w:val="24"/>
          <w:szCs w:val="24"/>
          <w:shd w:val="clear" w:color="auto" w:fill="FFFFFF"/>
          <w:lang w:eastAsia="en-US"/>
        </w:rPr>
      </w:pPr>
    </w:p>
    <w:p w:rsidR="00256846" w:rsidRPr="00256846" w:rsidRDefault="00256846" w:rsidP="00256846">
      <w:pPr>
        <w:widowControl/>
        <w:tabs>
          <w:tab w:val="left" w:pos="2295"/>
        </w:tabs>
        <w:spacing w:line="240" w:lineRule="auto"/>
        <w:contextualSpacing/>
        <w:jc w:val="center"/>
        <w:rPr>
          <w:b/>
          <w:bCs/>
          <w:sz w:val="24"/>
          <w:szCs w:val="24"/>
          <w:shd w:val="clear" w:color="auto" w:fill="FFFFFF"/>
          <w:lang w:eastAsia="en-US"/>
        </w:rPr>
      </w:pPr>
      <w:r w:rsidRPr="00256846">
        <w:rPr>
          <w:bCs/>
          <w:sz w:val="24"/>
          <w:szCs w:val="24"/>
          <w:shd w:val="clear" w:color="auto" w:fill="FFFFFF"/>
          <w:lang w:eastAsia="en-US"/>
        </w:rPr>
        <w:t>Спецификация № 2*</w:t>
      </w:r>
    </w:p>
    <w:p w:rsidR="00256846" w:rsidRPr="00256846" w:rsidRDefault="00256846" w:rsidP="00256846">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256846" w:rsidRPr="00256846" w:rsidTr="00EA47CB">
        <w:trPr>
          <w:jc w:val="center"/>
        </w:trPr>
        <w:tc>
          <w:tcPr>
            <w:tcW w:w="566" w:type="dxa"/>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 xml:space="preserve">№ </w:t>
            </w:r>
            <w:proofErr w:type="gramStart"/>
            <w:r w:rsidRPr="00256846">
              <w:rPr>
                <w:sz w:val="24"/>
                <w:szCs w:val="24"/>
                <w:lang w:eastAsia="en-US"/>
              </w:rPr>
              <w:t>п</w:t>
            </w:r>
            <w:proofErr w:type="gramEnd"/>
            <w:r w:rsidRPr="00256846">
              <w:rPr>
                <w:sz w:val="24"/>
                <w:szCs w:val="24"/>
                <w:lang w:eastAsia="en-US"/>
              </w:rPr>
              <w:t>/п</w:t>
            </w:r>
          </w:p>
        </w:tc>
        <w:tc>
          <w:tcPr>
            <w:tcW w:w="3210" w:type="dxa"/>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Наименование товара</w:t>
            </w:r>
          </w:p>
        </w:tc>
        <w:tc>
          <w:tcPr>
            <w:tcW w:w="676" w:type="dxa"/>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Ед. изм.</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Кол-во</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Цена за единицу товара без учета НДС, руб</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Стоимость товара без учета НДС, руб</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Ставка НДС %</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Сумма НДС, руб</w:t>
            </w:r>
          </w:p>
        </w:tc>
        <w:tc>
          <w:tcPr>
            <w:tcW w:w="0" w:type="auto"/>
            <w:shd w:val="clear" w:color="auto" w:fill="F2F2F2"/>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Стоимость товара с учетом НДС, руб</w:t>
            </w:r>
          </w:p>
        </w:tc>
      </w:tr>
      <w:tr w:rsidR="00256846" w:rsidRPr="00256846" w:rsidTr="00EA47CB">
        <w:trPr>
          <w:jc w:val="center"/>
        </w:trPr>
        <w:tc>
          <w:tcPr>
            <w:tcW w:w="566" w:type="dxa"/>
            <w:vAlign w:val="center"/>
          </w:tcPr>
          <w:p w:rsidR="00256846" w:rsidRPr="00256846" w:rsidRDefault="00BD2D57" w:rsidP="00256846">
            <w:pPr>
              <w:widowControl/>
              <w:spacing w:line="240" w:lineRule="auto"/>
              <w:contextualSpacing/>
              <w:jc w:val="center"/>
              <w:rPr>
                <w:sz w:val="24"/>
                <w:szCs w:val="24"/>
                <w:lang w:eastAsia="en-US"/>
              </w:rPr>
            </w:pPr>
            <w:r>
              <w:rPr>
                <w:sz w:val="24"/>
                <w:szCs w:val="24"/>
                <w:lang w:eastAsia="en-US"/>
              </w:rPr>
              <w:t>1</w:t>
            </w:r>
          </w:p>
        </w:tc>
        <w:tc>
          <w:tcPr>
            <w:tcW w:w="3210" w:type="dxa"/>
          </w:tcPr>
          <w:p w:rsidR="00256846" w:rsidRPr="00256846" w:rsidRDefault="00256846" w:rsidP="00256846">
            <w:pPr>
              <w:widowControl/>
              <w:spacing w:line="240" w:lineRule="auto"/>
              <w:contextualSpacing/>
              <w:jc w:val="both"/>
              <w:rPr>
                <w:bCs/>
                <w:color w:val="7F7F7F" w:themeColor="text1" w:themeTint="80"/>
                <w:sz w:val="24"/>
                <w:szCs w:val="24"/>
                <w:highlight w:val="yellow"/>
              </w:rPr>
            </w:pPr>
            <w:r w:rsidRPr="00256846">
              <w:rPr>
                <w:bCs/>
                <w:sz w:val="24"/>
                <w:szCs w:val="24"/>
              </w:rPr>
              <w:t xml:space="preserve">Картридж для МФУ </w:t>
            </w:r>
            <w:r w:rsidRPr="00256846">
              <w:rPr>
                <w:bCs/>
                <w:sz w:val="24"/>
                <w:szCs w:val="24"/>
                <w:lang w:val="en-US"/>
              </w:rPr>
              <w:t>HP</w:t>
            </w:r>
            <w:r w:rsidRPr="00256846">
              <w:rPr>
                <w:bCs/>
                <w:sz w:val="24"/>
                <w:szCs w:val="24"/>
              </w:rPr>
              <w:t xml:space="preserve"> </w:t>
            </w:r>
            <w:r w:rsidRPr="00256846">
              <w:rPr>
                <w:bCs/>
                <w:sz w:val="24"/>
                <w:szCs w:val="24"/>
                <w:lang w:val="en-US"/>
              </w:rPr>
              <w:t>LaserJet</w:t>
            </w:r>
            <w:r w:rsidRPr="00256846">
              <w:rPr>
                <w:bCs/>
                <w:sz w:val="24"/>
                <w:szCs w:val="24"/>
              </w:rPr>
              <w:t xml:space="preserve"> </w:t>
            </w:r>
            <w:r w:rsidRPr="00256846">
              <w:rPr>
                <w:bCs/>
                <w:sz w:val="24"/>
                <w:szCs w:val="24"/>
                <w:lang w:val="en-US"/>
              </w:rPr>
              <w:t>Pro</w:t>
            </w:r>
            <w:r w:rsidRPr="00256846">
              <w:rPr>
                <w:bCs/>
                <w:sz w:val="24"/>
                <w:szCs w:val="24"/>
              </w:rPr>
              <w:t xml:space="preserve"> </w:t>
            </w:r>
            <w:r w:rsidRPr="00256846">
              <w:rPr>
                <w:bCs/>
                <w:sz w:val="24"/>
                <w:szCs w:val="24"/>
                <w:lang w:val="en-US"/>
              </w:rPr>
              <w:t>MFP</w:t>
            </w:r>
            <w:r w:rsidRPr="00256846">
              <w:rPr>
                <w:bCs/>
                <w:sz w:val="24"/>
                <w:szCs w:val="24"/>
              </w:rPr>
              <w:t xml:space="preserve"> </w:t>
            </w:r>
            <w:r w:rsidRPr="00256846">
              <w:rPr>
                <w:bCs/>
                <w:sz w:val="24"/>
                <w:szCs w:val="24"/>
                <w:lang w:val="en-US"/>
              </w:rPr>
              <w:t>M</w:t>
            </w:r>
            <w:r w:rsidRPr="00256846">
              <w:rPr>
                <w:bCs/>
                <w:sz w:val="24"/>
                <w:szCs w:val="24"/>
              </w:rPr>
              <w:t>426</w:t>
            </w:r>
            <w:proofErr w:type="spellStart"/>
            <w:r w:rsidRPr="00256846">
              <w:rPr>
                <w:bCs/>
                <w:sz w:val="24"/>
                <w:szCs w:val="24"/>
                <w:lang w:val="en-US"/>
              </w:rPr>
              <w:t>fdn</w:t>
            </w:r>
            <w:proofErr w:type="spellEnd"/>
            <w:r w:rsidRPr="00256846">
              <w:rPr>
                <w:bCs/>
                <w:sz w:val="24"/>
                <w:szCs w:val="24"/>
              </w:rPr>
              <w:t xml:space="preserve"> или эквивалента</w:t>
            </w:r>
          </w:p>
        </w:tc>
        <w:tc>
          <w:tcPr>
            <w:tcW w:w="676" w:type="dxa"/>
            <w:vAlign w:val="center"/>
          </w:tcPr>
          <w:p w:rsidR="00256846" w:rsidRPr="00256846" w:rsidRDefault="00256846" w:rsidP="00256846">
            <w:pPr>
              <w:widowControl/>
              <w:spacing w:line="240" w:lineRule="auto"/>
              <w:contextualSpacing/>
              <w:jc w:val="center"/>
              <w:rPr>
                <w:sz w:val="24"/>
                <w:szCs w:val="24"/>
                <w:lang w:eastAsia="en-US"/>
              </w:rPr>
            </w:pPr>
            <w:proofErr w:type="gramStart"/>
            <w:r w:rsidRPr="00256846">
              <w:rPr>
                <w:sz w:val="24"/>
                <w:szCs w:val="24"/>
                <w:lang w:eastAsia="en-US"/>
              </w:rPr>
              <w:t>шт</w:t>
            </w:r>
            <w:proofErr w:type="gramEnd"/>
          </w:p>
        </w:tc>
        <w:tc>
          <w:tcPr>
            <w:tcW w:w="0" w:type="auto"/>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3</w:t>
            </w:r>
          </w:p>
        </w:tc>
        <w:tc>
          <w:tcPr>
            <w:tcW w:w="0" w:type="auto"/>
            <w:vAlign w:val="center"/>
          </w:tcPr>
          <w:p w:rsidR="00256846" w:rsidRPr="00256846" w:rsidRDefault="00256846" w:rsidP="00256846">
            <w:pPr>
              <w:widowControl/>
              <w:spacing w:line="240" w:lineRule="auto"/>
              <w:contextualSpacing/>
              <w:jc w:val="center"/>
              <w:rPr>
                <w:sz w:val="24"/>
                <w:szCs w:val="24"/>
                <w:highlight w:val="yellow"/>
                <w:lang w:eastAsia="en-US"/>
              </w:rPr>
            </w:pPr>
          </w:p>
        </w:tc>
        <w:tc>
          <w:tcPr>
            <w:tcW w:w="0" w:type="auto"/>
            <w:vAlign w:val="center"/>
          </w:tcPr>
          <w:p w:rsidR="00256846" w:rsidRPr="00256846" w:rsidRDefault="00256846" w:rsidP="00256846">
            <w:pPr>
              <w:widowControl/>
              <w:spacing w:line="240" w:lineRule="auto"/>
              <w:contextualSpacing/>
              <w:jc w:val="center"/>
              <w:rPr>
                <w:sz w:val="24"/>
                <w:szCs w:val="24"/>
                <w:highlight w:val="yellow"/>
                <w:lang w:eastAsia="en-US"/>
              </w:rPr>
            </w:pPr>
          </w:p>
        </w:tc>
        <w:tc>
          <w:tcPr>
            <w:tcW w:w="0" w:type="auto"/>
            <w:vAlign w:val="center"/>
          </w:tcPr>
          <w:p w:rsidR="00256846" w:rsidRPr="00256846" w:rsidRDefault="00256846" w:rsidP="00256846">
            <w:pPr>
              <w:widowControl/>
              <w:spacing w:line="240" w:lineRule="auto"/>
              <w:contextualSpacing/>
              <w:jc w:val="center"/>
              <w:rPr>
                <w:sz w:val="24"/>
                <w:szCs w:val="24"/>
                <w:highlight w:val="yellow"/>
                <w:lang w:eastAsia="en-US"/>
              </w:rPr>
            </w:pPr>
          </w:p>
        </w:tc>
        <w:tc>
          <w:tcPr>
            <w:tcW w:w="0" w:type="auto"/>
            <w:vAlign w:val="center"/>
          </w:tcPr>
          <w:p w:rsidR="00256846" w:rsidRPr="00256846" w:rsidRDefault="00256846" w:rsidP="00256846">
            <w:pPr>
              <w:widowControl/>
              <w:spacing w:line="240" w:lineRule="auto"/>
              <w:contextualSpacing/>
              <w:jc w:val="center"/>
              <w:rPr>
                <w:sz w:val="24"/>
                <w:szCs w:val="24"/>
                <w:highlight w:val="yellow"/>
                <w:lang w:eastAsia="en-US"/>
              </w:rPr>
            </w:pPr>
          </w:p>
        </w:tc>
        <w:tc>
          <w:tcPr>
            <w:tcW w:w="0" w:type="auto"/>
            <w:vAlign w:val="center"/>
          </w:tcPr>
          <w:p w:rsidR="00256846" w:rsidRPr="00256846" w:rsidRDefault="00256846" w:rsidP="00256846">
            <w:pPr>
              <w:widowControl/>
              <w:spacing w:line="240" w:lineRule="auto"/>
              <w:contextualSpacing/>
              <w:jc w:val="center"/>
              <w:rPr>
                <w:sz w:val="24"/>
                <w:szCs w:val="24"/>
                <w:highlight w:val="yellow"/>
                <w:lang w:eastAsia="en-US"/>
              </w:rPr>
            </w:pPr>
          </w:p>
        </w:tc>
      </w:tr>
      <w:tr w:rsidR="00256846" w:rsidRPr="00256846" w:rsidTr="00EA47CB">
        <w:trPr>
          <w:jc w:val="center"/>
        </w:trPr>
        <w:tc>
          <w:tcPr>
            <w:tcW w:w="6227" w:type="dxa"/>
            <w:gridSpan w:val="5"/>
            <w:vAlign w:val="center"/>
          </w:tcPr>
          <w:p w:rsidR="00256846" w:rsidRPr="00256846" w:rsidRDefault="00256846" w:rsidP="00256846">
            <w:pPr>
              <w:widowControl/>
              <w:spacing w:line="240" w:lineRule="auto"/>
              <w:contextualSpacing/>
              <w:jc w:val="center"/>
              <w:rPr>
                <w:sz w:val="24"/>
                <w:szCs w:val="24"/>
                <w:lang w:eastAsia="en-US"/>
              </w:rPr>
            </w:pPr>
            <w:r w:rsidRPr="00256846">
              <w:rPr>
                <w:sz w:val="24"/>
                <w:szCs w:val="24"/>
                <w:lang w:eastAsia="en-US"/>
              </w:rPr>
              <w:t>Итого:</w:t>
            </w: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c>
          <w:tcPr>
            <w:tcW w:w="0" w:type="auto"/>
            <w:vAlign w:val="center"/>
          </w:tcPr>
          <w:p w:rsidR="00256846" w:rsidRPr="00256846" w:rsidRDefault="00256846" w:rsidP="00256846">
            <w:pPr>
              <w:widowControl/>
              <w:spacing w:line="240" w:lineRule="auto"/>
              <w:contextualSpacing/>
              <w:jc w:val="center"/>
              <w:rPr>
                <w:sz w:val="24"/>
                <w:szCs w:val="24"/>
                <w:lang w:eastAsia="en-US"/>
              </w:rPr>
            </w:pPr>
          </w:p>
        </w:tc>
      </w:tr>
    </w:tbl>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both"/>
        <w:rPr>
          <w:sz w:val="24"/>
          <w:szCs w:val="24"/>
        </w:rPr>
      </w:pPr>
      <w:r w:rsidRPr="00256846">
        <w:rPr>
          <w:sz w:val="24"/>
          <w:szCs w:val="24"/>
        </w:rPr>
        <w:t xml:space="preserve">Итого: </w:t>
      </w:r>
      <w:r w:rsidRPr="00256846">
        <w:rPr>
          <w:i/>
          <w:sz w:val="24"/>
          <w:szCs w:val="24"/>
          <w:u w:val="single"/>
        </w:rPr>
        <w:t>сумма цифрами</w:t>
      </w:r>
      <w:r w:rsidRPr="00256846">
        <w:rPr>
          <w:sz w:val="24"/>
          <w:szCs w:val="24"/>
        </w:rPr>
        <w:t xml:space="preserve"> </w:t>
      </w:r>
      <w:r w:rsidRPr="00256846">
        <w:rPr>
          <w:i/>
          <w:sz w:val="24"/>
          <w:szCs w:val="24"/>
        </w:rPr>
        <w:t>(</w:t>
      </w:r>
      <w:r w:rsidRPr="00256846">
        <w:rPr>
          <w:i/>
          <w:sz w:val="24"/>
          <w:szCs w:val="24"/>
          <w:u w:val="single"/>
        </w:rPr>
        <w:t>Сумма прописью</w:t>
      </w:r>
      <w:r w:rsidRPr="00256846">
        <w:rPr>
          <w:i/>
          <w:sz w:val="24"/>
          <w:szCs w:val="24"/>
        </w:rPr>
        <w:t>)</w:t>
      </w:r>
      <w:r w:rsidRPr="00256846">
        <w:rPr>
          <w:sz w:val="24"/>
          <w:szCs w:val="24"/>
        </w:rPr>
        <w:t xml:space="preserve"> рублей __ копеек, в том числе НДС 20% - </w:t>
      </w:r>
      <w:r w:rsidRPr="00256846">
        <w:rPr>
          <w:i/>
          <w:sz w:val="24"/>
          <w:szCs w:val="24"/>
          <w:u w:val="single"/>
        </w:rPr>
        <w:t>сумма цифрами</w:t>
      </w:r>
      <w:r w:rsidRPr="00256846">
        <w:rPr>
          <w:i/>
          <w:sz w:val="24"/>
          <w:szCs w:val="24"/>
        </w:rPr>
        <w:t xml:space="preserve"> (</w:t>
      </w:r>
      <w:r w:rsidRPr="00256846">
        <w:rPr>
          <w:i/>
          <w:sz w:val="24"/>
          <w:szCs w:val="24"/>
          <w:u w:val="single"/>
        </w:rPr>
        <w:t>Сумма прописью</w:t>
      </w:r>
      <w:r w:rsidRPr="00256846">
        <w:rPr>
          <w:i/>
          <w:sz w:val="24"/>
          <w:szCs w:val="24"/>
        </w:rPr>
        <w:t>)</w:t>
      </w:r>
      <w:r w:rsidRPr="00256846">
        <w:rPr>
          <w:sz w:val="24"/>
          <w:szCs w:val="24"/>
        </w:rPr>
        <w:t xml:space="preserve"> рублей __ копеек /НДС не облагается на основании </w:t>
      </w:r>
      <w:r w:rsidRPr="00256846">
        <w:rPr>
          <w:i/>
          <w:sz w:val="24"/>
          <w:szCs w:val="24"/>
          <w:u w:val="single"/>
        </w:rPr>
        <w:t>указать пункт и статью НК РФ.</w:t>
      </w: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256846" w:rsidRPr="00256846" w:rsidTr="00EA47CB">
        <w:trPr>
          <w:jc w:val="center"/>
        </w:trPr>
        <w:tc>
          <w:tcPr>
            <w:tcW w:w="5140" w:type="dxa"/>
          </w:tcPr>
          <w:p w:rsidR="00256846" w:rsidRPr="00256846" w:rsidRDefault="00256846" w:rsidP="00256846">
            <w:pPr>
              <w:spacing w:line="240" w:lineRule="auto"/>
              <w:contextualSpacing/>
              <w:rPr>
                <w:sz w:val="24"/>
                <w:szCs w:val="24"/>
              </w:rPr>
            </w:pPr>
            <w:r w:rsidRPr="00256846">
              <w:rPr>
                <w:sz w:val="24"/>
                <w:szCs w:val="24"/>
              </w:rPr>
              <w:t xml:space="preserve">Руководитель </w:t>
            </w:r>
          </w:p>
          <w:p w:rsidR="00256846" w:rsidRPr="00256846" w:rsidRDefault="00256846" w:rsidP="00256846">
            <w:pPr>
              <w:spacing w:line="240" w:lineRule="auto"/>
              <w:contextualSpacing/>
              <w:rPr>
                <w:sz w:val="24"/>
                <w:szCs w:val="24"/>
              </w:rPr>
            </w:pPr>
            <w:r w:rsidRPr="00256846">
              <w:rPr>
                <w:sz w:val="24"/>
                <w:szCs w:val="24"/>
              </w:rPr>
              <w:t>ФГБУ «АМП Каспийского моря»</w:t>
            </w: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r w:rsidRPr="00256846">
              <w:rPr>
                <w:sz w:val="24"/>
                <w:szCs w:val="24"/>
              </w:rPr>
              <w:t xml:space="preserve">_____________________ М.А. </w:t>
            </w:r>
            <w:proofErr w:type="spellStart"/>
            <w:r w:rsidRPr="00256846">
              <w:rPr>
                <w:sz w:val="24"/>
                <w:szCs w:val="24"/>
              </w:rPr>
              <w:t>Абдулатипов</w:t>
            </w:r>
            <w:proofErr w:type="spellEnd"/>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МП</w:t>
            </w:r>
          </w:p>
          <w:p w:rsidR="00256846" w:rsidRPr="00256846" w:rsidRDefault="00256846" w:rsidP="00256846">
            <w:pPr>
              <w:shd w:val="clear" w:color="auto" w:fill="FFFFFF"/>
              <w:spacing w:line="240" w:lineRule="auto"/>
              <w:ind w:left="168"/>
              <w:contextualSpacing/>
              <w:rPr>
                <w:bCs/>
                <w:spacing w:val="-5"/>
                <w:sz w:val="24"/>
                <w:szCs w:val="24"/>
                <w:u w:val="single"/>
              </w:rPr>
            </w:pPr>
          </w:p>
        </w:tc>
        <w:tc>
          <w:tcPr>
            <w:tcW w:w="5141" w:type="dxa"/>
          </w:tcPr>
          <w:p w:rsidR="00256846" w:rsidRPr="00256846" w:rsidRDefault="00256846" w:rsidP="00256846">
            <w:pPr>
              <w:shd w:val="clear" w:color="auto" w:fill="FFFFFF"/>
              <w:spacing w:line="240" w:lineRule="auto"/>
              <w:ind w:firstLine="33"/>
              <w:contextualSpacing/>
              <w:rPr>
                <w:i/>
                <w:sz w:val="24"/>
                <w:szCs w:val="24"/>
              </w:rPr>
            </w:pPr>
            <w:r w:rsidRPr="00256846">
              <w:rPr>
                <w:i/>
                <w:sz w:val="24"/>
                <w:szCs w:val="24"/>
              </w:rPr>
              <w:t>Наименование должности</w:t>
            </w: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contextualSpacing/>
              <w:rPr>
                <w:sz w:val="24"/>
                <w:szCs w:val="24"/>
              </w:rPr>
            </w:pPr>
            <w:r w:rsidRPr="00256846">
              <w:rPr>
                <w:sz w:val="24"/>
                <w:szCs w:val="24"/>
              </w:rPr>
              <w:t>___________________</w:t>
            </w:r>
            <w:r w:rsidRPr="00256846">
              <w:rPr>
                <w:i/>
                <w:sz w:val="24"/>
                <w:szCs w:val="24"/>
              </w:rPr>
              <w:t xml:space="preserve"> </w:t>
            </w:r>
            <w:r w:rsidRPr="00256846">
              <w:rPr>
                <w:i/>
                <w:color w:val="000000"/>
                <w:sz w:val="24"/>
                <w:szCs w:val="24"/>
              </w:rPr>
              <w:t>ФИО</w:t>
            </w:r>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 xml:space="preserve">МП </w:t>
            </w:r>
            <w:r w:rsidRPr="00256846">
              <w:rPr>
                <w:i/>
                <w:sz w:val="24"/>
                <w:szCs w:val="24"/>
              </w:rPr>
              <w:t>(при наличии)</w:t>
            </w:r>
          </w:p>
        </w:tc>
      </w:tr>
    </w:tbl>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both"/>
        <w:rPr>
          <w:sz w:val="22"/>
          <w:szCs w:val="22"/>
        </w:rPr>
      </w:pPr>
      <w:r w:rsidRPr="00256846">
        <w:rPr>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p>
    <w:p w:rsidR="00256846" w:rsidRPr="00256846" w:rsidRDefault="00256846" w:rsidP="00256846">
      <w:pPr>
        <w:tabs>
          <w:tab w:val="left" w:pos="2295"/>
        </w:tabs>
        <w:spacing w:line="240" w:lineRule="auto"/>
        <w:contextualSpacing/>
        <w:jc w:val="right"/>
        <w:rPr>
          <w:sz w:val="24"/>
          <w:szCs w:val="24"/>
        </w:rPr>
      </w:pPr>
      <w:r w:rsidRPr="00256846">
        <w:rPr>
          <w:sz w:val="24"/>
          <w:szCs w:val="24"/>
        </w:rPr>
        <w:lastRenderedPageBreak/>
        <w:t>Приложение № 3</w:t>
      </w:r>
    </w:p>
    <w:p w:rsidR="00256846" w:rsidRPr="00256846" w:rsidRDefault="00256846" w:rsidP="00256846">
      <w:pPr>
        <w:widowControl/>
        <w:tabs>
          <w:tab w:val="left" w:pos="2295"/>
        </w:tabs>
        <w:spacing w:line="240" w:lineRule="auto"/>
        <w:contextualSpacing/>
        <w:jc w:val="right"/>
        <w:rPr>
          <w:b/>
          <w:bCs/>
          <w:sz w:val="24"/>
          <w:szCs w:val="24"/>
          <w:shd w:val="clear" w:color="auto" w:fill="FFFFFF"/>
          <w:lang w:eastAsia="en-US"/>
        </w:rPr>
      </w:pPr>
      <w:r w:rsidRPr="00256846">
        <w:rPr>
          <w:sz w:val="24"/>
          <w:szCs w:val="24"/>
        </w:rPr>
        <w:t xml:space="preserve">к договору  </w:t>
      </w:r>
      <w:r w:rsidRPr="00256846">
        <w:rPr>
          <w:bCs/>
          <w:sz w:val="24"/>
          <w:szCs w:val="24"/>
          <w:shd w:val="clear" w:color="auto" w:fill="FFFFFF"/>
          <w:lang w:eastAsia="en-US"/>
        </w:rPr>
        <w:t xml:space="preserve"> № ____________ от  «____»  ________ 2019 г.</w:t>
      </w:r>
    </w:p>
    <w:p w:rsidR="00256846" w:rsidRPr="00256846" w:rsidRDefault="00256846" w:rsidP="00256846">
      <w:pPr>
        <w:widowControl/>
        <w:spacing w:line="240" w:lineRule="auto"/>
        <w:contextualSpacing/>
        <w:jc w:val="center"/>
        <w:rPr>
          <w:b/>
          <w:sz w:val="24"/>
          <w:szCs w:val="24"/>
        </w:rPr>
      </w:pPr>
    </w:p>
    <w:p w:rsidR="00256846" w:rsidRPr="00256846" w:rsidRDefault="00256846" w:rsidP="00256846">
      <w:pPr>
        <w:widowControl/>
        <w:spacing w:line="240" w:lineRule="auto"/>
        <w:contextualSpacing/>
        <w:jc w:val="center"/>
        <w:rPr>
          <w:sz w:val="24"/>
          <w:szCs w:val="24"/>
          <w:lang w:val="en-US"/>
        </w:rPr>
      </w:pPr>
      <w:r w:rsidRPr="00256846">
        <w:rPr>
          <w:sz w:val="24"/>
          <w:szCs w:val="24"/>
        </w:rPr>
        <w:t>Техническое задание*</w:t>
      </w:r>
    </w:p>
    <w:p w:rsidR="00256846" w:rsidRPr="00256846" w:rsidRDefault="00256846" w:rsidP="00256846">
      <w:pPr>
        <w:widowControl/>
        <w:spacing w:line="240" w:lineRule="auto"/>
        <w:contextualSpacing/>
        <w:jc w:val="center"/>
        <w:rPr>
          <w:sz w:val="24"/>
          <w:szCs w:val="24"/>
          <w:lang w:val="en-US"/>
        </w:rPr>
      </w:pPr>
    </w:p>
    <w:tbl>
      <w:tblPr>
        <w:tblStyle w:val="12110"/>
        <w:tblW w:w="10623" w:type="dxa"/>
        <w:jc w:val="right"/>
        <w:tblLook w:val="04A0" w:firstRow="1" w:lastRow="0" w:firstColumn="1" w:lastColumn="0" w:noHBand="0" w:noVBand="1"/>
      </w:tblPr>
      <w:tblGrid>
        <w:gridCol w:w="577"/>
        <w:gridCol w:w="2632"/>
        <w:gridCol w:w="6066"/>
        <w:gridCol w:w="652"/>
        <w:gridCol w:w="696"/>
      </w:tblGrid>
      <w:tr w:rsidR="00256846" w:rsidRPr="00256846" w:rsidTr="00EA47CB">
        <w:trPr>
          <w:tblHeader/>
          <w:jc w:val="right"/>
        </w:trPr>
        <w:tc>
          <w:tcPr>
            <w:tcW w:w="0" w:type="auto"/>
            <w:shd w:val="clear" w:color="auto" w:fill="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 xml:space="preserve">№ </w:t>
            </w:r>
            <w:proofErr w:type="gramStart"/>
            <w:r w:rsidRPr="00256846">
              <w:rPr>
                <w:rFonts w:ascii="Times New Roman" w:hAnsi="Times New Roman" w:cs="Times New Roman"/>
                <w:sz w:val="24"/>
                <w:szCs w:val="24"/>
              </w:rPr>
              <w:t>п</w:t>
            </w:r>
            <w:proofErr w:type="gramEnd"/>
            <w:r w:rsidRPr="00256846">
              <w:rPr>
                <w:rFonts w:ascii="Times New Roman" w:hAnsi="Times New Roman" w:cs="Times New Roman"/>
                <w:sz w:val="24"/>
                <w:szCs w:val="24"/>
              </w:rPr>
              <w:t>/п</w:t>
            </w:r>
          </w:p>
        </w:tc>
        <w:tc>
          <w:tcPr>
            <w:tcW w:w="0" w:type="auto"/>
            <w:shd w:val="clear" w:color="auto" w:fill="auto"/>
            <w:hideMark/>
          </w:tcPr>
          <w:p w:rsidR="00256846" w:rsidRPr="00256846" w:rsidRDefault="00256846" w:rsidP="00256846">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Наименование товара</w:t>
            </w:r>
          </w:p>
        </w:tc>
        <w:tc>
          <w:tcPr>
            <w:tcW w:w="0" w:type="auto"/>
            <w:shd w:val="clear" w:color="auto" w:fill="auto"/>
            <w:hideMark/>
          </w:tcPr>
          <w:p w:rsidR="00256846" w:rsidRPr="00256846" w:rsidRDefault="00256846" w:rsidP="00256846">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Техническая характеристика</w:t>
            </w:r>
          </w:p>
          <w:p w:rsidR="00256846" w:rsidRPr="00256846" w:rsidRDefault="00256846" w:rsidP="00256846">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товара</w:t>
            </w:r>
          </w:p>
        </w:tc>
        <w:tc>
          <w:tcPr>
            <w:tcW w:w="0" w:type="auto"/>
            <w:shd w:val="clear" w:color="auto" w:fill="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Ед. изм.</w:t>
            </w:r>
          </w:p>
        </w:tc>
        <w:tc>
          <w:tcPr>
            <w:tcW w:w="696" w:type="dxa"/>
            <w:shd w:val="clear" w:color="auto" w:fill="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Кол-во</w:t>
            </w:r>
          </w:p>
        </w:tc>
      </w:tr>
      <w:tr w:rsidR="00256846" w:rsidRPr="00256846" w:rsidTr="00EA47CB">
        <w:trPr>
          <w:trHeight w:val="2680"/>
          <w:jc w:val="right"/>
        </w:trPr>
        <w:tc>
          <w:tcPr>
            <w:tcW w:w="0" w:type="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1</w:t>
            </w:r>
            <w:r w:rsidR="00BD2D57">
              <w:rPr>
                <w:rFonts w:ascii="Times New Roman" w:hAnsi="Times New Roman" w:cs="Times New Roman"/>
                <w:sz w:val="24"/>
                <w:szCs w:val="24"/>
              </w:rPr>
              <w:t>.</w:t>
            </w:r>
          </w:p>
        </w:tc>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МФУ </w:t>
            </w:r>
            <w:r w:rsidRPr="00256846">
              <w:rPr>
                <w:rFonts w:ascii="Times New Roman" w:hAnsi="Times New Roman" w:cs="Times New Roman"/>
                <w:bCs/>
                <w:sz w:val="24"/>
                <w:szCs w:val="24"/>
                <w:lang w:val="en-US"/>
              </w:rPr>
              <w:t>HP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LaserJet</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Pro</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MFP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w:t>
            </w:r>
            <w:r w:rsidRPr="00256846">
              <w:rPr>
                <w:rFonts w:ascii="Times New Roman" w:hAnsi="Times New Roman" w:cs="Times New Roman"/>
                <w:bCs/>
                <w:sz w:val="24"/>
                <w:szCs w:val="24"/>
              </w:rPr>
              <w:t>426</w:t>
            </w:r>
            <w:proofErr w:type="spellStart"/>
            <w:r w:rsidRPr="00256846">
              <w:rPr>
                <w:rFonts w:ascii="Times New Roman" w:hAnsi="Times New Roman" w:cs="Times New Roman"/>
                <w:bCs/>
                <w:sz w:val="24"/>
                <w:szCs w:val="24"/>
                <w:lang w:val="en-US"/>
              </w:rPr>
              <w:t>fdn</w:t>
            </w:r>
            <w:proofErr w:type="spellEnd"/>
            <w:r w:rsidRPr="00256846">
              <w:rPr>
                <w:rFonts w:ascii="Times New Roman" w:hAnsi="Times New Roman" w:cs="Times New Roman"/>
                <w:bCs/>
                <w:sz w:val="24"/>
                <w:szCs w:val="24"/>
              </w:rPr>
              <w:t xml:space="preserve"> или эквивалент</w:t>
            </w:r>
          </w:p>
        </w:tc>
        <w:tc>
          <w:tcPr>
            <w:tcW w:w="0" w:type="auto"/>
            <w:hideMark/>
          </w:tcPr>
          <w:tbl>
            <w:tblPr>
              <w:tblStyle w:val="12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053"/>
            </w:tblGrid>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Устройство</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принтер/сканер/копир/факс</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печати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черно-белая</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Технология печати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лазерная</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Размещение</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настольный</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Максимальный формат печати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А</w:t>
                  </w:r>
                  <w:proofErr w:type="gramStart"/>
                  <w:r w:rsidRPr="00256846">
                    <w:rPr>
                      <w:rFonts w:ascii="Times New Roman" w:hAnsi="Times New Roman" w:cs="Times New Roman"/>
                      <w:bCs/>
                      <w:sz w:val="24"/>
                      <w:szCs w:val="24"/>
                    </w:rPr>
                    <w:t>4</w:t>
                  </w:r>
                  <w:proofErr w:type="gramEnd"/>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Автоматическая двусторонняя печать</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картриджа/тонера</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CF226A, CF226X</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для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 печати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600x600 </w:t>
                  </w:r>
                  <w:proofErr w:type="spellStart"/>
                  <w:r w:rsidRPr="00256846">
                    <w:rPr>
                      <w:rFonts w:ascii="Times New Roman" w:hAnsi="Times New Roman" w:cs="Times New Roman"/>
                      <w:bCs/>
                      <w:sz w:val="24"/>
                      <w:szCs w:val="24"/>
                    </w:rPr>
                    <w:t>dpi</w:t>
                  </w:r>
                  <w:proofErr w:type="spellEnd"/>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Скорость печати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38 </w:t>
                  </w:r>
                  <w:proofErr w:type="spellStart"/>
                  <w:proofErr w:type="gramStart"/>
                  <w:r w:rsidRPr="00256846">
                    <w:rPr>
                      <w:rFonts w:ascii="Times New Roman" w:hAnsi="Times New Roman" w:cs="Times New Roman"/>
                      <w:bCs/>
                      <w:sz w:val="24"/>
                      <w:szCs w:val="24"/>
                    </w:rPr>
                    <w:t>стр</w:t>
                  </w:r>
                  <w:proofErr w:type="spellEnd"/>
                  <w:proofErr w:type="gramEnd"/>
                  <w:r w:rsidRPr="00256846">
                    <w:rPr>
                      <w:rFonts w:ascii="Times New Roman" w:hAnsi="Times New Roman" w:cs="Times New Roman"/>
                      <w:bCs/>
                      <w:sz w:val="24"/>
                      <w:szCs w:val="24"/>
                    </w:rPr>
                    <w:t xml:space="preserve">/мин (ч/б А4) </w:t>
                  </w:r>
                </w:p>
              </w:tc>
            </w:tr>
            <w:tr w:rsidR="00256846" w:rsidRPr="00256846" w:rsidTr="00EA47CB">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Время выхода первого отпечатка</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5.60с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сканера</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Планшетный и протяжный</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Максимальный формат оригинала при сканировании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A4</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Разрешение сканера</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1200x1200 </w:t>
                  </w:r>
                  <w:proofErr w:type="spellStart"/>
                  <w:r w:rsidRPr="00256846">
                    <w:rPr>
                      <w:rFonts w:ascii="Times New Roman" w:hAnsi="Times New Roman" w:cs="Times New Roman"/>
                      <w:bCs/>
                      <w:sz w:val="24"/>
                      <w:szCs w:val="24"/>
                    </w:rPr>
                    <w:t>dpi</w:t>
                  </w:r>
                  <w:proofErr w:type="spellEnd"/>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Устройство автоподачи оригиналов</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Двустороннее</w:t>
                  </w:r>
                </w:p>
              </w:tc>
            </w:tr>
            <w:tr w:rsidR="00256846" w:rsidRPr="00256846" w:rsidTr="00EA47CB">
              <w:tc>
                <w:tcPr>
                  <w:tcW w:w="0" w:type="auto"/>
                  <w:hideMark/>
                </w:tcPr>
                <w:p w:rsidR="00256846" w:rsidRPr="00256846" w:rsidRDefault="00256846" w:rsidP="00256846">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Скорость сканирования (</w:t>
                  </w:r>
                  <w:proofErr w:type="spellStart"/>
                  <w:r w:rsidRPr="00256846">
                    <w:rPr>
                      <w:rFonts w:ascii="Times New Roman" w:hAnsi="Times New Roman" w:cs="Times New Roman"/>
                      <w:bCs/>
                      <w:sz w:val="24"/>
                      <w:szCs w:val="24"/>
                    </w:rPr>
                    <w:t>цветн</w:t>
                  </w:r>
                  <w:proofErr w:type="spellEnd"/>
                  <w:r w:rsidRPr="00256846">
                    <w:rPr>
                      <w:rFonts w:ascii="Times New Roman" w:hAnsi="Times New Roman" w:cs="Times New Roman"/>
                      <w:bCs/>
                      <w:sz w:val="24"/>
                      <w:szCs w:val="24"/>
                    </w:rPr>
                    <w:t>.)</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21 </w:t>
                  </w:r>
                  <w:proofErr w:type="spellStart"/>
                  <w:r w:rsidRPr="00256846">
                    <w:rPr>
                      <w:rFonts w:ascii="Times New Roman" w:hAnsi="Times New Roman" w:cs="Times New Roman"/>
                      <w:bCs/>
                      <w:sz w:val="24"/>
                      <w:szCs w:val="24"/>
                    </w:rPr>
                    <w:t>оригин</w:t>
                  </w:r>
                  <w:proofErr w:type="spellEnd"/>
                  <w:r w:rsidRPr="00256846">
                    <w:rPr>
                      <w:rFonts w:ascii="Times New Roman" w:hAnsi="Times New Roman" w:cs="Times New Roman"/>
                      <w:bCs/>
                      <w:sz w:val="24"/>
                      <w:szCs w:val="24"/>
                    </w:rPr>
                    <w:t>./мин.</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Скорость сканирования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26 </w:t>
                  </w:r>
                  <w:proofErr w:type="spellStart"/>
                  <w:r w:rsidRPr="00256846">
                    <w:rPr>
                      <w:rFonts w:ascii="Times New Roman" w:hAnsi="Times New Roman" w:cs="Times New Roman"/>
                      <w:bCs/>
                      <w:sz w:val="24"/>
                      <w:szCs w:val="24"/>
                    </w:rPr>
                    <w:t>оригин</w:t>
                  </w:r>
                  <w:proofErr w:type="spellEnd"/>
                  <w:r w:rsidRPr="00256846">
                    <w:rPr>
                      <w:rFonts w:ascii="Times New Roman" w:hAnsi="Times New Roman" w:cs="Times New Roman"/>
                      <w:bCs/>
                      <w:sz w:val="24"/>
                      <w:szCs w:val="24"/>
                    </w:rPr>
                    <w:t>./мин.</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Отправка изображения по e-</w:t>
                  </w:r>
                  <w:proofErr w:type="spellStart"/>
                  <w:r w:rsidRPr="00256846">
                    <w:rPr>
                      <w:rFonts w:ascii="Times New Roman" w:hAnsi="Times New Roman" w:cs="Times New Roman"/>
                      <w:bCs/>
                      <w:sz w:val="24"/>
                      <w:szCs w:val="24"/>
                    </w:rPr>
                    <w:t>mail</w:t>
                  </w:r>
                  <w:proofErr w:type="spellEnd"/>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256846" w:rsidRPr="00256846" w:rsidTr="00EA47CB">
              <w:tc>
                <w:tcPr>
                  <w:tcW w:w="0" w:type="auto"/>
                  <w:hideMark/>
                </w:tcPr>
                <w:p w:rsidR="00256846" w:rsidRPr="00256846" w:rsidRDefault="00256846" w:rsidP="00256846">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копира </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600x600 </w:t>
                  </w:r>
                  <w:proofErr w:type="spellStart"/>
                  <w:r w:rsidRPr="00256846">
                    <w:rPr>
                      <w:rFonts w:ascii="Times New Roman" w:hAnsi="Times New Roman" w:cs="Times New Roman"/>
                      <w:bCs/>
                      <w:sz w:val="24"/>
                      <w:szCs w:val="24"/>
                    </w:rPr>
                    <w:t>dpi</w:t>
                  </w:r>
                  <w:proofErr w:type="spellEnd"/>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Скорость копирования</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38 </w:t>
                  </w:r>
                  <w:proofErr w:type="spellStart"/>
                  <w:proofErr w:type="gramStart"/>
                  <w:r w:rsidRPr="00256846">
                    <w:rPr>
                      <w:rFonts w:ascii="Times New Roman" w:hAnsi="Times New Roman" w:cs="Times New Roman"/>
                      <w:bCs/>
                      <w:sz w:val="24"/>
                      <w:szCs w:val="24"/>
                    </w:rPr>
                    <w:t>стр</w:t>
                  </w:r>
                  <w:proofErr w:type="spellEnd"/>
                  <w:proofErr w:type="gramEnd"/>
                  <w:r w:rsidRPr="00256846">
                    <w:rPr>
                      <w:rFonts w:ascii="Times New Roman" w:hAnsi="Times New Roman" w:cs="Times New Roman"/>
                      <w:bCs/>
                      <w:sz w:val="24"/>
                      <w:szCs w:val="24"/>
                    </w:rPr>
                    <w:t>/мин (ч/б А4)</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Время выхода первой копии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8</w:t>
                  </w:r>
                  <w:r w:rsidRPr="00256846">
                    <w:rPr>
                      <w:rFonts w:ascii="Times New Roman" w:hAnsi="Times New Roman" w:cs="Times New Roman"/>
                      <w:bCs/>
                      <w:sz w:val="24"/>
                      <w:szCs w:val="24"/>
                      <w:lang w:val="en-US"/>
                    </w:rPr>
                    <w:t xml:space="preserve"> </w:t>
                  </w:r>
                  <w:r w:rsidRPr="00256846">
                    <w:rPr>
                      <w:rFonts w:ascii="Times New Roman" w:hAnsi="Times New Roman" w:cs="Times New Roman"/>
                      <w:bCs/>
                      <w:sz w:val="24"/>
                      <w:szCs w:val="24"/>
                    </w:rPr>
                    <w:t>с</w:t>
                  </w:r>
                </w:p>
              </w:tc>
            </w:tr>
            <w:tr w:rsidR="00256846" w:rsidRPr="00256846" w:rsidTr="00EA47CB">
              <w:tc>
                <w:tcPr>
                  <w:tcW w:w="0" w:type="auto"/>
                  <w:hideMark/>
                </w:tcPr>
                <w:p w:rsidR="00256846" w:rsidRPr="00256846" w:rsidRDefault="00256846" w:rsidP="00256846">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lastRenderedPageBreak/>
                    <w:t xml:space="preserve">Ресурс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 картриджа/тонера</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3100 страниц</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картриджей</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1</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Объем памяти</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256</w:t>
                  </w:r>
                  <w:r w:rsidRPr="00256846">
                    <w:rPr>
                      <w:rFonts w:ascii="Times New Roman" w:hAnsi="Times New Roman" w:cs="Times New Roman"/>
                      <w:bCs/>
                      <w:sz w:val="24"/>
                      <w:szCs w:val="24"/>
                      <w:lang w:val="en-US"/>
                    </w:rPr>
                    <w:t xml:space="preserve"> </w:t>
                  </w:r>
                  <w:r w:rsidRPr="00256846">
                    <w:rPr>
                      <w:rFonts w:ascii="Times New Roman" w:hAnsi="Times New Roman" w:cs="Times New Roman"/>
                      <w:bCs/>
                      <w:sz w:val="24"/>
                      <w:szCs w:val="24"/>
                    </w:rPr>
                    <w:t>Мбайт</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Интерфейсы</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proofErr w:type="spellStart"/>
                  <w:r w:rsidRPr="00256846">
                    <w:rPr>
                      <w:rFonts w:ascii="Times New Roman" w:hAnsi="Times New Roman" w:cs="Times New Roman"/>
                      <w:bCs/>
                      <w:sz w:val="24"/>
                      <w:szCs w:val="24"/>
                    </w:rPr>
                    <w:t>Ethernet</w:t>
                  </w:r>
                  <w:proofErr w:type="spellEnd"/>
                  <w:r w:rsidRPr="00256846">
                    <w:rPr>
                      <w:rFonts w:ascii="Times New Roman" w:hAnsi="Times New Roman" w:cs="Times New Roman"/>
                      <w:bCs/>
                      <w:sz w:val="24"/>
                      <w:szCs w:val="24"/>
                    </w:rPr>
                    <w:t xml:space="preserve"> (RJ-45), </w:t>
                  </w:r>
                  <w:proofErr w:type="spellStart"/>
                  <w:r w:rsidRPr="00256846">
                    <w:rPr>
                      <w:rFonts w:ascii="Times New Roman" w:hAnsi="Times New Roman" w:cs="Times New Roman"/>
                      <w:bCs/>
                      <w:sz w:val="24"/>
                      <w:szCs w:val="24"/>
                      <w:lang w:val="en-US"/>
                    </w:rPr>
                    <w:t>usb</w:t>
                  </w:r>
                  <w:proofErr w:type="spellEnd"/>
                  <w:r w:rsidRPr="00256846">
                    <w:rPr>
                      <w:rFonts w:ascii="Times New Roman" w:hAnsi="Times New Roman" w:cs="Times New Roman"/>
                      <w:bCs/>
                      <w:sz w:val="24"/>
                      <w:szCs w:val="24"/>
                      <w:lang w:val="en-US"/>
                    </w:rPr>
                    <w:t xml:space="preserve"> 2.0</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Уровень шума при работе</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55дБ</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Прямая печать</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Веб-интерфейс</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Поддержка ОС</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Windows, Linux, Mac OS</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Цветной ЖК-дисплей</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256846" w:rsidRPr="00256846" w:rsidTr="00EA47CB">
              <w:tc>
                <w:tcPr>
                  <w:tcW w:w="0" w:type="auto"/>
                  <w:hideMark/>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PC fax</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256846" w:rsidRPr="00256846" w:rsidTr="00EA47CB">
              <w:tc>
                <w:tcPr>
                  <w:tcW w:w="0" w:type="auto"/>
                </w:tcPr>
                <w:p w:rsidR="00256846" w:rsidRPr="00256846" w:rsidRDefault="00256846" w:rsidP="00256846">
                  <w:pPr>
                    <w:widowControl/>
                    <w:spacing w:line="240" w:lineRule="auto"/>
                    <w:rPr>
                      <w:rFonts w:ascii="Times New Roman" w:hAnsi="Times New Roman" w:cs="Times New Roman"/>
                      <w:bCs/>
                      <w:sz w:val="24"/>
                      <w:szCs w:val="24"/>
                    </w:rPr>
                  </w:pP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p>
              </w:tc>
            </w:tr>
          </w:tbl>
          <w:p w:rsidR="00256846" w:rsidRPr="00256846" w:rsidRDefault="00256846" w:rsidP="00256846">
            <w:pPr>
              <w:widowControl/>
              <w:tabs>
                <w:tab w:val="left" w:pos="709"/>
              </w:tabs>
              <w:suppressAutoHyphens/>
              <w:spacing w:line="100" w:lineRule="atLeast"/>
              <w:rPr>
                <w:rFonts w:ascii="Times New Roman" w:hAnsi="Times New Roman" w:cs="Times New Roman"/>
                <w:iCs/>
                <w:sz w:val="24"/>
                <w:szCs w:val="24"/>
              </w:rPr>
            </w:pPr>
          </w:p>
        </w:tc>
        <w:tc>
          <w:tcPr>
            <w:tcW w:w="0" w:type="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256846" w:rsidRPr="00256846" w:rsidRDefault="00256846" w:rsidP="00256846">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256846" w:rsidRPr="00256846" w:rsidTr="00EA47CB">
        <w:trPr>
          <w:trHeight w:val="1164"/>
          <w:jc w:val="right"/>
        </w:trPr>
        <w:tc>
          <w:tcPr>
            <w:tcW w:w="0" w:type="auto"/>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2.</w:t>
            </w:r>
          </w:p>
        </w:tc>
        <w:tc>
          <w:tcPr>
            <w:tcW w:w="0" w:type="auto"/>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Картридж для МФУ </w:t>
            </w:r>
            <w:r w:rsidRPr="00256846">
              <w:rPr>
                <w:rFonts w:ascii="Times New Roman" w:hAnsi="Times New Roman" w:cs="Times New Roman"/>
                <w:bCs/>
                <w:sz w:val="24"/>
                <w:szCs w:val="24"/>
                <w:lang w:val="en-US"/>
              </w:rPr>
              <w:t>HP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LaserJet</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Pro</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MFP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w:t>
            </w:r>
            <w:r w:rsidRPr="00256846">
              <w:rPr>
                <w:rFonts w:ascii="Times New Roman" w:hAnsi="Times New Roman" w:cs="Times New Roman"/>
                <w:bCs/>
                <w:sz w:val="24"/>
                <w:szCs w:val="24"/>
              </w:rPr>
              <w:t>426</w:t>
            </w:r>
            <w:proofErr w:type="spellStart"/>
            <w:r w:rsidRPr="00256846">
              <w:rPr>
                <w:rFonts w:ascii="Times New Roman" w:hAnsi="Times New Roman" w:cs="Times New Roman"/>
                <w:bCs/>
                <w:sz w:val="24"/>
                <w:szCs w:val="24"/>
                <w:lang w:val="en-US"/>
              </w:rPr>
              <w:t>fdn</w:t>
            </w:r>
            <w:proofErr w:type="spellEnd"/>
            <w:r w:rsidRPr="00256846">
              <w:rPr>
                <w:rFonts w:ascii="Times New Roman" w:hAnsi="Times New Roman" w:cs="Times New Roman"/>
                <w:bCs/>
                <w:sz w:val="24"/>
                <w:szCs w:val="24"/>
              </w:rPr>
              <w:t xml:space="preserve"> или эквивалента</w:t>
            </w:r>
          </w:p>
        </w:tc>
        <w:tc>
          <w:tcPr>
            <w:tcW w:w="0" w:type="auto"/>
          </w:tcPr>
          <w:p w:rsidR="00256846" w:rsidRPr="00256846" w:rsidRDefault="00256846" w:rsidP="00256846">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Картридж CF226X с ресурсом не менее 9000 страниц</w:t>
            </w:r>
          </w:p>
        </w:tc>
        <w:tc>
          <w:tcPr>
            <w:tcW w:w="0" w:type="auto"/>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256846" w:rsidRPr="00256846" w:rsidRDefault="00256846" w:rsidP="00256846">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256846" w:rsidRPr="00256846" w:rsidTr="00EA47CB">
        <w:trPr>
          <w:trHeight w:val="195"/>
          <w:jc w:val="right"/>
        </w:trPr>
        <w:tc>
          <w:tcPr>
            <w:tcW w:w="0" w:type="auto"/>
            <w:hideMark/>
          </w:tcPr>
          <w:p w:rsidR="00256846" w:rsidRPr="00256846" w:rsidRDefault="00256846" w:rsidP="0025684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c>
          <w:tcPr>
            <w:tcW w:w="0" w:type="auto"/>
            <w:gridSpan w:val="2"/>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Рабочая станция в составе:</w:t>
            </w:r>
          </w:p>
        </w:tc>
        <w:tc>
          <w:tcPr>
            <w:tcW w:w="0" w:type="auto"/>
          </w:tcPr>
          <w:p w:rsidR="00256846" w:rsidRPr="00256846" w:rsidRDefault="00256846" w:rsidP="0025684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256846" w:rsidRPr="00256846" w:rsidRDefault="00256846" w:rsidP="00256846">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256846" w:rsidRPr="00256846" w:rsidTr="00EA47CB">
        <w:trPr>
          <w:trHeight w:val="2397"/>
          <w:jc w:val="right"/>
        </w:trPr>
        <w:tc>
          <w:tcPr>
            <w:tcW w:w="0" w:type="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3.1.</w:t>
            </w:r>
          </w:p>
        </w:tc>
        <w:tc>
          <w:tcPr>
            <w:tcW w:w="0" w:type="auto"/>
            <w:hideMark/>
          </w:tcPr>
          <w:p w:rsidR="00256846" w:rsidRPr="00256846" w:rsidRDefault="00256846" w:rsidP="00256846">
            <w:pPr>
              <w:widowControl/>
              <w:spacing w:after="200" w:line="276" w:lineRule="auto"/>
              <w:rPr>
                <w:rFonts w:ascii="Times New Roman" w:hAnsi="Times New Roman" w:cs="Times New Roman"/>
                <w:sz w:val="24"/>
                <w:szCs w:val="24"/>
              </w:rPr>
            </w:pPr>
            <w:r w:rsidRPr="00256846">
              <w:rPr>
                <w:rFonts w:ascii="Times New Roman" w:hAnsi="Times New Roman" w:cs="Times New Roman"/>
                <w:sz w:val="24"/>
                <w:szCs w:val="24"/>
              </w:rPr>
              <w:t>Системный блок</w:t>
            </w:r>
            <w:r w:rsidRPr="00256846">
              <w:rPr>
                <w:rFonts w:ascii="Times New Roman" w:hAnsi="Times New Roman" w:cs="Times New Roman"/>
                <w:b/>
                <w:sz w:val="24"/>
                <w:szCs w:val="24"/>
              </w:rPr>
              <w:t xml:space="preserve"> </w:t>
            </w:r>
            <w:r w:rsidRPr="00256846">
              <w:rPr>
                <w:rFonts w:ascii="Times New Roman" w:hAnsi="Times New Roman" w:cs="Times New Roman"/>
                <w:sz w:val="24"/>
                <w:szCs w:val="24"/>
              </w:rPr>
              <w:t xml:space="preserve">AMD </w:t>
            </w:r>
            <w:proofErr w:type="spellStart"/>
            <w:r w:rsidRPr="00256846">
              <w:rPr>
                <w:rFonts w:ascii="Times New Roman" w:hAnsi="Times New Roman" w:cs="Times New Roman"/>
                <w:sz w:val="24"/>
                <w:szCs w:val="24"/>
              </w:rPr>
              <w:t>Ryzen</w:t>
            </w:r>
            <w:proofErr w:type="spellEnd"/>
            <w:r w:rsidRPr="00256846">
              <w:rPr>
                <w:rFonts w:ascii="Times New Roman" w:hAnsi="Times New Roman" w:cs="Times New Roman"/>
                <w:sz w:val="24"/>
                <w:szCs w:val="24"/>
              </w:rPr>
              <w:t xml:space="preserve"> 3 2200G или эквивалент</w:t>
            </w:r>
          </w:p>
        </w:tc>
        <w:tc>
          <w:tcPr>
            <w:tcW w:w="0" w:type="auto"/>
            <w:hideMark/>
          </w:tcPr>
          <w:tbl>
            <w:tblPr>
              <w:tblStyle w:val="12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57"/>
              <w:gridCol w:w="2457"/>
            </w:tblGrid>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bCs/>
                      <w:sz w:val="24"/>
                      <w:szCs w:val="24"/>
                    </w:rPr>
                  </w:pPr>
                  <w:r w:rsidRPr="00256846">
                    <w:rPr>
                      <w:rFonts w:ascii="Times New Roman" w:hAnsi="Times New Roman" w:cs="Times New Roman"/>
                      <w:b/>
                      <w:sz w:val="24"/>
                      <w:szCs w:val="24"/>
                    </w:rPr>
                    <w:t xml:space="preserve">Процессор AMD </w:t>
                  </w:r>
                  <w:proofErr w:type="spellStart"/>
                  <w:r w:rsidRPr="00256846">
                    <w:rPr>
                      <w:rFonts w:ascii="Times New Roman" w:hAnsi="Times New Roman" w:cs="Times New Roman"/>
                      <w:b/>
                      <w:sz w:val="24"/>
                      <w:szCs w:val="24"/>
                    </w:rPr>
                    <w:t>Ryzen</w:t>
                  </w:r>
                  <w:proofErr w:type="spellEnd"/>
                  <w:r w:rsidRPr="00256846">
                    <w:rPr>
                      <w:rFonts w:ascii="Times New Roman" w:hAnsi="Times New Roman" w:cs="Times New Roman"/>
                      <w:b/>
                      <w:sz w:val="24"/>
                      <w:szCs w:val="24"/>
                    </w:rPr>
                    <w:t xml:space="preserve"> 3 2200G или эквивалент</w:t>
                  </w:r>
                </w:p>
              </w:tc>
            </w:tr>
            <w:tr w:rsidR="00256846" w:rsidRPr="00256846" w:rsidTr="00EA47CB">
              <w:tc>
                <w:tcPr>
                  <w:tcW w:w="0" w:type="auto"/>
                  <w:gridSpan w:val="2"/>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Сокет</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AM 4</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Техпроцесс</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14 </w:t>
                  </w:r>
                  <w:proofErr w:type="spellStart"/>
                  <w:r w:rsidRPr="00256846">
                    <w:rPr>
                      <w:rFonts w:ascii="Times New Roman" w:hAnsi="Times New Roman" w:cs="Times New Roman"/>
                      <w:bCs/>
                      <w:sz w:val="24"/>
                      <w:szCs w:val="24"/>
                    </w:rPr>
                    <w:t>нм</w:t>
                  </w:r>
                  <w:proofErr w:type="spellEnd"/>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ядер</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Максимальное количество потоков</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L1</w:t>
                  </w:r>
                  <w:r w:rsidRPr="00256846">
                    <w:rPr>
                      <w:rFonts w:ascii="Times New Roman" w:hAnsi="Times New Roman" w:cs="Times New Roman"/>
                      <w:bCs/>
                      <w:sz w:val="24"/>
                      <w:szCs w:val="24"/>
                    </w:rPr>
                    <w:t>(инструкции)</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256 кбайт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L1</w:t>
                  </w:r>
                  <w:r w:rsidRPr="00256846">
                    <w:rPr>
                      <w:rFonts w:ascii="Times New Roman" w:hAnsi="Times New Roman" w:cs="Times New Roman"/>
                      <w:bCs/>
                      <w:sz w:val="24"/>
                      <w:szCs w:val="24"/>
                    </w:rPr>
                    <w:t>(данные)</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128 кбайт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L2</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 Мбайт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L3</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 Мбайт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Базовая частота процессора </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3500 МГц</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Максимальная частота в турбо режиме </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3700 МГц</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Интегрированное графическое ядро</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есть</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Модель графического процессора</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Radeon Vega 8</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Максимальная частота графического ядра</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1100 МГц</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Технология виртуализации</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есть</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Материнская плата ASUS PRIME A320M-A или эквивалент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Сокет</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AM 4</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Чипсет</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Не хуже </w:t>
                  </w:r>
                  <w:r w:rsidRPr="00256846">
                    <w:rPr>
                      <w:rFonts w:ascii="Times New Roman" w:hAnsi="Times New Roman" w:cs="Times New Roman"/>
                      <w:bCs/>
                      <w:sz w:val="24"/>
                      <w:szCs w:val="24"/>
                      <w:lang w:val="en-US"/>
                    </w:rPr>
                    <w:t>AMD A320</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Тип поддерживаемой памяти </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DDR4</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слотов памяти</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каналов оперативной памяти </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lastRenderedPageBreak/>
                    <w:t>Максимальная частота памяти (МГц)</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3200</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Система охлаждения DEEPCOOL GAMMAXX 200T или эквивалент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Материал основания</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медь</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Материал радиатора</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алюминий</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вращения (</w:t>
                  </w:r>
                  <w:proofErr w:type="gramStart"/>
                  <w:r w:rsidRPr="00256846">
                    <w:rPr>
                      <w:rFonts w:ascii="Times New Roman" w:hAnsi="Times New Roman" w:cs="Times New Roman"/>
                      <w:bCs/>
                      <w:sz w:val="24"/>
                      <w:szCs w:val="24"/>
                    </w:rPr>
                    <w:t>об</w:t>
                  </w:r>
                  <w:proofErr w:type="gramEnd"/>
                  <w:r w:rsidRPr="00256846">
                    <w:rPr>
                      <w:rFonts w:ascii="Times New Roman" w:hAnsi="Times New Roman" w:cs="Times New Roman"/>
                      <w:bCs/>
                      <w:sz w:val="24"/>
                      <w:szCs w:val="24"/>
                    </w:rPr>
                    <w:t>/мин)</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1600</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Совместимость с сокетом</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AM4</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 xml:space="preserve">Корпус </w:t>
                  </w:r>
                  <w:proofErr w:type="spellStart"/>
                  <w:r w:rsidRPr="00256846">
                    <w:rPr>
                      <w:rFonts w:ascii="Times New Roman" w:hAnsi="Times New Roman" w:cs="Times New Roman"/>
                      <w:b/>
                      <w:sz w:val="24"/>
                      <w:szCs w:val="24"/>
                      <w:lang w:val="en-US"/>
                    </w:rPr>
                    <w:t>AeroCool</w:t>
                  </w:r>
                  <w:proofErr w:type="spellEnd"/>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CS</w:t>
                  </w:r>
                  <w:r w:rsidRPr="00256846">
                    <w:rPr>
                      <w:rFonts w:ascii="Times New Roman" w:hAnsi="Times New Roman" w:cs="Times New Roman"/>
                      <w:b/>
                      <w:sz w:val="24"/>
                      <w:szCs w:val="24"/>
                    </w:rPr>
                    <w:t>-1102 или эквивалент</w:t>
                  </w:r>
                </w:p>
              </w:tc>
            </w:tr>
            <w:tr w:rsidR="00256846" w:rsidRPr="00D55401"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Форм-фактор совместимых плат</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 xml:space="preserve">Micro-ATX, Mini-ITX, </w:t>
                  </w:r>
                  <w:proofErr w:type="spellStart"/>
                  <w:r w:rsidRPr="00256846">
                    <w:rPr>
                      <w:rFonts w:ascii="Times New Roman" w:hAnsi="Times New Roman" w:cs="Times New Roman"/>
                      <w:bCs/>
                      <w:sz w:val="24"/>
                      <w:szCs w:val="24"/>
                      <w:lang w:val="en-US"/>
                    </w:rPr>
                    <w:t>Standart</w:t>
                  </w:r>
                  <w:proofErr w:type="spellEnd"/>
                  <w:r w:rsidRPr="00256846">
                    <w:rPr>
                      <w:rFonts w:ascii="Times New Roman" w:hAnsi="Times New Roman" w:cs="Times New Roman"/>
                      <w:bCs/>
                      <w:sz w:val="24"/>
                      <w:szCs w:val="24"/>
                      <w:lang w:val="en-US"/>
                    </w:rPr>
                    <w:t>-ATX</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Форм-фактор совместимых блоков питания</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ATX</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Материал корпуса</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Сталь</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и тип  </w:t>
                  </w:r>
                  <w:r w:rsidRPr="00256846">
                    <w:rPr>
                      <w:rFonts w:ascii="Times New Roman" w:hAnsi="Times New Roman" w:cs="Times New Roman"/>
                      <w:bCs/>
                      <w:sz w:val="24"/>
                      <w:szCs w:val="24"/>
                      <w:lang w:val="en-US"/>
                    </w:rPr>
                    <w:t>USB</w:t>
                  </w:r>
                  <w:r w:rsidRPr="00256846">
                    <w:rPr>
                      <w:rFonts w:ascii="Times New Roman" w:hAnsi="Times New Roman" w:cs="Times New Roman"/>
                      <w:bCs/>
                      <w:sz w:val="24"/>
                      <w:szCs w:val="24"/>
                    </w:rPr>
                    <w:t xml:space="preserve"> портов</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2</w:t>
                  </w:r>
                  <w:proofErr w:type="spellStart"/>
                  <w:r w:rsidRPr="00256846">
                    <w:rPr>
                      <w:rFonts w:ascii="Times New Roman" w:hAnsi="Times New Roman" w:cs="Times New Roman"/>
                      <w:sz w:val="24"/>
                      <w:szCs w:val="24"/>
                      <w:lang w:val="en-US"/>
                    </w:rPr>
                    <w:t>xUSB</w:t>
                  </w:r>
                  <w:proofErr w:type="spellEnd"/>
                  <w:r w:rsidRPr="00256846">
                    <w:rPr>
                      <w:rFonts w:ascii="Times New Roman" w:hAnsi="Times New Roman" w:cs="Times New Roman"/>
                      <w:sz w:val="24"/>
                      <w:szCs w:val="24"/>
                      <w:lang w:val="en-US"/>
                    </w:rPr>
                    <w:t xml:space="preserve"> 2.0, 1xUSB 3.0</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jc w:val="both"/>
                    <w:rPr>
                      <w:rFonts w:ascii="Times New Roman" w:hAnsi="Times New Roman" w:cs="Times New Roman"/>
                      <w:b/>
                      <w:sz w:val="24"/>
                      <w:szCs w:val="24"/>
                    </w:rPr>
                  </w:pPr>
                  <w:r w:rsidRPr="00256846">
                    <w:rPr>
                      <w:rFonts w:ascii="Times New Roman" w:hAnsi="Times New Roman" w:cs="Times New Roman"/>
                      <w:b/>
                      <w:sz w:val="24"/>
                      <w:szCs w:val="24"/>
                    </w:rPr>
                    <w:t xml:space="preserve">Оперативная память </w:t>
                  </w:r>
                  <w:r w:rsidRPr="00256846">
                    <w:rPr>
                      <w:rFonts w:ascii="Times New Roman" w:hAnsi="Times New Roman" w:cs="Times New Roman"/>
                      <w:b/>
                      <w:sz w:val="24"/>
                      <w:szCs w:val="24"/>
                      <w:lang w:val="en-US"/>
                    </w:rPr>
                    <w:t>Patriot</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Signature</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PSD</w:t>
                  </w:r>
                  <w:r w:rsidRPr="00256846">
                    <w:rPr>
                      <w:rFonts w:ascii="Times New Roman" w:hAnsi="Times New Roman" w:cs="Times New Roman"/>
                      <w:b/>
                      <w:sz w:val="24"/>
                      <w:szCs w:val="24"/>
                    </w:rPr>
                    <w:t>44</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240082] или эквивалент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Тип памяти</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DDR4</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Форм фактор</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DIMM</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Объём одного модуля</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4 Гбайт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модулей </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2</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Тактовая частота</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2400МГц</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lang w:val="en-US"/>
                    </w:rPr>
                    <w:t>SSD</w:t>
                  </w:r>
                  <w:r w:rsidRPr="00256846">
                    <w:rPr>
                      <w:rFonts w:ascii="Times New Roman" w:hAnsi="Times New Roman" w:cs="Times New Roman"/>
                      <w:b/>
                      <w:sz w:val="24"/>
                      <w:szCs w:val="24"/>
                    </w:rPr>
                    <w:t xml:space="preserve">-накопитель </w:t>
                  </w:r>
                  <w:proofErr w:type="spellStart"/>
                  <w:r w:rsidRPr="00256846">
                    <w:rPr>
                      <w:rFonts w:ascii="Times New Roman" w:hAnsi="Times New Roman" w:cs="Times New Roman"/>
                      <w:b/>
                      <w:sz w:val="24"/>
                      <w:szCs w:val="24"/>
                      <w:lang w:val="en-US"/>
                    </w:rPr>
                    <w:t>Sandisk</w:t>
                  </w:r>
                  <w:proofErr w:type="spellEnd"/>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SSD</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Plus</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SDSSDA</w:t>
                  </w:r>
                  <w:r w:rsidRPr="00256846">
                    <w:rPr>
                      <w:rFonts w:ascii="Times New Roman" w:hAnsi="Times New Roman" w:cs="Times New Roman"/>
                      <w:b/>
                      <w:sz w:val="24"/>
                      <w:szCs w:val="24"/>
                    </w:rPr>
                    <w:t>-240</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26] или эквивалент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Объём накопителя</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240 Гбайт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Физический интерфейс</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SATA III</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записи (Сжатые данные)</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440 Мбайт/</w:t>
                  </w:r>
                  <w:proofErr w:type="gramStart"/>
                  <w:r w:rsidRPr="00256846">
                    <w:rPr>
                      <w:rFonts w:ascii="Times New Roman" w:hAnsi="Times New Roman" w:cs="Times New Roman"/>
                      <w:sz w:val="24"/>
                      <w:szCs w:val="24"/>
                    </w:rPr>
                    <w:t>с</w:t>
                  </w:r>
                  <w:proofErr w:type="gramEnd"/>
                </w:p>
              </w:tc>
            </w:tr>
            <w:tr w:rsidR="00256846" w:rsidRPr="00256846" w:rsidTr="00EA47CB">
              <w:trPr>
                <w:trHeight w:val="566"/>
              </w:trPr>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чтения (Сжатые данные)</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530 Мбайт/</w:t>
                  </w:r>
                  <w:proofErr w:type="gramStart"/>
                  <w:r w:rsidRPr="00256846">
                    <w:rPr>
                      <w:rFonts w:ascii="Times New Roman" w:hAnsi="Times New Roman" w:cs="Times New Roman"/>
                      <w:sz w:val="24"/>
                      <w:szCs w:val="24"/>
                    </w:rPr>
                    <w:t>с</w:t>
                  </w:r>
                  <w:proofErr w:type="gramEnd"/>
                </w:p>
              </w:tc>
            </w:tr>
            <w:tr w:rsidR="00256846" w:rsidRPr="00D55401"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Контроллер</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хуже</w:t>
                  </w:r>
                  <w:r w:rsidRPr="00256846">
                    <w:rPr>
                      <w:rFonts w:ascii="Times New Roman" w:hAnsi="Times New Roman" w:cs="Times New Roman"/>
                      <w:sz w:val="24"/>
                      <w:szCs w:val="24"/>
                      <w:lang w:val="en-US"/>
                    </w:rPr>
                    <w:t xml:space="preserve"> Silicon Motion SM2256S</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 xml:space="preserve">Блок питания </w:t>
                  </w:r>
                  <w:proofErr w:type="spellStart"/>
                  <w:r w:rsidRPr="00256846">
                    <w:rPr>
                      <w:rFonts w:ascii="Times New Roman" w:hAnsi="Times New Roman" w:cs="Times New Roman"/>
                      <w:b/>
                      <w:sz w:val="24"/>
                      <w:szCs w:val="24"/>
                    </w:rPr>
                    <w:t>Aerocool</w:t>
                  </w:r>
                  <w:proofErr w:type="spellEnd"/>
                  <w:r w:rsidRPr="00256846">
                    <w:rPr>
                      <w:rFonts w:ascii="Times New Roman" w:hAnsi="Times New Roman" w:cs="Times New Roman"/>
                      <w:b/>
                      <w:sz w:val="24"/>
                      <w:szCs w:val="24"/>
                    </w:rPr>
                    <w:t xml:space="preserve"> Vx-450 [VX-450] или эквивалент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Форм фактор</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ATX</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Мощность (Номинал)</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450 Вт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Мощность по линии 12В</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Не менее 324 Вт</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Основной разъём питания</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20+4</w:t>
                  </w:r>
                  <w:r w:rsidRPr="00256846">
                    <w:rPr>
                      <w:rFonts w:ascii="Times New Roman" w:hAnsi="Times New Roman" w:cs="Times New Roman"/>
                      <w:sz w:val="24"/>
                      <w:szCs w:val="24"/>
                      <w:lang w:val="en-US"/>
                    </w:rPr>
                    <w:t>pin</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Разъём для питания (</w:t>
                  </w:r>
                  <w:r w:rsidRPr="00256846">
                    <w:rPr>
                      <w:rFonts w:ascii="Times New Roman" w:hAnsi="Times New Roman" w:cs="Times New Roman"/>
                      <w:bCs/>
                      <w:sz w:val="24"/>
                      <w:szCs w:val="24"/>
                      <w:lang w:val="en-US"/>
                    </w:rPr>
                    <w:t>CPU)</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1x4+4 pin</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Разъём для питания видеокарты (</w:t>
                  </w:r>
                  <w:r w:rsidRPr="00256846">
                    <w:rPr>
                      <w:rFonts w:ascii="Times New Roman" w:hAnsi="Times New Roman" w:cs="Times New Roman"/>
                      <w:bCs/>
                      <w:sz w:val="24"/>
                      <w:szCs w:val="24"/>
                      <w:lang w:val="en-US"/>
                    </w:rPr>
                    <w:t>PCI</w:t>
                  </w:r>
                  <w:r w:rsidRPr="00256846">
                    <w:rPr>
                      <w:rFonts w:ascii="Times New Roman" w:hAnsi="Times New Roman" w:cs="Times New Roman"/>
                      <w:bCs/>
                      <w:sz w:val="24"/>
                      <w:szCs w:val="24"/>
                    </w:rPr>
                    <w:t>-</w:t>
                  </w:r>
                  <w:r w:rsidRPr="00256846">
                    <w:rPr>
                      <w:rFonts w:ascii="Times New Roman" w:hAnsi="Times New Roman" w:cs="Times New Roman"/>
                      <w:bCs/>
                      <w:sz w:val="24"/>
                      <w:szCs w:val="24"/>
                      <w:lang w:val="en-US"/>
                    </w:rPr>
                    <w:t>E</w:t>
                  </w:r>
                  <w:r w:rsidRPr="00256846">
                    <w:rPr>
                      <w:rFonts w:ascii="Times New Roman" w:hAnsi="Times New Roman" w:cs="Times New Roman"/>
                      <w:bCs/>
                      <w:sz w:val="24"/>
                      <w:szCs w:val="24"/>
                    </w:rPr>
                    <w:t>)</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1x6 pin</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Количество разъёмов </w:t>
                  </w:r>
                  <w:r w:rsidRPr="00256846">
                    <w:rPr>
                      <w:rFonts w:ascii="Times New Roman" w:hAnsi="Times New Roman" w:cs="Times New Roman"/>
                      <w:bCs/>
                      <w:sz w:val="24"/>
                      <w:szCs w:val="24"/>
                      <w:lang w:val="en-US"/>
                    </w:rPr>
                    <w:t>15 pin SATA</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2</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Предустановленное программное обеспечение</w:t>
                  </w:r>
                </w:p>
              </w:tc>
            </w:tr>
            <w:tr w:rsidR="00256846" w:rsidRPr="00256846" w:rsidTr="00EA47CB">
              <w:tc>
                <w:tcPr>
                  <w:tcW w:w="0" w:type="auto"/>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lastRenderedPageBreak/>
                    <w:t>Операционная система</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lang w:val="en-US"/>
                    </w:rPr>
                    <w:t>MS Windows 10 Professional</w:t>
                  </w:r>
                </w:p>
              </w:tc>
            </w:tr>
            <w:tr w:rsidR="00256846" w:rsidRPr="00256846" w:rsidTr="00EA47CB">
              <w:tc>
                <w:tcPr>
                  <w:tcW w:w="0" w:type="auto"/>
                  <w:gridSpan w:val="3"/>
                </w:tcPr>
                <w:p w:rsidR="00256846" w:rsidRPr="00256846" w:rsidRDefault="00256846" w:rsidP="00256846">
                  <w:pPr>
                    <w:widowControl/>
                    <w:tabs>
                      <w:tab w:val="left" w:pos="709"/>
                    </w:tabs>
                    <w:suppressAutoHyphens/>
                    <w:spacing w:line="240" w:lineRule="auto"/>
                    <w:rPr>
                      <w:rFonts w:ascii="Times New Roman" w:hAnsi="Times New Roman" w:cs="Times New Roman"/>
                      <w:b/>
                      <w:sz w:val="24"/>
                      <w:szCs w:val="24"/>
                      <w:lang w:val="en-US"/>
                    </w:rPr>
                  </w:pPr>
                  <w:r w:rsidRPr="00256846">
                    <w:rPr>
                      <w:rFonts w:ascii="Times New Roman" w:hAnsi="Times New Roman" w:cs="Times New Roman"/>
                      <w:b/>
                      <w:sz w:val="24"/>
                      <w:szCs w:val="24"/>
                    </w:rPr>
                    <w:t>Клавиатура</w:t>
                  </w:r>
                  <w:r w:rsidRPr="00256846">
                    <w:rPr>
                      <w:rFonts w:ascii="Times New Roman" w:hAnsi="Times New Roman" w:cs="Times New Roman"/>
                      <w:b/>
                      <w:sz w:val="24"/>
                      <w:szCs w:val="24"/>
                      <w:lang w:val="en-US"/>
                    </w:rPr>
                    <w:t xml:space="preserve"> SVEN Standard 301 Black USB </w:t>
                  </w:r>
                  <w:r w:rsidRPr="00256846">
                    <w:rPr>
                      <w:rFonts w:ascii="Times New Roman" w:hAnsi="Times New Roman" w:cs="Times New Roman"/>
                      <w:b/>
                      <w:sz w:val="24"/>
                      <w:szCs w:val="24"/>
                    </w:rPr>
                    <w:t>или</w:t>
                  </w:r>
                  <w:r w:rsidRPr="00256846">
                    <w:rPr>
                      <w:rFonts w:ascii="Times New Roman" w:hAnsi="Times New Roman" w:cs="Times New Roman"/>
                      <w:b/>
                      <w:sz w:val="24"/>
                      <w:szCs w:val="24"/>
                      <w:lang w:val="en-US"/>
                    </w:rPr>
                    <w:t xml:space="preserve"> </w:t>
                  </w:r>
                  <w:r w:rsidRPr="00256846">
                    <w:rPr>
                      <w:rFonts w:ascii="Times New Roman" w:hAnsi="Times New Roman" w:cs="Times New Roman"/>
                      <w:b/>
                      <w:sz w:val="24"/>
                      <w:szCs w:val="24"/>
                    </w:rPr>
                    <w:t>эквивалент</w:t>
                  </w:r>
                </w:p>
              </w:tc>
            </w:tr>
            <w:tr w:rsidR="00256846" w:rsidRPr="00256846" w:rsidTr="00EA47CB">
              <w:tc>
                <w:tcPr>
                  <w:tcW w:w="2935" w:type="dxa"/>
                  <w:gridSpan w:val="2"/>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Общее количество клавиш</w:t>
                  </w:r>
                </w:p>
              </w:tc>
              <w:tc>
                <w:tcPr>
                  <w:tcW w:w="2910"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104</w:t>
                  </w:r>
                </w:p>
              </w:tc>
            </w:tr>
            <w:tr w:rsidR="00256846" w:rsidRPr="00256846" w:rsidTr="00EA47CB">
              <w:tc>
                <w:tcPr>
                  <w:tcW w:w="2935"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Конструктивные особенности</w:t>
                  </w:r>
                </w:p>
              </w:tc>
              <w:tc>
                <w:tcPr>
                  <w:tcW w:w="2910"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Полноразмерная, классическая</w:t>
                  </w:r>
                </w:p>
              </w:tc>
            </w:tr>
            <w:tr w:rsidR="00256846" w:rsidRPr="00256846" w:rsidTr="00EA47CB">
              <w:tc>
                <w:tcPr>
                  <w:tcW w:w="2935"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 подключения</w:t>
                  </w:r>
                </w:p>
              </w:tc>
              <w:tc>
                <w:tcPr>
                  <w:tcW w:w="2910"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USB</w:t>
                  </w:r>
                </w:p>
              </w:tc>
            </w:tr>
            <w:tr w:rsidR="00256846" w:rsidRPr="00256846" w:rsidTr="00EA47CB">
              <w:tc>
                <w:tcPr>
                  <w:tcW w:w="2935"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Длина кабеля</w:t>
                  </w:r>
                </w:p>
              </w:tc>
              <w:tc>
                <w:tcPr>
                  <w:tcW w:w="2910"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менее 1,5 м</w:t>
                  </w:r>
                </w:p>
              </w:tc>
            </w:tr>
            <w:tr w:rsidR="00256846" w:rsidRPr="00256846" w:rsidTr="00EA47CB">
              <w:trPr>
                <w:trHeight w:val="294"/>
              </w:trPr>
              <w:tc>
                <w:tcPr>
                  <w:tcW w:w="5845" w:type="dxa"/>
                  <w:gridSpan w:val="3"/>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b/>
                      <w:sz w:val="24"/>
                      <w:szCs w:val="24"/>
                    </w:rPr>
                    <w:t xml:space="preserve">Мышь </w:t>
                  </w:r>
                  <w:proofErr w:type="spellStart"/>
                  <w:r w:rsidRPr="00256846">
                    <w:rPr>
                      <w:rFonts w:ascii="Times New Roman" w:hAnsi="Times New Roman" w:cs="Times New Roman"/>
                      <w:b/>
                      <w:sz w:val="24"/>
                      <w:szCs w:val="24"/>
                    </w:rPr>
                    <w:t>Smartbuy</w:t>
                  </w:r>
                  <w:proofErr w:type="spellEnd"/>
                  <w:r w:rsidRPr="00256846">
                    <w:rPr>
                      <w:rFonts w:ascii="Times New Roman" w:hAnsi="Times New Roman" w:cs="Times New Roman"/>
                      <w:b/>
                      <w:sz w:val="24"/>
                      <w:szCs w:val="24"/>
                    </w:rPr>
                    <w:t xml:space="preserve"> 338 или эквивалент</w:t>
                  </w:r>
                </w:p>
              </w:tc>
            </w:tr>
            <w:tr w:rsidR="00256846" w:rsidRPr="00256846" w:rsidTr="00EA47CB">
              <w:tc>
                <w:tcPr>
                  <w:tcW w:w="2864"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Общее количество клавиш</w:t>
                  </w:r>
                </w:p>
              </w:tc>
              <w:tc>
                <w:tcPr>
                  <w:tcW w:w="2981"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w:t>
                  </w:r>
                </w:p>
              </w:tc>
            </w:tr>
            <w:tr w:rsidR="00256846" w:rsidRPr="00256846" w:rsidTr="00EA47CB">
              <w:tc>
                <w:tcPr>
                  <w:tcW w:w="2864"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Конструктивные особенности</w:t>
                  </w:r>
                </w:p>
              </w:tc>
              <w:tc>
                <w:tcPr>
                  <w:tcW w:w="2981"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Полноразмерная, не компактная</w:t>
                  </w:r>
                </w:p>
              </w:tc>
            </w:tr>
            <w:tr w:rsidR="00256846" w:rsidRPr="00256846" w:rsidTr="00EA47CB">
              <w:tc>
                <w:tcPr>
                  <w:tcW w:w="2864"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 подключения</w:t>
                  </w:r>
                </w:p>
              </w:tc>
              <w:tc>
                <w:tcPr>
                  <w:tcW w:w="2981"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USB</w:t>
                  </w:r>
                </w:p>
              </w:tc>
            </w:tr>
            <w:tr w:rsidR="00256846" w:rsidRPr="00256846" w:rsidTr="00EA47CB">
              <w:tc>
                <w:tcPr>
                  <w:tcW w:w="2864"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Длина кабеля</w:t>
                  </w:r>
                </w:p>
              </w:tc>
              <w:tc>
                <w:tcPr>
                  <w:tcW w:w="2981"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менее 1,5м</w:t>
                  </w:r>
                </w:p>
              </w:tc>
            </w:tr>
            <w:tr w:rsidR="00256846" w:rsidRPr="00256846" w:rsidTr="00EA47CB">
              <w:tc>
                <w:tcPr>
                  <w:tcW w:w="2864"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датчика </w:t>
                  </w:r>
                </w:p>
              </w:tc>
              <w:tc>
                <w:tcPr>
                  <w:tcW w:w="2981" w:type="dxa"/>
                  <w:gridSpan w:val="2"/>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менее 1000 </w:t>
                  </w:r>
                  <w:r w:rsidRPr="00256846">
                    <w:rPr>
                      <w:rFonts w:ascii="Times New Roman" w:hAnsi="Times New Roman" w:cs="Times New Roman"/>
                      <w:sz w:val="24"/>
                      <w:szCs w:val="24"/>
                      <w:lang w:val="en-US"/>
                    </w:rPr>
                    <w:t>dpi</w:t>
                  </w:r>
                </w:p>
              </w:tc>
            </w:tr>
          </w:tbl>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p>
        </w:tc>
        <w:tc>
          <w:tcPr>
            <w:tcW w:w="0" w:type="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r>
      <w:tr w:rsidR="00256846" w:rsidRPr="00256846" w:rsidTr="00EA47CB">
        <w:trPr>
          <w:trHeight w:val="702"/>
          <w:jc w:val="right"/>
        </w:trPr>
        <w:tc>
          <w:tcPr>
            <w:tcW w:w="0" w:type="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3.2.</w:t>
            </w:r>
          </w:p>
        </w:tc>
        <w:tc>
          <w:tcPr>
            <w:tcW w:w="0" w:type="auto"/>
            <w:hideMark/>
          </w:tcPr>
          <w:p w:rsidR="00256846" w:rsidRPr="00256846" w:rsidRDefault="00256846" w:rsidP="00256846">
            <w:pPr>
              <w:widowControl/>
              <w:spacing w:line="276" w:lineRule="auto"/>
              <w:rPr>
                <w:rFonts w:ascii="Times New Roman" w:hAnsi="Times New Roman" w:cs="Times New Roman"/>
                <w:sz w:val="24"/>
                <w:szCs w:val="24"/>
              </w:rPr>
            </w:pPr>
            <w:r w:rsidRPr="00256846">
              <w:rPr>
                <w:rFonts w:ascii="Times New Roman" w:hAnsi="Times New Roman" w:cs="Times New Roman"/>
                <w:sz w:val="24"/>
                <w:szCs w:val="24"/>
              </w:rPr>
              <w:t>Монитор жидкокристаллический 23.8" Монитор ASUS VP249H или эквивалент</w:t>
            </w:r>
          </w:p>
        </w:tc>
        <w:tc>
          <w:tcPr>
            <w:tcW w:w="0" w:type="auto"/>
            <w:hideMark/>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81"/>
            </w:tblGrid>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Размер экрана</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Не менее 23,8"</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Разрешение экрана</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хуже 1920x1080  пиксель</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Соотношение сторон</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16:9</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Технология изготовления матрицы</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IPS</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Статическая контрастность</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1000</w:t>
                  </w:r>
                  <w:r w:rsidRPr="00256846">
                    <w:rPr>
                      <w:rFonts w:ascii="Times New Roman" w:hAnsi="Times New Roman" w:cs="Times New Roman"/>
                      <w:sz w:val="24"/>
                      <w:szCs w:val="24"/>
                    </w:rPr>
                    <w:t>:1</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Динамическая контрастность</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хуже 10000000:1</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Яркость экрана</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vertAlign w:val="superscript"/>
                    </w:rPr>
                  </w:pPr>
                  <w:r w:rsidRPr="00256846">
                    <w:rPr>
                      <w:rFonts w:ascii="Times New Roman" w:hAnsi="Times New Roman" w:cs="Times New Roman"/>
                      <w:sz w:val="24"/>
                      <w:szCs w:val="24"/>
                    </w:rPr>
                    <w:t>Не менее 2</w:t>
                  </w:r>
                  <w:r w:rsidRPr="00256846">
                    <w:rPr>
                      <w:rFonts w:ascii="Times New Roman" w:hAnsi="Times New Roman" w:cs="Times New Roman"/>
                      <w:sz w:val="24"/>
                      <w:szCs w:val="24"/>
                      <w:lang w:val="en-US"/>
                    </w:rPr>
                    <w:t>5</w:t>
                  </w:r>
                  <w:r w:rsidRPr="00256846">
                    <w:rPr>
                      <w:rFonts w:ascii="Times New Roman" w:hAnsi="Times New Roman" w:cs="Times New Roman"/>
                      <w:sz w:val="24"/>
                      <w:szCs w:val="24"/>
                    </w:rPr>
                    <w:t>0 кд/м</w:t>
                  </w:r>
                  <w:proofErr w:type="gramStart"/>
                  <w:r w:rsidRPr="00256846">
                    <w:rPr>
                      <w:rFonts w:ascii="Times New Roman" w:hAnsi="Times New Roman" w:cs="Times New Roman"/>
                      <w:sz w:val="24"/>
                      <w:szCs w:val="24"/>
                      <w:vertAlign w:val="superscript"/>
                    </w:rPr>
                    <w:t>2</w:t>
                  </w:r>
                  <w:proofErr w:type="gramEnd"/>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Время отклика </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w:t>
                  </w:r>
                  <w:r w:rsidRPr="00256846">
                    <w:rPr>
                      <w:rFonts w:ascii="Times New Roman" w:hAnsi="Times New Roman" w:cs="Times New Roman"/>
                      <w:sz w:val="24"/>
                      <w:szCs w:val="24"/>
                      <w:lang w:val="en-US"/>
                    </w:rPr>
                    <w:t>5</w:t>
                  </w:r>
                  <w:r w:rsidRPr="00256846">
                    <w:rPr>
                      <w:rFonts w:ascii="Times New Roman" w:hAnsi="Times New Roman" w:cs="Times New Roman"/>
                      <w:sz w:val="24"/>
                      <w:szCs w:val="24"/>
                    </w:rPr>
                    <w:t xml:space="preserve"> </w:t>
                  </w:r>
                  <w:proofErr w:type="spellStart"/>
                  <w:r w:rsidRPr="00256846">
                    <w:rPr>
                      <w:rFonts w:ascii="Times New Roman" w:hAnsi="Times New Roman" w:cs="Times New Roman"/>
                      <w:sz w:val="24"/>
                      <w:szCs w:val="24"/>
                    </w:rPr>
                    <w:t>млс</w:t>
                  </w:r>
                  <w:proofErr w:type="spellEnd"/>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Углы обзора  </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По горизонтали - не менее 178°</w:t>
                  </w:r>
                </w:p>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По вертикали – не менее 178°</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Энергопотребление </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w:t>
                  </w:r>
                  <w:r w:rsidRPr="00256846">
                    <w:rPr>
                      <w:rFonts w:ascii="Times New Roman" w:hAnsi="Times New Roman" w:cs="Times New Roman"/>
                      <w:sz w:val="24"/>
                      <w:szCs w:val="24"/>
                      <w:lang w:val="en-US"/>
                    </w:rPr>
                    <w:t>25</w:t>
                  </w:r>
                  <w:r w:rsidRPr="00256846">
                    <w:rPr>
                      <w:rFonts w:ascii="Times New Roman" w:hAnsi="Times New Roman" w:cs="Times New Roman"/>
                      <w:sz w:val="24"/>
                      <w:szCs w:val="24"/>
                    </w:rPr>
                    <w:t xml:space="preserve"> Вт</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Цвет корпуса</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Чёрный </w:t>
                  </w:r>
                </w:p>
              </w:tc>
            </w:tr>
            <w:tr w:rsidR="00256846" w:rsidRPr="00256846" w:rsidTr="00EA47CB">
              <w:tc>
                <w:tcPr>
                  <w:tcW w:w="2864"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Покрытие корпуса</w:t>
                  </w:r>
                </w:p>
              </w:tc>
              <w:tc>
                <w:tcPr>
                  <w:tcW w:w="2981" w:type="dxa"/>
                  <w:vAlign w:val="center"/>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Матовое </w:t>
                  </w:r>
                </w:p>
              </w:tc>
            </w:tr>
            <w:tr w:rsidR="00256846" w:rsidRPr="00256846" w:rsidTr="00EA47CB">
              <w:tc>
                <w:tcPr>
                  <w:tcW w:w="2864" w:type="dxa"/>
                  <w:vAlign w:val="center"/>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Количество разъёмов </w:t>
                  </w:r>
                  <w:r w:rsidRPr="00256846">
                    <w:rPr>
                      <w:rFonts w:ascii="Times New Roman" w:hAnsi="Times New Roman" w:cs="Times New Roman"/>
                      <w:sz w:val="24"/>
                      <w:szCs w:val="24"/>
                      <w:lang w:val="en-US"/>
                    </w:rPr>
                    <w:t>HDMI</w:t>
                  </w:r>
                </w:p>
              </w:tc>
              <w:tc>
                <w:tcPr>
                  <w:tcW w:w="2981" w:type="dxa"/>
                  <w:vAlign w:val="center"/>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w:t>
                  </w:r>
                </w:p>
              </w:tc>
            </w:tr>
            <w:tr w:rsidR="00256846" w:rsidRPr="00256846" w:rsidTr="00EA47CB">
              <w:tc>
                <w:tcPr>
                  <w:tcW w:w="2864" w:type="dxa"/>
                  <w:vAlign w:val="center"/>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Количество портов </w:t>
                  </w:r>
                  <w:r w:rsidRPr="00256846">
                    <w:rPr>
                      <w:rFonts w:ascii="Times New Roman" w:hAnsi="Times New Roman" w:cs="Times New Roman"/>
                      <w:sz w:val="24"/>
                      <w:szCs w:val="24"/>
                      <w:lang w:val="en-US"/>
                    </w:rPr>
                    <w:t>VGA</w:t>
                  </w:r>
                </w:p>
              </w:tc>
              <w:tc>
                <w:tcPr>
                  <w:tcW w:w="2981" w:type="dxa"/>
                  <w:vAlign w:val="center"/>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w:t>
                  </w:r>
                </w:p>
              </w:tc>
            </w:tr>
            <w:tr w:rsidR="00256846" w:rsidRPr="00256846" w:rsidTr="00EA47CB">
              <w:tc>
                <w:tcPr>
                  <w:tcW w:w="2864" w:type="dxa"/>
                  <w:vAlign w:val="center"/>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Функции мультимедиа - стереоколонки</w:t>
                  </w:r>
                </w:p>
              </w:tc>
              <w:tc>
                <w:tcPr>
                  <w:tcW w:w="2981" w:type="dxa"/>
                  <w:vAlign w:val="center"/>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Наличие </w:t>
                  </w:r>
                </w:p>
              </w:tc>
            </w:tr>
          </w:tbl>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p>
        </w:tc>
        <w:tc>
          <w:tcPr>
            <w:tcW w:w="0" w:type="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256846" w:rsidRPr="00256846" w:rsidTr="00EA47CB">
        <w:trPr>
          <w:trHeight w:val="696"/>
          <w:jc w:val="right"/>
        </w:trPr>
        <w:tc>
          <w:tcPr>
            <w:tcW w:w="0" w:type="auto"/>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4</w:t>
            </w:r>
            <w:r w:rsidR="00F275F6">
              <w:rPr>
                <w:rFonts w:ascii="Times New Roman" w:hAnsi="Times New Roman" w:cs="Times New Roman"/>
                <w:sz w:val="24"/>
                <w:szCs w:val="24"/>
              </w:rPr>
              <w:t>.</w:t>
            </w:r>
          </w:p>
        </w:tc>
        <w:tc>
          <w:tcPr>
            <w:tcW w:w="0" w:type="auto"/>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Источник бесперебойного питания </w:t>
            </w:r>
            <w:bookmarkStart w:id="6" w:name="OLE_LINK24"/>
            <w:bookmarkStart w:id="7" w:name="OLE_LINK25"/>
            <w:r w:rsidRPr="00256846">
              <w:rPr>
                <w:rFonts w:ascii="Times New Roman" w:hAnsi="Times New Roman" w:cs="Times New Roman"/>
                <w:sz w:val="24"/>
                <w:szCs w:val="24"/>
              </w:rPr>
              <w:t xml:space="preserve">IPPON BACK </w:t>
            </w:r>
            <w:proofErr w:type="spellStart"/>
            <w:r w:rsidRPr="00256846">
              <w:rPr>
                <w:rFonts w:ascii="Times New Roman" w:hAnsi="Times New Roman" w:cs="Times New Roman"/>
                <w:sz w:val="24"/>
                <w:szCs w:val="24"/>
              </w:rPr>
              <w:t>Verso</w:t>
            </w:r>
            <w:proofErr w:type="spellEnd"/>
            <w:r w:rsidRPr="00256846">
              <w:rPr>
                <w:rFonts w:ascii="Times New Roman" w:hAnsi="Times New Roman" w:cs="Times New Roman"/>
                <w:sz w:val="24"/>
                <w:szCs w:val="24"/>
              </w:rPr>
              <w:t xml:space="preserve"> 600</w:t>
            </w:r>
            <w:bookmarkEnd w:id="6"/>
            <w:bookmarkEnd w:id="7"/>
            <w:r w:rsidRPr="00256846">
              <w:rPr>
                <w:rFonts w:ascii="Times New Roman" w:hAnsi="Times New Roman" w:cs="Times New Roman"/>
                <w:sz w:val="24"/>
                <w:szCs w:val="24"/>
              </w:rPr>
              <w:t xml:space="preserve"> </w:t>
            </w:r>
            <w:r w:rsidRPr="00256846">
              <w:rPr>
                <w:rFonts w:ascii="Times New Roman" w:hAnsi="Times New Roman" w:cs="Times New Roman"/>
                <w:bCs/>
                <w:sz w:val="24"/>
                <w:szCs w:val="24"/>
              </w:rPr>
              <w:t>или эквивалент</w:t>
            </w:r>
          </w:p>
        </w:tc>
        <w:tc>
          <w:tcPr>
            <w:tcW w:w="0" w:type="auto"/>
            <w:hideMark/>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Мощность</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 xml:space="preserve">600 VA, 300 </w:t>
                  </w:r>
                  <w:proofErr w:type="spellStart"/>
                  <w:r w:rsidRPr="00256846">
                    <w:rPr>
                      <w:rFonts w:ascii="Times New Roman" w:hAnsi="Times New Roman" w:cs="Times New Roman"/>
                      <w:sz w:val="24"/>
                      <w:szCs w:val="24"/>
                      <w:lang w:val="en-US"/>
                    </w:rPr>
                    <w:t>Вт</w:t>
                  </w:r>
                  <w:proofErr w:type="spellEnd"/>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Время перехода на батарею</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2-8 м</w:t>
                  </w:r>
                  <w:r w:rsidRPr="00256846">
                    <w:rPr>
                      <w:rFonts w:ascii="Times New Roman" w:hAnsi="Times New Roman" w:cs="Times New Roman"/>
                      <w:sz w:val="24"/>
                      <w:szCs w:val="24"/>
                    </w:rPr>
                    <w:t>л</w:t>
                  </w:r>
                  <w:r w:rsidRPr="00256846">
                    <w:rPr>
                      <w:rFonts w:ascii="Times New Roman" w:hAnsi="Times New Roman" w:cs="Times New Roman"/>
                      <w:sz w:val="24"/>
                      <w:szCs w:val="24"/>
                      <w:lang w:val="en-US"/>
                    </w:rPr>
                    <w:t xml:space="preserve">с </w:t>
                  </w:r>
                  <w:r w:rsidRPr="00256846">
                    <w:rPr>
                      <w:rFonts w:ascii="Times New Roman" w:hAnsi="Times New Roman" w:cs="Times New Roman"/>
                      <w:sz w:val="24"/>
                      <w:szCs w:val="24"/>
                    </w:rPr>
                    <w:t xml:space="preserve">- </w:t>
                  </w:r>
                  <w:r w:rsidRPr="00256846">
                    <w:rPr>
                      <w:rFonts w:ascii="Times New Roman" w:hAnsi="Times New Roman" w:cs="Times New Roman"/>
                      <w:sz w:val="24"/>
                      <w:szCs w:val="24"/>
                      <w:lang w:val="en-US"/>
                    </w:rPr>
                    <w:t>типичное;</w:t>
                  </w:r>
                </w:p>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12 м</w:t>
                  </w:r>
                  <w:r w:rsidRPr="00256846">
                    <w:rPr>
                      <w:rFonts w:ascii="Times New Roman" w:hAnsi="Times New Roman" w:cs="Times New Roman"/>
                      <w:sz w:val="24"/>
                      <w:szCs w:val="24"/>
                    </w:rPr>
                    <w:t>л</w:t>
                  </w:r>
                  <w:r w:rsidRPr="00256846">
                    <w:rPr>
                      <w:rFonts w:ascii="Times New Roman" w:hAnsi="Times New Roman" w:cs="Times New Roman"/>
                      <w:sz w:val="24"/>
                      <w:szCs w:val="24"/>
                      <w:lang w:val="en-US"/>
                    </w:rPr>
                    <w:t>с – максимальное</w:t>
                  </w:r>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от всплесков/шумов</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Постоянная защита от всплесков</w:t>
                  </w:r>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lastRenderedPageBreak/>
                    <w:t>Защита цепи нагрузки</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от короткого замыкания</w:t>
                  </w:r>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Выходные розетки типа </w:t>
                  </w:r>
                  <w:r w:rsidRPr="00256846">
                    <w:rPr>
                      <w:rFonts w:ascii="Times New Roman" w:hAnsi="Times New Roman" w:cs="Times New Roman"/>
                      <w:sz w:val="24"/>
                      <w:szCs w:val="24"/>
                      <w:lang w:val="en-US"/>
                    </w:rPr>
                    <w:t>EURO</w:t>
                  </w:r>
                  <w:r w:rsidRPr="00256846">
                    <w:rPr>
                      <w:rFonts w:ascii="Times New Roman" w:hAnsi="Times New Roman" w:cs="Times New Roman"/>
                      <w:sz w:val="24"/>
                      <w:szCs w:val="24"/>
                    </w:rPr>
                    <w:t>, с батарейной поддержкой</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4</w:t>
                  </w:r>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Напряжение аккумулятора</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12 В</w:t>
                  </w:r>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Емкость аккумулятора</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Не менее 5 А</w:t>
                  </w:r>
                  <w:r w:rsidRPr="00256846">
                    <w:rPr>
                      <w:rFonts w:ascii="Times New Roman" w:hAnsi="Times New Roman" w:cs="Times New Roman"/>
                      <w:sz w:val="24"/>
                      <w:szCs w:val="24"/>
                    </w:rPr>
                    <w:t>.</w:t>
                  </w:r>
                  <w:r w:rsidRPr="00256846">
                    <w:rPr>
                      <w:rFonts w:ascii="Times New Roman" w:hAnsi="Times New Roman" w:cs="Times New Roman"/>
                      <w:sz w:val="24"/>
                      <w:szCs w:val="24"/>
                      <w:lang w:val="en-US"/>
                    </w:rPr>
                    <w:t>ч</w:t>
                  </w:r>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Время работы от аккумулятора при нагрузке 100 Вт</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sz w:val="24"/>
                      <w:szCs w:val="24"/>
                      <w:lang w:val="en-US"/>
                    </w:rPr>
                    <w:t>6</w:t>
                  </w:r>
                  <w:r w:rsidRPr="00256846">
                    <w:rPr>
                      <w:rFonts w:ascii="Times New Roman" w:hAnsi="Times New Roman" w:cs="Times New Roman"/>
                      <w:sz w:val="24"/>
                      <w:szCs w:val="24"/>
                    </w:rPr>
                    <w:t xml:space="preserve"> мин</w:t>
                  </w:r>
                </w:p>
              </w:tc>
            </w:tr>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Время зарядки до 90% мощности</w:t>
                  </w:r>
                </w:p>
              </w:tc>
              <w:tc>
                <w:tcPr>
                  <w:tcW w:w="2977"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16 ч </w:t>
                  </w:r>
                </w:p>
              </w:tc>
            </w:tr>
          </w:tbl>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p>
        </w:tc>
        <w:tc>
          <w:tcPr>
            <w:tcW w:w="0" w:type="auto"/>
            <w:hideMark/>
          </w:tcPr>
          <w:p w:rsidR="00256846" w:rsidRPr="00256846" w:rsidRDefault="002A2432"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lastRenderedPageBreak/>
              <w:t>шт</w:t>
            </w:r>
            <w:proofErr w:type="gramEnd"/>
          </w:p>
        </w:tc>
        <w:tc>
          <w:tcPr>
            <w:tcW w:w="696" w:type="dxa"/>
            <w:hideMark/>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256846" w:rsidRPr="00256846" w:rsidTr="00EA47CB">
        <w:trPr>
          <w:trHeight w:val="808"/>
          <w:jc w:val="right"/>
        </w:trPr>
        <w:tc>
          <w:tcPr>
            <w:tcW w:w="0" w:type="auto"/>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5</w:t>
            </w:r>
            <w:r w:rsidR="00F275F6">
              <w:rPr>
                <w:rFonts w:ascii="Times New Roman" w:hAnsi="Times New Roman" w:cs="Times New Roman"/>
                <w:sz w:val="24"/>
                <w:szCs w:val="24"/>
              </w:rPr>
              <w:t>.</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lang w:val="en-US"/>
              </w:rPr>
              <w:t xml:space="preserve">HDMI </w:t>
            </w:r>
            <w:r w:rsidRPr="00256846">
              <w:rPr>
                <w:rFonts w:ascii="Times New Roman" w:hAnsi="Times New Roman" w:cs="Times New Roman"/>
                <w:sz w:val="24"/>
                <w:szCs w:val="24"/>
              </w:rPr>
              <w:t>кабель</w:t>
            </w:r>
          </w:p>
        </w:tc>
        <w:tc>
          <w:tcPr>
            <w:tcW w:w="0" w:type="auto"/>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Длина кабеля</w:t>
                  </w:r>
                </w:p>
              </w:tc>
              <w:tc>
                <w:tcPr>
                  <w:tcW w:w="2977"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2м</w:t>
                  </w:r>
                </w:p>
              </w:tc>
            </w:tr>
            <w:tr w:rsidR="00256846" w:rsidRPr="00256846" w:rsidTr="00EA47CB">
              <w:tc>
                <w:tcPr>
                  <w:tcW w:w="2868"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кабеля</w:t>
                  </w:r>
                </w:p>
              </w:tc>
              <w:tc>
                <w:tcPr>
                  <w:tcW w:w="2977"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Вилка-вилка</w:t>
                  </w:r>
                </w:p>
              </w:tc>
            </w:tr>
            <w:tr w:rsidR="00256846" w:rsidRPr="00256846" w:rsidTr="00EA47CB">
              <w:tc>
                <w:tcPr>
                  <w:tcW w:w="2868"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Разъём </w:t>
                  </w:r>
                  <w:r w:rsidRPr="00256846">
                    <w:rPr>
                      <w:rFonts w:ascii="Times New Roman" w:hAnsi="Times New Roman" w:cs="Times New Roman"/>
                      <w:bCs/>
                      <w:sz w:val="24"/>
                      <w:szCs w:val="24"/>
                      <w:lang w:val="en-US"/>
                    </w:rPr>
                    <w:t>HDMI</w:t>
                  </w:r>
                </w:p>
              </w:tc>
              <w:tc>
                <w:tcPr>
                  <w:tcW w:w="2977"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HDMI-HDMI</w:t>
                  </w:r>
                </w:p>
              </w:tc>
            </w:tr>
          </w:tbl>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rPr>
            </w:pPr>
          </w:p>
        </w:tc>
        <w:tc>
          <w:tcPr>
            <w:tcW w:w="0" w:type="auto"/>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256846" w:rsidRPr="00256846" w:rsidTr="00EA47CB">
        <w:trPr>
          <w:jc w:val="right"/>
        </w:trPr>
        <w:tc>
          <w:tcPr>
            <w:tcW w:w="0" w:type="auto"/>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6</w:t>
            </w:r>
            <w:r w:rsidR="00F275F6">
              <w:rPr>
                <w:rFonts w:ascii="Times New Roman" w:hAnsi="Times New Roman" w:cs="Times New Roman"/>
                <w:sz w:val="24"/>
                <w:szCs w:val="24"/>
              </w:rPr>
              <w:t>.</w:t>
            </w:r>
          </w:p>
        </w:tc>
        <w:tc>
          <w:tcPr>
            <w:tcW w:w="0" w:type="auto"/>
          </w:tcPr>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Кабель</w:t>
            </w:r>
            <w:r w:rsidRPr="00256846">
              <w:rPr>
                <w:rFonts w:ascii="Times New Roman" w:hAnsi="Times New Roman" w:cs="Times New Roman"/>
                <w:sz w:val="24"/>
                <w:szCs w:val="24"/>
                <w:lang w:val="en-US"/>
              </w:rPr>
              <w:t xml:space="preserve"> USB A(m) - USB B(m)</w:t>
            </w:r>
          </w:p>
        </w:tc>
        <w:tc>
          <w:tcPr>
            <w:tcW w:w="0" w:type="auto"/>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256846" w:rsidRPr="00256846" w:rsidTr="00EA47CB">
              <w:tc>
                <w:tcPr>
                  <w:tcW w:w="2868" w:type="dxa"/>
                  <w:hideMark/>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Длина кабеля</w:t>
                  </w:r>
                </w:p>
              </w:tc>
              <w:tc>
                <w:tcPr>
                  <w:tcW w:w="2977"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3м</w:t>
                  </w:r>
                </w:p>
              </w:tc>
            </w:tr>
            <w:tr w:rsidR="00256846" w:rsidRPr="00D55401" w:rsidTr="00EA47CB">
              <w:tc>
                <w:tcPr>
                  <w:tcW w:w="2868"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Тип кабеля</w:t>
                  </w:r>
                </w:p>
              </w:tc>
              <w:tc>
                <w:tcPr>
                  <w:tcW w:w="2977" w:type="dxa"/>
                </w:tcPr>
                <w:p w:rsidR="00256846" w:rsidRPr="00256846" w:rsidRDefault="00256846" w:rsidP="00256846">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USB A(m) - USB B(m)</w:t>
                  </w:r>
                </w:p>
              </w:tc>
            </w:tr>
          </w:tbl>
          <w:p w:rsidR="00256846" w:rsidRPr="00256846" w:rsidRDefault="00256846" w:rsidP="00256846">
            <w:pPr>
              <w:widowControl/>
              <w:tabs>
                <w:tab w:val="left" w:pos="709"/>
              </w:tabs>
              <w:suppressAutoHyphens/>
              <w:spacing w:line="240" w:lineRule="auto"/>
              <w:rPr>
                <w:rFonts w:ascii="Times New Roman" w:hAnsi="Times New Roman" w:cs="Times New Roman"/>
                <w:sz w:val="24"/>
                <w:szCs w:val="24"/>
                <w:lang w:val="en-US"/>
              </w:rPr>
            </w:pPr>
          </w:p>
        </w:tc>
        <w:tc>
          <w:tcPr>
            <w:tcW w:w="0" w:type="auto"/>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256846" w:rsidRPr="00256846" w:rsidRDefault="00256846" w:rsidP="00256846">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bl>
    <w:p w:rsidR="00256846" w:rsidRPr="00256846" w:rsidRDefault="00256846" w:rsidP="00256846">
      <w:pPr>
        <w:widowControl/>
        <w:spacing w:line="240" w:lineRule="auto"/>
        <w:contextualSpacing/>
        <w:jc w:val="center"/>
        <w:rPr>
          <w:sz w:val="24"/>
          <w:szCs w:val="24"/>
          <w:lang w:val="en-US"/>
        </w:rPr>
      </w:pPr>
    </w:p>
    <w:p w:rsidR="00256846" w:rsidRPr="00256846" w:rsidRDefault="00256846" w:rsidP="00256846">
      <w:pPr>
        <w:widowControl/>
        <w:spacing w:line="240" w:lineRule="auto"/>
        <w:contextualSpacing/>
        <w:jc w:val="center"/>
        <w:rPr>
          <w:b/>
          <w:sz w:val="24"/>
          <w:szCs w:val="24"/>
        </w:rPr>
      </w:pPr>
    </w:p>
    <w:p w:rsidR="00256846" w:rsidRPr="00256846" w:rsidRDefault="00256846" w:rsidP="00256846">
      <w:pPr>
        <w:widowControl/>
        <w:spacing w:line="240" w:lineRule="auto"/>
        <w:ind w:firstLine="709"/>
        <w:contextualSpacing/>
        <w:jc w:val="both"/>
        <w:rPr>
          <w:bCs/>
          <w:color w:val="000000"/>
          <w:sz w:val="24"/>
          <w:szCs w:val="24"/>
          <w:lang w:eastAsia="en-US"/>
        </w:rPr>
      </w:pPr>
    </w:p>
    <w:p w:rsidR="00256846" w:rsidRPr="00256846" w:rsidRDefault="00256846" w:rsidP="00256846">
      <w:pPr>
        <w:tabs>
          <w:tab w:val="left" w:pos="2295"/>
        </w:tabs>
        <w:spacing w:line="240" w:lineRule="auto"/>
        <w:contextualSpacing/>
        <w:rPr>
          <w:sz w:val="24"/>
          <w:szCs w:val="24"/>
        </w:rPr>
      </w:pPr>
    </w:p>
    <w:p w:rsidR="00256846" w:rsidRPr="00256846" w:rsidRDefault="00256846" w:rsidP="00256846">
      <w:pPr>
        <w:widowControl/>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256846" w:rsidRPr="00256846" w:rsidTr="00EA47CB">
        <w:trPr>
          <w:jc w:val="center"/>
        </w:trPr>
        <w:tc>
          <w:tcPr>
            <w:tcW w:w="5140" w:type="dxa"/>
          </w:tcPr>
          <w:p w:rsidR="00256846" w:rsidRPr="00256846" w:rsidRDefault="00256846" w:rsidP="00256846">
            <w:pPr>
              <w:spacing w:line="240" w:lineRule="auto"/>
              <w:contextualSpacing/>
              <w:rPr>
                <w:sz w:val="24"/>
                <w:szCs w:val="24"/>
              </w:rPr>
            </w:pPr>
            <w:r w:rsidRPr="00256846">
              <w:rPr>
                <w:sz w:val="24"/>
                <w:szCs w:val="24"/>
              </w:rPr>
              <w:t xml:space="preserve">Руководитель </w:t>
            </w:r>
          </w:p>
          <w:p w:rsidR="00256846" w:rsidRPr="00256846" w:rsidRDefault="00256846" w:rsidP="00256846">
            <w:pPr>
              <w:spacing w:line="240" w:lineRule="auto"/>
              <w:contextualSpacing/>
              <w:rPr>
                <w:sz w:val="24"/>
                <w:szCs w:val="24"/>
              </w:rPr>
            </w:pPr>
            <w:r w:rsidRPr="00256846">
              <w:rPr>
                <w:sz w:val="24"/>
                <w:szCs w:val="24"/>
              </w:rPr>
              <w:t>ФГБУ «АМП Каспийского моря»</w:t>
            </w: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p>
          <w:p w:rsidR="00256846" w:rsidRPr="00256846" w:rsidRDefault="00256846" w:rsidP="00256846">
            <w:pPr>
              <w:spacing w:line="240" w:lineRule="auto"/>
              <w:contextualSpacing/>
              <w:rPr>
                <w:sz w:val="24"/>
                <w:szCs w:val="24"/>
              </w:rPr>
            </w:pPr>
            <w:r w:rsidRPr="00256846">
              <w:rPr>
                <w:sz w:val="24"/>
                <w:szCs w:val="24"/>
              </w:rPr>
              <w:t xml:space="preserve">_____________________ М.А. </w:t>
            </w:r>
            <w:proofErr w:type="spellStart"/>
            <w:r w:rsidRPr="00256846">
              <w:rPr>
                <w:sz w:val="24"/>
                <w:szCs w:val="24"/>
              </w:rPr>
              <w:t>Абдулатипов</w:t>
            </w:r>
            <w:proofErr w:type="spellEnd"/>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МП</w:t>
            </w:r>
          </w:p>
          <w:p w:rsidR="00256846" w:rsidRPr="00256846" w:rsidRDefault="00256846" w:rsidP="00256846">
            <w:pPr>
              <w:shd w:val="clear" w:color="auto" w:fill="FFFFFF"/>
              <w:spacing w:line="240" w:lineRule="auto"/>
              <w:ind w:left="168"/>
              <w:contextualSpacing/>
              <w:rPr>
                <w:bCs/>
                <w:spacing w:val="-5"/>
                <w:sz w:val="24"/>
                <w:szCs w:val="24"/>
                <w:u w:val="single"/>
              </w:rPr>
            </w:pPr>
          </w:p>
        </w:tc>
        <w:tc>
          <w:tcPr>
            <w:tcW w:w="5141" w:type="dxa"/>
          </w:tcPr>
          <w:p w:rsidR="00256846" w:rsidRPr="00256846" w:rsidRDefault="00256846" w:rsidP="00256846">
            <w:pPr>
              <w:shd w:val="clear" w:color="auto" w:fill="FFFFFF"/>
              <w:spacing w:line="240" w:lineRule="auto"/>
              <w:ind w:firstLine="33"/>
              <w:contextualSpacing/>
              <w:rPr>
                <w:i/>
                <w:sz w:val="24"/>
                <w:szCs w:val="24"/>
              </w:rPr>
            </w:pPr>
            <w:r w:rsidRPr="00256846">
              <w:rPr>
                <w:i/>
                <w:sz w:val="24"/>
                <w:szCs w:val="24"/>
              </w:rPr>
              <w:t>Наименование должности</w:t>
            </w: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ind w:firstLine="33"/>
              <w:contextualSpacing/>
              <w:rPr>
                <w:bCs/>
                <w:spacing w:val="-4"/>
                <w:sz w:val="24"/>
                <w:szCs w:val="24"/>
              </w:rPr>
            </w:pPr>
          </w:p>
          <w:p w:rsidR="00256846" w:rsidRPr="00256846" w:rsidRDefault="00256846" w:rsidP="00256846">
            <w:pPr>
              <w:shd w:val="clear" w:color="auto" w:fill="FFFFFF"/>
              <w:spacing w:line="240" w:lineRule="auto"/>
              <w:contextualSpacing/>
              <w:rPr>
                <w:sz w:val="24"/>
                <w:szCs w:val="24"/>
              </w:rPr>
            </w:pPr>
            <w:r w:rsidRPr="00256846">
              <w:rPr>
                <w:sz w:val="24"/>
                <w:szCs w:val="24"/>
              </w:rPr>
              <w:t>___________________</w:t>
            </w:r>
            <w:r w:rsidRPr="00256846">
              <w:rPr>
                <w:i/>
                <w:sz w:val="24"/>
                <w:szCs w:val="24"/>
              </w:rPr>
              <w:t xml:space="preserve"> </w:t>
            </w:r>
            <w:r w:rsidRPr="00256846">
              <w:rPr>
                <w:i/>
                <w:color w:val="000000"/>
                <w:sz w:val="24"/>
                <w:szCs w:val="24"/>
              </w:rPr>
              <w:t>ФИО</w:t>
            </w:r>
          </w:p>
          <w:p w:rsidR="00256846" w:rsidRPr="00256846" w:rsidRDefault="00256846" w:rsidP="00256846">
            <w:pPr>
              <w:spacing w:line="240" w:lineRule="auto"/>
              <w:contextualSpacing/>
              <w:rPr>
                <w:sz w:val="24"/>
                <w:szCs w:val="24"/>
              </w:rPr>
            </w:pPr>
            <w:r w:rsidRPr="00256846">
              <w:rPr>
                <w:sz w:val="24"/>
                <w:szCs w:val="24"/>
              </w:rPr>
              <w:t>(подпись)</w:t>
            </w:r>
          </w:p>
          <w:p w:rsidR="00256846" w:rsidRPr="00256846" w:rsidRDefault="00256846" w:rsidP="00256846">
            <w:pPr>
              <w:spacing w:line="240" w:lineRule="auto"/>
              <w:contextualSpacing/>
              <w:rPr>
                <w:sz w:val="24"/>
                <w:szCs w:val="24"/>
              </w:rPr>
            </w:pPr>
            <w:r w:rsidRPr="00256846">
              <w:rPr>
                <w:sz w:val="24"/>
                <w:szCs w:val="24"/>
              </w:rPr>
              <w:tab/>
            </w:r>
            <w:r w:rsidRPr="00256846">
              <w:rPr>
                <w:sz w:val="24"/>
                <w:szCs w:val="24"/>
              </w:rPr>
              <w:tab/>
              <w:t xml:space="preserve">МП </w:t>
            </w:r>
            <w:r w:rsidRPr="00256846">
              <w:rPr>
                <w:i/>
                <w:sz w:val="24"/>
                <w:szCs w:val="24"/>
              </w:rPr>
              <w:t>(при наличии)</w:t>
            </w:r>
          </w:p>
        </w:tc>
      </w:tr>
    </w:tbl>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2"/>
          <w:szCs w:val="22"/>
        </w:rPr>
      </w:pPr>
    </w:p>
    <w:p w:rsidR="00256846" w:rsidRPr="00256846" w:rsidRDefault="00256846" w:rsidP="00256846">
      <w:pPr>
        <w:tabs>
          <w:tab w:val="left" w:pos="2295"/>
        </w:tabs>
        <w:spacing w:line="240" w:lineRule="auto"/>
        <w:contextualSpacing/>
        <w:rPr>
          <w:sz w:val="24"/>
          <w:szCs w:val="24"/>
        </w:rPr>
      </w:pPr>
      <w:r w:rsidRPr="00256846">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7167D5" w:rsidRPr="00164F21" w:rsidRDefault="007167D5" w:rsidP="00AB7681">
      <w:pPr>
        <w:widowControl/>
        <w:spacing w:after="200" w:line="276" w:lineRule="auto"/>
        <w:ind w:left="720"/>
        <w:contextualSpacing/>
        <w:rPr>
          <w:rFonts w:eastAsiaTheme="minorHAnsi"/>
          <w:sz w:val="24"/>
          <w:szCs w:val="24"/>
          <w:lang w:eastAsia="en-US"/>
        </w:rPr>
        <w:sectPr w:rsidR="007167D5" w:rsidRPr="00164F21" w:rsidSect="00D30241">
          <w:headerReference w:type="even" r:id="rId22"/>
          <w:headerReference w:type="default" r:id="rId23"/>
          <w:pgSz w:w="11906" w:h="16838"/>
          <w:pgMar w:top="1701" w:right="567" w:bottom="1134" w:left="1134" w:header="709" w:footer="709" w:gutter="0"/>
          <w:cols w:space="708"/>
          <w:titlePg/>
          <w:docGrid w:linePitch="360"/>
        </w:sect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6D3D93" w:rsidRPr="00252DB4">
        <w:rPr>
          <w:bCs/>
          <w:sz w:val="24"/>
          <w:szCs w:val="24"/>
        </w:rPr>
        <w:t xml:space="preserve"> от “__“ ________ 2019</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994BD0">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DC2681"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AA0276" w:rsidRPr="00DC2681">
        <w:rPr>
          <w:rFonts w:eastAsia="Arial"/>
          <w:sz w:val="24"/>
          <w:szCs w:val="24"/>
          <w:lang w:eastAsia="ar-SA"/>
        </w:rPr>
        <w:t xml:space="preserve">Поставка </w:t>
      </w:r>
      <w:r w:rsidR="00215181" w:rsidRPr="00DC2681">
        <w:rPr>
          <w:rFonts w:eastAsia="Arial"/>
          <w:sz w:val="24"/>
          <w:szCs w:val="24"/>
          <w:lang w:eastAsia="ar-SA"/>
        </w:rPr>
        <w:t>компьютерной техники, копировально-множительной техники и периферийных устройств</w:t>
      </w:r>
      <w:r w:rsidR="00B51A14">
        <w:rPr>
          <w:rFonts w:eastAsia="Arial"/>
          <w:sz w:val="24"/>
          <w:szCs w:val="24"/>
          <w:lang w:eastAsia="ar-SA"/>
        </w:rPr>
        <w:t xml:space="preserve"> (товара)</w:t>
      </w:r>
      <w:r w:rsidR="00AA0276" w:rsidRPr="00DC2681">
        <w:rPr>
          <w:rFonts w:eastAsia="Arial"/>
          <w:sz w:val="24"/>
          <w:szCs w:val="24"/>
          <w:lang w:eastAsia="ar-SA"/>
        </w:rPr>
        <w:t xml:space="preserve">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DD3F3B"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FB67D1" w:rsidRPr="00FB67D1">
        <w:rPr>
          <w:rFonts w:eastAsia="Arial"/>
          <w:sz w:val="24"/>
          <w:szCs w:val="24"/>
          <w:lang w:eastAsia="ar-SA"/>
        </w:rPr>
        <w:t>Россия, 414016, г. Астрахань, ул. Капитана Краснова, 31.</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FB67D1" w:rsidRPr="00FB67D1">
        <w:rPr>
          <w:spacing w:val="-6"/>
          <w:sz w:val="24"/>
          <w:szCs w:val="24"/>
        </w:rPr>
        <w:t>Поставка товара осуществляется в течение 25 (Двадцати пяти) рабочих дней с момента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tbl>
      <w:tblPr>
        <w:tblStyle w:val="12110"/>
        <w:tblW w:w="10623" w:type="dxa"/>
        <w:jc w:val="right"/>
        <w:tblLook w:val="04A0" w:firstRow="1" w:lastRow="0" w:firstColumn="1" w:lastColumn="0" w:noHBand="0" w:noVBand="1"/>
      </w:tblPr>
      <w:tblGrid>
        <w:gridCol w:w="577"/>
        <w:gridCol w:w="2632"/>
        <w:gridCol w:w="6066"/>
        <w:gridCol w:w="652"/>
        <w:gridCol w:w="696"/>
      </w:tblGrid>
      <w:tr w:rsidR="00994BD0" w:rsidRPr="00256846" w:rsidTr="00EA47CB">
        <w:trPr>
          <w:tblHeader/>
          <w:jc w:val="right"/>
        </w:trPr>
        <w:tc>
          <w:tcPr>
            <w:tcW w:w="0" w:type="auto"/>
            <w:shd w:val="clear" w:color="auto" w:fill="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 xml:space="preserve">№ </w:t>
            </w:r>
            <w:proofErr w:type="gramStart"/>
            <w:r w:rsidRPr="00256846">
              <w:rPr>
                <w:rFonts w:ascii="Times New Roman" w:hAnsi="Times New Roman" w:cs="Times New Roman"/>
                <w:sz w:val="24"/>
                <w:szCs w:val="24"/>
              </w:rPr>
              <w:t>п</w:t>
            </w:r>
            <w:proofErr w:type="gramEnd"/>
            <w:r w:rsidRPr="00256846">
              <w:rPr>
                <w:rFonts w:ascii="Times New Roman" w:hAnsi="Times New Roman" w:cs="Times New Roman"/>
                <w:sz w:val="24"/>
                <w:szCs w:val="24"/>
              </w:rPr>
              <w:t>/п</w:t>
            </w:r>
          </w:p>
        </w:tc>
        <w:tc>
          <w:tcPr>
            <w:tcW w:w="0" w:type="auto"/>
            <w:shd w:val="clear" w:color="auto" w:fill="auto"/>
            <w:hideMark/>
          </w:tcPr>
          <w:p w:rsidR="00994BD0" w:rsidRPr="00256846" w:rsidRDefault="00994BD0" w:rsidP="00EA47CB">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Наименование товара</w:t>
            </w:r>
          </w:p>
        </w:tc>
        <w:tc>
          <w:tcPr>
            <w:tcW w:w="0" w:type="auto"/>
            <w:shd w:val="clear" w:color="auto" w:fill="auto"/>
            <w:hideMark/>
          </w:tcPr>
          <w:p w:rsidR="00994BD0" w:rsidRPr="00256846" w:rsidRDefault="00994BD0" w:rsidP="00EA47CB">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Техническая характеристика</w:t>
            </w:r>
          </w:p>
          <w:p w:rsidR="00994BD0" w:rsidRPr="00256846" w:rsidRDefault="00994BD0" w:rsidP="00EA47CB">
            <w:pPr>
              <w:widowControl/>
              <w:spacing w:line="240" w:lineRule="auto"/>
              <w:jc w:val="center"/>
              <w:rPr>
                <w:rFonts w:ascii="Times New Roman" w:hAnsi="Times New Roman" w:cs="Times New Roman"/>
                <w:sz w:val="24"/>
                <w:szCs w:val="24"/>
              </w:rPr>
            </w:pPr>
            <w:r w:rsidRPr="00256846">
              <w:rPr>
                <w:rFonts w:ascii="Times New Roman" w:hAnsi="Times New Roman" w:cs="Times New Roman"/>
                <w:sz w:val="24"/>
                <w:szCs w:val="24"/>
              </w:rPr>
              <w:t>товара</w:t>
            </w:r>
          </w:p>
        </w:tc>
        <w:tc>
          <w:tcPr>
            <w:tcW w:w="0" w:type="auto"/>
            <w:shd w:val="clear" w:color="auto" w:fill="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Ед. изм.</w:t>
            </w:r>
          </w:p>
        </w:tc>
        <w:tc>
          <w:tcPr>
            <w:tcW w:w="696" w:type="dxa"/>
            <w:shd w:val="clear" w:color="auto" w:fill="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Кол-во</w:t>
            </w:r>
          </w:p>
        </w:tc>
      </w:tr>
      <w:tr w:rsidR="00994BD0" w:rsidRPr="00256846" w:rsidTr="00EA47CB">
        <w:trPr>
          <w:trHeight w:val="2680"/>
          <w:jc w:val="right"/>
        </w:trPr>
        <w:tc>
          <w:tcPr>
            <w:tcW w:w="0" w:type="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1</w:t>
            </w:r>
            <w:r w:rsidR="00E76A57">
              <w:rPr>
                <w:rFonts w:ascii="Times New Roman" w:hAnsi="Times New Roman" w:cs="Times New Roman"/>
                <w:sz w:val="24"/>
                <w:szCs w:val="24"/>
              </w:rPr>
              <w:t>.</w:t>
            </w:r>
          </w:p>
        </w:tc>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МФУ </w:t>
            </w:r>
            <w:r w:rsidRPr="00256846">
              <w:rPr>
                <w:rFonts w:ascii="Times New Roman" w:hAnsi="Times New Roman" w:cs="Times New Roman"/>
                <w:bCs/>
                <w:sz w:val="24"/>
                <w:szCs w:val="24"/>
                <w:lang w:val="en-US"/>
              </w:rPr>
              <w:t>HP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LaserJet</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Pro</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MFP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w:t>
            </w:r>
            <w:r w:rsidRPr="00256846">
              <w:rPr>
                <w:rFonts w:ascii="Times New Roman" w:hAnsi="Times New Roman" w:cs="Times New Roman"/>
                <w:bCs/>
                <w:sz w:val="24"/>
                <w:szCs w:val="24"/>
              </w:rPr>
              <w:t>426</w:t>
            </w:r>
            <w:proofErr w:type="spellStart"/>
            <w:r w:rsidRPr="00256846">
              <w:rPr>
                <w:rFonts w:ascii="Times New Roman" w:hAnsi="Times New Roman" w:cs="Times New Roman"/>
                <w:bCs/>
                <w:sz w:val="24"/>
                <w:szCs w:val="24"/>
                <w:lang w:val="en-US"/>
              </w:rPr>
              <w:t>fdn</w:t>
            </w:r>
            <w:proofErr w:type="spellEnd"/>
            <w:r w:rsidRPr="00256846">
              <w:rPr>
                <w:rFonts w:ascii="Times New Roman" w:hAnsi="Times New Roman" w:cs="Times New Roman"/>
                <w:bCs/>
                <w:sz w:val="24"/>
                <w:szCs w:val="24"/>
              </w:rPr>
              <w:t xml:space="preserve"> или эквивалент</w:t>
            </w:r>
          </w:p>
        </w:tc>
        <w:tc>
          <w:tcPr>
            <w:tcW w:w="0" w:type="auto"/>
            <w:hideMark/>
          </w:tcPr>
          <w:tbl>
            <w:tblPr>
              <w:tblStyle w:val="12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3053"/>
            </w:tblGrid>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Устройство</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принтер/сканер/копир/факс</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печати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черно-белая</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Технология печати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лазерная</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Размещение</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настольный</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Максимальный формат печати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А</w:t>
                  </w:r>
                  <w:proofErr w:type="gramStart"/>
                  <w:r w:rsidRPr="00256846">
                    <w:rPr>
                      <w:rFonts w:ascii="Times New Roman" w:hAnsi="Times New Roman" w:cs="Times New Roman"/>
                      <w:bCs/>
                      <w:sz w:val="24"/>
                      <w:szCs w:val="24"/>
                    </w:rPr>
                    <w:t>4</w:t>
                  </w:r>
                  <w:proofErr w:type="gramEnd"/>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Автоматическая двусторонняя печать</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картриджа/тонера</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CF226A, CF226X</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для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 печати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600x600 </w:t>
                  </w:r>
                  <w:proofErr w:type="spellStart"/>
                  <w:r w:rsidRPr="00256846">
                    <w:rPr>
                      <w:rFonts w:ascii="Times New Roman" w:hAnsi="Times New Roman" w:cs="Times New Roman"/>
                      <w:bCs/>
                      <w:sz w:val="24"/>
                      <w:szCs w:val="24"/>
                    </w:rPr>
                    <w:t>dpi</w:t>
                  </w:r>
                  <w:proofErr w:type="spellEnd"/>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Скорость печати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38 </w:t>
                  </w:r>
                  <w:proofErr w:type="spellStart"/>
                  <w:proofErr w:type="gramStart"/>
                  <w:r w:rsidRPr="00256846">
                    <w:rPr>
                      <w:rFonts w:ascii="Times New Roman" w:hAnsi="Times New Roman" w:cs="Times New Roman"/>
                      <w:bCs/>
                      <w:sz w:val="24"/>
                      <w:szCs w:val="24"/>
                    </w:rPr>
                    <w:t>стр</w:t>
                  </w:r>
                  <w:proofErr w:type="spellEnd"/>
                  <w:proofErr w:type="gramEnd"/>
                  <w:r w:rsidRPr="00256846">
                    <w:rPr>
                      <w:rFonts w:ascii="Times New Roman" w:hAnsi="Times New Roman" w:cs="Times New Roman"/>
                      <w:bCs/>
                      <w:sz w:val="24"/>
                      <w:szCs w:val="24"/>
                    </w:rPr>
                    <w:t xml:space="preserve">/мин (ч/б А4) </w:t>
                  </w:r>
                </w:p>
              </w:tc>
            </w:tr>
            <w:tr w:rsidR="00994BD0" w:rsidRPr="00256846" w:rsidTr="00EA47CB">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Время выхода первого отпечатка</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5.60с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сканера</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Планшетный и протяжный</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Максимальный формат оригинала при сканировании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A4</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Разрешение сканера</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1200x1200 </w:t>
                  </w:r>
                  <w:proofErr w:type="spellStart"/>
                  <w:r w:rsidRPr="00256846">
                    <w:rPr>
                      <w:rFonts w:ascii="Times New Roman" w:hAnsi="Times New Roman" w:cs="Times New Roman"/>
                      <w:bCs/>
                      <w:sz w:val="24"/>
                      <w:szCs w:val="24"/>
                    </w:rPr>
                    <w:t>dpi</w:t>
                  </w:r>
                  <w:proofErr w:type="spellEnd"/>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Устройство автоподачи оригиналов</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Двустороннее</w:t>
                  </w:r>
                </w:p>
              </w:tc>
            </w:tr>
            <w:tr w:rsidR="00994BD0" w:rsidRPr="00256846" w:rsidTr="00EA47CB">
              <w:tc>
                <w:tcPr>
                  <w:tcW w:w="0" w:type="auto"/>
                  <w:hideMark/>
                </w:tcPr>
                <w:p w:rsidR="00994BD0" w:rsidRPr="00256846" w:rsidRDefault="00994BD0" w:rsidP="00EA47CB">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Скорость сканирования (</w:t>
                  </w:r>
                  <w:proofErr w:type="spellStart"/>
                  <w:r w:rsidRPr="00256846">
                    <w:rPr>
                      <w:rFonts w:ascii="Times New Roman" w:hAnsi="Times New Roman" w:cs="Times New Roman"/>
                      <w:bCs/>
                      <w:sz w:val="24"/>
                      <w:szCs w:val="24"/>
                    </w:rPr>
                    <w:t>цветн</w:t>
                  </w:r>
                  <w:proofErr w:type="spellEnd"/>
                  <w:r w:rsidRPr="00256846">
                    <w:rPr>
                      <w:rFonts w:ascii="Times New Roman" w:hAnsi="Times New Roman" w:cs="Times New Roman"/>
                      <w:bCs/>
                      <w:sz w:val="24"/>
                      <w:szCs w:val="24"/>
                    </w:rPr>
                    <w:t>.)</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21 </w:t>
                  </w:r>
                  <w:proofErr w:type="spellStart"/>
                  <w:r w:rsidRPr="00256846">
                    <w:rPr>
                      <w:rFonts w:ascii="Times New Roman" w:hAnsi="Times New Roman" w:cs="Times New Roman"/>
                      <w:bCs/>
                      <w:sz w:val="24"/>
                      <w:szCs w:val="24"/>
                    </w:rPr>
                    <w:t>оригин</w:t>
                  </w:r>
                  <w:proofErr w:type="spellEnd"/>
                  <w:r w:rsidRPr="00256846">
                    <w:rPr>
                      <w:rFonts w:ascii="Times New Roman" w:hAnsi="Times New Roman" w:cs="Times New Roman"/>
                      <w:bCs/>
                      <w:sz w:val="24"/>
                      <w:szCs w:val="24"/>
                    </w:rPr>
                    <w:t>./мин.</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Скорость сканирования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26 </w:t>
                  </w:r>
                  <w:proofErr w:type="spellStart"/>
                  <w:r w:rsidRPr="00256846">
                    <w:rPr>
                      <w:rFonts w:ascii="Times New Roman" w:hAnsi="Times New Roman" w:cs="Times New Roman"/>
                      <w:bCs/>
                      <w:sz w:val="24"/>
                      <w:szCs w:val="24"/>
                    </w:rPr>
                    <w:t>оригин</w:t>
                  </w:r>
                  <w:proofErr w:type="spellEnd"/>
                  <w:r w:rsidRPr="00256846">
                    <w:rPr>
                      <w:rFonts w:ascii="Times New Roman" w:hAnsi="Times New Roman" w:cs="Times New Roman"/>
                      <w:bCs/>
                      <w:sz w:val="24"/>
                      <w:szCs w:val="24"/>
                    </w:rPr>
                    <w:t>./мин.</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Отправка изображения по e-</w:t>
                  </w:r>
                  <w:proofErr w:type="spellStart"/>
                  <w:r w:rsidRPr="00256846">
                    <w:rPr>
                      <w:rFonts w:ascii="Times New Roman" w:hAnsi="Times New Roman" w:cs="Times New Roman"/>
                      <w:bCs/>
                      <w:sz w:val="24"/>
                      <w:szCs w:val="24"/>
                    </w:rPr>
                    <w:t>mail</w:t>
                  </w:r>
                  <w:proofErr w:type="spellEnd"/>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994BD0" w:rsidRPr="00256846" w:rsidTr="00EA47CB">
              <w:tc>
                <w:tcPr>
                  <w:tcW w:w="0" w:type="auto"/>
                  <w:hideMark/>
                </w:tcPr>
                <w:p w:rsidR="00994BD0" w:rsidRPr="00256846" w:rsidRDefault="00994BD0" w:rsidP="00EA47CB">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w:t>
                  </w:r>
                  <w:r w:rsidRPr="00256846">
                    <w:rPr>
                      <w:rFonts w:ascii="Times New Roman" w:hAnsi="Times New Roman" w:cs="Times New Roman"/>
                      <w:bCs/>
                      <w:sz w:val="24"/>
                      <w:szCs w:val="24"/>
                    </w:rPr>
                    <w:lastRenderedPageBreak/>
                    <w:t xml:space="preserve">разрешение копира </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lastRenderedPageBreak/>
                    <w:t xml:space="preserve">Не менее 600x600 </w:t>
                  </w:r>
                  <w:proofErr w:type="spellStart"/>
                  <w:r w:rsidRPr="00256846">
                    <w:rPr>
                      <w:rFonts w:ascii="Times New Roman" w:hAnsi="Times New Roman" w:cs="Times New Roman"/>
                      <w:bCs/>
                      <w:sz w:val="24"/>
                      <w:szCs w:val="24"/>
                    </w:rPr>
                    <w:t>dpi</w:t>
                  </w:r>
                  <w:proofErr w:type="spellEnd"/>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lastRenderedPageBreak/>
                    <w:t>Скорость копирования</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Не менее 38 </w:t>
                  </w:r>
                  <w:proofErr w:type="spellStart"/>
                  <w:proofErr w:type="gramStart"/>
                  <w:r w:rsidRPr="00256846">
                    <w:rPr>
                      <w:rFonts w:ascii="Times New Roman" w:hAnsi="Times New Roman" w:cs="Times New Roman"/>
                      <w:bCs/>
                      <w:sz w:val="24"/>
                      <w:szCs w:val="24"/>
                    </w:rPr>
                    <w:t>стр</w:t>
                  </w:r>
                  <w:proofErr w:type="spellEnd"/>
                  <w:proofErr w:type="gramEnd"/>
                  <w:r w:rsidRPr="00256846">
                    <w:rPr>
                      <w:rFonts w:ascii="Times New Roman" w:hAnsi="Times New Roman" w:cs="Times New Roman"/>
                      <w:bCs/>
                      <w:sz w:val="24"/>
                      <w:szCs w:val="24"/>
                    </w:rPr>
                    <w:t>/мин (ч/б А4)</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Время выхода первой копии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8</w:t>
                  </w:r>
                  <w:r w:rsidRPr="00256846">
                    <w:rPr>
                      <w:rFonts w:ascii="Times New Roman" w:hAnsi="Times New Roman" w:cs="Times New Roman"/>
                      <w:bCs/>
                      <w:sz w:val="24"/>
                      <w:szCs w:val="24"/>
                      <w:lang w:val="en-US"/>
                    </w:rPr>
                    <w:t xml:space="preserve"> </w:t>
                  </w:r>
                  <w:r w:rsidRPr="00256846">
                    <w:rPr>
                      <w:rFonts w:ascii="Times New Roman" w:hAnsi="Times New Roman" w:cs="Times New Roman"/>
                      <w:bCs/>
                      <w:sz w:val="24"/>
                      <w:szCs w:val="24"/>
                    </w:rPr>
                    <w:t>с</w:t>
                  </w:r>
                </w:p>
              </w:tc>
            </w:tr>
            <w:tr w:rsidR="00994BD0" w:rsidRPr="00256846" w:rsidTr="00EA47CB">
              <w:tc>
                <w:tcPr>
                  <w:tcW w:w="0" w:type="auto"/>
                  <w:hideMark/>
                </w:tcPr>
                <w:p w:rsidR="00994BD0" w:rsidRPr="00256846" w:rsidRDefault="00994BD0" w:rsidP="00EA47CB">
                  <w:pPr>
                    <w:widowControl/>
                    <w:shd w:val="clear" w:color="auto" w:fill="FFFFFF"/>
                    <w:spacing w:after="105" w:line="240" w:lineRule="auto"/>
                    <w:textAlignment w:val="top"/>
                    <w:rPr>
                      <w:rFonts w:ascii="Times New Roman" w:hAnsi="Times New Roman" w:cs="Times New Roman"/>
                      <w:bCs/>
                      <w:sz w:val="24"/>
                      <w:szCs w:val="24"/>
                    </w:rPr>
                  </w:pPr>
                  <w:r w:rsidRPr="00256846">
                    <w:rPr>
                      <w:rFonts w:ascii="Times New Roman" w:hAnsi="Times New Roman" w:cs="Times New Roman"/>
                      <w:bCs/>
                      <w:sz w:val="24"/>
                      <w:szCs w:val="24"/>
                    </w:rPr>
                    <w:t>Печать на: карточках, пленках, этикетках, глянцевой бумаге, конвертах, матовой бумаге</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Ресурс </w:t>
                  </w:r>
                  <w:proofErr w:type="gramStart"/>
                  <w:r w:rsidRPr="00256846">
                    <w:rPr>
                      <w:rFonts w:ascii="Times New Roman" w:hAnsi="Times New Roman" w:cs="Times New Roman"/>
                      <w:bCs/>
                      <w:sz w:val="24"/>
                      <w:szCs w:val="24"/>
                    </w:rPr>
                    <w:t>ч</w:t>
                  </w:r>
                  <w:proofErr w:type="gramEnd"/>
                  <w:r w:rsidRPr="00256846">
                    <w:rPr>
                      <w:rFonts w:ascii="Times New Roman" w:hAnsi="Times New Roman" w:cs="Times New Roman"/>
                      <w:bCs/>
                      <w:sz w:val="24"/>
                      <w:szCs w:val="24"/>
                    </w:rPr>
                    <w:t>/б картриджа/тонера</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3100 страниц</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картриджей</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1</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Объем памяти</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256</w:t>
                  </w:r>
                  <w:r w:rsidRPr="00256846">
                    <w:rPr>
                      <w:rFonts w:ascii="Times New Roman" w:hAnsi="Times New Roman" w:cs="Times New Roman"/>
                      <w:bCs/>
                      <w:sz w:val="24"/>
                      <w:szCs w:val="24"/>
                      <w:lang w:val="en-US"/>
                    </w:rPr>
                    <w:t xml:space="preserve"> </w:t>
                  </w:r>
                  <w:r w:rsidRPr="00256846">
                    <w:rPr>
                      <w:rFonts w:ascii="Times New Roman" w:hAnsi="Times New Roman" w:cs="Times New Roman"/>
                      <w:bCs/>
                      <w:sz w:val="24"/>
                      <w:szCs w:val="24"/>
                    </w:rPr>
                    <w:t>Мбайт</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Интерфейсы</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proofErr w:type="spellStart"/>
                  <w:r w:rsidRPr="00256846">
                    <w:rPr>
                      <w:rFonts w:ascii="Times New Roman" w:hAnsi="Times New Roman" w:cs="Times New Roman"/>
                      <w:bCs/>
                      <w:sz w:val="24"/>
                      <w:szCs w:val="24"/>
                    </w:rPr>
                    <w:t>Ethernet</w:t>
                  </w:r>
                  <w:proofErr w:type="spellEnd"/>
                  <w:r w:rsidRPr="00256846">
                    <w:rPr>
                      <w:rFonts w:ascii="Times New Roman" w:hAnsi="Times New Roman" w:cs="Times New Roman"/>
                      <w:bCs/>
                      <w:sz w:val="24"/>
                      <w:szCs w:val="24"/>
                    </w:rPr>
                    <w:t xml:space="preserve"> (RJ-45), </w:t>
                  </w:r>
                  <w:proofErr w:type="spellStart"/>
                  <w:r w:rsidRPr="00256846">
                    <w:rPr>
                      <w:rFonts w:ascii="Times New Roman" w:hAnsi="Times New Roman" w:cs="Times New Roman"/>
                      <w:bCs/>
                      <w:sz w:val="24"/>
                      <w:szCs w:val="24"/>
                      <w:lang w:val="en-US"/>
                    </w:rPr>
                    <w:t>usb</w:t>
                  </w:r>
                  <w:proofErr w:type="spellEnd"/>
                  <w:r w:rsidRPr="00256846">
                    <w:rPr>
                      <w:rFonts w:ascii="Times New Roman" w:hAnsi="Times New Roman" w:cs="Times New Roman"/>
                      <w:bCs/>
                      <w:sz w:val="24"/>
                      <w:szCs w:val="24"/>
                      <w:lang w:val="en-US"/>
                    </w:rPr>
                    <w:t xml:space="preserve"> 2.0</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Уровень шума при работе</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более 55дБ</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Прямая печать</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Веб-интерфейс</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Поддержка ОС</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Windows, Linux, Mac OS</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Цветной ЖК-дисплей</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994BD0" w:rsidRPr="00256846" w:rsidTr="00EA47CB">
              <w:tc>
                <w:tcPr>
                  <w:tcW w:w="0" w:type="auto"/>
                  <w:hideMark/>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PC fax</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есть</w:t>
                  </w:r>
                </w:p>
              </w:tc>
            </w:tr>
            <w:tr w:rsidR="00994BD0" w:rsidRPr="00256846" w:rsidTr="00EA47CB">
              <w:tc>
                <w:tcPr>
                  <w:tcW w:w="0" w:type="auto"/>
                </w:tcPr>
                <w:p w:rsidR="00994BD0" w:rsidRPr="00256846" w:rsidRDefault="00994BD0" w:rsidP="00EA47CB">
                  <w:pPr>
                    <w:widowControl/>
                    <w:spacing w:line="240" w:lineRule="auto"/>
                    <w:rPr>
                      <w:rFonts w:ascii="Times New Roman" w:hAnsi="Times New Roman" w:cs="Times New Roman"/>
                      <w:bCs/>
                      <w:sz w:val="24"/>
                      <w:szCs w:val="24"/>
                    </w:rPr>
                  </w:pP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p>
              </w:tc>
            </w:tr>
          </w:tbl>
          <w:p w:rsidR="00994BD0" w:rsidRPr="00256846" w:rsidRDefault="00994BD0" w:rsidP="00EA47CB">
            <w:pPr>
              <w:widowControl/>
              <w:tabs>
                <w:tab w:val="left" w:pos="709"/>
              </w:tabs>
              <w:suppressAutoHyphens/>
              <w:spacing w:line="100" w:lineRule="atLeast"/>
              <w:rPr>
                <w:rFonts w:ascii="Times New Roman" w:hAnsi="Times New Roman" w:cs="Times New Roman"/>
                <w:iCs/>
                <w:sz w:val="24"/>
                <w:szCs w:val="24"/>
              </w:rPr>
            </w:pPr>
          </w:p>
        </w:tc>
        <w:tc>
          <w:tcPr>
            <w:tcW w:w="0" w:type="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994BD0" w:rsidRPr="00256846" w:rsidRDefault="00994BD0" w:rsidP="00EA47CB">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994BD0" w:rsidRPr="00256846" w:rsidTr="00EA47CB">
        <w:trPr>
          <w:trHeight w:val="1164"/>
          <w:jc w:val="right"/>
        </w:trPr>
        <w:tc>
          <w:tcPr>
            <w:tcW w:w="0" w:type="auto"/>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2.</w:t>
            </w:r>
          </w:p>
        </w:tc>
        <w:tc>
          <w:tcPr>
            <w:tcW w:w="0" w:type="auto"/>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Картридж для МФУ </w:t>
            </w:r>
            <w:r w:rsidRPr="00256846">
              <w:rPr>
                <w:rFonts w:ascii="Times New Roman" w:hAnsi="Times New Roman" w:cs="Times New Roman"/>
                <w:bCs/>
                <w:sz w:val="24"/>
                <w:szCs w:val="24"/>
                <w:lang w:val="en-US"/>
              </w:rPr>
              <w:t>HP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LaserJet</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Pro</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MFP</w:t>
            </w:r>
            <w:r w:rsidRPr="00256846">
              <w:rPr>
                <w:rFonts w:ascii="Times New Roman" w:hAnsi="Times New Roman" w:cs="Times New Roman"/>
                <w:bCs/>
                <w:sz w:val="24"/>
                <w:szCs w:val="24"/>
              </w:rPr>
              <w:t xml:space="preserve"> </w:t>
            </w:r>
            <w:r w:rsidRPr="00256846">
              <w:rPr>
                <w:rFonts w:ascii="Times New Roman" w:hAnsi="Times New Roman" w:cs="Times New Roman"/>
                <w:bCs/>
                <w:sz w:val="24"/>
                <w:szCs w:val="24"/>
                <w:lang w:val="en-US"/>
              </w:rPr>
              <w:t>M</w:t>
            </w:r>
            <w:r w:rsidRPr="00256846">
              <w:rPr>
                <w:rFonts w:ascii="Times New Roman" w:hAnsi="Times New Roman" w:cs="Times New Roman"/>
                <w:bCs/>
                <w:sz w:val="24"/>
                <w:szCs w:val="24"/>
              </w:rPr>
              <w:t>426</w:t>
            </w:r>
            <w:proofErr w:type="spellStart"/>
            <w:r w:rsidRPr="00256846">
              <w:rPr>
                <w:rFonts w:ascii="Times New Roman" w:hAnsi="Times New Roman" w:cs="Times New Roman"/>
                <w:bCs/>
                <w:sz w:val="24"/>
                <w:szCs w:val="24"/>
                <w:lang w:val="en-US"/>
              </w:rPr>
              <w:t>fdn</w:t>
            </w:r>
            <w:proofErr w:type="spellEnd"/>
            <w:r w:rsidRPr="00256846">
              <w:rPr>
                <w:rFonts w:ascii="Times New Roman" w:hAnsi="Times New Roman" w:cs="Times New Roman"/>
                <w:bCs/>
                <w:sz w:val="24"/>
                <w:szCs w:val="24"/>
              </w:rPr>
              <w:t xml:space="preserve"> или эквивалента</w:t>
            </w:r>
          </w:p>
        </w:tc>
        <w:tc>
          <w:tcPr>
            <w:tcW w:w="0" w:type="auto"/>
          </w:tcPr>
          <w:p w:rsidR="00994BD0" w:rsidRPr="00256846" w:rsidRDefault="00994BD0" w:rsidP="00EA47CB">
            <w:pPr>
              <w:widowControl/>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Картридж CF226X с ресурсом не менее 9000 страниц</w:t>
            </w:r>
          </w:p>
        </w:tc>
        <w:tc>
          <w:tcPr>
            <w:tcW w:w="0" w:type="auto"/>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994BD0" w:rsidRPr="00256846" w:rsidRDefault="00994BD0" w:rsidP="00EA47CB">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994BD0" w:rsidRPr="00256846" w:rsidTr="00EA47CB">
        <w:trPr>
          <w:trHeight w:val="195"/>
          <w:jc w:val="right"/>
        </w:trPr>
        <w:tc>
          <w:tcPr>
            <w:tcW w:w="0" w:type="auto"/>
            <w:hideMark/>
          </w:tcPr>
          <w:p w:rsidR="00994BD0" w:rsidRPr="00256846" w:rsidRDefault="00994BD0" w:rsidP="00EA47CB">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c>
          <w:tcPr>
            <w:tcW w:w="0" w:type="auto"/>
            <w:gridSpan w:val="2"/>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Рабочая станция в составе:</w:t>
            </w:r>
          </w:p>
        </w:tc>
        <w:tc>
          <w:tcPr>
            <w:tcW w:w="0" w:type="auto"/>
          </w:tcPr>
          <w:p w:rsidR="00994BD0" w:rsidRPr="00256846" w:rsidRDefault="00994BD0" w:rsidP="00EA47CB">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994BD0" w:rsidRPr="00256846" w:rsidRDefault="00994BD0" w:rsidP="00EA47CB">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994BD0" w:rsidRPr="00256846" w:rsidTr="00EA47CB">
        <w:trPr>
          <w:trHeight w:val="2397"/>
          <w:jc w:val="right"/>
        </w:trPr>
        <w:tc>
          <w:tcPr>
            <w:tcW w:w="0" w:type="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3.1.</w:t>
            </w:r>
          </w:p>
        </w:tc>
        <w:tc>
          <w:tcPr>
            <w:tcW w:w="0" w:type="auto"/>
            <w:hideMark/>
          </w:tcPr>
          <w:p w:rsidR="00994BD0" w:rsidRPr="00256846" w:rsidRDefault="00994BD0" w:rsidP="00EA47CB">
            <w:pPr>
              <w:widowControl/>
              <w:spacing w:after="200" w:line="276" w:lineRule="auto"/>
              <w:rPr>
                <w:rFonts w:ascii="Times New Roman" w:hAnsi="Times New Roman" w:cs="Times New Roman"/>
                <w:sz w:val="24"/>
                <w:szCs w:val="24"/>
              </w:rPr>
            </w:pPr>
            <w:r w:rsidRPr="00256846">
              <w:rPr>
                <w:rFonts w:ascii="Times New Roman" w:hAnsi="Times New Roman" w:cs="Times New Roman"/>
                <w:sz w:val="24"/>
                <w:szCs w:val="24"/>
              </w:rPr>
              <w:t>Системный блок</w:t>
            </w:r>
            <w:r w:rsidRPr="00256846">
              <w:rPr>
                <w:rFonts w:ascii="Times New Roman" w:hAnsi="Times New Roman" w:cs="Times New Roman"/>
                <w:b/>
                <w:sz w:val="24"/>
                <w:szCs w:val="24"/>
              </w:rPr>
              <w:t xml:space="preserve"> </w:t>
            </w:r>
            <w:r w:rsidRPr="00256846">
              <w:rPr>
                <w:rFonts w:ascii="Times New Roman" w:hAnsi="Times New Roman" w:cs="Times New Roman"/>
                <w:sz w:val="24"/>
                <w:szCs w:val="24"/>
              </w:rPr>
              <w:t xml:space="preserve">AMD </w:t>
            </w:r>
            <w:proofErr w:type="spellStart"/>
            <w:r w:rsidRPr="00256846">
              <w:rPr>
                <w:rFonts w:ascii="Times New Roman" w:hAnsi="Times New Roman" w:cs="Times New Roman"/>
                <w:sz w:val="24"/>
                <w:szCs w:val="24"/>
              </w:rPr>
              <w:t>Ryzen</w:t>
            </w:r>
            <w:proofErr w:type="spellEnd"/>
            <w:r w:rsidRPr="00256846">
              <w:rPr>
                <w:rFonts w:ascii="Times New Roman" w:hAnsi="Times New Roman" w:cs="Times New Roman"/>
                <w:sz w:val="24"/>
                <w:szCs w:val="24"/>
              </w:rPr>
              <w:t xml:space="preserve"> 3 2200G или эквивалент</w:t>
            </w:r>
          </w:p>
        </w:tc>
        <w:tc>
          <w:tcPr>
            <w:tcW w:w="0" w:type="auto"/>
            <w:hideMark/>
          </w:tcPr>
          <w:tbl>
            <w:tblPr>
              <w:tblStyle w:val="12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57"/>
              <w:gridCol w:w="2457"/>
            </w:tblGrid>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bCs/>
                      <w:sz w:val="24"/>
                      <w:szCs w:val="24"/>
                    </w:rPr>
                  </w:pPr>
                  <w:r w:rsidRPr="00256846">
                    <w:rPr>
                      <w:rFonts w:ascii="Times New Roman" w:hAnsi="Times New Roman" w:cs="Times New Roman"/>
                      <w:b/>
                      <w:sz w:val="24"/>
                      <w:szCs w:val="24"/>
                    </w:rPr>
                    <w:t xml:space="preserve">Процессор AMD </w:t>
                  </w:r>
                  <w:proofErr w:type="spellStart"/>
                  <w:r w:rsidRPr="00256846">
                    <w:rPr>
                      <w:rFonts w:ascii="Times New Roman" w:hAnsi="Times New Roman" w:cs="Times New Roman"/>
                      <w:b/>
                      <w:sz w:val="24"/>
                      <w:szCs w:val="24"/>
                    </w:rPr>
                    <w:t>Ryzen</w:t>
                  </w:r>
                  <w:proofErr w:type="spellEnd"/>
                  <w:r w:rsidRPr="00256846">
                    <w:rPr>
                      <w:rFonts w:ascii="Times New Roman" w:hAnsi="Times New Roman" w:cs="Times New Roman"/>
                      <w:b/>
                      <w:sz w:val="24"/>
                      <w:szCs w:val="24"/>
                    </w:rPr>
                    <w:t xml:space="preserve"> 3 2200G или эквивалент</w:t>
                  </w:r>
                </w:p>
              </w:tc>
            </w:tr>
            <w:tr w:rsidR="00994BD0" w:rsidRPr="00256846" w:rsidTr="00EA47CB">
              <w:tc>
                <w:tcPr>
                  <w:tcW w:w="0" w:type="auto"/>
                  <w:gridSpan w:val="2"/>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Сокет</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AM 4</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Техпроцесс</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14 </w:t>
                  </w:r>
                  <w:proofErr w:type="spellStart"/>
                  <w:r w:rsidRPr="00256846">
                    <w:rPr>
                      <w:rFonts w:ascii="Times New Roman" w:hAnsi="Times New Roman" w:cs="Times New Roman"/>
                      <w:bCs/>
                      <w:sz w:val="24"/>
                      <w:szCs w:val="24"/>
                    </w:rPr>
                    <w:t>нм</w:t>
                  </w:r>
                  <w:proofErr w:type="spellEnd"/>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ядер</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Максимальное количество потоков</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L1</w:t>
                  </w:r>
                  <w:r w:rsidRPr="00256846">
                    <w:rPr>
                      <w:rFonts w:ascii="Times New Roman" w:hAnsi="Times New Roman" w:cs="Times New Roman"/>
                      <w:bCs/>
                      <w:sz w:val="24"/>
                      <w:szCs w:val="24"/>
                    </w:rPr>
                    <w:t>(инструкции)</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256 кбайт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L1</w:t>
                  </w:r>
                  <w:r w:rsidRPr="00256846">
                    <w:rPr>
                      <w:rFonts w:ascii="Times New Roman" w:hAnsi="Times New Roman" w:cs="Times New Roman"/>
                      <w:bCs/>
                      <w:sz w:val="24"/>
                      <w:szCs w:val="24"/>
                    </w:rPr>
                    <w:t>(данные)</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128 кбайт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L2</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 Мбайт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Кэш </w:t>
                  </w:r>
                  <w:r w:rsidRPr="00256846">
                    <w:rPr>
                      <w:rFonts w:ascii="Times New Roman" w:hAnsi="Times New Roman" w:cs="Times New Roman"/>
                      <w:bCs/>
                      <w:sz w:val="24"/>
                      <w:szCs w:val="24"/>
                      <w:lang w:val="en-US"/>
                    </w:rPr>
                    <w:t>L3</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 Мбайт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Базовая частота процессора </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3500 МГц</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Максимальная частота в турбо режиме </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3700 МГц</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Интегрированное графическое ядро</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есть</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Модель графического процессора</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Radeon Vega 8</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lastRenderedPageBreak/>
                    <w:t>Максимальная частота графического ядра</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1100 МГц</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Технология виртуализации</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есть</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Материнская плата ASUS PRIME A320M-A или эквивалент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Сокет</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AM 4</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Чипсет</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Не хуже </w:t>
                  </w:r>
                  <w:r w:rsidRPr="00256846">
                    <w:rPr>
                      <w:rFonts w:ascii="Times New Roman" w:hAnsi="Times New Roman" w:cs="Times New Roman"/>
                      <w:bCs/>
                      <w:sz w:val="24"/>
                      <w:szCs w:val="24"/>
                      <w:lang w:val="en-US"/>
                    </w:rPr>
                    <w:t>AMD A320</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Тип поддерживаемой памяти </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DDR4</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Количество слотов памяти</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4</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каналов оперативной памяти </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bCs/>
                      <w:sz w:val="24"/>
                      <w:szCs w:val="24"/>
                    </w:rPr>
                    <w:t>2</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частота памяти (МГц)</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3200</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Система охлаждения DEEPCOOL GAMMAXX 200T или эквивалент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Материал основания</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медь</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Материал радиатора</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алюминий</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вращения (</w:t>
                  </w:r>
                  <w:proofErr w:type="gramStart"/>
                  <w:r w:rsidRPr="00256846">
                    <w:rPr>
                      <w:rFonts w:ascii="Times New Roman" w:hAnsi="Times New Roman" w:cs="Times New Roman"/>
                      <w:bCs/>
                      <w:sz w:val="24"/>
                      <w:szCs w:val="24"/>
                    </w:rPr>
                    <w:t>об</w:t>
                  </w:r>
                  <w:proofErr w:type="gramEnd"/>
                  <w:r w:rsidRPr="00256846">
                    <w:rPr>
                      <w:rFonts w:ascii="Times New Roman" w:hAnsi="Times New Roman" w:cs="Times New Roman"/>
                      <w:bCs/>
                      <w:sz w:val="24"/>
                      <w:szCs w:val="24"/>
                    </w:rPr>
                    <w:t>/мин)</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1600</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Совместимость с сокетом</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AM4</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 xml:space="preserve">Корпус </w:t>
                  </w:r>
                  <w:proofErr w:type="spellStart"/>
                  <w:r w:rsidRPr="00256846">
                    <w:rPr>
                      <w:rFonts w:ascii="Times New Roman" w:hAnsi="Times New Roman" w:cs="Times New Roman"/>
                      <w:b/>
                      <w:sz w:val="24"/>
                      <w:szCs w:val="24"/>
                      <w:lang w:val="en-US"/>
                    </w:rPr>
                    <w:t>AeroCool</w:t>
                  </w:r>
                  <w:proofErr w:type="spellEnd"/>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CS</w:t>
                  </w:r>
                  <w:r w:rsidRPr="00256846">
                    <w:rPr>
                      <w:rFonts w:ascii="Times New Roman" w:hAnsi="Times New Roman" w:cs="Times New Roman"/>
                      <w:b/>
                      <w:sz w:val="24"/>
                      <w:szCs w:val="24"/>
                    </w:rPr>
                    <w:t>-1102 или эквивалент</w:t>
                  </w:r>
                </w:p>
              </w:tc>
            </w:tr>
            <w:tr w:rsidR="00994BD0" w:rsidRPr="00D55401"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Форм-фактор совместимых плат</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 xml:space="preserve">Micro-ATX, Mini-ITX, </w:t>
                  </w:r>
                  <w:proofErr w:type="spellStart"/>
                  <w:r w:rsidRPr="00256846">
                    <w:rPr>
                      <w:rFonts w:ascii="Times New Roman" w:hAnsi="Times New Roman" w:cs="Times New Roman"/>
                      <w:bCs/>
                      <w:sz w:val="24"/>
                      <w:szCs w:val="24"/>
                      <w:lang w:val="en-US"/>
                    </w:rPr>
                    <w:t>Standart</w:t>
                  </w:r>
                  <w:proofErr w:type="spellEnd"/>
                  <w:r w:rsidRPr="00256846">
                    <w:rPr>
                      <w:rFonts w:ascii="Times New Roman" w:hAnsi="Times New Roman" w:cs="Times New Roman"/>
                      <w:bCs/>
                      <w:sz w:val="24"/>
                      <w:szCs w:val="24"/>
                      <w:lang w:val="en-US"/>
                    </w:rPr>
                    <w:t>-ATX</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Форм-фактор совместимых блоков питания</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ATX</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Материал корпуса</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Сталь</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и тип  </w:t>
                  </w:r>
                  <w:r w:rsidRPr="00256846">
                    <w:rPr>
                      <w:rFonts w:ascii="Times New Roman" w:hAnsi="Times New Roman" w:cs="Times New Roman"/>
                      <w:bCs/>
                      <w:sz w:val="24"/>
                      <w:szCs w:val="24"/>
                      <w:lang w:val="en-US"/>
                    </w:rPr>
                    <w:t>USB</w:t>
                  </w:r>
                  <w:r w:rsidRPr="00256846">
                    <w:rPr>
                      <w:rFonts w:ascii="Times New Roman" w:hAnsi="Times New Roman" w:cs="Times New Roman"/>
                      <w:bCs/>
                      <w:sz w:val="24"/>
                      <w:szCs w:val="24"/>
                    </w:rPr>
                    <w:t xml:space="preserve"> портов</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2</w:t>
                  </w:r>
                  <w:proofErr w:type="spellStart"/>
                  <w:r w:rsidRPr="00256846">
                    <w:rPr>
                      <w:rFonts w:ascii="Times New Roman" w:hAnsi="Times New Roman" w:cs="Times New Roman"/>
                      <w:sz w:val="24"/>
                      <w:szCs w:val="24"/>
                      <w:lang w:val="en-US"/>
                    </w:rPr>
                    <w:t>xUSB</w:t>
                  </w:r>
                  <w:proofErr w:type="spellEnd"/>
                  <w:r w:rsidRPr="00256846">
                    <w:rPr>
                      <w:rFonts w:ascii="Times New Roman" w:hAnsi="Times New Roman" w:cs="Times New Roman"/>
                      <w:sz w:val="24"/>
                      <w:szCs w:val="24"/>
                      <w:lang w:val="en-US"/>
                    </w:rPr>
                    <w:t xml:space="preserve"> 2.0, 1xUSB 3.0</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jc w:val="both"/>
                    <w:rPr>
                      <w:rFonts w:ascii="Times New Roman" w:hAnsi="Times New Roman" w:cs="Times New Roman"/>
                      <w:b/>
                      <w:sz w:val="24"/>
                      <w:szCs w:val="24"/>
                    </w:rPr>
                  </w:pPr>
                  <w:r w:rsidRPr="00256846">
                    <w:rPr>
                      <w:rFonts w:ascii="Times New Roman" w:hAnsi="Times New Roman" w:cs="Times New Roman"/>
                      <w:b/>
                      <w:sz w:val="24"/>
                      <w:szCs w:val="24"/>
                    </w:rPr>
                    <w:t xml:space="preserve">Оперативная память </w:t>
                  </w:r>
                  <w:r w:rsidRPr="00256846">
                    <w:rPr>
                      <w:rFonts w:ascii="Times New Roman" w:hAnsi="Times New Roman" w:cs="Times New Roman"/>
                      <w:b/>
                      <w:sz w:val="24"/>
                      <w:szCs w:val="24"/>
                      <w:lang w:val="en-US"/>
                    </w:rPr>
                    <w:t>Patriot</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Signature</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PSD</w:t>
                  </w:r>
                  <w:r w:rsidRPr="00256846">
                    <w:rPr>
                      <w:rFonts w:ascii="Times New Roman" w:hAnsi="Times New Roman" w:cs="Times New Roman"/>
                      <w:b/>
                      <w:sz w:val="24"/>
                      <w:szCs w:val="24"/>
                    </w:rPr>
                    <w:t>44</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240082] или эквивалент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Тип памяти</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DDR4</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Форм фактор</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DIMM</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Объём одного модуля</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4 Гбайт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Количество модулей </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2</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Тактовая частота</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2400МГц</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lang w:val="en-US"/>
                    </w:rPr>
                    <w:t>SSD</w:t>
                  </w:r>
                  <w:r w:rsidRPr="00256846">
                    <w:rPr>
                      <w:rFonts w:ascii="Times New Roman" w:hAnsi="Times New Roman" w:cs="Times New Roman"/>
                      <w:b/>
                      <w:sz w:val="24"/>
                      <w:szCs w:val="24"/>
                    </w:rPr>
                    <w:t xml:space="preserve">-накопитель </w:t>
                  </w:r>
                  <w:proofErr w:type="spellStart"/>
                  <w:r w:rsidRPr="00256846">
                    <w:rPr>
                      <w:rFonts w:ascii="Times New Roman" w:hAnsi="Times New Roman" w:cs="Times New Roman"/>
                      <w:b/>
                      <w:sz w:val="24"/>
                      <w:szCs w:val="24"/>
                      <w:lang w:val="en-US"/>
                    </w:rPr>
                    <w:t>Sandisk</w:t>
                  </w:r>
                  <w:proofErr w:type="spellEnd"/>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SSD</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Plus</w:t>
                  </w:r>
                  <w:r w:rsidRPr="00256846">
                    <w:rPr>
                      <w:rFonts w:ascii="Times New Roman" w:hAnsi="Times New Roman" w:cs="Times New Roman"/>
                      <w:b/>
                      <w:sz w:val="24"/>
                      <w:szCs w:val="24"/>
                    </w:rPr>
                    <w:t xml:space="preserve"> [</w:t>
                  </w:r>
                  <w:r w:rsidRPr="00256846">
                    <w:rPr>
                      <w:rFonts w:ascii="Times New Roman" w:hAnsi="Times New Roman" w:cs="Times New Roman"/>
                      <w:b/>
                      <w:sz w:val="24"/>
                      <w:szCs w:val="24"/>
                      <w:lang w:val="en-US"/>
                    </w:rPr>
                    <w:t>SDSSDA</w:t>
                  </w:r>
                  <w:r w:rsidRPr="00256846">
                    <w:rPr>
                      <w:rFonts w:ascii="Times New Roman" w:hAnsi="Times New Roman" w:cs="Times New Roman"/>
                      <w:b/>
                      <w:sz w:val="24"/>
                      <w:szCs w:val="24"/>
                    </w:rPr>
                    <w:t>-240</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w:t>
                  </w:r>
                  <w:r w:rsidRPr="00256846">
                    <w:rPr>
                      <w:rFonts w:ascii="Times New Roman" w:hAnsi="Times New Roman" w:cs="Times New Roman"/>
                      <w:b/>
                      <w:sz w:val="24"/>
                      <w:szCs w:val="24"/>
                      <w:lang w:val="en-US"/>
                    </w:rPr>
                    <w:t>G</w:t>
                  </w:r>
                  <w:r w:rsidRPr="00256846">
                    <w:rPr>
                      <w:rFonts w:ascii="Times New Roman" w:hAnsi="Times New Roman" w:cs="Times New Roman"/>
                      <w:b/>
                      <w:sz w:val="24"/>
                      <w:szCs w:val="24"/>
                    </w:rPr>
                    <w:t>26] или эквивалент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Объём накопителя</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240 Гбайт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Физический интерфейс</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lang w:val="en-US"/>
                    </w:rPr>
                    <w:t>SATA III</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записи (Сжатые данные)</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440 Мбайт/</w:t>
                  </w:r>
                  <w:proofErr w:type="gramStart"/>
                  <w:r w:rsidRPr="00256846">
                    <w:rPr>
                      <w:rFonts w:ascii="Times New Roman" w:hAnsi="Times New Roman" w:cs="Times New Roman"/>
                      <w:sz w:val="24"/>
                      <w:szCs w:val="24"/>
                    </w:rPr>
                    <w:t>с</w:t>
                  </w:r>
                  <w:proofErr w:type="gramEnd"/>
                </w:p>
              </w:tc>
            </w:tr>
            <w:tr w:rsidR="00994BD0" w:rsidRPr="00256846" w:rsidTr="00EA47CB">
              <w:trPr>
                <w:trHeight w:val="566"/>
              </w:trPr>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Максимальная скорость чтения (Сжатые данные)</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 менее 530 Мбайт/</w:t>
                  </w:r>
                  <w:proofErr w:type="gramStart"/>
                  <w:r w:rsidRPr="00256846">
                    <w:rPr>
                      <w:rFonts w:ascii="Times New Roman" w:hAnsi="Times New Roman" w:cs="Times New Roman"/>
                      <w:sz w:val="24"/>
                      <w:szCs w:val="24"/>
                    </w:rPr>
                    <w:t>с</w:t>
                  </w:r>
                  <w:proofErr w:type="gramEnd"/>
                </w:p>
              </w:tc>
            </w:tr>
            <w:tr w:rsidR="00994BD0" w:rsidRPr="00D55401"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Контроллер</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хуже</w:t>
                  </w:r>
                  <w:r w:rsidRPr="00256846">
                    <w:rPr>
                      <w:rFonts w:ascii="Times New Roman" w:hAnsi="Times New Roman" w:cs="Times New Roman"/>
                      <w:sz w:val="24"/>
                      <w:szCs w:val="24"/>
                      <w:lang w:val="en-US"/>
                    </w:rPr>
                    <w:t xml:space="preserve"> Silicon Motion SM2256S</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 xml:space="preserve">Блок питания </w:t>
                  </w:r>
                  <w:proofErr w:type="spellStart"/>
                  <w:r w:rsidRPr="00256846">
                    <w:rPr>
                      <w:rFonts w:ascii="Times New Roman" w:hAnsi="Times New Roman" w:cs="Times New Roman"/>
                      <w:b/>
                      <w:sz w:val="24"/>
                      <w:szCs w:val="24"/>
                    </w:rPr>
                    <w:t>Aerocool</w:t>
                  </w:r>
                  <w:proofErr w:type="spellEnd"/>
                  <w:r w:rsidRPr="00256846">
                    <w:rPr>
                      <w:rFonts w:ascii="Times New Roman" w:hAnsi="Times New Roman" w:cs="Times New Roman"/>
                      <w:b/>
                      <w:sz w:val="24"/>
                      <w:szCs w:val="24"/>
                    </w:rPr>
                    <w:t xml:space="preserve"> Vx-450 [VX-450] или </w:t>
                  </w:r>
                  <w:r w:rsidRPr="00256846">
                    <w:rPr>
                      <w:rFonts w:ascii="Times New Roman" w:hAnsi="Times New Roman" w:cs="Times New Roman"/>
                      <w:b/>
                      <w:sz w:val="24"/>
                      <w:szCs w:val="24"/>
                    </w:rPr>
                    <w:lastRenderedPageBreak/>
                    <w:t>эквивалент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lastRenderedPageBreak/>
                    <w:t>Форм фактор</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ATX</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Мощность (Номинал)</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450 Вт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Мощность по линии 12В</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Не менее 324 Вт</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Основной разъём питания</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20+4</w:t>
                  </w:r>
                  <w:r w:rsidRPr="00256846">
                    <w:rPr>
                      <w:rFonts w:ascii="Times New Roman" w:hAnsi="Times New Roman" w:cs="Times New Roman"/>
                      <w:sz w:val="24"/>
                      <w:szCs w:val="24"/>
                      <w:lang w:val="en-US"/>
                    </w:rPr>
                    <w:t>pin</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Разъём для питания (</w:t>
                  </w:r>
                  <w:r w:rsidRPr="00256846">
                    <w:rPr>
                      <w:rFonts w:ascii="Times New Roman" w:hAnsi="Times New Roman" w:cs="Times New Roman"/>
                      <w:bCs/>
                      <w:sz w:val="24"/>
                      <w:szCs w:val="24"/>
                      <w:lang w:val="en-US"/>
                    </w:rPr>
                    <w:t>CPU)</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1x4+4 pin</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Разъём для питания видеокарты (</w:t>
                  </w:r>
                  <w:r w:rsidRPr="00256846">
                    <w:rPr>
                      <w:rFonts w:ascii="Times New Roman" w:hAnsi="Times New Roman" w:cs="Times New Roman"/>
                      <w:bCs/>
                      <w:sz w:val="24"/>
                      <w:szCs w:val="24"/>
                      <w:lang w:val="en-US"/>
                    </w:rPr>
                    <w:t>PCI</w:t>
                  </w:r>
                  <w:r w:rsidRPr="00256846">
                    <w:rPr>
                      <w:rFonts w:ascii="Times New Roman" w:hAnsi="Times New Roman" w:cs="Times New Roman"/>
                      <w:bCs/>
                      <w:sz w:val="24"/>
                      <w:szCs w:val="24"/>
                    </w:rPr>
                    <w:t>-</w:t>
                  </w:r>
                  <w:r w:rsidRPr="00256846">
                    <w:rPr>
                      <w:rFonts w:ascii="Times New Roman" w:hAnsi="Times New Roman" w:cs="Times New Roman"/>
                      <w:bCs/>
                      <w:sz w:val="24"/>
                      <w:szCs w:val="24"/>
                      <w:lang w:val="en-US"/>
                    </w:rPr>
                    <w:t>E</w:t>
                  </w:r>
                  <w:r w:rsidRPr="00256846">
                    <w:rPr>
                      <w:rFonts w:ascii="Times New Roman" w:hAnsi="Times New Roman" w:cs="Times New Roman"/>
                      <w:bCs/>
                      <w:sz w:val="24"/>
                      <w:szCs w:val="24"/>
                    </w:rPr>
                    <w:t>)</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1x6 pin</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Количество разъёмов </w:t>
                  </w:r>
                  <w:r w:rsidRPr="00256846">
                    <w:rPr>
                      <w:rFonts w:ascii="Times New Roman" w:hAnsi="Times New Roman" w:cs="Times New Roman"/>
                      <w:bCs/>
                      <w:sz w:val="24"/>
                      <w:szCs w:val="24"/>
                      <w:lang w:val="en-US"/>
                    </w:rPr>
                    <w:t>15 pin SATA</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2</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sz w:val="24"/>
                      <w:szCs w:val="24"/>
                    </w:rPr>
                  </w:pPr>
                  <w:r w:rsidRPr="00256846">
                    <w:rPr>
                      <w:rFonts w:ascii="Times New Roman" w:hAnsi="Times New Roman" w:cs="Times New Roman"/>
                      <w:b/>
                      <w:sz w:val="24"/>
                      <w:szCs w:val="24"/>
                    </w:rPr>
                    <w:t>Предустановленное программное обеспечение</w:t>
                  </w:r>
                </w:p>
              </w:tc>
            </w:tr>
            <w:tr w:rsidR="00994BD0" w:rsidRPr="00256846" w:rsidTr="00EA47CB">
              <w:tc>
                <w:tcPr>
                  <w:tcW w:w="0" w:type="auto"/>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Операционная система</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lang w:val="en-US"/>
                    </w:rPr>
                    <w:t>MS Windows 10 Professional</w:t>
                  </w:r>
                </w:p>
              </w:tc>
            </w:tr>
            <w:tr w:rsidR="00994BD0" w:rsidRPr="00256846" w:rsidTr="00EA47CB">
              <w:tc>
                <w:tcPr>
                  <w:tcW w:w="0" w:type="auto"/>
                  <w:gridSpan w:val="3"/>
                </w:tcPr>
                <w:p w:rsidR="00994BD0" w:rsidRPr="00256846" w:rsidRDefault="00994BD0" w:rsidP="00EA47CB">
                  <w:pPr>
                    <w:widowControl/>
                    <w:tabs>
                      <w:tab w:val="left" w:pos="709"/>
                    </w:tabs>
                    <w:suppressAutoHyphens/>
                    <w:spacing w:line="240" w:lineRule="auto"/>
                    <w:rPr>
                      <w:rFonts w:ascii="Times New Roman" w:hAnsi="Times New Roman" w:cs="Times New Roman"/>
                      <w:b/>
                      <w:sz w:val="24"/>
                      <w:szCs w:val="24"/>
                      <w:lang w:val="en-US"/>
                    </w:rPr>
                  </w:pPr>
                  <w:r w:rsidRPr="00256846">
                    <w:rPr>
                      <w:rFonts w:ascii="Times New Roman" w:hAnsi="Times New Roman" w:cs="Times New Roman"/>
                      <w:b/>
                      <w:sz w:val="24"/>
                      <w:szCs w:val="24"/>
                    </w:rPr>
                    <w:t>Клавиатура</w:t>
                  </w:r>
                  <w:r w:rsidRPr="00256846">
                    <w:rPr>
                      <w:rFonts w:ascii="Times New Roman" w:hAnsi="Times New Roman" w:cs="Times New Roman"/>
                      <w:b/>
                      <w:sz w:val="24"/>
                      <w:szCs w:val="24"/>
                      <w:lang w:val="en-US"/>
                    </w:rPr>
                    <w:t xml:space="preserve"> SVEN Standard 301 Black USB </w:t>
                  </w:r>
                  <w:r w:rsidRPr="00256846">
                    <w:rPr>
                      <w:rFonts w:ascii="Times New Roman" w:hAnsi="Times New Roman" w:cs="Times New Roman"/>
                      <w:b/>
                      <w:sz w:val="24"/>
                      <w:szCs w:val="24"/>
                    </w:rPr>
                    <w:t>или</w:t>
                  </w:r>
                  <w:r w:rsidRPr="00256846">
                    <w:rPr>
                      <w:rFonts w:ascii="Times New Roman" w:hAnsi="Times New Roman" w:cs="Times New Roman"/>
                      <w:b/>
                      <w:sz w:val="24"/>
                      <w:szCs w:val="24"/>
                      <w:lang w:val="en-US"/>
                    </w:rPr>
                    <w:t xml:space="preserve"> </w:t>
                  </w:r>
                  <w:r w:rsidRPr="00256846">
                    <w:rPr>
                      <w:rFonts w:ascii="Times New Roman" w:hAnsi="Times New Roman" w:cs="Times New Roman"/>
                      <w:b/>
                      <w:sz w:val="24"/>
                      <w:szCs w:val="24"/>
                    </w:rPr>
                    <w:t>эквивалент</w:t>
                  </w:r>
                </w:p>
              </w:tc>
            </w:tr>
            <w:tr w:rsidR="00994BD0" w:rsidRPr="00256846" w:rsidTr="00EA47CB">
              <w:tc>
                <w:tcPr>
                  <w:tcW w:w="2935" w:type="dxa"/>
                  <w:gridSpan w:val="2"/>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Общее количество клавиш</w:t>
                  </w:r>
                </w:p>
              </w:tc>
              <w:tc>
                <w:tcPr>
                  <w:tcW w:w="2910"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104</w:t>
                  </w:r>
                </w:p>
              </w:tc>
            </w:tr>
            <w:tr w:rsidR="00994BD0" w:rsidRPr="00256846" w:rsidTr="00EA47CB">
              <w:tc>
                <w:tcPr>
                  <w:tcW w:w="2935"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Конструктивные особенности</w:t>
                  </w:r>
                </w:p>
              </w:tc>
              <w:tc>
                <w:tcPr>
                  <w:tcW w:w="2910"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Полноразмерная, классическая</w:t>
                  </w:r>
                </w:p>
              </w:tc>
            </w:tr>
            <w:tr w:rsidR="00994BD0" w:rsidRPr="00256846" w:rsidTr="00EA47CB">
              <w:tc>
                <w:tcPr>
                  <w:tcW w:w="2935"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 подключения</w:t>
                  </w:r>
                </w:p>
              </w:tc>
              <w:tc>
                <w:tcPr>
                  <w:tcW w:w="2910"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USB</w:t>
                  </w:r>
                </w:p>
              </w:tc>
            </w:tr>
            <w:tr w:rsidR="00994BD0" w:rsidRPr="00256846" w:rsidTr="00EA47CB">
              <w:tc>
                <w:tcPr>
                  <w:tcW w:w="2935"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Длина кабеля</w:t>
                  </w:r>
                </w:p>
              </w:tc>
              <w:tc>
                <w:tcPr>
                  <w:tcW w:w="2910"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менее 1,5 м</w:t>
                  </w:r>
                </w:p>
              </w:tc>
            </w:tr>
            <w:tr w:rsidR="00994BD0" w:rsidRPr="00256846" w:rsidTr="00EA47CB">
              <w:trPr>
                <w:trHeight w:val="294"/>
              </w:trPr>
              <w:tc>
                <w:tcPr>
                  <w:tcW w:w="5845" w:type="dxa"/>
                  <w:gridSpan w:val="3"/>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b/>
                      <w:sz w:val="24"/>
                      <w:szCs w:val="24"/>
                    </w:rPr>
                    <w:t xml:space="preserve">Мышь </w:t>
                  </w:r>
                  <w:proofErr w:type="spellStart"/>
                  <w:r w:rsidRPr="00256846">
                    <w:rPr>
                      <w:rFonts w:ascii="Times New Roman" w:hAnsi="Times New Roman" w:cs="Times New Roman"/>
                      <w:b/>
                      <w:sz w:val="24"/>
                      <w:szCs w:val="24"/>
                    </w:rPr>
                    <w:t>Smartbuy</w:t>
                  </w:r>
                  <w:proofErr w:type="spellEnd"/>
                  <w:r w:rsidRPr="00256846">
                    <w:rPr>
                      <w:rFonts w:ascii="Times New Roman" w:hAnsi="Times New Roman" w:cs="Times New Roman"/>
                      <w:b/>
                      <w:sz w:val="24"/>
                      <w:szCs w:val="24"/>
                    </w:rPr>
                    <w:t xml:space="preserve"> 338 или эквивалент</w:t>
                  </w:r>
                </w:p>
              </w:tc>
            </w:tr>
            <w:tr w:rsidR="00994BD0" w:rsidRPr="00256846" w:rsidTr="00EA47CB">
              <w:tc>
                <w:tcPr>
                  <w:tcW w:w="2864"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Общее количество клавиш</w:t>
                  </w:r>
                </w:p>
              </w:tc>
              <w:tc>
                <w:tcPr>
                  <w:tcW w:w="2981"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w:t>
                  </w:r>
                </w:p>
              </w:tc>
            </w:tr>
            <w:tr w:rsidR="00994BD0" w:rsidRPr="00256846" w:rsidTr="00EA47CB">
              <w:tc>
                <w:tcPr>
                  <w:tcW w:w="2864"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Конструктивные особенности</w:t>
                  </w:r>
                </w:p>
              </w:tc>
              <w:tc>
                <w:tcPr>
                  <w:tcW w:w="2981"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Полноразмерная, не компактная</w:t>
                  </w:r>
                </w:p>
              </w:tc>
            </w:tr>
            <w:tr w:rsidR="00994BD0" w:rsidRPr="00256846" w:rsidTr="00EA47CB">
              <w:tc>
                <w:tcPr>
                  <w:tcW w:w="2864"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Интерфейс подключения</w:t>
                  </w:r>
                </w:p>
              </w:tc>
              <w:tc>
                <w:tcPr>
                  <w:tcW w:w="2981"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USB</w:t>
                  </w:r>
                </w:p>
              </w:tc>
            </w:tr>
            <w:tr w:rsidR="00994BD0" w:rsidRPr="00256846" w:rsidTr="00EA47CB">
              <w:tc>
                <w:tcPr>
                  <w:tcW w:w="2864"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Длина кабеля</w:t>
                  </w:r>
                </w:p>
              </w:tc>
              <w:tc>
                <w:tcPr>
                  <w:tcW w:w="2981"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Не</w:t>
                  </w:r>
                  <w:r w:rsidRPr="00256846">
                    <w:rPr>
                      <w:rFonts w:ascii="Times New Roman" w:hAnsi="Times New Roman" w:cs="Times New Roman"/>
                      <w:sz w:val="24"/>
                      <w:szCs w:val="24"/>
                      <w:lang w:val="en-US"/>
                    </w:rPr>
                    <w:t xml:space="preserve"> </w:t>
                  </w:r>
                  <w:r w:rsidRPr="00256846">
                    <w:rPr>
                      <w:rFonts w:ascii="Times New Roman" w:hAnsi="Times New Roman" w:cs="Times New Roman"/>
                      <w:sz w:val="24"/>
                      <w:szCs w:val="24"/>
                    </w:rPr>
                    <w:t>менее 1,5м</w:t>
                  </w:r>
                </w:p>
              </w:tc>
            </w:tr>
            <w:tr w:rsidR="00994BD0" w:rsidRPr="00256846" w:rsidTr="00EA47CB">
              <w:tc>
                <w:tcPr>
                  <w:tcW w:w="2864"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 xml:space="preserve">Максимальное разрешение датчика </w:t>
                  </w:r>
                </w:p>
              </w:tc>
              <w:tc>
                <w:tcPr>
                  <w:tcW w:w="2981" w:type="dxa"/>
                  <w:gridSpan w:val="2"/>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менее 1000 </w:t>
                  </w:r>
                  <w:r w:rsidRPr="00256846">
                    <w:rPr>
                      <w:rFonts w:ascii="Times New Roman" w:hAnsi="Times New Roman" w:cs="Times New Roman"/>
                      <w:sz w:val="24"/>
                      <w:szCs w:val="24"/>
                      <w:lang w:val="en-US"/>
                    </w:rPr>
                    <w:t>dpi</w:t>
                  </w:r>
                </w:p>
              </w:tc>
            </w:tr>
          </w:tbl>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p>
        </w:tc>
        <w:tc>
          <w:tcPr>
            <w:tcW w:w="0" w:type="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
        </w:tc>
      </w:tr>
      <w:tr w:rsidR="00994BD0" w:rsidRPr="00256846" w:rsidTr="00EA47CB">
        <w:trPr>
          <w:trHeight w:val="702"/>
          <w:jc w:val="right"/>
        </w:trPr>
        <w:tc>
          <w:tcPr>
            <w:tcW w:w="0" w:type="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3.2.</w:t>
            </w:r>
          </w:p>
        </w:tc>
        <w:tc>
          <w:tcPr>
            <w:tcW w:w="0" w:type="auto"/>
            <w:hideMark/>
          </w:tcPr>
          <w:p w:rsidR="00994BD0" w:rsidRPr="00256846" w:rsidRDefault="00994BD0" w:rsidP="00EA47CB">
            <w:pPr>
              <w:widowControl/>
              <w:spacing w:line="276" w:lineRule="auto"/>
              <w:rPr>
                <w:rFonts w:ascii="Times New Roman" w:hAnsi="Times New Roman" w:cs="Times New Roman"/>
                <w:sz w:val="24"/>
                <w:szCs w:val="24"/>
              </w:rPr>
            </w:pPr>
            <w:r w:rsidRPr="00256846">
              <w:rPr>
                <w:rFonts w:ascii="Times New Roman" w:hAnsi="Times New Roman" w:cs="Times New Roman"/>
                <w:sz w:val="24"/>
                <w:szCs w:val="24"/>
              </w:rPr>
              <w:t>Монитор жидкокристаллический 23.8" Монитор ASUS VP249H или эквивалент</w:t>
            </w:r>
          </w:p>
        </w:tc>
        <w:tc>
          <w:tcPr>
            <w:tcW w:w="0" w:type="auto"/>
            <w:hideMark/>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981"/>
            </w:tblGrid>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Размер экрана</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Не менее 23,8"</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Разрешение экрана</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хуже 1920x1080  пиксель</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Соотношение сторон</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16:9</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Технология изготовления матрицы</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IPS</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Статическая контрастность</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хуже </w:t>
                  </w:r>
                  <w:r w:rsidRPr="00256846">
                    <w:rPr>
                      <w:rFonts w:ascii="Times New Roman" w:hAnsi="Times New Roman" w:cs="Times New Roman"/>
                      <w:sz w:val="24"/>
                      <w:szCs w:val="24"/>
                      <w:lang w:val="en-US"/>
                    </w:rPr>
                    <w:t>1000</w:t>
                  </w:r>
                  <w:r w:rsidRPr="00256846">
                    <w:rPr>
                      <w:rFonts w:ascii="Times New Roman" w:hAnsi="Times New Roman" w:cs="Times New Roman"/>
                      <w:sz w:val="24"/>
                      <w:szCs w:val="24"/>
                    </w:rPr>
                    <w:t>:1</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Динамическая контрастность</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хуже 10000000:1</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Яркость экрана</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vertAlign w:val="superscript"/>
                    </w:rPr>
                  </w:pPr>
                  <w:r w:rsidRPr="00256846">
                    <w:rPr>
                      <w:rFonts w:ascii="Times New Roman" w:hAnsi="Times New Roman" w:cs="Times New Roman"/>
                      <w:sz w:val="24"/>
                      <w:szCs w:val="24"/>
                    </w:rPr>
                    <w:t>Не менее 2</w:t>
                  </w:r>
                  <w:r w:rsidRPr="00256846">
                    <w:rPr>
                      <w:rFonts w:ascii="Times New Roman" w:hAnsi="Times New Roman" w:cs="Times New Roman"/>
                      <w:sz w:val="24"/>
                      <w:szCs w:val="24"/>
                      <w:lang w:val="en-US"/>
                    </w:rPr>
                    <w:t>5</w:t>
                  </w:r>
                  <w:r w:rsidRPr="00256846">
                    <w:rPr>
                      <w:rFonts w:ascii="Times New Roman" w:hAnsi="Times New Roman" w:cs="Times New Roman"/>
                      <w:sz w:val="24"/>
                      <w:szCs w:val="24"/>
                    </w:rPr>
                    <w:t>0 кд/м</w:t>
                  </w:r>
                  <w:proofErr w:type="gramStart"/>
                  <w:r w:rsidRPr="00256846">
                    <w:rPr>
                      <w:rFonts w:ascii="Times New Roman" w:hAnsi="Times New Roman" w:cs="Times New Roman"/>
                      <w:sz w:val="24"/>
                      <w:szCs w:val="24"/>
                      <w:vertAlign w:val="superscript"/>
                    </w:rPr>
                    <w:t>2</w:t>
                  </w:r>
                  <w:proofErr w:type="gramEnd"/>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Время отклика </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w:t>
                  </w:r>
                  <w:r w:rsidRPr="00256846">
                    <w:rPr>
                      <w:rFonts w:ascii="Times New Roman" w:hAnsi="Times New Roman" w:cs="Times New Roman"/>
                      <w:sz w:val="24"/>
                      <w:szCs w:val="24"/>
                      <w:lang w:val="en-US"/>
                    </w:rPr>
                    <w:t>5</w:t>
                  </w:r>
                  <w:r w:rsidRPr="00256846">
                    <w:rPr>
                      <w:rFonts w:ascii="Times New Roman" w:hAnsi="Times New Roman" w:cs="Times New Roman"/>
                      <w:sz w:val="24"/>
                      <w:szCs w:val="24"/>
                    </w:rPr>
                    <w:t xml:space="preserve"> </w:t>
                  </w:r>
                  <w:proofErr w:type="spellStart"/>
                  <w:r w:rsidRPr="00256846">
                    <w:rPr>
                      <w:rFonts w:ascii="Times New Roman" w:hAnsi="Times New Roman" w:cs="Times New Roman"/>
                      <w:sz w:val="24"/>
                      <w:szCs w:val="24"/>
                    </w:rPr>
                    <w:t>млс</w:t>
                  </w:r>
                  <w:proofErr w:type="spellEnd"/>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Углы обзора  </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По горизонтали - не менее 178°</w:t>
                  </w:r>
                </w:p>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По вертикали – не менее 178°</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Энергопотребление </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w:t>
                  </w:r>
                  <w:r w:rsidRPr="00256846">
                    <w:rPr>
                      <w:rFonts w:ascii="Times New Roman" w:hAnsi="Times New Roman" w:cs="Times New Roman"/>
                      <w:sz w:val="24"/>
                      <w:szCs w:val="24"/>
                      <w:lang w:val="en-US"/>
                    </w:rPr>
                    <w:t>25</w:t>
                  </w:r>
                  <w:r w:rsidRPr="00256846">
                    <w:rPr>
                      <w:rFonts w:ascii="Times New Roman" w:hAnsi="Times New Roman" w:cs="Times New Roman"/>
                      <w:sz w:val="24"/>
                      <w:szCs w:val="24"/>
                    </w:rPr>
                    <w:t xml:space="preserve"> Вт</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Цвет корпуса</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Чёрный </w:t>
                  </w:r>
                </w:p>
              </w:tc>
            </w:tr>
            <w:tr w:rsidR="00994BD0" w:rsidRPr="00256846" w:rsidTr="00EA47CB">
              <w:tc>
                <w:tcPr>
                  <w:tcW w:w="2864"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lastRenderedPageBreak/>
                    <w:t>Покрытие корпуса</w:t>
                  </w:r>
                </w:p>
              </w:tc>
              <w:tc>
                <w:tcPr>
                  <w:tcW w:w="2981" w:type="dxa"/>
                  <w:vAlign w:val="center"/>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Матовое </w:t>
                  </w:r>
                </w:p>
              </w:tc>
            </w:tr>
            <w:tr w:rsidR="00994BD0" w:rsidRPr="00256846" w:rsidTr="00EA47CB">
              <w:tc>
                <w:tcPr>
                  <w:tcW w:w="2864" w:type="dxa"/>
                  <w:vAlign w:val="center"/>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 xml:space="preserve">Количество разъёмов </w:t>
                  </w:r>
                  <w:r w:rsidRPr="00256846">
                    <w:rPr>
                      <w:rFonts w:ascii="Times New Roman" w:hAnsi="Times New Roman" w:cs="Times New Roman"/>
                      <w:sz w:val="24"/>
                      <w:szCs w:val="24"/>
                      <w:lang w:val="en-US"/>
                    </w:rPr>
                    <w:t>HDMI</w:t>
                  </w:r>
                </w:p>
              </w:tc>
              <w:tc>
                <w:tcPr>
                  <w:tcW w:w="2981" w:type="dxa"/>
                  <w:vAlign w:val="center"/>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w:t>
                  </w:r>
                </w:p>
              </w:tc>
            </w:tr>
            <w:tr w:rsidR="00994BD0" w:rsidRPr="00256846" w:rsidTr="00EA47CB">
              <w:tc>
                <w:tcPr>
                  <w:tcW w:w="2864" w:type="dxa"/>
                  <w:vAlign w:val="center"/>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Количество портов </w:t>
                  </w:r>
                  <w:r w:rsidRPr="00256846">
                    <w:rPr>
                      <w:rFonts w:ascii="Times New Roman" w:hAnsi="Times New Roman" w:cs="Times New Roman"/>
                      <w:sz w:val="24"/>
                      <w:szCs w:val="24"/>
                      <w:lang w:val="en-US"/>
                    </w:rPr>
                    <w:t>VGA</w:t>
                  </w:r>
                </w:p>
              </w:tc>
              <w:tc>
                <w:tcPr>
                  <w:tcW w:w="2981" w:type="dxa"/>
                  <w:vAlign w:val="center"/>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Не менее 1</w:t>
                  </w:r>
                </w:p>
              </w:tc>
            </w:tr>
            <w:tr w:rsidR="00994BD0" w:rsidRPr="00256846" w:rsidTr="00EA47CB">
              <w:tc>
                <w:tcPr>
                  <w:tcW w:w="2864" w:type="dxa"/>
                  <w:vAlign w:val="center"/>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Функции мультимедиа - стереоколонки</w:t>
                  </w:r>
                </w:p>
              </w:tc>
              <w:tc>
                <w:tcPr>
                  <w:tcW w:w="2981" w:type="dxa"/>
                  <w:vAlign w:val="center"/>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Наличие </w:t>
                  </w:r>
                </w:p>
              </w:tc>
            </w:tr>
          </w:tbl>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p>
        </w:tc>
        <w:tc>
          <w:tcPr>
            <w:tcW w:w="0" w:type="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lastRenderedPageBreak/>
              <w:t>шт</w:t>
            </w:r>
            <w:proofErr w:type="gramEnd"/>
          </w:p>
        </w:tc>
        <w:tc>
          <w:tcPr>
            <w:tcW w:w="696" w:type="dxa"/>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994BD0" w:rsidRPr="00256846" w:rsidTr="00EA47CB">
        <w:trPr>
          <w:trHeight w:val="696"/>
          <w:jc w:val="right"/>
        </w:trPr>
        <w:tc>
          <w:tcPr>
            <w:tcW w:w="0" w:type="auto"/>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lastRenderedPageBreak/>
              <w:t>4</w:t>
            </w:r>
            <w:r w:rsidR="00E76A57">
              <w:rPr>
                <w:rFonts w:ascii="Times New Roman" w:hAnsi="Times New Roman" w:cs="Times New Roman"/>
                <w:sz w:val="24"/>
                <w:szCs w:val="24"/>
              </w:rPr>
              <w:t>.</w:t>
            </w:r>
          </w:p>
        </w:tc>
        <w:tc>
          <w:tcPr>
            <w:tcW w:w="0" w:type="auto"/>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Источник бесперебойного питания IPPON BACK </w:t>
            </w:r>
            <w:proofErr w:type="spellStart"/>
            <w:r w:rsidRPr="00256846">
              <w:rPr>
                <w:rFonts w:ascii="Times New Roman" w:hAnsi="Times New Roman" w:cs="Times New Roman"/>
                <w:sz w:val="24"/>
                <w:szCs w:val="24"/>
              </w:rPr>
              <w:t>Verso</w:t>
            </w:r>
            <w:proofErr w:type="spellEnd"/>
            <w:r w:rsidRPr="00256846">
              <w:rPr>
                <w:rFonts w:ascii="Times New Roman" w:hAnsi="Times New Roman" w:cs="Times New Roman"/>
                <w:sz w:val="24"/>
                <w:szCs w:val="24"/>
              </w:rPr>
              <w:t xml:space="preserve"> 600 </w:t>
            </w:r>
            <w:r w:rsidRPr="00256846">
              <w:rPr>
                <w:rFonts w:ascii="Times New Roman" w:hAnsi="Times New Roman" w:cs="Times New Roman"/>
                <w:bCs/>
                <w:sz w:val="24"/>
                <w:szCs w:val="24"/>
              </w:rPr>
              <w:t>или эквивалент</w:t>
            </w:r>
          </w:p>
        </w:tc>
        <w:tc>
          <w:tcPr>
            <w:tcW w:w="0" w:type="auto"/>
            <w:hideMark/>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Мощность</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 xml:space="preserve">600 VA, 300 </w:t>
                  </w:r>
                  <w:proofErr w:type="spellStart"/>
                  <w:r w:rsidRPr="00256846">
                    <w:rPr>
                      <w:rFonts w:ascii="Times New Roman" w:hAnsi="Times New Roman" w:cs="Times New Roman"/>
                      <w:sz w:val="24"/>
                      <w:szCs w:val="24"/>
                      <w:lang w:val="en-US"/>
                    </w:rPr>
                    <w:t>Вт</w:t>
                  </w:r>
                  <w:proofErr w:type="spellEnd"/>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Время перехода на батарею</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2-8 м</w:t>
                  </w:r>
                  <w:r w:rsidRPr="00256846">
                    <w:rPr>
                      <w:rFonts w:ascii="Times New Roman" w:hAnsi="Times New Roman" w:cs="Times New Roman"/>
                      <w:sz w:val="24"/>
                      <w:szCs w:val="24"/>
                    </w:rPr>
                    <w:t>л</w:t>
                  </w:r>
                  <w:r w:rsidRPr="00256846">
                    <w:rPr>
                      <w:rFonts w:ascii="Times New Roman" w:hAnsi="Times New Roman" w:cs="Times New Roman"/>
                      <w:sz w:val="24"/>
                      <w:szCs w:val="24"/>
                      <w:lang w:val="en-US"/>
                    </w:rPr>
                    <w:t xml:space="preserve">с </w:t>
                  </w:r>
                  <w:r w:rsidRPr="00256846">
                    <w:rPr>
                      <w:rFonts w:ascii="Times New Roman" w:hAnsi="Times New Roman" w:cs="Times New Roman"/>
                      <w:sz w:val="24"/>
                      <w:szCs w:val="24"/>
                    </w:rPr>
                    <w:t xml:space="preserve">- </w:t>
                  </w:r>
                  <w:r w:rsidRPr="00256846">
                    <w:rPr>
                      <w:rFonts w:ascii="Times New Roman" w:hAnsi="Times New Roman" w:cs="Times New Roman"/>
                      <w:sz w:val="24"/>
                      <w:szCs w:val="24"/>
                      <w:lang w:val="en-US"/>
                    </w:rPr>
                    <w:t>типичное;</w:t>
                  </w:r>
                </w:p>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12 м</w:t>
                  </w:r>
                  <w:r w:rsidRPr="00256846">
                    <w:rPr>
                      <w:rFonts w:ascii="Times New Roman" w:hAnsi="Times New Roman" w:cs="Times New Roman"/>
                      <w:sz w:val="24"/>
                      <w:szCs w:val="24"/>
                    </w:rPr>
                    <w:t>л</w:t>
                  </w:r>
                  <w:r w:rsidRPr="00256846">
                    <w:rPr>
                      <w:rFonts w:ascii="Times New Roman" w:hAnsi="Times New Roman" w:cs="Times New Roman"/>
                      <w:sz w:val="24"/>
                      <w:szCs w:val="24"/>
                      <w:lang w:val="en-US"/>
                    </w:rPr>
                    <w:t>с – максимальное</w:t>
                  </w:r>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от всплесков/шумов</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Постоянная защита от всплесков</w:t>
                  </w:r>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цепи нагрузки</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Защита от короткого замыкания</w:t>
                  </w:r>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Выходные розетки типа </w:t>
                  </w:r>
                  <w:r w:rsidRPr="00256846">
                    <w:rPr>
                      <w:rFonts w:ascii="Times New Roman" w:hAnsi="Times New Roman" w:cs="Times New Roman"/>
                      <w:sz w:val="24"/>
                      <w:szCs w:val="24"/>
                      <w:lang w:val="en-US"/>
                    </w:rPr>
                    <w:t>EURO</w:t>
                  </w:r>
                  <w:r w:rsidRPr="00256846">
                    <w:rPr>
                      <w:rFonts w:ascii="Times New Roman" w:hAnsi="Times New Roman" w:cs="Times New Roman"/>
                      <w:sz w:val="24"/>
                      <w:szCs w:val="24"/>
                    </w:rPr>
                    <w:t>, с батарейной поддержкой</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4</w:t>
                  </w:r>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Напряжение аккумулятора</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12 В</w:t>
                  </w:r>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Емкость аккумулятора</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lang w:val="en-US"/>
                    </w:rPr>
                    <w:t>Не менее 5 А</w:t>
                  </w:r>
                  <w:r w:rsidRPr="00256846">
                    <w:rPr>
                      <w:rFonts w:ascii="Times New Roman" w:hAnsi="Times New Roman" w:cs="Times New Roman"/>
                      <w:sz w:val="24"/>
                      <w:szCs w:val="24"/>
                    </w:rPr>
                    <w:t>.</w:t>
                  </w:r>
                  <w:r w:rsidRPr="00256846">
                    <w:rPr>
                      <w:rFonts w:ascii="Times New Roman" w:hAnsi="Times New Roman" w:cs="Times New Roman"/>
                      <w:sz w:val="24"/>
                      <w:szCs w:val="24"/>
                      <w:lang w:val="en-US"/>
                    </w:rPr>
                    <w:t>ч</w:t>
                  </w:r>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Время работы от аккумулятора при нагрузке 100 Вт</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менее </w:t>
                  </w:r>
                  <w:r w:rsidRPr="00256846">
                    <w:rPr>
                      <w:rFonts w:ascii="Times New Roman" w:hAnsi="Times New Roman" w:cs="Times New Roman"/>
                      <w:sz w:val="24"/>
                      <w:szCs w:val="24"/>
                      <w:lang w:val="en-US"/>
                    </w:rPr>
                    <w:t>6</w:t>
                  </w:r>
                  <w:r w:rsidRPr="00256846">
                    <w:rPr>
                      <w:rFonts w:ascii="Times New Roman" w:hAnsi="Times New Roman" w:cs="Times New Roman"/>
                      <w:sz w:val="24"/>
                      <w:szCs w:val="24"/>
                    </w:rPr>
                    <w:t xml:space="preserve"> мин</w:t>
                  </w:r>
                </w:p>
              </w:tc>
            </w:tr>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Время зарядки до 90% мощности</w:t>
                  </w:r>
                </w:p>
              </w:tc>
              <w:tc>
                <w:tcPr>
                  <w:tcW w:w="2977"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rPr>
                    <w:t xml:space="preserve">Не более 16 ч </w:t>
                  </w:r>
                </w:p>
              </w:tc>
            </w:tr>
          </w:tbl>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p>
        </w:tc>
        <w:tc>
          <w:tcPr>
            <w:tcW w:w="0" w:type="auto"/>
            <w:hideMark/>
          </w:tcPr>
          <w:p w:rsidR="00994BD0" w:rsidRPr="00256846" w:rsidRDefault="00AB3494"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Pr>
                <w:rFonts w:ascii="Times New Roman" w:hAnsi="Times New Roman" w:cs="Times New Roman"/>
                <w:sz w:val="24"/>
                <w:szCs w:val="24"/>
              </w:rPr>
              <w:t>шт</w:t>
            </w:r>
            <w:proofErr w:type="gramEnd"/>
          </w:p>
        </w:tc>
        <w:tc>
          <w:tcPr>
            <w:tcW w:w="696" w:type="dxa"/>
            <w:hideMark/>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994BD0" w:rsidRPr="00256846" w:rsidTr="00EA47CB">
        <w:trPr>
          <w:trHeight w:val="808"/>
          <w:jc w:val="right"/>
        </w:trPr>
        <w:tc>
          <w:tcPr>
            <w:tcW w:w="0" w:type="auto"/>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5</w:t>
            </w:r>
            <w:r w:rsidR="00E76A57">
              <w:rPr>
                <w:rFonts w:ascii="Times New Roman" w:hAnsi="Times New Roman" w:cs="Times New Roman"/>
                <w:sz w:val="24"/>
                <w:szCs w:val="24"/>
              </w:rPr>
              <w:t>.</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r w:rsidRPr="00256846">
              <w:rPr>
                <w:rFonts w:ascii="Times New Roman" w:hAnsi="Times New Roman" w:cs="Times New Roman"/>
                <w:sz w:val="24"/>
                <w:szCs w:val="24"/>
                <w:lang w:val="en-US"/>
              </w:rPr>
              <w:t xml:space="preserve">HDMI </w:t>
            </w:r>
            <w:r w:rsidRPr="00256846">
              <w:rPr>
                <w:rFonts w:ascii="Times New Roman" w:hAnsi="Times New Roman" w:cs="Times New Roman"/>
                <w:sz w:val="24"/>
                <w:szCs w:val="24"/>
              </w:rPr>
              <w:t>кабель</w:t>
            </w:r>
          </w:p>
        </w:tc>
        <w:tc>
          <w:tcPr>
            <w:tcW w:w="0" w:type="auto"/>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rPr>
                    <w:t>Длина кабеля</w:t>
                  </w:r>
                </w:p>
              </w:tc>
              <w:tc>
                <w:tcPr>
                  <w:tcW w:w="2977"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2м</w:t>
                  </w:r>
                </w:p>
              </w:tc>
            </w:tr>
            <w:tr w:rsidR="00994BD0" w:rsidRPr="00256846" w:rsidTr="00EA47CB">
              <w:tc>
                <w:tcPr>
                  <w:tcW w:w="2868"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Тип кабеля</w:t>
                  </w:r>
                </w:p>
              </w:tc>
              <w:tc>
                <w:tcPr>
                  <w:tcW w:w="2977"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Вилка-вилка</w:t>
                  </w:r>
                </w:p>
              </w:tc>
            </w:tr>
            <w:tr w:rsidR="00994BD0" w:rsidRPr="00256846" w:rsidTr="00EA47CB">
              <w:tc>
                <w:tcPr>
                  <w:tcW w:w="2868"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 xml:space="preserve">Разъём </w:t>
                  </w:r>
                  <w:r w:rsidRPr="00256846">
                    <w:rPr>
                      <w:rFonts w:ascii="Times New Roman" w:hAnsi="Times New Roman" w:cs="Times New Roman"/>
                      <w:bCs/>
                      <w:sz w:val="24"/>
                      <w:szCs w:val="24"/>
                      <w:lang w:val="en-US"/>
                    </w:rPr>
                    <w:t>HDMI</w:t>
                  </w:r>
                </w:p>
              </w:tc>
              <w:tc>
                <w:tcPr>
                  <w:tcW w:w="2977"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sz w:val="24"/>
                      <w:szCs w:val="24"/>
                      <w:lang w:val="en-US"/>
                    </w:rPr>
                    <w:t>HDMI-HDMI</w:t>
                  </w:r>
                </w:p>
              </w:tc>
            </w:tr>
          </w:tbl>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rPr>
            </w:pPr>
          </w:p>
        </w:tc>
        <w:tc>
          <w:tcPr>
            <w:tcW w:w="0" w:type="auto"/>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r w:rsidR="00994BD0" w:rsidRPr="00256846" w:rsidTr="00EA47CB">
        <w:trPr>
          <w:jc w:val="right"/>
        </w:trPr>
        <w:tc>
          <w:tcPr>
            <w:tcW w:w="0" w:type="auto"/>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6</w:t>
            </w:r>
            <w:r w:rsidR="00E76A57">
              <w:rPr>
                <w:rFonts w:ascii="Times New Roman" w:hAnsi="Times New Roman" w:cs="Times New Roman"/>
                <w:sz w:val="24"/>
                <w:szCs w:val="24"/>
              </w:rPr>
              <w:t>.</w:t>
            </w:r>
          </w:p>
        </w:tc>
        <w:tc>
          <w:tcPr>
            <w:tcW w:w="0" w:type="auto"/>
          </w:tcPr>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r w:rsidRPr="00256846">
              <w:rPr>
                <w:rFonts w:ascii="Times New Roman" w:hAnsi="Times New Roman" w:cs="Times New Roman"/>
                <w:sz w:val="24"/>
                <w:szCs w:val="24"/>
              </w:rPr>
              <w:t>Кабель</w:t>
            </w:r>
            <w:r w:rsidRPr="00256846">
              <w:rPr>
                <w:rFonts w:ascii="Times New Roman" w:hAnsi="Times New Roman" w:cs="Times New Roman"/>
                <w:sz w:val="24"/>
                <w:szCs w:val="24"/>
                <w:lang w:val="en-US"/>
              </w:rPr>
              <w:t xml:space="preserve"> USB A(m) - USB B(m)</w:t>
            </w:r>
          </w:p>
        </w:tc>
        <w:tc>
          <w:tcPr>
            <w:tcW w:w="0" w:type="auto"/>
          </w:tcPr>
          <w:tbl>
            <w:tblPr>
              <w:tblStyle w:val="12110"/>
              <w:tblW w:w="5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8"/>
              <w:gridCol w:w="2977"/>
            </w:tblGrid>
            <w:tr w:rsidR="00994BD0" w:rsidRPr="00256846" w:rsidTr="00EA47CB">
              <w:tc>
                <w:tcPr>
                  <w:tcW w:w="2868" w:type="dxa"/>
                  <w:hideMark/>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sz w:val="24"/>
                      <w:szCs w:val="24"/>
                    </w:rPr>
                    <w:t>Длина кабеля</w:t>
                  </w:r>
                </w:p>
              </w:tc>
              <w:tc>
                <w:tcPr>
                  <w:tcW w:w="2977"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rPr>
                  </w:pPr>
                  <w:r w:rsidRPr="00256846">
                    <w:rPr>
                      <w:rFonts w:ascii="Times New Roman" w:hAnsi="Times New Roman" w:cs="Times New Roman"/>
                      <w:bCs/>
                      <w:sz w:val="24"/>
                      <w:szCs w:val="24"/>
                    </w:rPr>
                    <w:t>Не менее 3м</w:t>
                  </w:r>
                </w:p>
              </w:tc>
            </w:tr>
            <w:tr w:rsidR="00994BD0" w:rsidRPr="00D55401" w:rsidTr="00EA47CB">
              <w:tc>
                <w:tcPr>
                  <w:tcW w:w="2868"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rPr>
                    <w:t>Тип кабеля</w:t>
                  </w:r>
                </w:p>
              </w:tc>
              <w:tc>
                <w:tcPr>
                  <w:tcW w:w="2977" w:type="dxa"/>
                </w:tcPr>
                <w:p w:rsidR="00994BD0" w:rsidRPr="00256846" w:rsidRDefault="00994BD0" w:rsidP="00EA47CB">
                  <w:pPr>
                    <w:widowControl/>
                    <w:tabs>
                      <w:tab w:val="left" w:pos="709"/>
                    </w:tabs>
                    <w:suppressAutoHyphens/>
                    <w:spacing w:line="240" w:lineRule="auto"/>
                    <w:rPr>
                      <w:rFonts w:ascii="Times New Roman" w:hAnsi="Times New Roman" w:cs="Times New Roman"/>
                      <w:bCs/>
                      <w:sz w:val="24"/>
                      <w:szCs w:val="24"/>
                      <w:lang w:val="en-US"/>
                    </w:rPr>
                  </w:pPr>
                  <w:r w:rsidRPr="00256846">
                    <w:rPr>
                      <w:rFonts w:ascii="Times New Roman" w:hAnsi="Times New Roman" w:cs="Times New Roman"/>
                      <w:bCs/>
                      <w:sz w:val="24"/>
                      <w:szCs w:val="24"/>
                      <w:lang w:val="en-US"/>
                    </w:rPr>
                    <w:t>USB A(m) - USB B(m)</w:t>
                  </w:r>
                </w:p>
              </w:tc>
            </w:tr>
          </w:tbl>
          <w:p w:rsidR="00994BD0" w:rsidRPr="00256846" w:rsidRDefault="00994BD0" w:rsidP="00EA47CB">
            <w:pPr>
              <w:widowControl/>
              <w:tabs>
                <w:tab w:val="left" w:pos="709"/>
              </w:tabs>
              <w:suppressAutoHyphens/>
              <w:spacing w:line="240" w:lineRule="auto"/>
              <w:rPr>
                <w:rFonts w:ascii="Times New Roman" w:hAnsi="Times New Roman" w:cs="Times New Roman"/>
                <w:sz w:val="24"/>
                <w:szCs w:val="24"/>
                <w:lang w:val="en-US"/>
              </w:rPr>
            </w:pPr>
          </w:p>
        </w:tc>
        <w:tc>
          <w:tcPr>
            <w:tcW w:w="0" w:type="auto"/>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gramStart"/>
            <w:r w:rsidRPr="00256846">
              <w:rPr>
                <w:rFonts w:ascii="Times New Roman" w:hAnsi="Times New Roman" w:cs="Times New Roman"/>
                <w:sz w:val="24"/>
                <w:szCs w:val="24"/>
              </w:rPr>
              <w:t>шт</w:t>
            </w:r>
            <w:proofErr w:type="gramEnd"/>
          </w:p>
        </w:tc>
        <w:tc>
          <w:tcPr>
            <w:tcW w:w="696" w:type="dxa"/>
          </w:tcPr>
          <w:p w:rsidR="00994BD0" w:rsidRPr="00256846" w:rsidRDefault="00994BD0" w:rsidP="00EA47CB">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256846">
              <w:rPr>
                <w:rFonts w:ascii="Times New Roman" w:hAnsi="Times New Roman" w:cs="Times New Roman"/>
                <w:sz w:val="24"/>
                <w:szCs w:val="24"/>
              </w:rPr>
              <w:t>3</w:t>
            </w:r>
          </w:p>
        </w:tc>
      </w:tr>
    </w:tbl>
    <w:p w:rsidR="00B954FF" w:rsidRDefault="00B954FF" w:rsidP="00252DB4">
      <w:pPr>
        <w:widowControl/>
        <w:spacing w:line="240" w:lineRule="auto"/>
        <w:ind w:firstLine="567"/>
        <w:jc w:val="both"/>
        <w:rPr>
          <w:sz w:val="24"/>
          <w:szCs w:val="24"/>
        </w:rPr>
      </w:pPr>
    </w:p>
    <w:p w:rsidR="00E32FE8" w:rsidRDefault="00E32FE8" w:rsidP="003D26D7">
      <w:pPr>
        <w:spacing w:line="240" w:lineRule="auto"/>
        <w:contextualSpacing/>
        <w:jc w:val="both"/>
        <w:rPr>
          <w:rFonts w:eastAsia="Arial"/>
          <w:b/>
          <w:sz w:val="24"/>
          <w:szCs w:val="24"/>
          <w:lang w:eastAsia="ar-SA"/>
        </w:rPr>
      </w:pPr>
    </w:p>
    <w:p w:rsidR="00D55401" w:rsidRDefault="00D55401" w:rsidP="00D55401">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w:t>
      </w:r>
      <w:r>
        <w:rPr>
          <w:sz w:val="24"/>
          <w:szCs w:val="24"/>
        </w:rPr>
        <w:t>яться в РФ</w:t>
      </w:r>
      <w:r w:rsidRPr="006E0BBB">
        <w:rPr>
          <w:sz w:val="24"/>
          <w:szCs w:val="24"/>
        </w:rPr>
        <w:t>.</w:t>
      </w:r>
    </w:p>
    <w:p w:rsidR="00D55401" w:rsidRPr="00D55401" w:rsidRDefault="00D55401" w:rsidP="00D55401">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ГОСТ </w:t>
      </w:r>
      <w:proofErr w:type="gramStart"/>
      <w:r w:rsidR="00EA47CB">
        <w:rPr>
          <w:sz w:val="24"/>
          <w:szCs w:val="24"/>
          <w:lang w:eastAsia="ar-SA"/>
        </w:rPr>
        <w:t>Р</w:t>
      </w:r>
      <w:proofErr w:type="gramEnd"/>
      <w:r w:rsidR="00EA47CB">
        <w:rPr>
          <w:sz w:val="24"/>
          <w:szCs w:val="24"/>
          <w:lang w:eastAsia="ar-SA"/>
        </w:rPr>
        <w:t xml:space="preserve"> </w:t>
      </w:r>
      <w:r w:rsidRPr="00D55401">
        <w:rPr>
          <w:sz w:val="24"/>
          <w:szCs w:val="24"/>
          <w:lang w:eastAsia="ar-SA"/>
        </w:rPr>
        <w:t>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w:t>
      </w:r>
      <w:r w:rsidR="00EA47CB">
        <w:rPr>
          <w:sz w:val="24"/>
          <w:szCs w:val="24"/>
          <w:lang w:eastAsia="ar-SA"/>
        </w:rPr>
        <w:t>EC 62368-1-2014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D55401" w:rsidRPr="00D55401" w:rsidRDefault="00D55401" w:rsidP="00D55401">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001009D2">
        <w:rPr>
          <w:sz w:val="24"/>
          <w:szCs w:val="24"/>
          <w:lang w:eastAsia="ar-SA"/>
        </w:rPr>
        <w:t>Р</w:t>
      </w:r>
      <w:proofErr w:type="gramEnd"/>
      <w:r w:rsidR="001009D2">
        <w:rPr>
          <w:sz w:val="24"/>
          <w:szCs w:val="24"/>
          <w:lang w:eastAsia="ar-SA"/>
        </w:rPr>
        <w:t xml:space="preserve"> </w:t>
      </w:r>
      <w:r w:rsidRPr="00D55401">
        <w:rPr>
          <w:sz w:val="24"/>
          <w:szCs w:val="24"/>
          <w:lang w:eastAsia="ar-SA"/>
        </w:rPr>
        <w:t xml:space="preserve">50839-2000 «Совместимость технических средств электромагнитная. Устойчивость средств </w:t>
      </w:r>
      <w:r w:rsidRPr="00D55401">
        <w:rPr>
          <w:sz w:val="24"/>
          <w:szCs w:val="24"/>
          <w:lang w:eastAsia="ar-SA"/>
        </w:rPr>
        <w:lastRenderedPageBreak/>
        <w:t>вычислительной техники и информатики к электромагнитным помехам. Требования и методы испытаний».</w:t>
      </w:r>
    </w:p>
    <w:p w:rsidR="00D55401" w:rsidRPr="006E0BBB" w:rsidRDefault="00D55401" w:rsidP="00D55401">
      <w:pPr>
        <w:spacing w:line="240" w:lineRule="auto"/>
        <w:ind w:firstLine="567"/>
        <w:contextualSpacing/>
        <w:jc w:val="both"/>
        <w:rPr>
          <w:sz w:val="24"/>
          <w:szCs w:val="24"/>
        </w:rPr>
      </w:pPr>
    </w:p>
    <w:p w:rsidR="00D55401" w:rsidRPr="006E0BBB" w:rsidRDefault="00D55401" w:rsidP="00D55401">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D949C8" w:rsidRDefault="003A21CB" w:rsidP="00F96358">
      <w:pPr>
        <w:spacing w:line="240" w:lineRule="auto"/>
        <w:contextualSpacing/>
        <w:rPr>
          <w:rFonts w:eastAsia="Arial"/>
          <w:b/>
          <w:sz w:val="24"/>
          <w:szCs w:val="24"/>
          <w:lang w:eastAsia="ar-SA"/>
        </w:rPr>
      </w:pPr>
      <w:r>
        <w:rPr>
          <w:rFonts w:eastAsia="Arial"/>
          <w:b/>
          <w:sz w:val="24"/>
          <w:szCs w:val="24"/>
          <w:lang w:eastAsia="ar-SA"/>
        </w:rPr>
        <w:t>Главный специалист</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Pr>
          <w:rFonts w:eastAsia="Arial"/>
          <w:b/>
          <w:sz w:val="24"/>
          <w:szCs w:val="24"/>
          <w:lang w:eastAsia="ar-SA"/>
        </w:rPr>
        <w:t xml:space="preserve">В.В. </w:t>
      </w:r>
      <w:proofErr w:type="spellStart"/>
      <w:r>
        <w:rPr>
          <w:rFonts w:eastAsia="Arial"/>
          <w:b/>
          <w:sz w:val="24"/>
          <w:szCs w:val="24"/>
          <w:lang w:eastAsia="ar-SA"/>
        </w:rPr>
        <w:t>Лихобабин</w:t>
      </w:r>
      <w:proofErr w:type="spellEnd"/>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sectPr w:rsidR="000011CD" w:rsidSect="00D30241">
      <w:pgSz w:w="11906" w:h="16838"/>
      <w:pgMar w:top="170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CA" w:rsidRDefault="001464CA" w:rsidP="00A61F85">
      <w:pPr>
        <w:spacing w:line="240" w:lineRule="auto"/>
      </w:pPr>
      <w:r>
        <w:separator/>
      </w:r>
    </w:p>
  </w:endnote>
  <w:endnote w:type="continuationSeparator" w:id="0">
    <w:p w:rsidR="001464CA" w:rsidRDefault="001464C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CA" w:rsidRDefault="001464CA" w:rsidP="00A61F85">
      <w:pPr>
        <w:spacing w:line="240" w:lineRule="auto"/>
      </w:pPr>
      <w:r>
        <w:separator/>
      </w:r>
    </w:p>
  </w:footnote>
  <w:footnote w:type="continuationSeparator" w:id="0">
    <w:p w:rsidR="001464CA" w:rsidRDefault="001464C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A47CB" w:rsidRDefault="00EA47CB">
    <w:pPr>
      <w:pStyle w:val="a4"/>
    </w:pPr>
  </w:p>
  <w:p w:rsidR="00EA47CB" w:rsidRDefault="00EA47CB"/>
  <w:p w:rsidR="00EA47CB" w:rsidRDefault="00EA47CB"/>
  <w:p w:rsidR="00EA47CB" w:rsidRDefault="00EA47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CB" w:rsidRDefault="00EA47CB"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F669E">
      <w:rPr>
        <w:rStyle w:val="a5"/>
        <w:noProof/>
      </w:rPr>
      <w:t>22</w:t>
    </w:r>
    <w:r>
      <w:rPr>
        <w:rStyle w:val="a5"/>
      </w:rPr>
      <w:fldChar w:fldCharType="end"/>
    </w:r>
  </w:p>
  <w:p w:rsidR="00EA47CB" w:rsidRDefault="00EA47CB">
    <w:pPr>
      <w:pStyle w:val="a4"/>
    </w:pPr>
  </w:p>
  <w:p w:rsidR="00EA47CB" w:rsidRDefault="00EA47CB"/>
  <w:p w:rsidR="00EA47CB" w:rsidRDefault="00EA47CB"/>
  <w:p w:rsidR="00EA47CB" w:rsidRDefault="00EA47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4"/>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0C0"/>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09D2"/>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3A0"/>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3F"/>
    <w:rsid w:val="001D2DCB"/>
    <w:rsid w:val="001D35AD"/>
    <w:rsid w:val="001D3C6D"/>
    <w:rsid w:val="001D3CAC"/>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9A4"/>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3A83"/>
    <w:rsid w:val="00313EA7"/>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87E"/>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2A91"/>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3288"/>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64C4"/>
    <w:rsid w:val="006465F3"/>
    <w:rsid w:val="006468E5"/>
    <w:rsid w:val="006470A0"/>
    <w:rsid w:val="006470AD"/>
    <w:rsid w:val="00647960"/>
    <w:rsid w:val="00650E3B"/>
    <w:rsid w:val="0065142D"/>
    <w:rsid w:val="00651A6C"/>
    <w:rsid w:val="00651BA8"/>
    <w:rsid w:val="006523D5"/>
    <w:rsid w:val="0065257C"/>
    <w:rsid w:val="0065266B"/>
    <w:rsid w:val="00652E4C"/>
    <w:rsid w:val="0065458F"/>
    <w:rsid w:val="00654B8B"/>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3A"/>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5102"/>
    <w:rsid w:val="006852F7"/>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1E1"/>
    <w:rsid w:val="00730C47"/>
    <w:rsid w:val="00731723"/>
    <w:rsid w:val="007318EE"/>
    <w:rsid w:val="00732601"/>
    <w:rsid w:val="007328F1"/>
    <w:rsid w:val="007329EA"/>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93"/>
    <w:rsid w:val="00815DC2"/>
    <w:rsid w:val="00815F0D"/>
    <w:rsid w:val="00816C47"/>
    <w:rsid w:val="00816C7E"/>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56B"/>
    <w:rsid w:val="00866E61"/>
    <w:rsid w:val="0086751E"/>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64"/>
    <w:rsid w:val="008E64D9"/>
    <w:rsid w:val="008E6734"/>
    <w:rsid w:val="008E6893"/>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80D5D"/>
    <w:rsid w:val="00981010"/>
    <w:rsid w:val="00981015"/>
    <w:rsid w:val="00981103"/>
    <w:rsid w:val="00981136"/>
    <w:rsid w:val="00981718"/>
    <w:rsid w:val="009822B1"/>
    <w:rsid w:val="00982385"/>
    <w:rsid w:val="00982AA8"/>
    <w:rsid w:val="00982F1F"/>
    <w:rsid w:val="00983196"/>
    <w:rsid w:val="00984003"/>
    <w:rsid w:val="00984370"/>
    <w:rsid w:val="0098443F"/>
    <w:rsid w:val="00984737"/>
    <w:rsid w:val="00984C36"/>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4BD0"/>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DAA"/>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494"/>
    <w:rsid w:val="00AB3A7D"/>
    <w:rsid w:val="00AB4AE1"/>
    <w:rsid w:val="00AB5485"/>
    <w:rsid w:val="00AB55CB"/>
    <w:rsid w:val="00AB581F"/>
    <w:rsid w:val="00AB5EB2"/>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123"/>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3DC"/>
    <w:rsid w:val="00B00438"/>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5C8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669E"/>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0525"/>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23C1"/>
    <w:rsid w:val="00CC24B5"/>
    <w:rsid w:val="00CC27D0"/>
    <w:rsid w:val="00CC3D4B"/>
    <w:rsid w:val="00CC4D91"/>
    <w:rsid w:val="00CC57AD"/>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401"/>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55F"/>
    <w:rsid w:val="00DD2873"/>
    <w:rsid w:val="00DD2F3C"/>
    <w:rsid w:val="00DD32EC"/>
    <w:rsid w:val="00DD350A"/>
    <w:rsid w:val="00DD3F3B"/>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7CB"/>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94E"/>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662"/>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C089742-3F9B-4DE4-A3A7-36F209D1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1965</TotalTime>
  <Pages>42</Pages>
  <Words>13509</Words>
  <Characters>77007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2391</cp:revision>
  <cp:lastPrinted>2019-04-12T07:31:00Z</cp:lastPrinted>
  <dcterms:created xsi:type="dcterms:W3CDTF">2015-12-23T10:16:00Z</dcterms:created>
  <dcterms:modified xsi:type="dcterms:W3CDTF">2019-04-30T04:41:00Z</dcterms:modified>
</cp:coreProperties>
</file>