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1E5745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1E5745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___________Н.А. Ковалев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E8E" w:rsidRDefault="00161AB9" w:rsidP="00522C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F5">
        <w:rPr>
          <w:rFonts w:ascii="Times New Roman" w:hAnsi="Times New Roman" w:cs="Times New Roman"/>
          <w:b/>
          <w:sz w:val="24"/>
          <w:szCs w:val="24"/>
        </w:rPr>
        <w:t>Извещени</w:t>
      </w:r>
      <w:r w:rsidR="00AA39A5">
        <w:rPr>
          <w:rFonts w:ascii="Times New Roman" w:hAnsi="Times New Roman" w:cs="Times New Roman"/>
          <w:b/>
          <w:sz w:val="24"/>
          <w:szCs w:val="24"/>
        </w:rPr>
        <w:t>е о проведении простой закупки</w:t>
      </w:r>
      <w:r w:rsidR="007A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829">
        <w:rPr>
          <w:rFonts w:ascii="Times New Roman" w:hAnsi="Times New Roman" w:cs="Times New Roman"/>
          <w:b/>
          <w:sz w:val="24"/>
          <w:szCs w:val="24"/>
        </w:rPr>
        <w:t>«</w:t>
      </w:r>
      <w:r w:rsidR="005234CB">
        <w:rPr>
          <w:rFonts w:ascii="Times New Roman" w:hAnsi="Times New Roman" w:cs="Times New Roman"/>
          <w:b/>
          <w:sz w:val="24"/>
          <w:szCs w:val="24"/>
        </w:rPr>
        <w:t>Выполнение работ по текущему</w:t>
      </w:r>
      <w:r w:rsidR="005234CB" w:rsidRPr="00523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4CB">
        <w:rPr>
          <w:rFonts w:ascii="Times New Roman" w:hAnsi="Times New Roman" w:cs="Times New Roman"/>
          <w:b/>
          <w:sz w:val="24"/>
          <w:szCs w:val="24"/>
        </w:rPr>
        <w:t>ремонт</w:t>
      </w:r>
      <w:r w:rsidR="00B74E8E">
        <w:rPr>
          <w:rFonts w:ascii="Times New Roman" w:hAnsi="Times New Roman" w:cs="Times New Roman"/>
          <w:b/>
          <w:sz w:val="24"/>
          <w:szCs w:val="24"/>
        </w:rPr>
        <w:t>у</w:t>
      </w:r>
      <w:r w:rsidR="005234CB" w:rsidRPr="005234CB">
        <w:rPr>
          <w:rFonts w:ascii="Times New Roman" w:hAnsi="Times New Roman" w:cs="Times New Roman"/>
          <w:b/>
          <w:sz w:val="24"/>
          <w:szCs w:val="24"/>
        </w:rPr>
        <w:t xml:space="preserve"> структурированной кабельной системы (инв. № 00005243) ФГБУ «АМП Каспийского моря», находящейся в помещении административном по адресу: Россия, 414016, </w:t>
      </w:r>
    </w:p>
    <w:p w:rsidR="00D614C9" w:rsidRPr="00C661A3" w:rsidRDefault="005234CB" w:rsidP="00522C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34CB">
        <w:rPr>
          <w:rFonts w:ascii="Times New Roman" w:hAnsi="Times New Roman" w:cs="Times New Roman"/>
          <w:b/>
          <w:sz w:val="24"/>
          <w:szCs w:val="24"/>
        </w:rPr>
        <w:t>г. Астрахань, ул. Капитана Краснова, 31</w:t>
      </w:r>
      <w:r w:rsidR="00F83829" w:rsidRPr="00F83829">
        <w:rPr>
          <w:rFonts w:ascii="Times New Roman" w:hAnsi="Times New Roman" w:cs="Times New Roman"/>
          <w:b/>
          <w:sz w:val="24"/>
          <w:szCs w:val="24"/>
        </w:rPr>
        <w:t>»</w:t>
      </w:r>
    </w:p>
    <w:p w:rsidR="00C661A3" w:rsidRDefault="00C661A3" w:rsidP="000026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0A24" w:rsidRDefault="002A09DF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0A24" w:rsidRPr="00D715F8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1C0A24">
        <w:rPr>
          <w:rFonts w:ascii="Times New Roman" w:hAnsi="Times New Roman" w:cs="Times New Roman"/>
          <w:sz w:val="24"/>
          <w:szCs w:val="24"/>
        </w:rPr>
        <w:t xml:space="preserve">простой </w:t>
      </w:r>
      <w:r w:rsidR="001C0A24" w:rsidRPr="00D715F8">
        <w:rPr>
          <w:rFonts w:ascii="Times New Roman" w:hAnsi="Times New Roman" w:cs="Times New Roman"/>
          <w:sz w:val="24"/>
          <w:szCs w:val="24"/>
        </w:rPr>
        <w:t>закупки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6757"/>
      </w:tblGrid>
      <w:tr w:rsidR="00161AB9" w:rsidTr="001C0A24">
        <w:tc>
          <w:tcPr>
            <w:tcW w:w="3153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59" w:type="dxa"/>
          </w:tcPr>
          <w:p w:rsidR="00161AB9" w:rsidRDefault="0062354E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  <w:r w:rsidR="00CF0140">
              <w:rPr>
                <w:rFonts w:ascii="Times New Roman" w:hAnsi="Times New Roman" w:cs="Times New Roman"/>
                <w:sz w:val="24"/>
                <w:szCs w:val="24"/>
              </w:rPr>
              <w:t xml:space="preserve"> (раздел 13 Положения о закупках товаров, работ, услуг для нужд ФГБУ «АМП Каспийского моря»)</w:t>
            </w:r>
          </w:p>
        </w:tc>
      </w:tr>
      <w:tr w:rsidR="00CA646D" w:rsidTr="001C0A24">
        <w:tc>
          <w:tcPr>
            <w:tcW w:w="9912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1C0A24">
        <w:tc>
          <w:tcPr>
            <w:tcW w:w="3153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59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1C0A24">
        <w:tc>
          <w:tcPr>
            <w:tcW w:w="3153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59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1C0A24">
        <w:tc>
          <w:tcPr>
            <w:tcW w:w="3153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59" w:type="dxa"/>
          </w:tcPr>
          <w:p w:rsidR="00161AB9" w:rsidRPr="00795BB3" w:rsidRDefault="004E6023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5BB3" w:rsidRPr="000E5EA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79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1C0A24">
        <w:tc>
          <w:tcPr>
            <w:tcW w:w="3153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59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1C0A24">
        <w:tc>
          <w:tcPr>
            <w:tcW w:w="9912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1C0A24">
        <w:tc>
          <w:tcPr>
            <w:tcW w:w="3153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59" w:type="dxa"/>
          </w:tcPr>
          <w:p w:rsidR="00DA598A" w:rsidRPr="00DA598A" w:rsidRDefault="00937A77" w:rsidP="00DA598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98A" w:rsidRPr="00DA598A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 обязуется выполнить работы по текущему ремонту структурированной кабельной системы (инв. № 00005243) ФГБУ «АМП Каспийского моря», находящейся в помещении административном по адресу: Россия, 414016, г. Астрахань, ул. Капитана Краснова, 31 в соответствии с локальным сметным расчетом № 1 (Приложение № 1 </w:t>
            </w:r>
            <w:r w:rsidR="0073018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DA598A" w:rsidRPr="00DA598A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договору), далее – работы, и сдать результат работ Заказчику, а Заказчик обязуется принять и оплатить результат работ.</w:t>
            </w:r>
          </w:p>
          <w:p w:rsidR="00161AB9" w:rsidRDefault="00DA598A" w:rsidP="0073018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98A">
              <w:rPr>
                <w:rFonts w:ascii="Times New Roman" w:hAnsi="Times New Roman" w:cs="Times New Roman"/>
                <w:sz w:val="24"/>
                <w:szCs w:val="24"/>
              </w:rPr>
              <w:t>Подрядчик выполняет р</w:t>
            </w:r>
            <w:r w:rsidR="00730185">
              <w:rPr>
                <w:rFonts w:ascii="Times New Roman" w:hAnsi="Times New Roman" w:cs="Times New Roman"/>
                <w:sz w:val="24"/>
                <w:szCs w:val="24"/>
              </w:rPr>
              <w:t>аботы в соответствии с</w:t>
            </w:r>
            <w:r w:rsidRPr="00DA598A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договором, строительными нормами и правилами, правилами устройства электроустановок, Постановлением Правительства РФ от 25.04.2012 № 390 «О противопожарном режиме», ГОСТ 12.1.004-91 «Система стандартов безопасности труда. Пожарная безопасность. Общие требования» и другими нормативными документами для данных видов работ.</w:t>
            </w:r>
          </w:p>
        </w:tc>
      </w:tr>
      <w:tr w:rsidR="00161AB9" w:rsidTr="001C0A24">
        <w:tc>
          <w:tcPr>
            <w:tcW w:w="3153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59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1C0A24">
        <w:tc>
          <w:tcPr>
            <w:tcW w:w="3153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59" w:type="dxa"/>
          </w:tcPr>
          <w:p w:rsidR="00161AB9" w:rsidRDefault="00AF3A32" w:rsidP="001B69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2">
              <w:rPr>
                <w:rFonts w:ascii="Times New Roman" w:hAnsi="Times New Roman" w:cs="Times New Roman"/>
                <w:sz w:val="24"/>
                <w:szCs w:val="24"/>
              </w:rPr>
              <w:t>Подрядчик выполняет работы в месте фактического нахождения Заказчика по адресу: Россия, 414016, г. Астрахань, ул. Капитана Краснова, 31.</w:t>
            </w:r>
          </w:p>
        </w:tc>
      </w:tr>
      <w:tr w:rsidR="00420258" w:rsidTr="001C0A24">
        <w:tc>
          <w:tcPr>
            <w:tcW w:w="9912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1C0A24">
        <w:tc>
          <w:tcPr>
            <w:tcW w:w="3153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начальной (максимальной) цене </w:t>
            </w: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договора (цене лота)</w:t>
            </w:r>
          </w:p>
        </w:tc>
        <w:tc>
          <w:tcPr>
            <w:tcW w:w="6759" w:type="dxa"/>
          </w:tcPr>
          <w:p w:rsidR="00420258" w:rsidRDefault="002960DF" w:rsidP="00D40896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358 719 (Триста пятьдесят восемь тысяч семьсот девятнадцать) рублей 61 копейка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0258" w:rsidTr="001C0A24">
        <w:tc>
          <w:tcPr>
            <w:tcW w:w="3153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1C0A24">
        <w:tc>
          <w:tcPr>
            <w:tcW w:w="3153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6759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C0A24">
        <w:tc>
          <w:tcPr>
            <w:tcW w:w="3153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6759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C0A24">
        <w:tc>
          <w:tcPr>
            <w:tcW w:w="3153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6759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C0A24">
        <w:tc>
          <w:tcPr>
            <w:tcW w:w="3153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759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C0A24">
        <w:tc>
          <w:tcPr>
            <w:tcW w:w="3153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1C0A24">
        <w:tc>
          <w:tcPr>
            <w:tcW w:w="3153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759" w:type="dxa"/>
          </w:tcPr>
          <w:p w:rsidR="003A0052" w:rsidRDefault="001917B0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404F1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1C0A24">
        <w:tc>
          <w:tcPr>
            <w:tcW w:w="3153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1C0A24">
        <w:tc>
          <w:tcPr>
            <w:tcW w:w="3153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5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1C0A24">
        <w:tc>
          <w:tcPr>
            <w:tcW w:w="3153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1C0A24">
        <w:tc>
          <w:tcPr>
            <w:tcW w:w="3153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59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FD" w:rsidRDefault="000C50FD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37C37" w:rsidRPr="006641C8" w:rsidRDefault="002C192D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</w:t>
      </w:r>
      <w:r w:rsidR="00837C37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6641C8" w:rsidRDefault="002C192D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C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_______Н.А. Ковалев </w:t>
      </w:r>
    </w:p>
    <w:p w:rsidR="00837C37" w:rsidRPr="006641C8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9041CF" w:rsidRDefault="009041CF" w:rsidP="00904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861" w:rsidRDefault="000E60B5" w:rsidP="00C478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Документация</w:t>
      </w:r>
      <w:r w:rsidR="00C2363B">
        <w:rPr>
          <w:rFonts w:ascii="Times New Roman" w:hAnsi="Times New Roman" w:cs="Times New Roman"/>
          <w:b/>
          <w:sz w:val="24"/>
          <w:szCs w:val="24"/>
        </w:rPr>
        <w:t xml:space="preserve"> о проведении простой закупки </w:t>
      </w:r>
      <w:r w:rsidR="00E430AD" w:rsidRPr="00E430AD">
        <w:rPr>
          <w:rFonts w:ascii="Times New Roman" w:hAnsi="Times New Roman" w:cs="Times New Roman"/>
          <w:b/>
          <w:sz w:val="24"/>
          <w:szCs w:val="24"/>
        </w:rPr>
        <w:t>«</w:t>
      </w:r>
      <w:r w:rsidR="00C47861">
        <w:rPr>
          <w:rFonts w:ascii="Times New Roman" w:hAnsi="Times New Roman" w:cs="Times New Roman"/>
          <w:b/>
          <w:sz w:val="24"/>
          <w:szCs w:val="24"/>
        </w:rPr>
        <w:t>Выполнение работ по текущему</w:t>
      </w:r>
      <w:r w:rsidR="00C47861" w:rsidRPr="00523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861">
        <w:rPr>
          <w:rFonts w:ascii="Times New Roman" w:hAnsi="Times New Roman" w:cs="Times New Roman"/>
          <w:b/>
          <w:sz w:val="24"/>
          <w:szCs w:val="24"/>
        </w:rPr>
        <w:t>ремонту</w:t>
      </w:r>
      <w:r w:rsidR="00C47861" w:rsidRPr="005234CB">
        <w:rPr>
          <w:rFonts w:ascii="Times New Roman" w:hAnsi="Times New Roman" w:cs="Times New Roman"/>
          <w:b/>
          <w:sz w:val="24"/>
          <w:szCs w:val="24"/>
        </w:rPr>
        <w:t xml:space="preserve"> структурированной кабельной системы (инв. № 00005243) ФГБУ «АМП Каспийского моря», находящейся в помещении административном по адресу: Россия, 414016, </w:t>
      </w:r>
    </w:p>
    <w:p w:rsidR="00E430AD" w:rsidRPr="00E430AD" w:rsidRDefault="00C47861" w:rsidP="00C478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4CB">
        <w:rPr>
          <w:rFonts w:ascii="Times New Roman" w:hAnsi="Times New Roman" w:cs="Times New Roman"/>
          <w:b/>
          <w:sz w:val="24"/>
          <w:szCs w:val="24"/>
        </w:rPr>
        <w:t>г. Астрахань, ул. Капитана Краснова, 31</w:t>
      </w:r>
      <w:r w:rsidR="00E430AD" w:rsidRPr="00E430AD">
        <w:rPr>
          <w:rFonts w:ascii="Times New Roman" w:hAnsi="Times New Roman" w:cs="Times New Roman"/>
          <w:b/>
          <w:sz w:val="24"/>
          <w:szCs w:val="24"/>
        </w:rPr>
        <w:t>»</w:t>
      </w:r>
    </w:p>
    <w:p w:rsidR="000C50FD" w:rsidRPr="00C661A3" w:rsidRDefault="000C50FD" w:rsidP="000C50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Настоящая Документация информирует о заключении договора </w:t>
      </w:r>
      <w:r w:rsidR="003E47CB">
        <w:rPr>
          <w:rFonts w:ascii="Times New Roman" w:hAnsi="Times New Roman" w:cs="Times New Roman"/>
          <w:sz w:val="24"/>
          <w:szCs w:val="24"/>
        </w:rPr>
        <w:t xml:space="preserve">по итогам проведения простой закупки </w:t>
      </w:r>
      <w:r w:rsidR="00D715F8" w:rsidRPr="00D715F8">
        <w:rPr>
          <w:rFonts w:ascii="Times New Roman" w:hAnsi="Times New Roman" w:cs="Times New Roman"/>
          <w:sz w:val="24"/>
          <w:szCs w:val="24"/>
        </w:rPr>
        <w:t>и не предназна</w:t>
      </w:r>
      <w:r w:rsidR="00C44DBF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0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D86FD6" w:rsidRDefault="00EB3440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7F2" w:rsidRPr="00EB3440" w:rsidRDefault="00A907F2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EF0B98" w:rsidRPr="00F73411" w:rsidRDefault="00C47861" w:rsidP="00FE28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1">
              <w:rPr>
                <w:rFonts w:ascii="Times New Roman" w:hAnsi="Times New Roman" w:cs="Times New Roman"/>
                <w:sz w:val="24"/>
                <w:szCs w:val="24"/>
              </w:rPr>
              <w:t>Подрядчик выполняет работы в месте фактического нахождения Заказчика по адресу: Россия, 414016, г. Астрахань, ул. Капитана Краснова, 31.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08787F" w:rsidRDefault="00C47861" w:rsidP="00C4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61">
              <w:rPr>
                <w:rFonts w:ascii="Times New Roman" w:hAnsi="Times New Roman" w:cs="Times New Roman"/>
                <w:sz w:val="24"/>
                <w:szCs w:val="24"/>
              </w:rPr>
              <w:t>26 (Двадцать шесть) рабочих дней с момента подписания Сторонами договора.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6B3450" w:rsidRPr="006F5507" w:rsidRDefault="00C47861" w:rsidP="003B7C02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1">
              <w:rPr>
                <w:rFonts w:ascii="Times New Roman" w:hAnsi="Times New Roman" w:cs="Times New Roman"/>
                <w:sz w:val="24"/>
                <w:szCs w:val="24"/>
              </w:rPr>
              <w:t>358 719 (Триста пятьдесят восемь тысяч семьсот девятнадцать) рублей 61 копейка.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5B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654767">
        <w:tc>
          <w:tcPr>
            <w:tcW w:w="10421" w:type="dxa"/>
          </w:tcPr>
          <w:p w:rsidR="00321DA3" w:rsidRPr="00505FCC" w:rsidRDefault="00C66C12" w:rsidP="00C66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12">
              <w:rPr>
                <w:rFonts w:ascii="Times New Roman" w:hAnsi="Times New Roman" w:cs="Times New Roman"/>
                <w:sz w:val="24"/>
                <w:szCs w:val="24"/>
              </w:rPr>
              <w:t>Цена договора включает в себя стоимость выполнения работ, уплату  налогов, пошлин, сборов и других обязательных платежей, предусмотренных законодательством Российской Федерации, а также все другие расходы Подрядчика, связанные с выполнением обязательств по договору.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устанавливаю</w:t>
            </w:r>
            <w:r w:rsidR="00471C64" w:rsidRPr="00471C6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B47FEF" w:rsidRPr="00B47FE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5B736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782C4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782C44" w:rsidRPr="00782C44" w:rsidRDefault="00782C44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44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D86FD6" w:rsidRPr="002A38CD" w:rsidRDefault="00D86FD6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156D8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6110E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D299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6420F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70CB" w:rsidRDefault="009E70CB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70CB" w:rsidRDefault="009E70CB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4F94" w:rsidRDefault="004F4F94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4F94" w:rsidRDefault="004F4F94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EE511F" w:rsidRDefault="00EE511F" w:rsidP="00EE5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A87C4D" w:rsidRPr="00A87C4D" w:rsidRDefault="00A87C4D" w:rsidP="00A87C4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ДОГОВОР № _______</w:t>
      </w:r>
    </w:p>
    <w:p w:rsidR="00A87C4D" w:rsidRPr="00A87C4D" w:rsidRDefault="00A87C4D" w:rsidP="00A87C4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C4D" w:rsidRPr="00A87C4D" w:rsidRDefault="00A87C4D" w:rsidP="00A87C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 xml:space="preserve">г. Астрахань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87C4D">
        <w:rPr>
          <w:rFonts w:ascii="Times New Roman" w:hAnsi="Times New Roman" w:cs="Times New Roman"/>
          <w:sz w:val="24"/>
          <w:szCs w:val="24"/>
        </w:rPr>
        <w:t>«___»  _________2018 г.</w:t>
      </w:r>
    </w:p>
    <w:p w:rsidR="00A87C4D" w:rsidRPr="00A87C4D" w:rsidRDefault="00A87C4D" w:rsidP="00A87C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87C4D" w:rsidRPr="00A87C4D" w:rsidRDefault="00A87C4D" w:rsidP="00A8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87C4D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«Администрация морских портов Каспийского моря» (сокращенное наименование - ФГБУ «АМП Каспийского моря»), именуемое в дальнейшем «Заказчик», в лице </w:t>
      </w:r>
      <w:proofErr w:type="spellStart"/>
      <w:r w:rsidRPr="00A87C4D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A87C4D">
        <w:rPr>
          <w:rFonts w:ascii="Times New Roman" w:hAnsi="Times New Roman" w:cs="Times New Roman"/>
          <w:sz w:val="24"/>
          <w:szCs w:val="24"/>
        </w:rPr>
        <w:t>. руководителя ФГБУ «АМП Каспийского моря» Ковалева Николая Александровича, действующего на основании Устава и приказа от 03.09.2018 № 221лс, с одной стороны, и Общество с ограниченной ответственностью «Энергомонтаж» (сокращенное наименование - ООО «Энергомонтаж»), именуемое в дальнейшем «Подрядчик», в лице директора</w:t>
      </w:r>
      <w:proofErr w:type="gramEnd"/>
      <w:r w:rsidRPr="00A87C4D">
        <w:rPr>
          <w:rFonts w:ascii="Times New Roman" w:hAnsi="Times New Roman" w:cs="Times New Roman"/>
          <w:sz w:val="24"/>
          <w:szCs w:val="24"/>
        </w:rPr>
        <w:t xml:space="preserve"> Холина Сергея Викторовича, действующего на </w:t>
      </w:r>
      <w:proofErr w:type="gramStart"/>
      <w:r w:rsidRPr="00A87C4D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A87C4D">
        <w:rPr>
          <w:rFonts w:ascii="Times New Roman" w:hAnsi="Times New Roman" w:cs="Times New Roman"/>
          <w:sz w:val="24"/>
          <w:szCs w:val="24"/>
        </w:rPr>
        <w:t xml:space="preserve"> Устава, с другой стороны, совместно именуемые Стороны, на основании обоснования цены договора № 1443 от 14.08.2018 заключили настоящий договор о нижеследующем:</w:t>
      </w:r>
    </w:p>
    <w:p w:rsidR="00A87C4D" w:rsidRPr="00A87C4D" w:rsidRDefault="00A87C4D" w:rsidP="00A87C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87C4D" w:rsidRPr="00A87C4D" w:rsidRDefault="00A87C4D" w:rsidP="00A87C4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C4D">
        <w:rPr>
          <w:rFonts w:ascii="Times New Roman" w:hAnsi="Times New Roman" w:cs="Times New Roman"/>
          <w:bCs/>
          <w:sz w:val="24"/>
          <w:szCs w:val="24"/>
        </w:rPr>
        <w:t>1. ПРЕДМЕТ ДОГОВОРА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1.1. Подрядчик обязуется выполнить работы по текущему ремонту структурированной кабельной системы (инв. № 00005243) ФГБУ «АМП Каспийского моря», находящейся в помещении административном по адресу: Россия, 414016, г. Астрахань, ул. Капитана Краснова, 31 в соответствии с локальным сметным расчетом № 1 (Приложение № 1 к настоящему договору), далее – работы, и сдать результат работ Заказчику, а Заказчик обязуется принять и оплатить результат работ.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 xml:space="preserve">1.2. Подрядчик выполняет работы в соответствии с настоящим договором, строительными нормами и правилами, правилами устройства электроустановок, Постановлением Правительства РФ от 25.04.2012 № 390 «О противопожарном режиме», ГОСТ 12.1.004-91 «Система стандартов безопасности труда. Пожарная безопасность. Общие требования» и другими нормативными документами для данных видов работ. 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7C4D" w:rsidRPr="00A87C4D" w:rsidRDefault="00A87C4D" w:rsidP="00A87C4D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C4D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A87C4D">
        <w:rPr>
          <w:rFonts w:ascii="Times New Roman" w:hAnsi="Times New Roman" w:cs="Times New Roman"/>
          <w:bCs/>
          <w:sz w:val="24"/>
          <w:szCs w:val="24"/>
        </w:rPr>
        <w:t>2. ЦЕНА ДОГОВОРА И ПОРЯДОК РАСЧЕТОВ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2.1. Цена договора составляет 358 719 (Триста пятьдесят восемь тысяч семьсот девятнадцать) рублей 61 копейка, НДС не облагается на основании пункта 2 статьи 346.11 НК РФ (уведомление о возможности применения упрощенной системы налогообложения № 45 от 20.12.2002),</w:t>
      </w:r>
      <w:r w:rsidRPr="00A87C4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87C4D">
        <w:rPr>
          <w:rFonts w:ascii="Times New Roman" w:hAnsi="Times New Roman" w:cs="Times New Roman"/>
          <w:sz w:val="24"/>
          <w:szCs w:val="24"/>
        </w:rPr>
        <w:t>в соответствии с локальным сметным расчетом № 1 (Приложение № 1 к настоящему договору).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 xml:space="preserve">2.2. Цена договора включает </w:t>
      </w:r>
      <w:r w:rsidRPr="00A87C4D">
        <w:rPr>
          <w:rFonts w:ascii="Times New Roman" w:hAnsi="Times New Roman"/>
          <w:sz w:val="24"/>
          <w:szCs w:val="24"/>
        </w:rPr>
        <w:t xml:space="preserve">в себя стоимость выполнения работ, уплату </w:t>
      </w:r>
      <w:r w:rsidRPr="00A87C4D">
        <w:rPr>
          <w:rFonts w:ascii="Times New Roman" w:hAnsi="Times New Roman" w:cs="Times New Roman"/>
          <w:sz w:val="24"/>
          <w:szCs w:val="24"/>
        </w:rPr>
        <w:t xml:space="preserve"> налогов, пошлин, сборов и других обязательных платежей, предусмотренных законодательством Российской Федерации, а также все другие расходы Подрядчика, связанные с выполнением обязательств по настоящему договору.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2.3. Цена договора является твердой и не может изменяться в ходе его исполнения.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  <w:lang w:val="x-none"/>
        </w:rPr>
        <w:t>2.4.</w:t>
      </w:r>
      <w:r w:rsidRPr="00A87C4D">
        <w:rPr>
          <w:rFonts w:ascii="Times New Roman" w:hAnsi="Times New Roman" w:cs="Times New Roman"/>
          <w:sz w:val="24"/>
          <w:szCs w:val="24"/>
        </w:rPr>
        <w:t xml:space="preserve"> </w:t>
      </w:r>
      <w:r w:rsidRPr="00A87C4D">
        <w:rPr>
          <w:rFonts w:ascii="Times New Roman" w:hAnsi="Times New Roman" w:cs="Times New Roman"/>
          <w:sz w:val="24"/>
          <w:szCs w:val="24"/>
          <w:lang w:val="x-none"/>
        </w:rPr>
        <w:t xml:space="preserve">Оплата по настоящему </w:t>
      </w:r>
      <w:r w:rsidRPr="00A87C4D">
        <w:rPr>
          <w:rFonts w:ascii="Times New Roman" w:hAnsi="Times New Roman" w:cs="Times New Roman"/>
          <w:sz w:val="24"/>
          <w:szCs w:val="24"/>
        </w:rPr>
        <w:t>д</w:t>
      </w:r>
      <w:r w:rsidRPr="00A87C4D">
        <w:rPr>
          <w:rFonts w:ascii="Times New Roman" w:hAnsi="Times New Roman" w:cs="Times New Roman"/>
          <w:sz w:val="24"/>
          <w:szCs w:val="24"/>
          <w:lang w:val="x-none"/>
        </w:rPr>
        <w:t>оговору осуществляется</w:t>
      </w:r>
      <w:r w:rsidRPr="00A87C4D">
        <w:rPr>
          <w:rFonts w:ascii="Times New Roman" w:hAnsi="Times New Roman" w:cs="Times New Roman"/>
          <w:sz w:val="24"/>
          <w:szCs w:val="24"/>
        </w:rPr>
        <w:t xml:space="preserve"> Заказчиком за выполненные Подрядчиком и принятые Заказчиком работы</w:t>
      </w:r>
      <w:r w:rsidRPr="00A87C4D">
        <w:rPr>
          <w:rFonts w:ascii="Times New Roman" w:hAnsi="Times New Roman" w:cs="Times New Roman"/>
          <w:sz w:val="24"/>
          <w:szCs w:val="24"/>
          <w:lang w:val="x-none"/>
        </w:rPr>
        <w:t xml:space="preserve"> в безналичной форме путем перечисления денежных средств на расчетный счет </w:t>
      </w:r>
      <w:r w:rsidRPr="00A87C4D">
        <w:rPr>
          <w:rFonts w:ascii="Times New Roman" w:hAnsi="Times New Roman" w:cs="Times New Roman"/>
          <w:sz w:val="24"/>
          <w:szCs w:val="24"/>
        </w:rPr>
        <w:t>Подрядчика, указанный в разделе 13 настоящего договора,</w:t>
      </w:r>
      <w:r w:rsidRPr="00A87C4D">
        <w:rPr>
          <w:rFonts w:ascii="Times New Roman" w:hAnsi="Times New Roman" w:cs="Times New Roman"/>
          <w:sz w:val="24"/>
          <w:szCs w:val="24"/>
          <w:lang w:val="x-none"/>
        </w:rPr>
        <w:t xml:space="preserve"> в течение </w:t>
      </w:r>
      <w:r w:rsidRPr="00A87C4D">
        <w:rPr>
          <w:rFonts w:ascii="Times New Roman" w:hAnsi="Times New Roman" w:cs="Times New Roman"/>
          <w:sz w:val="24"/>
          <w:szCs w:val="24"/>
        </w:rPr>
        <w:t>1</w:t>
      </w:r>
      <w:r w:rsidRPr="00A87C4D">
        <w:rPr>
          <w:rFonts w:ascii="Times New Roman" w:hAnsi="Times New Roman" w:cs="Times New Roman"/>
          <w:sz w:val="24"/>
          <w:szCs w:val="24"/>
          <w:lang w:val="x-none"/>
        </w:rPr>
        <w:t>5 (Пят</w:t>
      </w:r>
      <w:r w:rsidRPr="00A87C4D">
        <w:rPr>
          <w:rFonts w:ascii="Times New Roman" w:hAnsi="Times New Roman" w:cs="Times New Roman"/>
          <w:sz w:val="24"/>
          <w:szCs w:val="24"/>
        </w:rPr>
        <w:t>надцати</w:t>
      </w:r>
      <w:r w:rsidRPr="00A87C4D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Pr="00A87C4D">
        <w:rPr>
          <w:rFonts w:ascii="Times New Roman" w:hAnsi="Times New Roman" w:cs="Times New Roman"/>
          <w:sz w:val="24"/>
          <w:szCs w:val="24"/>
        </w:rPr>
        <w:t>рабочих</w:t>
      </w:r>
      <w:r w:rsidRPr="00A87C4D">
        <w:rPr>
          <w:rFonts w:ascii="Times New Roman" w:hAnsi="Times New Roman" w:cs="Times New Roman"/>
          <w:sz w:val="24"/>
          <w:szCs w:val="24"/>
          <w:lang w:val="x-none"/>
        </w:rPr>
        <w:t xml:space="preserve"> дней </w:t>
      </w:r>
      <w:r w:rsidRPr="00A87C4D">
        <w:rPr>
          <w:rFonts w:ascii="Times New Roman" w:hAnsi="Times New Roman" w:cs="Times New Roman"/>
          <w:sz w:val="24"/>
          <w:szCs w:val="24"/>
        </w:rPr>
        <w:t>с момента</w:t>
      </w:r>
      <w:r w:rsidRPr="00A87C4D">
        <w:rPr>
          <w:rFonts w:ascii="Times New Roman" w:hAnsi="Times New Roman" w:cs="Times New Roman"/>
          <w:sz w:val="24"/>
          <w:szCs w:val="24"/>
          <w:lang w:val="x-none"/>
        </w:rPr>
        <w:t xml:space="preserve"> подписания </w:t>
      </w:r>
      <w:r w:rsidRPr="00A87C4D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A87C4D">
        <w:rPr>
          <w:rFonts w:ascii="Times New Roman" w:hAnsi="Times New Roman" w:cs="Times New Roman"/>
          <w:sz w:val="24"/>
          <w:szCs w:val="24"/>
          <w:lang w:val="x-none"/>
        </w:rPr>
        <w:t xml:space="preserve">акта </w:t>
      </w:r>
      <w:r w:rsidRPr="00A87C4D">
        <w:rPr>
          <w:rFonts w:ascii="Times New Roman" w:hAnsi="Times New Roman" w:cs="Times New Roman"/>
          <w:sz w:val="24"/>
          <w:szCs w:val="24"/>
        </w:rPr>
        <w:t>о приемке выполненных работ</w:t>
      </w:r>
      <w:r w:rsidRPr="00A87C4D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A87C4D">
        <w:rPr>
          <w:rFonts w:ascii="Times New Roman" w:hAnsi="Times New Roman" w:cs="Times New Roman"/>
          <w:sz w:val="24"/>
          <w:szCs w:val="24"/>
        </w:rPr>
        <w:t>по форме КС-2, справки о стоимости выполненных работ и затрат по форме КС-3, акта приема-сдачи отремонтированных, реконструированных и модернизированных объектов основных средств (форма по ОКУД 0504103), на основании предоставленного Подрядчиком счета.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Датой оплаты считается дата списания денежных сре</w:t>
      </w:r>
      <w:proofErr w:type="gramStart"/>
      <w:r w:rsidRPr="00A87C4D">
        <w:rPr>
          <w:rFonts w:ascii="Times New Roman" w:hAnsi="Times New Roman" w:cs="Times New Roman"/>
          <w:sz w:val="24"/>
          <w:szCs w:val="24"/>
        </w:rPr>
        <w:t>дств с л</w:t>
      </w:r>
      <w:proofErr w:type="gramEnd"/>
      <w:r w:rsidRPr="00A87C4D">
        <w:rPr>
          <w:rFonts w:ascii="Times New Roman" w:hAnsi="Times New Roman" w:cs="Times New Roman"/>
          <w:sz w:val="24"/>
          <w:szCs w:val="24"/>
        </w:rPr>
        <w:t>ицевого счёта Заказчика.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2.5. Платежи по настоящему договору осуществляются Заказчиком в российских рублях.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 xml:space="preserve">2.6. При выявлении факта предоставления ненадлежащим образом оформленных документов (счета,  акта о приемке выполненных работ по форме КС-2, справки о стоимости выполненных работ и затрат по форме КС-3) Заказчик обязан сообщить данный факт </w:t>
      </w:r>
      <w:r w:rsidRPr="00A87C4D">
        <w:rPr>
          <w:rFonts w:ascii="Times New Roman" w:hAnsi="Times New Roman" w:cs="Times New Roman"/>
          <w:sz w:val="24"/>
          <w:szCs w:val="24"/>
        </w:rPr>
        <w:lastRenderedPageBreak/>
        <w:t>Подрядчику (по факсу или электронной почте). Подрядчик обязуется в течение трех рабочих дней предоставить корректно оформленные документы или внести в документы исправления в порядке, установленном действующим законодательством Российской Федерации, и повторно представить их Заказчику.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7C4D" w:rsidRPr="00A87C4D" w:rsidRDefault="00A87C4D" w:rsidP="00A87C4D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C4D">
        <w:rPr>
          <w:rFonts w:ascii="Times New Roman" w:hAnsi="Times New Roman" w:cs="Times New Roman"/>
          <w:bCs/>
          <w:sz w:val="24"/>
          <w:szCs w:val="24"/>
        </w:rPr>
        <w:t>3. СРОК И МЕСТО ВЫПОЛНЕНИЯ РАБОТ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3.1. Срок выполнения работ: 26 (Двадцать шесть) рабочих дней с момента подписания Сторонами настоящего договора.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3.2. Подрядчик выполняет работы в месте фактического нахождения Заказчика по адресу: Россия, 414016, г. Астрахань, ул. Капитана Краснова, 31.</w:t>
      </w:r>
    </w:p>
    <w:p w:rsidR="00A87C4D" w:rsidRPr="00A87C4D" w:rsidRDefault="00A87C4D" w:rsidP="00A87C4D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A87C4D" w:rsidRPr="00A87C4D" w:rsidRDefault="00A87C4D" w:rsidP="00A87C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C4D">
        <w:rPr>
          <w:rFonts w:ascii="Times New Roman" w:hAnsi="Times New Roman" w:cs="Times New Roman"/>
          <w:b/>
          <w:sz w:val="24"/>
          <w:szCs w:val="24"/>
        </w:rPr>
        <w:t>4.1. Подрядчик обязан:</w:t>
      </w:r>
    </w:p>
    <w:p w:rsidR="00A87C4D" w:rsidRPr="00A87C4D" w:rsidRDefault="00A87C4D" w:rsidP="00A8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4.1.1. Выполнить работы надлежащего качества, в объеме и в сроки, предусмотренные настоящим договором, и сдать работы Заказчику  в установленный настоящим договором срок.</w:t>
      </w:r>
    </w:p>
    <w:p w:rsidR="00A87C4D" w:rsidRPr="00A87C4D" w:rsidRDefault="00A87C4D" w:rsidP="00A8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4.1.2. Выполнить работы из материалов Подрядчика, с использованием оборудования Подрядчика. Материалы должны быть новыми, не бывшими в эксплуатации, не восстановленными и не собранными из восстановленных компонентов. Подрядчик несет ответственность за ненадлежащее качество материалов и оборудования, а также за предоставление материалов и оборудования, обремененных правами третьих лиц.</w:t>
      </w:r>
    </w:p>
    <w:p w:rsidR="00A87C4D" w:rsidRPr="00A87C4D" w:rsidRDefault="00A87C4D" w:rsidP="00A8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4.1.3. До начала выполнения работ предоставить Заказчику копии документов, подтверждающих соответствие используемых при выполнении работ материалов государственным стандартам (если такие материалы входят в Перечень товаров, подлежащих обязательной сертификации), или другим нормативным документам, установленным для данного вида материалов.</w:t>
      </w:r>
    </w:p>
    <w:p w:rsidR="00A87C4D" w:rsidRPr="00A87C4D" w:rsidRDefault="00A87C4D" w:rsidP="00A8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4.1.4. Вывезти до приемки работ Заказчиком принадлежащие Подрядчику оборудование, инвентарь, инструменты и производственный мусор.</w:t>
      </w:r>
    </w:p>
    <w:p w:rsidR="00A87C4D" w:rsidRPr="00A87C4D" w:rsidRDefault="00A87C4D" w:rsidP="00A8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4.1.5. Немедленно известить Заказчика и до получения от него указания приостановить работы при обнаружении:</w:t>
      </w:r>
    </w:p>
    <w:p w:rsidR="00A87C4D" w:rsidRPr="00A87C4D" w:rsidRDefault="00A87C4D" w:rsidP="00A8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- возможных неблагоприятных для Заказчика последствий выполнения его указания о способе  исполнения работ;</w:t>
      </w:r>
    </w:p>
    <w:p w:rsidR="00A87C4D" w:rsidRPr="00A87C4D" w:rsidRDefault="00A87C4D" w:rsidP="00A8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- иных обстоятельств, угрожающих годности или прочности  результатов выполняемых работ, либо создающих невозможность их завершения в срок.</w:t>
      </w:r>
    </w:p>
    <w:p w:rsidR="00A87C4D" w:rsidRPr="00A87C4D" w:rsidRDefault="00A87C4D" w:rsidP="00A8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4.1.6. Предоставить Заказчику в день окончания работ акт о приемке выполненных работ по форме КС-2,  справку о стоимости выполненных работ и затрат по форме КС-3, счет на оплату.</w:t>
      </w:r>
    </w:p>
    <w:p w:rsidR="00A87C4D" w:rsidRPr="00A87C4D" w:rsidRDefault="00A87C4D" w:rsidP="00A8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4.1.7. Устранить недостатки работ, выявленные в ходе приемки работ Заказчиком.</w:t>
      </w:r>
    </w:p>
    <w:p w:rsidR="00A87C4D" w:rsidRPr="00A87C4D" w:rsidRDefault="00A87C4D" w:rsidP="00A87C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C4D">
        <w:rPr>
          <w:rFonts w:ascii="Times New Roman" w:hAnsi="Times New Roman" w:cs="Times New Roman"/>
          <w:b/>
          <w:sz w:val="24"/>
          <w:szCs w:val="24"/>
        </w:rPr>
        <w:t>4.2. Подрядчик имеет право:</w:t>
      </w:r>
    </w:p>
    <w:p w:rsidR="00A87C4D" w:rsidRPr="00A87C4D" w:rsidRDefault="00A87C4D" w:rsidP="00A8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4.2.1. Досрочно выполнить работы по настоящему договору.</w:t>
      </w:r>
    </w:p>
    <w:p w:rsidR="00A87C4D" w:rsidRPr="00A87C4D" w:rsidRDefault="00A87C4D" w:rsidP="00A87C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C4D">
        <w:rPr>
          <w:rFonts w:ascii="Times New Roman" w:hAnsi="Times New Roman" w:cs="Times New Roman"/>
          <w:b/>
          <w:sz w:val="24"/>
          <w:szCs w:val="24"/>
        </w:rPr>
        <w:t>4.3. Заказчик обязан:</w:t>
      </w:r>
    </w:p>
    <w:p w:rsidR="00A87C4D" w:rsidRPr="00A87C4D" w:rsidRDefault="00A87C4D" w:rsidP="00A8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4.3.1. Обеспечить Подрядчику доступ к месту выполнения работ.</w:t>
      </w:r>
    </w:p>
    <w:p w:rsidR="00A87C4D" w:rsidRPr="00A87C4D" w:rsidRDefault="00A87C4D" w:rsidP="00A8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4.3.2. Принять и оплатить выполненные работы в соответствии с условиями настоящего договора.</w:t>
      </w:r>
    </w:p>
    <w:p w:rsidR="00A87C4D" w:rsidRPr="00A87C4D" w:rsidRDefault="00A87C4D" w:rsidP="00A87C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C4D">
        <w:rPr>
          <w:rFonts w:ascii="Times New Roman" w:hAnsi="Times New Roman" w:cs="Times New Roman"/>
          <w:b/>
          <w:sz w:val="24"/>
          <w:szCs w:val="24"/>
        </w:rPr>
        <w:t>4.4. Заказчик имеет право:</w:t>
      </w:r>
    </w:p>
    <w:p w:rsidR="00A87C4D" w:rsidRPr="00A87C4D" w:rsidRDefault="00A87C4D" w:rsidP="00A8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4.4.1. В любое время проверять ход и качество выполняемых Подрядчиком работ, не вмешиваясь в его деятельность.</w:t>
      </w:r>
    </w:p>
    <w:p w:rsidR="00A87C4D" w:rsidRPr="00A87C4D" w:rsidRDefault="00A87C4D" w:rsidP="00A8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C4D" w:rsidRPr="00A87C4D" w:rsidRDefault="00A87C4D" w:rsidP="00A87C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 xml:space="preserve">5. ОБЯЗАННОСТИ ПОДРЯДЧИКА ПО ОБЕСПЕЧЕНИЮ ТРЕБОВАНИЙ ОХРАНЫ ТРУДА </w:t>
      </w:r>
    </w:p>
    <w:p w:rsidR="00A87C4D" w:rsidRPr="00A87C4D" w:rsidRDefault="00A87C4D" w:rsidP="00A87C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ПРИ ВЫПОЛНЕНИИ РАБОТ НА ОБЪЕКТАХ ЗАКАЗЧИКА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5.1. При выполнении работ по настоящему договору Подрядчик обязан: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5.1.1.Соблюдать требования охраны труда, пожарной безопасности, системы стандартов безопасности труда, электробезопасности, экологии, строительных норм и правил по технике безопасности в строительстве.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5.1.2.Обеспечить безопасное выполнение работ.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lastRenderedPageBreak/>
        <w:t xml:space="preserve">5.1.3. До начала выполнения работ направить  работников, привлекаемых для выполнения работ на </w:t>
      </w:r>
      <w:proofErr w:type="gramStart"/>
      <w:r w:rsidRPr="00A87C4D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A87C4D">
        <w:rPr>
          <w:rFonts w:ascii="Times New Roman" w:hAnsi="Times New Roman" w:cs="Times New Roman"/>
          <w:sz w:val="24"/>
          <w:szCs w:val="24"/>
        </w:rPr>
        <w:t xml:space="preserve"> Заказчика, к ответственному лицу Заказчика для проведения вводного инструктажа. 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5.1.4. Разработать (при необходимости) дополнительные меры по обеспечению безопасных условий труда и выполнять их в процессе работы.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5.1.5. Выполнять работы силами подготовленных и аттестованных работников, не имеющих медицинских противопоказаний к выполняемым работам.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5.1.6. Назначить лицо, ответственное за обеспечение охраны труда, пожарной безопасности, электробезопасности.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5.1.7. Обеспечить своих работников исправными средствами индивидуальной и коллективной защиты и контролировать правильное их применение.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5.1.8. Содержать участки работ в чистоте и порядке.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 xml:space="preserve">5.1.9. Устанавливать ограждения, знаки безопасности, запирающие устройства при возникновении временных опасностей во время проведения работ и обеспечивать их сохранность. 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5.1.10. Обеспечивать  исправное  техническое  состояние  и  безопасную  эксплуатацию  оборудования, электроинструментов, технологической оснастки, машин, механизмов и приборов.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5.1.11. Обеспечивать необходимые условия для проведения проверок безопасности организации работ должностными лицами Заказчика.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5.1.12. Обеспечить разработку и выполнение мероприятий по устранению замечаний специалистов Заказчика.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5.1.13. Обеспечить ограждение зоны возникновения временных опасностей во время выполнения работ сигнальной лентой.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5.1.14. Все электропусковые устройства размещать таким образом, чтобы исключалась возможность пуска машин, механизмов и оборудования посторонними лицами.</w:t>
      </w:r>
    </w:p>
    <w:p w:rsidR="00A87C4D" w:rsidRPr="00A87C4D" w:rsidRDefault="00A87C4D" w:rsidP="00A87C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5.2. Подрядчик несет полную ответственность за невыполнение настоящего раздела.</w:t>
      </w:r>
    </w:p>
    <w:p w:rsidR="00A87C4D" w:rsidRPr="00A87C4D" w:rsidRDefault="00A87C4D" w:rsidP="00A87C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7C4D" w:rsidRPr="00A87C4D" w:rsidRDefault="00A87C4D" w:rsidP="00A87C4D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C4D">
        <w:rPr>
          <w:rFonts w:ascii="Times New Roman" w:hAnsi="Times New Roman" w:cs="Times New Roman"/>
          <w:bCs/>
          <w:sz w:val="24"/>
          <w:szCs w:val="24"/>
        </w:rPr>
        <w:t>6. СДАЧА-ПРИЕМКА РАБОТ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6.1. Работы считаются принятыми после подписания Сторонами акта о приемке выполненных работ по форме КС-2, справки о стоимости выполненных работ и затрат по форме КС-3, представленных Подрядчиком.</w:t>
      </w:r>
    </w:p>
    <w:p w:rsidR="00A87C4D" w:rsidRPr="00A87C4D" w:rsidRDefault="00A87C4D" w:rsidP="00A8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6.2. Акт о приемке выполненных работ по форме КС-2 и справка о стоимости выполненных работ и затрат по форме КС-3 подписываются Заказчиком в течение 3 (Трех) рабочих дней после их получения при отсутствии у Заказчика замечаний к выполненным работам. При обнаружении недостатков в работах при приемке Заказчик вправе отказаться от подписания акта о приемке выполненных работ по форме КС-2 и направить Подрядчику мотивированный отказ от приемки работ с перечнем выявленных недостатков и сроками их устранения.</w:t>
      </w:r>
    </w:p>
    <w:p w:rsidR="00A87C4D" w:rsidRPr="00A87C4D" w:rsidRDefault="00A87C4D" w:rsidP="00A8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 xml:space="preserve">6.3. По окончании работ Заказчиком составляется акт приема-сдачи отремонтированных, реконструированных и модернизированных объектов основных средств (форма по ОКУД 0504103), который подписывается уполномоченными представителями Сторон. </w:t>
      </w:r>
    </w:p>
    <w:p w:rsidR="00A87C4D" w:rsidRPr="00A87C4D" w:rsidRDefault="00A87C4D" w:rsidP="00A8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6.4. Риск случайной гибели или случайного повреждения результата выполненных работ до его приемки Заказчиком несет Подрядчик.</w:t>
      </w:r>
    </w:p>
    <w:p w:rsidR="00A87C4D" w:rsidRPr="00A87C4D" w:rsidRDefault="00A87C4D" w:rsidP="00A87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C4D" w:rsidRPr="00A87C4D" w:rsidRDefault="00A87C4D" w:rsidP="00A87C4D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C4D">
        <w:rPr>
          <w:rFonts w:ascii="Times New Roman" w:hAnsi="Times New Roman" w:cs="Times New Roman"/>
          <w:bCs/>
          <w:sz w:val="24"/>
          <w:szCs w:val="24"/>
        </w:rPr>
        <w:t>7. ГАРАНТИЯ КАЧЕСТВА РАБОТ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 xml:space="preserve">7.1. Качество выполненных работ должно соответствовать обязательным требованиям, установленным нормативными документами для качества работ соответствующего рода. 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 xml:space="preserve">7.2. </w:t>
      </w:r>
      <w:r w:rsidRPr="00A87C4D">
        <w:rPr>
          <w:rFonts w:ascii="Times New Roman" w:hAnsi="Times New Roman" w:cs="Times New Roman"/>
          <w:bCs/>
          <w:sz w:val="24"/>
          <w:szCs w:val="24"/>
        </w:rPr>
        <w:t xml:space="preserve">Гарантийный </w:t>
      </w:r>
      <w:r w:rsidRPr="00A87C4D">
        <w:rPr>
          <w:rFonts w:ascii="Times New Roman" w:hAnsi="Times New Roman" w:cs="Times New Roman"/>
          <w:sz w:val="24"/>
          <w:szCs w:val="24"/>
        </w:rPr>
        <w:t xml:space="preserve">срок на результат работ составляет 12 (Двенадцать) месяцев </w:t>
      </w:r>
      <w:proofErr w:type="gramStart"/>
      <w:r w:rsidRPr="00A87C4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A87C4D">
        <w:rPr>
          <w:rFonts w:ascii="Times New Roman" w:hAnsi="Times New Roman" w:cs="Times New Roman"/>
          <w:sz w:val="24"/>
          <w:szCs w:val="24"/>
        </w:rPr>
        <w:t xml:space="preserve"> Сторонами акта о приемке выполненных работ по форме КС-2, справки о стоимости выполненных работ и затрат по форме КС-3 и акта приема-сдачи отремонтированных, реконструированных и модернизированных объектов основных средств (форма по ОКУД 0504103).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7.3. Гарантия качества результата работ распространяется на все, что составляет результат работ.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lastRenderedPageBreak/>
        <w:t>7.4. Указанные гарантии не распространяются на случаи преднамеренного повреждения результата работ со стороны третьих лиц.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7C4D" w:rsidRPr="00A87C4D" w:rsidRDefault="00A87C4D" w:rsidP="00A87C4D">
      <w:pPr>
        <w:spacing w:before="240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87C4D">
        <w:rPr>
          <w:rFonts w:ascii="Times New Roman" w:hAnsi="Times New Roman" w:cs="Times New Roman"/>
          <w:iCs/>
          <w:sz w:val="24"/>
          <w:szCs w:val="24"/>
        </w:rPr>
        <w:t>8. ОТВЕТСТВЕННОСТЬ СТОРОН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8.1. За невыполнение или ненадлежащее выполнение обязательств по настоящему договору Стороны</w:t>
      </w:r>
      <w:r w:rsidRPr="00A87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7C4D">
        <w:rPr>
          <w:rFonts w:ascii="Times New Roman" w:hAnsi="Times New Roman" w:cs="Times New Roman"/>
          <w:sz w:val="24"/>
          <w:szCs w:val="24"/>
        </w:rPr>
        <w:t>несут ответственность</w:t>
      </w:r>
      <w:r w:rsidRPr="00A87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7C4D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Федерации.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 xml:space="preserve">8.2. В случае просрочки исполнения Подрядчиком обязательств, предусмотренных настоящим договором, Подрядчик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 Центрального банка Российской Федерации от цены договора. 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 xml:space="preserve">8.3. В случае просрочки исполнения Заказчиком обязательств, предусмотренных настоящим договором, Заказчик уплачивает Подрядчику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 Центрального банка Российской Федерации от цены договора. 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8.4. Уплата пени не освобождает Сторону, нарушившую обязательства, от исполнения обязательства в полном объеме.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8.5.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8.6. Заказчик вправе удержать суммы пеней, исчисленных в соответствии с настоящим договором, при оплате работ.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7C4D" w:rsidRPr="00A87C4D" w:rsidRDefault="00A87C4D" w:rsidP="00A87C4D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Pr="00A87C4D"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A87C4D" w:rsidRPr="00A87C4D" w:rsidRDefault="00A87C4D" w:rsidP="00A87C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A87C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9.1. Стороны примут все меры к разрешению всех споров и разногласий, которые могут возникнуть из настоящего договора или в связи с ним путем переговоров. Срок ответа на претензию – 10 (Десять) календарных дней со дня ее получения. Претензия и ответ на претензию направляются в письменном виде по адресам, указанным в </w:t>
      </w:r>
      <w:r w:rsidRPr="00A87C4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разделе 13 </w:t>
      </w:r>
      <w:r w:rsidRPr="00A87C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настоящего договора.</w:t>
      </w:r>
    </w:p>
    <w:p w:rsidR="00A87C4D" w:rsidRPr="00A87C4D" w:rsidRDefault="00A87C4D" w:rsidP="00A87C4D">
      <w:pPr>
        <w:shd w:val="clear" w:color="auto" w:fill="FFFFFF"/>
        <w:spacing w:after="0" w:line="240" w:lineRule="auto"/>
        <w:ind w:right="82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A87C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9.2. В случае </w:t>
      </w:r>
      <w:proofErr w:type="spellStart"/>
      <w:r w:rsidRPr="00A87C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недостижения</w:t>
      </w:r>
      <w:proofErr w:type="spellEnd"/>
      <w:r w:rsidRPr="00A87C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взаимного согласия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Астраханской области.</w:t>
      </w:r>
    </w:p>
    <w:p w:rsidR="00A87C4D" w:rsidRPr="00A87C4D" w:rsidRDefault="00A87C4D" w:rsidP="00A87C4D">
      <w:pPr>
        <w:shd w:val="clear" w:color="auto" w:fill="FFFFFF"/>
        <w:spacing w:after="0" w:line="240" w:lineRule="auto"/>
        <w:ind w:right="82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A87C4D" w:rsidRPr="00A87C4D" w:rsidRDefault="00A87C4D" w:rsidP="00A87C4D">
      <w:pPr>
        <w:spacing w:before="240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87C4D">
        <w:rPr>
          <w:rFonts w:ascii="Times New Roman" w:hAnsi="Times New Roman" w:cs="Times New Roman"/>
          <w:iCs/>
          <w:sz w:val="24"/>
          <w:szCs w:val="24"/>
        </w:rPr>
        <w:t>10. СРОК ДЕЙСТВИЯ ДОГОВОРА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10.1. Настоящий договор вступает в силу с момента подписания его Сторонами и действует до полного исполнения Сторонами обязательств по настоящему договору.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10.2.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C4D" w:rsidRPr="00A87C4D" w:rsidRDefault="00A87C4D" w:rsidP="00A87C4D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11. АНТИКОРРУПЦИОННАЯ ОГОВОРКА</w:t>
      </w:r>
    </w:p>
    <w:p w:rsidR="00A87C4D" w:rsidRPr="00A87C4D" w:rsidRDefault="00A87C4D" w:rsidP="00A87C4D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 xml:space="preserve">11.1. </w:t>
      </w:r>
      <w:proofErr w:type="gramStart"/>
      <w:r w:rsidRPr="00A87C4D">
        <w:rPr>
          <w:rFonts w:ascii="Times New Roman" w:hAnsi="Times New Roman" w:cs="Times New Roman"/>
          <w:sz w:val="24"/>
          <w:szCs w:val="24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A87C4D">
        <w:rPr>
          <w:rFonts w:ascii="Times New Roman" w:hAnsi="Times New Roman" w:cs="Times New Roman"/>
          <w:sz w:val="24"/>
          <w:szCs w:val="24"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 xml:space="preserve">11.2.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</w:t>
      </w:r>
      <w:r w:rsidRPr="00A87C4D">
        <w:rPr>
          <w:rFonts w:ascii="Times New Roman" w:hAnsi="Times New Roman" w:cs="Times New Roman"/>
          <w:sz w:val="24"/>
          <w:szCs w:val="24"/>
        </w:rPr>
        <w:lastRenderedPageBreak/>
        <w:t>договора. Стороны не возмещают друг другу убытки в случае расторжения договора в соответствии с данным пунктом.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C4D" w:rsidRPr="00A87C4D" w:rsidRDefault="00A87C4D" w:rsidP="00A87C4D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12. ЗАКЛЮЧИТЕЛЬНЫЕ ПОЛОЖЕНИЯ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12.1. Любые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12.2. В случае изменения у одной из Сторон местонахождения, наименования, банковских реквизитов и других сведений, указанных в разделе 13 настоящего договора, она обязана в течение 5 (Пяти) календарных дней письменно известить об этом другую Сторону.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12.3.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12.4. 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12.5.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12.6.Неотъемлемой частью настоящего договора является следующее приложение:</w:t>
      </w:r>
    </w:p>
    <w:p w:rsidR="00A87C4D" w:rsidRPr="00A87C4D" w:rsidRDefault="00A87C4D" w:rsidP="00A87C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- Приложение № 1 - Локальный сметный расчет (локальная смета) № 1 «Текущий ремонт структурированной кабельной системы (инв. № 00005243) ФГБУ «АМП Каспийского моря», находящейся в помещении административном по адресу: Россия, 414016, г. Астрахань, ул. Капитана Краснова, 31».</w:t>
      </w:r>
    </w:p>
    <w:p w:rsidR="00A87C4D" w:rsidRPr="00A87C4D" w:rsidRDefault="00A87C4D" w:rsidP="00A87C4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7C4D" w:rsidRPr="00A87C4D" w:rsidRDefault="00A87C4D" w:rsidP="00A87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13. РЕКВИЗИТЫ И ПОДПИСИ СТОРОН</w:t>
      </w:r>
    </w:p>
    <w:tbl>
      <w:tblPr>
        <w:tblW w:w="10395" w:type="dxa"/>
        <w:jc w:val="center"/>
        <w:tblLook w:val="04A0" w:firstRow="1" w:lastRow="0" w:firstColumn="1" w:lastColumn="0" w:noHBand="0" w:noVBand="1"/>
      </w:tblPr>
      <w:tblGrid>
        <w:gridCol w:w="5181"/>
        <w:gridCol w:w="5214"/>
      </w:tblGrid>
      <w:tr w:rsidR="00A87C4D" w:rsidRPr="00A87C4D" w:rsidTr="004670B9">
        <w:trPr>
          <w:trHeight w:val="218"/>
          <w:jc w:val="center"/>
        </w:trPr>
        <w:tc>
          <w:tcPr>
            <w:tcW w:w="5181" w:type="dxa"/>
            <w:hideMark/>
          </w:tcPr>
          <w:p w:rsidR="00A87C4D" w:rsidRPr="00A87C4D" w:rsidRDefault="00A87C4D" w:rsidP="00A87C4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4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5214" w:type="dxa"/>
            <w:hideMark/>
          </w:tcPr>
          <w:p w:rsidR="00A87C4D" w:rsidRPr="00A87C4D" w:rsidRDefault="00A87C4D" w:rsidP="00A87C4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4D"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</w:t>
            </w:r>
          </w:p>
        </w:tc>
      </w:tr>
      <w:tr w:rsidR="00A87C4D" w:rsidRPr="00A87C4D" w:rsidTr="004670B9">
        <w:trPr>
          <w:trHeight w:val="375"/>
          <w:jc w:val="center"/>
        </w:trPr>
        <w:tc>
          <w:tcPr>
            <w:tcW w:w="5181" w:type="dxa"/>
            <w:hideMark/>
          </w:tcPr>
          <w:p w:rsidR="00A87C4D" w:rsidRPr="00A87C4D" w:rsidRDefault="00A87C4D" w:rsidP="00A87C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4D">
              <w:rPr>
                <w:rFonts w:ascii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</w:tc>
        <w:tc>
          <w:tcPr>
            <w:tcW w:w="5214" w:type="dxa"/>
          </w:tcPr>
          <w:p w:rsidR="00A87C4D" w:rsidRPr="00A87C4D" w:rsidRDefault="00A87C4D" w:rsidP="00A87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87C4D">
              <w:rPr>
                <w:rFonts w:ascii="Times New Roman" w:hAnsi="Times New Roman" w:cs="Times New Roman"/>
                <w:b/>
                <w:sz w:val="24"/>
                <w:szCs w:val="24"/>
              </w:rPr>
              <w:t>ООО «Энергомонтаж»</w:t>
            </w:r>
          </w:p>
        </w:tc>
      </w:tr>
      <w:tr w:rsidR="00A87C4D" w:rsidRPr="00A87C4D" w:rsidTr="004670B9">
        <w:trPr>
          <w:trHeight w:val="489"/>
          <w:jc w:val="center"/>
        </w:trPr>
        <w:tc>
          <w:tcPr>
            <w:tcW w:w="5181" w:type="dxa"/>
            <w:hideMark/>
          </w:tcPr>
          <w:p w:rsidR="00A87C4D" w:rsidRPr="00A87C4D" w:rsidRDefault="00A87C4D" w:rsidP="00A87C4D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C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Россия, 414016, г. Астрахань, </w:t>
            </w:r>
          </w:p>
          <w:p w:rsidR="00A87C4D" w:rsidRPr="00A87C4D" w:rsidRDefault="00A87C4D" w:rsidP="00A87C4D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C4D">
              <w:rPr>
                <w:rFonts w:ascii="Times New Roman" w:hAnsi="Times New Roman" w:cs="Times New Roman"/>
                <w:bCs/>
                <w:sz w:val="24"/>
                <w:szCs w:val="24"/>
              </w:rPr>
              <w:t>ул. Капитана Краснова, 31</w:t>
            </w:r>
          </w:p>
          <w:p w:rsidR="00A87C4D" w:rsidRPr="00A87C4D" w:rsidRDefault="00A87C4D" w:rsidP="00A87C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C4D">
              <w:rPr>
                <w:rFonts w:ascii="Times New Roman" w:hAnsi="Times New Roman" w:cs="Times New Roman"/>
                <w:bCs/>
                <w:sz w:val="24"/>
                <w:szCs w:val="24"/>
              </w:rPr>
              <w:t>ИНН  3018010485 КПП 301801001</w:t>
            </w:r>
          </w:p>
          <w:p w:rsidR="00A87C4D" w:rsidRPr="00A87C4D" w:rsidRDefault="00A87C4D" w:rsidP="00A87C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C4D">
              <w:rPr>
                <w:rFonts w:ascii="Times New Roman" w:hAnsi="Times New Roman" w:cs="Times New Roman"/>
                <w:bCs/>
                <w:sz w:val="24"/>
                <w:szCs w:val="24"/>
              </w:rPr>
              <w:t>ОГРН  1023000826177</w:t>
            </w:r>
          </w:p>
          <w:p w:rsidR="00A87C4D" w:rsidRPr="00A87C4D" w:rsidRDefault="00A87C4D" w:rsidP="00A87C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87C4D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A87C4D">
              <w:rPr>
                <w:rFonts w:ascii="Times New Roman" w:hAnsi="Times New Roman" w:cs="Times New Roman"/>
                <w:bCs/>
                <w:sz w:val="24"/>
                <w:szCs w:val="24"/>
              </w:rPr>
              <w:t>\</w:t>
            </w:r>
            <w:proofErr w:type="spellStart"/>
            <w:r w:rsidRPr="00A87C4D"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A87C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20256Ц76300</w:t>
            </w:r>
          </w:p>
          <w:p w:rsidR="00A87C4D" w:rsidRPr="00A87C4D" w:rsidRDefault="00A87C4D" w:rsidP="00A87C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C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УФК по Астраханской области </w:t>
            </w:r>
          </w:p>
          <w:p w:rsidR="00A87C4D" w:rsidRPr="00A87C4D" w:rsidRDefault="00A87C4D" w:rsidP="00A87C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87C4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87C4D">
              <w:rPr>
                <w:rFonts w:ascii="Times New Roman" w:hAnsi="Times New Roman" w:cs="Times New Roman"/>
                <w:bCs/>
                <w:sz w:val="24"/>
                <w:szCs w:val="24"/>
              </w:rPr>
              <w:t>\</w:t>
            </w:r>
            <w:proofErr w:type="spellStart"/>
            <w:r w:rsidRPr="00A87C4D"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A87C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УФК 40501810400002000002</w:t>
            </w:r>
          </w:p>
          <w:p w:rsidR="00A87C4D" w:rsidRPr="00A87C4D" w:rsidRDefault="00A87C4D" w:rsidP="00A87C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C4D">
              <w:rPr>
                <w:rFonts w:ascii="Times New Roman" w:hAnsi="Times New Roman" w:cs="Times New Roman"/>
                <w:bCs/>
                <w:sz w:val="24"/>
                <w:szCs w:val="24"/>
              </w:rPr>
              <w:t>в Отделении Астрахань</w:t>
            </w:r>
          </w:p>
          <w:p w:rsidR="00A87C4D" w:rsidRPr="00A87C4D" w:rsidRDefault="00A87C4D" w:rsidP="00A87C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C4D">
              <w:rPr>
                <w:rFonts w:ascii="Times New Roman" w:hAnsi="Times New Roman" w:cs="Times New Roman"/>
                <w:bCs/>
                <w:sz w:val="24"/>
                <w:szCs w:val="24"/>
              </w:rPr>
              <w:t>БИК 041203001</w:t>
            </w:r>
          </w:p>
          <w:p w:rsidR="00A87C4D" w:rsidRPr="00A87C4D" w:rsidRDefault="00A87C4D" w:rsidP="00A87C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C4D">
              <w:rPr>
                <w:rFonts w:ascii="Times New Roman" w:hAnsi="Times New Roman" w:cs="Times New Roman"/>
                <w:bCs/>
                <w:sz w:val="24"/>
                <w:szCs w:val="24"/>
              </w:rPr>
              <w:t>ОКПО 36712354</w:t>
            </w:r>
          </w:p>
          <w:p w:rsidR="00A87C4D" w:rsidRPr="00A87C4D" w:rsidRDefault="00A87C4D" w:rsidP="00A87C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C4D">
              <w:rPr>
                <w:rFonts w:ascii="Times New Roman" w:hAnsi="Times New Roman" w:cs="Times New Roman"/>
                <w:bCs/>
                <w:sz w:val="24"/>
                <w:szCs w:val="24"/>
              </w:rPr>
              <w:t>Тел./факс: (8512) 58-45-69/58-45-66</w:t>
            </w:r>
          </w:p>
          <w:p w:rsidR="00A87C4D" w:rsidRPr="00A87C4D" w:rsidRDefault="00A87C4D" w:rsidP="00A87C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87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7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87C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A87C4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mail@ampastra.ru</w:t>
              </w:r>
            </w:hyperlink>
          </w:p>
          <w:p w:rsidR="00A87C4D" w:rsidRPr="00A87C4D" w:rsidRDefault="00A87C4D" w:rsidP="00A87C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</w:tcPr>
          <w:p w:rsidR="00A87C4D" w:rsidRPr="00A87C4D" w:rsidRDefault="00A87C4D" w:rsidP="00A87C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414000, г. Астрахань, ул. Красная Набережная/Адмиралтейская/Сов. Милиции,   </w:t>
            </w:r>
          </w:p>
          <w:p w:rsidR="00A87C4D" w:rsidRPr="00A87C4D" w:rsidRDefault="00A87C4D" w:rsidP="00A87C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4D">
              <w:rPr>
                <w:rFonts w:ascii="Times New Roman" w:eastAsia="Times New Roman" w:hAnsi="Times New Roman" w:cs="Times New Roman"/>
                <w:sz w:val="24"/>
                <w:szCs w:val="24"/>
              </w:rPr>
              <w:t>д. 12/22/1, кв. 35</w:t>
            </w:r>
          </w:p>
          <w:p w:rsidR="00A87C4D" w:rsidRPr="00A87C4D" w:rsidRDefault="00A87C4D" w:rsidP="00A87C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3015037665  КПП 301501001 </w:t>
            </w:r>
          </w:p>
          <w:p w:rsidR="00A87C4D" w:rsidRPr="00A87C4D" w:rsidRDefault="00A87C4D" w:rsidP="00A87C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4D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1023000848771</w:t>
            </w:r>
          </w:p>
          <w:p w:rsidR="00A87C4D" w:rsidRPr="00A87C4D" w:rsidRDefault="00A87C4D" w:rsidP="00A87C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7C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7C4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7C4D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A87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40702810505040001030 </w:t>
            </w:r>
          </w:p>
          <w:p w:rsidR="00A87C4D" w:rsidRPr="00A87C4D" w:rsidRDefault="00A87C4D" w:rsidP="00A87C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Астраханском отделении № 8625 </w:t>
            </w:r>
          </w:p>
          <w:p w:rsidR="00A87C4D" w:rsidRPr="00A87C4D" w:rsidRDefault="00A87C4D" w:rsidP="00A87C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4D">
              <w:rPr>
                <w:rFonts w:ascii="Times New Roman" w:eastAsia="Times New Roman" w:hAnsi="Times New Roman" w:cs="Times New Roman"/>
                <w:sz w:val="24"/>
                <w:szCs w:val="24"/>
              </w:rPr>
              <w:t>ПАО Сбербанк</w:t>
            </w:r>
          </w:p>
          <w:p w:rsidR="00A87C4D" w:rsidRPr="00A87C4D" w:rsidRDefault="00A87C4D" w:rsidP="00A87C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4D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A87C4D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A87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30101810500000000602</w:t>
            </w:r>
          </w:p>
          <w:p w:rsidR="00A87C4D" w:rsidRPr="00A87C4D" w:rsidRDefault="00A87C4D" w:rsidP="00A87C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041203602   </w:t>
            </w:r>
          </w:p>
          <w:p w:rsidR="00A87C4D" w:rsidRPr="00A87C4D" w:rsidRDefault="00A87C4D" w:rsidP="00A87C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ОКПО 44108494 </w:t>
            </w:r>
          </w:p>
          <w:p w:rsidR="00A87C4D" w:rsidRPr="00A87C4D" w:rsidRDefault="00A87C4D" w:rsidP="00A87C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4D"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Тел./факс: (8512) 51-94-23, 63-04-23/51-94-23</w:t>
            </w:r>
          </w:p>
          <w:p w:rsidR="00A87C4D" w:rsidRPr="00A87C4D" w:rsidRDefault="00A87C4D" w:rsidP="00A87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A87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A87C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87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87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A87C4D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energomontag</w:t>
              </w:r>
              <w:r w:rsidRPr="00A87C4D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-30@</w:t>
              </w:r>
              <w:r w:rsidRPr="00A87C4D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A87C4D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87C4D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A87C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A87C4D" w:rsidRPr="00A87C4D" w:rsidRDefault="00A87C4D" w:rsidP="00A87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C4D" w:rsidRPr="00A87C4D" w:rsidTr="004670B9">
        <w:trPr>
          <w:trHeight w:val="1446"/>
          <w:jc w:val="center"/>
        </w:trPr>
        <w:tc>
          <w:tcPr>
            <w:tcW w:w="5181" w:type="dxa"/>
          </w:tcPr>
          <w:p w:rsidR="00A87C4D" w:rsidRPr="00A87C4D" w:rsidRDefault="00A87C4D" w:rsidP="00A87C4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4D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A87C4D">
              <w:rPr>
                <w:rFonts w:ascii="Times New Roman" w:hAnsi="Times New Roman" w:cs="Times New Roman"/>
                <w:sz w:val="24"/>
                <w:szCs w:val="24"/>
              </w:rPr>
              <w:t>. руководителя</w:t>
            </w:r>
          </w:p>
          <w:p w:rsidR="00A87C4D" w:rsidRPr="00A87C4D" w:rsidRDefault="00A87C4D" w:rsidP="00A87C4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87C4D">
              <w:rPr>
                <w:rFonts w:ascii="Times New Roman" w:hAnsi="Times New Roman" w:cs="Times New Roman"/>
                <w:sz w:val="24"/>
                <w:szCs w:val="24"/>
              </w:rPr>
              <w:t>ФГБУ «АМП Каспийского моря»</w:t>
            </w:r>
          </w:p>
          <w:p w:rsidR="00A87C4D" w:rsidRPr="00A87C4D" w:rsidRDefault="00A87C4D" w:rsidP="00A87C4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4D" w:rsidRPr="00A87C4D" w:rsidRDefault="00A87C4D" w:rsidP="00A87C4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7C4D">
              <w:rPr>
                <w:rFonts w:ascii="Times New Roman" w:hAnsi="Times New Roman" w:cs="Times New Roman"/>
                <w:sz w:val="24"/>
                <w:szCs w:val="24"/>
              </w:rPr>
              <w:t>______________________Н.А. Ковалев</w:t>
            </w:r>
            <w:r w:rsidRPr="00A87C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A87C4D" w:rsidRPr="00A87C4D" w:rsidRDefault="00A87C4D" w:rsidP="00A87C4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87C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МП</w:t>
            </w:r>
          </w:p>
        </w:tc>
        <w:tc>
          <w:tcPr>
            <w:tcW w:w="5214" w:type="dxa"/>
          </w:tcPr>
          <w:p w:rsidR="00A87C4D" w:rsidRPr="00A87C4D" w:rsidRDefault="00A87C4D" w:rsidP="00A87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4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87C4D" w:rsidRPr="00A87C4D" w:rsidRDefault="00A87C4D" w:rsidP="00A87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4D">
              <w:rPr>
                <w:rFonts w:ascii="Times New Roman" w:hAnsi="Times New Roman" w:cs="Times New Roman"/>
                <w:sz w:val="24"/>
                <w:szCs w:val="24"/>
              </w:rPr>
              <w:t>ООО «Энергомонтаж»</w:t>
            </w:r>
          </w:p>
          <w:p w:rsidR="00A87C4D" w:rsidRPr="00A87C4D" w:rsidRDefault="00A87C4D" w:rsidP="00A87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4D" w:rsidRPr="00A87C4D" w:rsidRDefault="00A87C4D" w:rsidP="00A87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7C4D">
              <w:rPr>
                <w:rFonts w:ascii="Times New Roman" w:hAnsi="Times New Roman" w:cs="Times New Roman"/>
                <w:sz w:val="24"/>
                <w:szCs w:val="24"/>
              </w:rPr>
              <w:t>______________________С.В. Холин</w:t>
            </w:r>
            <w:r w:rsidRPr="00A87C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A87C4D" w:rsidRPr="00A87C4D" w:rsidRDefault="00A87C4D" w:rsidP="00A87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МП</w:t>
            </w:r>
          </w:p>
        </w:tc>
      </w:tr>
    </w:tbl>
    <w:p w:rsidR="00A87C4D" w:rsidRPr="00A87C4D" w:rsidRDefault="00A87C4D" w:rsidP="00A87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7C4D" w:rsidRPr="00A87C4D" w:rsidRDefault="00A87C4D" w:rsidP="00A87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7C4D" w:rsidRPr="00A87C4D" w:rsidRDefault="00A87C4D" w:rsidP="00A87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7C4D" w:rsidRPr="00A87C4D" w:rsidRDefault="00A87C4D" w:rsidP="00A87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7C4D" w:rsidRPr="00A87C4D" w:rsidRDefault="00A87C4D" w:rsidP="00A87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7C4D" w:rsidRPr="00A87C4D" w:rsidRDefault="00A87C4D" w:rsidP="00A87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7C4D" w:rsidRPr="00A87C4D" w:rsidRDefault="00A87C4D" w:rsidP="00A87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7C4D" w:rsidRPr="00A87C4D" w:rsidRDefault="00A87C4D" w:rsidP="00A87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7C4D" w:rsidRPr="00A87C4D" w:rsidRDefault="00A87C4D" w:rsidP="00A87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7C4D" w:rsidRPr="00A87C4D" w:rsidRDefault="00A87C4D" w:rsidP="00A87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7C4D" w:rsidRPr="00A87C4D" w:rsidRDefault="00A87C4D" w:rsidP="00A87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454B" w:rsidRDefault="0089454B" w:rsidP="00A87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7C4D" w:rsidRPr="00A87C4D" w:rsidRDefault="00A87C4D" w:rsidP="00A87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 </w:t>
      </w:r>
    </w:p>
    <w:p w:rsidR="00A87C4D" w:rsidRPr="00A87C4D" w:rsidRDefault="00A87C4D" w:rsidP="00A87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 xml:space="preserve">к договору № _____________ от «___»__________2018 г. </w:t>
      </w:r>
    </w:p>
    <w:p w:rsidR="00A87C4D" w:rsidRPr="00A87C4D" w:rsidRDefault="00A87C4D" w:rsidP="00A87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7C4D" w:rsidRPr="00A87C4D" w:rsidRDefault="00A87C4D" w:rsidP="00A87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7C4D" w:rsidRPr="00A87C4D" w:rsidRDefault="00A87C4D" w:rsidP="00A87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>Локальный сметный расчет № 1*</w:t>
      </w:r>
    </w:p>
    <w:p w:rsidR="00A87C4D" w:rsidRPr="00A87C4D" w:rsidRDefault="00A87C4D" w:rsidP="00A87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C4D" w:rsidRPr="00A87C4D" w:rsidRDefault="00A87C4D" w:rsidP="00A87C4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87C4D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A87C4D">
        <w:rPr>
          <w:rFonts w:ascii="Times New Roman" w:hAnsi="Times New Roman" w:cs="Times New Roman"/>
          <w:color w:val="FF0000"/>
          <w:sz w:val="24"/>
          <w:szCs w:val="24"/>
        </w:rPr>
        <w:t>представлен</w:t>
      </w:r>
      <w:proofErr w:type="gramEnd"/>
      <w:r w:rsidRPr="00A87C4D">
        <w:rPr>
          <w:rFonts w:ascii="Times New Roman" w:hAnsi="Times New Roman" w:cs="Times New Roman"/>
          <w:color w:val="FF0000"/>
          <w:sz w:val="24"/>
          <w:szCs w:val="24"/>
        </w:rPr>
        <w:t xml:space="preserve"> в виде отдельного файла  </w:t>
      </w:r>
    </w:p>
    <w:p w:rsidR="00A87C4D" w:rsidRPr="00A87C4D" w:rsidRDefault="00A87C4D" w:rsidP="00A87C4D">
      <w:pPr>
        <w:rPr>
          <w:sz w:val="24"/>
          <w:szCs w:val="24"/>
        </w:rPr>
      </w:pPr>
    </w:p>
    <w:p w:rsidR="00A87C4D" w:rsidRPr="00A87C4D" w:rsidRDefault="00A87C4D" w:rsidP="00A87C4D">
      <w:pPr>
        <w:rPr>
          <w:sz w:val="24"/>
          <w:szCs w:val="24"/>
        </w:rPr>
      </w:pPr>
    </w:p>
    <w:p w:rsidR="00A87C4D" w:rsidRPr="00A87C4D" w:rsidRDefault="00A87C4D" w:rsidP="00A87C4D">
      <w:pPr>
        <w:rPr>
          <w:sz w:val="24"/>
          <w:szCs w:val="24"/>
        </w:rPr>
      </w:pPr>
    </w:p>
    <w:p w:rsidR="00A87C4D" w:rsidRPr="00A87C4D" w:rsidRDefault="00A87C4D" w:rsidP="00A87C4D">
      <w:pPr>
        <w:rPr>
          <w:sz w:val="24"/>
          <w:szCs w:val="24"/>
        </w:rPr>
      </w:pPr>
    </w:p>
    <w:p w:rsidR="00A87C4D" w:rsidRPr="00A87C4D" w:rsidRDefault="00A87C4D" w:rsidP="00A87C4D">
      <w:pPr>
        <w:rPr>
          <w:sz w:val="24"/>
          <w:szCs w:val="24"/>
        </w:rPr>
      </w:pPr>
    </w:p>
    <w:p w:rsidR="00A87C4D" w:rsidRPr="00A87C4D" w:rsidRDefault="00A87C4D" w:rsidP="00A87C4D">
      <w:pPr>
        <w:rPr>
          <w:sz w:val="24"/>
          <w:szCs w:val="24"/>
        </w:rPr>
      </w:pPr>
    </w:p>
    <w:p w:rsidR="00A87C4D" w:rsidRPr="00A87C4D" w:rsidRDefault="00A87C4D" w:rsidP="00A87C4D">
      <w:pPr>
        <w:rPr>
          <w:sz w:val="24"/>
          <w:szCs w:val="24"/>
        </w:rPr>
      </w:pPr>
      <w:bookmarkStart w:id="0" w:name="_GoBack"/>
      <w:bookmarkEnd w:id="0"/>
    </w:p>
    <w:p w:rsidR="00A87C4D" w:rsidRPr="00A87C4D" w:rsidRDefault="00A87C4D" w:rsidP="00A87C4D">
      <w:pPr>
        <w:rPr>
          <w:sz w:val="24"/>
          <w:szCs w:val="24"/>
        </w:rPr>
      </w:pPr>
    </w:p>
    <w:p w:rsidR="00A87C4D" w:rsidRPr="00A87C4D" w:rsidRDefault="00A87C4D" w:rsidP="00A87C4D">
      <w:pPr>
        <w:rPr>
          <w:sz w:val="24"/>
          <w:szCs w:val="24"/>
        </w:rPr>
      </w:pPr>
    </w:p>
    <w:p w:rsidR="00A87C4D" w:rsidRPr="00A87C4D" w:rsidRDefault="00A87C4D" w:rsidP="00A87C4D">
      <w:pPr>
        <w:rPr>
          <w:sz w:val="24"/>
          <w:szCs w:val="24"/>
        </w:rPr>
      </w:pPr>
    </w:p>
    <w:p w:rsidR="00A87C4D" w:rsidRPr="00A87C4D" w:rsidRDefault="00A87C4D" w:rsidP="00A87C4D">
      <w:pPr>
        <w:rPr>
          <w:sz w:val="24"/>
          <w:szCs w:val="24"/>
        </w:rPr>
      </w:pPr>
    </w:p>
    <w:p w:rsidR="00A87C4D" w:rsidRPr="00A87C4D" w:rsidRDefault="00A87C4D" w:rsidP="00A87C4D">
      <w:pPr>
        <w:rPr>
          <w:sz w:val="24"/>
          <w:szCs w:val="24"/>
        </w:rPr>
      </w:pPr>
    </w:p>
    <w:p w:rsidR="00A87C4D" w:rsidRPr="00A87C4D" w:rsidRDefault="00A87C4D" w:rsidP="00A87C4D">
      <w:pPr>
        <w:rPr>
          <w:sz w:val="24"/>
          <w:szCs w:val="24"/>
        </w:rPr>
      </w:pPr>
    </w:p>
    <w:p w:rsidR="00A87C4D" w:rsidRPr="00A87C4D" w:rsidRDefault="00A87C4D" w:rsidP="00A87C4D">
      <w:pPr>
        <w:rPr>
          <w:sz w:val="24"/>
          <w:szCs w:val="24"/>
        </w:rPr>
      </w:pPr>
    </w:p>
    <w:p w:rsidR="00A87C4D" w:rsidRPr="00A87C4D" w:rsidRDefault="00A87C4D" w:rsidP="00A87C4D">
      <w:pPr>
        <w:rPr>
          <w:sz w:val="24"/>
          <w:szCs w:val="24"/>
        </w:rPr>
      </w:pPr>
    </w:p>
    <w:p w:rsidR="00A87C4D" w:rsidRPr="00A87C4D" w:rsidRDefault="00A87C4D" w:rsidP="00A87C4D">
      <w:pPr>
        <w:rPr>
          <w:sz w:val="24"/>
          <w:szCs w:val="24"/>
        </w:rPr>
      </w:pPr>
    </w:p>
    <w:p w:rsidR="00044E89" w:rsidRDefault="00044E89" w:rsidP="008945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44E89" w:rsidSect="0089454B">
      <w:headerReference w:type="default" r:id="rId12"/>
      <w:footerReference w:type="even" r:id="rId13"/>
      <w:footerReference w:type="default" r:id="rId14"/>
      <w:pgSz w:w="11906" w:h="16838"/>
      <w:pgMar w:top="680" w:right="851" w:bottom="720" w:left="136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023" w:rsidRDefault="004E6023">
      <w:pPr>
        <w:spacing w:after="0" w:line="240" w:lineRule="auto"/>
      </w:pPr>
      <w:r>
        <w:separator/>
      </w:r>
    </w:p>
  </w:endnote>
  <w:endnote w:type="continuationSeparator" w:id="0">
    <w:p w:rsidR="004E6023" w:rsidRDefault="004E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DB" w:rsidRDefault="0046217A" w:rsidP="0074415D">
    <w:pPr>
      <w:pStyle w:val="af0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7EDB" w:rsidRDefault="004E6023" w:rsidP="0074415D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DB" w:rsidRDefault="004E6023" w:rsidP="0074415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023" w:rsidRDefault="004E6023">
      <w:pPr>
        <w:spacing w:after="0" w:line="240" w:lineRule="auto"/>
      </w:pPr>
      <w:r>
        <w:separator/>
      </w:r>
    </w:p>
  </w:footnote>
  <w:footnote w:type="continuationSeparator" w:id="0">
    <w:p w:rsidR="004E6023" w:rsidRDefault="004E6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DB" w:rsidRDefault="004E6023">
    <w:pPr>
      <w:pStyle w:val="a9"/>
    </w:pPr>
  </w:p>
  <w:p w:rsidR="00637EDB" w:rsidRDefault="004E602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7473A79"/>
    <w:multiLevelType w:val="hybridMultilevel"/>
    <w:tmpl w:val="1660DA00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B972E16"/>
    <w:multiLevelType w:val="multilevel"/>
    <w:tmpl w:val="AA46D0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F461B0"/>
    <w:multiLevelType w:val="multilevel"/>
    <w:tmpl w:val="397CB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FC267FA"/>
    <w:multiLevelType w:val="hybridMultilevel"/>
    <w:tmpl w:val="593E0D6E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26279A"/>
    <w:multiLevelType w:val="hybridMultilevel"/>
    <w:tmpl w:val="EBE078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647A9"/>
    <w:multiLevelType w:val="hybridMultilevel"/>
    <w:tmpl w:val="C706A522"/>
    <w:lvl w:ilvl="0" w:tplc="7EAACF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9492BB5"/>
    <w:multiLevelType w:val="multilevel"/>
    <w:tmpl w:val="F970D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14">
    <w:nsid w:val="4C774280"/>
    <w:multiLevelType w:val="hybridMultilevel"/>
    <w:tmpl w:val="9D4AB6A4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3A7541"/>
    <w:multiLevelType w:val="hybridMultilevel"/>
    <w:tmpl w:val="01BA771E"/>
    <w:lvl w:ilvl="0" w:tplc="27D4676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3F1C69"/>
    <w:multiLevelType w:val="hybridMultilevel"/>
    <w:tmpl w:val="8D1E3CDE"/>
    <w:lvl w:ilvl="0" w:tplc="9A5423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66DBC"/>
    <w:multiLevelType w:val="hybridMultilevel"/>
    <w:tmpl w:val="89306F70"/>
    <w:lvl w:ilvl="0" w:tplc="8A14A5E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2">
    <w:nsid w:val="734325EA"/>
    <w:multiLevelType w:val="hybridMultilevel"/>
    <w:tmpl w:val="19A2D706"/>
    <w:lvl w:ilvl="0" w:tplc="81FC42A4">
      <w:start w:val="1"/>
      <w:numFmt w:val="bullet"/>
      <w:lvlText w:val=""/>
      <w:lvlJc w:val="left"/>
      <w:pPr>
        <w:ind w:left="1042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3">
    <w:nsid w:val="7A2A72E4"/>
    <w:multiLevelType w:val="multilevel"/>
    <w:tmpl w:val="3F1EC3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8"/>
  </w:num>
  <w:num w:numId="5">
    <w:abstractNumId w:val="15"/>
  </w:num>
  <w:num w:numId="6">
    <w:abstractNumId w:val="7"/>
  </w:num>
  <w:num w:numId="7">
    <w:abstractNumId w:val="21"/>
  </w:num>
  <w:num w:numId="8">
    <w:abstractNumId w:val="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0"/>
  </w:num>
  <w:num w:numId="14">
    <w:abstractNumId w:val="13"/>
  </w:num>
  <w:num w:numId="15">
    <w:abstractNumId w:val="23"/>
  </w:num>
  <w:num w:numId="16">
    <w:abstractNumId w:val="2"/>
  </w:num>
  <w:num w:numId="17">
    <w:abstractNumId w:val="20"/>
  </w:num>
  <w:num w:numId="18">
    <w:abstractNumId w:val="19"/>
  </w:num>
  <w:num w:numId="19">
    <w:abstractNumId w:val="17"/>
  </w:num>
  <w:num w:numId="20">
    <w:abstractNumId w:val="1"/>
  </w:num>
  <w:num w:numId="21">
    <w:abstractNumId w:val="22"/>
  </w:num>
  <w:num w:numId="22">
    <w:abstractNumId w:val="14"/>
  </w:num>
  <w:num w:numId="23">
    <w:abstractNumId w:val="11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0FE3"/>
    <w:rsid w:val="0000268F"/>
    <w:rsid w:val="0000402A"/>
    <w:rsid w:val="00004E79"/>
    <w:rsid w:val="000059B3"/>
    <w:rsid w:val="0000741F"/>
    <w:rsid w:val="00007C92"/>
    <w:rsid w:val="000156D8"/>
    <w:rsid w:val="00015F33"/>
    <w:rsid w:val="00033062"/>
    <w:rsid w:val="00033B48"/>
    <w:rsid w:val="000404F1"/>
    <w:rsid w:val="00041A3D"/>
    <w:rsid w:val="00044E89"/>
    <w:rsid w:val="00045804"/>
    <w:rsid w:val="00046BDB"/>
    <w:rsid w:val="000506E7"/>
    <w:rsid w:val="000511AD"/>
    <w:rsid w:val="00052181"/>
    <w:rsid w:val="0005551D"/>
    <w:rsid w:val="0006110E"/>
    <w:rsid w:val="00062552"/>
    <w:rsid w:val="00064FD2"/>
    <w:rsid w:val="00073EEB"/>
    <w:rsid w:val="00084EF6"/>
    <w:rsid w:val="000875C7"/>
    <w:rsid w:val="0008787F"/>
    <w:rsid w:val="00095BF8"/>
    <w:rsid w:val="000A473E"/>
    <w:rsid w:val="000A5D91"/>
    <w:rsid w:val="000B3100"/>
    <w:rsid w:val="000B6DD3"/>
    <w:rsid w:val="000C50FD"/>
    <w:rsid w:val="000C5D5E"/>
    <w:rsid w:val="000C73A6"/>
    <w:rsid w:val="000E1525"/>
    <w:rsid w:val="000E60B5"/>
    <w:rsid w:val="000F31CB"/>
    <w:rsid w:val="00101A47"/>
    <w:rsid w:val="001137B9"/>
    <w:rsid w:val="0012329C"/>
    <w:rsid w:val="001260F6"/>
    <w:rsid w:val="00134816"/>
    <w:rsid w:val="0014071A"/>
    <w:rsid w:val="0014477F"/>
    <w:rsid w:val="00150240"/>
    <w:rsid w:val="00150B7D"/>
    <w:rsid w:val="001523F7"/>
    <w:rsid w:val="001563EE"/>
    <w:rsid w:val="00161AB9"/>
    <w:rsid w:val="00170718"/>
    <w:rsid w:val="0018268F"/>
    <w:rsid w:val="001917B0"/>
    <w:rsid w:val="001966E2"/>
    <w:rsid w:val="00196AB0"/>
    <w:rsid w:val="001B020C"/>
    <w:rsid w:val="001B0337"/>
    <w:rsid w:val="001B08CF"/>
    <w:rsid w:val="001B698B"/>
    <w:rsid w:val="001C0A24"/>
    <w:rsid w:val="001C0A77"/>
    <w:rsid w:val="001D10CC"/>
    <w:rsid w:val="001D5E94"/>
    <w:rsid w:val="001D69FB"/>
    <w:rsid w:val="001E5745"/>
    <w:rsid w:val="001E7CC1"/>
    <w:rsid w:val="001F0565"/>
    <w:rsid w:val="001F46AF"/>
    <w:rsid w:val="00203513"/>
    <w:rsid w:val="0021464D"/>
    <w:rsid w:val="00223C78"/>
    <w:rsid w:val="002246D3"/>
    <w:rsid w:val="002319FB"/>
    <w:rsid w:val="00233855"/>
    <w:rsid w:val="00241770"/>
    <w:rsid w:val="00245226"/>
    <w:rsid w:val="00252A48"/>
    <w:rsid w:val="00253C44"/>
    <w:rsid w:val="00253CEE"/>
    <w:rsid w:val="00256D6C"/>
    <w:rsid w:val="00263CA4"/>
    <w:rsid w:val="0026420F"/>
    <w:rsid w:val="002702B1"/>
    <w:rsid w:val="00273245"/>
    <w:rsid w:val="00273EAB"/>
    <w:rsid w:val="00277C4F"/>
    <w:rsid w:val="002921BB"/>
    <w:rsid w:val="002960DF"/>
    <w:rsid w:val="002A09DF"/>
    <w:rsid w:val="002A19C7"/>
    <w:rsid w:val="002A279E"/>
    <w:rsid w:val="002A38CD"/>
    <w:rsid w:val="002B053B"/>
    <w:rsid w:val="002B1C3B"/>
    <w:rsid w:val="002B586D"/>
    <w:rsid w:val="002B75A0"/>
    <w:rsid w:val="002C192D"/>
    <w:rsid w:val="002C36A0"/>
    <w:rsid w:val="002C6DEF"/>
    <w:rsid w:val="002D19B7"/>
    <w:rsid w:val="002D2996"/>
    <w:rsid w:val="002D4E2B"/>
    <w:rsid w:val="002E2480"/>
    <w:rsid w:val="002E68E7"/>
    <w:rsid w:val="002F15E7"/>
    <w:rsid w:val="002F356E"/>
    <w:rsid w:val="002F6885"/>
    <w:rsid w:val="00300420"/>
    <w:rsid w:val="00302C7D"/>
    <w:rsid w:val="003204A2"/>
    <w:rsid w:val="00321448"/>
    <w:rsid w:val="00321CFB"/>
    <w:rsid w:val="00321DA3"/>
    <w:rsid w:val="00324674"/>
    <w:rsid w:val="003364A9"/>
    <w:rsid w:val="003423BD"/>
    <w:rsid w:val="0034457B"/>
    <w:rsid w:val="00364B5C"/>
    <w:rsid w:val="00372205"/>
    <w:rsid w:val="00387888"/>
    <w:rsid w:val="003907A3"/>
    <w:rsid w:val="00397BD7"/>
    <w:rsid w:val="003A0052"/>
    <w:rsid w:val="003B544D"/>
    <w:rsid w:val="003B7785"/>
    <w:rsid w:val="003B7C02"/>
    <w:rsid w:val="003C0DCC"/>
    <w:rsid w:val="003D5E7A"/>
    <w:rsid w:val="003E3572"/>
    <w:rsid w:val="003E47CB"/>
    <w:rsid w:val="003E677D"/>
    <w:rsid w:val="003E7FEF"/>
    <w:rsid w:val="003F64C0"/>
    <w:rsid w:val="00410A1F"/>
    <w:rsid w:val="00415DB9"/>
    <w:rsid w:val="00420258"/>
    <w:rsid w:val="004231FA"/>
    <w:rsid w:val="00442AFA"/>
    <w:rsid w:val="004437A3"/>
    <w:rsid w:val="00457889"/>
    <w:rsid w:val="0046217A"/>
    <w:rsid w:val="00464EAA"/>
    <w:rsid w:val="00471C64"/>
    <w:rsid w:val="004754A3"/>
    <w:rsid w:val="00481300"/>
    <w:rsid w:val="004910E7"/>
    <w:rsid w:val="004A430A"/>
    <w:rsid w:val="004B7884"/>
    <w:rsid w:val="004C4FD8"/>
    <w:rsid w:val="004C71B1"/>
    <w:rsid w:val="004D1E97"/>
    <w:rsid w:val="004E6023"/>
    <w:rsid w:val="004F05D8"/>
    <w:rsid w:val="004F4F94"/>
    <w:rsid w:val="004F4FB5"/>
    <w:rsid w:val="00501967"/>
    <w:rsid w:val="005049B7"/>
    <w:rsid w:val="00505FCC"/>
    <w:rsid w:val="005063C9"/>
    <w:rsid w:val="00517FD7"/>
    <w:rsid w:val="00521D0C"/>
    <w:rsid w:val="00522CB4"/>
    <w:rsid w:val="005234CB"/>
    <w:rsid w:val="005248AB"/>
    <w:rsid w:val="005348D9"/>
    <w:rsid w:val="005516F2"/>
    <w:rsid w:val="0055207F"/>
    <w:rsid w:val="005632E9"/>
    <w:rsid w:val="005834F0"/>
    <w:rsid w:val="00587F98"/>
    <w:rsid w:val="005970BD"/>
    <w:rsid w:val="005A1DBE"/>
    <w:rsid w:val="005A4B4D"/>
    <w:rsid w:val="005A4D77"/>
    <w:rsid w:val="005B4C2B"/>
    <w:rsid w:val="005B4EE5"/>
    <w:rsid w:val="005B5AAA"/>
    <w:rsid w:val="005B5E5D"/>
    <w:rsid w:val="005B603C"/>
    <w:rsid w:val="005B6EBC"/>
    <w:rsid w:val="005B7360"/>
    <w:rsid w:val="005E452A"/>
    <w:rsid w:val="005F7DF2"/>
    <w:rsid w:val="00604109"/>
    <w:rsid w:val="00604A97"/>
    <w:rsid w:val="00607173"/>
    <w:rsid w:val="00607963"/>
    <w:rsid w:val="0061543A"/>
    <w:rsid w:val="00622689"/>
    <w:rsid w:val="0062354E"/>
    <w:rsid w:val="006262BF"/>
    <w:rsid w:val="00632410"/>
    <w:rsid w:val="00635554"/>
    <w:rsid w:val="00641B96"/>
    <w:rsid w:val="00641CD3"/>
    <w:rsid w:val="006432FC"/>
    <w:rsid w:val="006540B8"/>
    <w:rsid w:val="00654767"/>
    <w:rsid w:val="00654FC1"/>
    <w:rsid w:val="00655557"/>
    <w:rsid w:val="00664103"/>
    <w:rsid w:val="006641C8"/>
    <w:rsid w:val="00680C3B"/>
    <w:rsid w:val="006826EB"/>
    <w:rsid w:val="00684CE5"/>
    <w:rsid w:val="00686BB6"/>
    <w:rsid w:val="00695F55"/>
    <w:rsid w:val="006A28BC"/>
    <w:rsid w:val="006A3693"/>
    <w:rsid w:val="006A7DAD"/>
    <w:rsid w:val="006B3450"/>
    <w:rsid w:val="006D26F2"/>
    <w:rsid w:val="006E278B"/>
    <w:rsid w:val="006E2DA7"/>
    <w:rsid w:val="006E2EA0"/>
    <w:rsid w:val="006F10F4"/>
    <w:rsid w:val="006F50CF"/>
    <w:rsid w:val="006F5507"/>
    <w:rsid w:val="006F5656"/>
    <w:rsid w:val="006F787E"/>
    <w:rsid w:val="00705189"/>
    <w:rsid w:val="00706674"/>
    <w:rsid w:val="00707063"/>
    <w:rsid w:val="0071344C"/>
    <w:rsid w:val="00721357"/>
    <w:rsid w:val="00730185"/>
    <w:rsid w:val="0073259F"/>
    <w:rsid w:val="007354E5"/>
    <w:rsid w:val="00745EEE"/>
    <w:rsid w:val="007507F7"/>
    <w:rsid w:val="00751B1D"/>
    <w:rsid w:val="00753260"/>
    <w:rsid w:val="007533E9"/>
    <w:rsid w:val="00760324"/>
    <w:rsid w:val="00781EF7"/>
    <w:rsid w:val="00782C44"/>
    <w:rsid w:val="0079041A"/>
    <w:rsid w:val="00791A33"/>
    <w:rsid w:val="00795BB3"/>
    <w:rsid w:val="007965FC"/>
    <w:rsid w:val="007A129A"/>
    <w:rsid w:val="007A1E5D"/>
    <w:rsid w:val="007A464B"/>
    <w:rsid w:val="007A6F92"/>
    <w:rsid w:val="007A6FBB"/>
    <w:rsid w:val="007C6A1E"/>
    <w:rsid w:val="007D4533"/>
    <w:rsid w:val="007D5C26"/>
    <w:rsid w:val="007D7A09"/>
    <w:rsid w:val="007E787C"/>
    <w:rsid w:val="007F0D18"/>
    <w:rsid w:val="007F3E5E"/>
    <w:rsid w:val="007F6753"/>
    <w:rsid w:val="008017D2"/>
    <w:rsid w:val="00802831"/>
    <w:rsid w:val="00806D93"/>
    <w:rsid w:val="00820BAF"/>
    <w:rsid w:val="008230C3"/>
    <w:rsid w:val="00825BC5"/>
    <w:rsid w:val="008267FF"/>
    <w:rsid w:val="00826DBB"/>
    <w:rsid w:val="00834D47"/>
    <w:rsid w:val="00837187"/>
    <w:rsid w:val="00837C37"/>
    <w:rsid w:val="0085658B"/>
    <w:rsid w:val="008755E4"/>
    <w:rsid w:val="00880A86"/>
    <w:rsid w:val="0088787D"/>
    <w:rsid w:val="0089454B"/>
    <w:rsid w:val="0089528C"/>
    <w:rsid w:val="008A76BA"/>
    <w:rsid w:val="008B0600"/>
    <w:rsid w:val="008B0ED4"/>
    <w:rsid w:val="008B71CE"/>
    <w:rsid w:val="008C59E0"/>
    <w:rsid w:val="008D1633"/>
    <w:rsid w:val="008D21B9"/>
    <w:rsid w:val="008E19FB"/>
    <w:rsid w:val="008E3BCE"/>
    <w:rsid w:val="008E64B0"/>
    <w:rsid w:val="008F0B22"/>
    <w:rsid w:val="008F33A2"/>
    <w:rsid w:val="008F3D44"/>
    <w:rsid w:val="008F4392"/>
    <w:rsid w:val="00900E2E"/>
    <w:rsid w:val="009041CF"/>
    <w:rsid w:val="00907BDB"/>
    <w:rsid w:val="0091061A"/>
    <w:rsid w:val="0091293B"/>
    <w:rsid w:val="00913E06"/>
    <w:rsid w:val="00914620"/>
    <w:rsid w:val="00920608"/>
    <w:rsid w:val="00922EF6"/>
    <w:rsid w:val="00923DE1"/>
    <w:rsid w:val="0093081E"/>
    <w:rsid w:val="009360AB"/>
    <w:rsid w:val="00937A77"/>
    <w:rsid w:val="00943A32"/>
    <w:rsid w:val="00944F6E"/>
    <w:rsid w:val="00954E73"/>
    <w:rsid w:val="00961311"/>
    <w:rsid w:val="00961739"/>
    <w:rsid w:val="009661DF"/>
    <w:rsid w:val="00972101"/>
    <w:rsid w:val="00982BAE"/>
    <w:rsid w:val="00987188"/>
    <w:rsid w:val="009A61A2"/>
    <w:rsid w:val="009C0BB7"/>
    <w:rsid w:val="009C2B61"/>
    <w:rsid w:val="009D05A9"/>
    <w:rsid w:val="009D48B0"/>
    <w:rsid w:val="009D515D"/>
    <w:rsid w:val="009E2A6A"/>
    <w:rsid w:val="009E70CB"/>
    <w:rsid w:val="009F7587"/>
    <w:rsid w:val="00A02020"/>
    <w:rsid w:val="00A02F8C"/>
    <w:rsid w:val="00A0605A"/>
    <w:rsid w:val="00A22F87"/>
    <w:rsid w:val="00A23DDA"/>
    <w:rsid w:val="00A47D75"/>
    <w:rsid w:val="00A57CB1"/>
    <w:rsid w:val="00A618FA"/>
    <w:rsid w:val="00A62838"/>
    <w:rsid w:val="00A64F84"/>
    <w:rsid w:val="00A756ED"/>
    <w:rsid w:val="00A774B3"/>
    <w:rsid w:val="00A87C4D"/>
    <w:rsid w:val="00A907F2"/>
    <w:rsid w:val="00A92624"/>
    <w:rsid w:val="00AA39A5"/>
    <w:rsid w:val="00AA5816"/>
    <w:rsid w:val="00AB1CA3"/>
    <w:rsid w:val="00AB24E0"/>
    <w:rsid w:val="00AB251F"/>
    <w:rsid w:val="00AB55A3"/>
    <w:rsid w:val="00AB66D3"/>
    <w:rsid w:val="00AF3A32"/>
    <w:rsid w:val="00B05A2D"/>
    <w:rsid w:val="00B2348E"/>
    <w:rsid w:val="00B309A4"/>
    <w:rsid w:val="00B32C1F"/>
    <w:rsid w:val="00B33112"/>
    <w:rsid w:val="00B46D49"/>
    <w:rsid w:val="00B475E3"/>
    <w:rsid w:val="00B476BC"/>
    <w:rsid w:val="00B47FEF"/>
    <w:rsid w:val="00B74E8E"/>
    <w:rsid w:val="00B75782"/>
    <w:rsid w:val="00B7636E"/>
    <w:rsid w:val="00B850F2"/>
    <w:rsid w:val="00BA212F"/>
    <w:rsid w:val="00BC7551"/>
    <w:rsid w:val="00BD0121"/>
    <w:rsid w:val="00BD2140"/>
    <w:rsid w:val="00BD24F1"/>
    <w:rsid w:val="00BD62C1"/>
    <w:rsid w:val="00BE0900"/>
    <w:rsid w:val="00BE1CC9"/>
    <w:rsid w:val="00C05468"/>
    <w:rsid w:val="00C066E7"/>
    <w:rsid w:val="00C1522C"/>
    <w:rsid w:val="00C178E9"/>
    <w:rsid w:val="00C17E04"/>
    <w:rsid w:val="00C20BC7"/>
    <w:rsid w:val="00C2363B"/>
    <w:rsid w:val="00C3102F"/>
    <w:rsid w:val="00C40957"/>
    <w:rsid w:val="00C44DBF"/>
    <w:rsid w:val="00C47861"/>
    <w:rsid w:val="00C54B36"/>
    <w:rsid w:val="00C576F3"/>
    <w:rsid w:val="00C64FEA"/>
    <w:rsid w:val="00C661A3"/>
    <w:rsid w:val="00C66C12"/>
    <w:rsid w:val="00C70C63"/>
    <w:rsid w:val="00C74A66"/>
    <w:rsid w:val="00C74B51"/>
    <w:rsid w:val="00C76A5D"/>
    <w:rsid w:val="00C87E3E"/>
    <w:rsid w:val="00CA1D9F"/>
    <w:rsid w:val="00CA49F5"/>
    <w:rsid w:val="00CA6157"/>
    <w:rsid w:val="00CA646D"/>
    <w:rsid w:val="00CB63A7"/>
    <w:rsid w:val="00CC099C"/>
    <w:rsid w:val="00CC0B6D"/>
    <w:rsid w:val="00CC1C1D"/>
    <w:rsid w:val="00CC5024"/>
    <w:rsid w:val="00CD0172"/>
    <w:rsid w:val="00CD37C4"/>
    <w:rsid w:val="00CD7281"/>
    <w:rsid w:val="00CE0F8F"/>
    <w:rsid w:val="00CF0140"/>
    <w:rsid w:val="00D10489"/>
    <w:rsid w:val="00D1462F"/>
    <w:rsid w:val="00D165F3"/>
    <w:rsid w:val="00D175FB"/>
    <w:rsid w:val="00D26FBB"/>
    <w:rsid w:val="00D31B47"/>
    <w:rsid w:val="00D31BF8"/>
    <w:rsid w:val="00D40896"/>
    <w:rsid w:val="00D41B5E"/>
    <w:rsid w:val="00D501C0"/>
    <w:rsid w:val="00D614C9"/>
    <w:rsid w:val="00D715F8"/>
    <w:rsid w:val="00D7446D"/>
    <w:rsid w:val="00D74756"/>
    <w:rsid w:val="00D76A99"/>
    <w:rsid w:val="00D81DC9"/>
    <w:rsid w:val="00D83B52"/>
    <w:rsid w:val="00D86FD6"/>
    <w:rsid w:val="00D876C6"/>
    <w:rsid w:val="00D914E8"/>
    <w:rsid w:val="00DA392C"/>
    <w:rsid w:val="00DA3C94"/>
    <w:rsid w:val="00DA598A"/>
    <w:rsid w:val="00DC761E"/>
    <w:rsid w:val="00DD3F95"/>
    <w:rsid w:val="00DD7231"/>
    <w:rsid w:val="00DE17C8"/>
    <w:rsid w:val="00DE3153"/>
    <w:rsid w:val="00DF009B"/>
    <w:rsid w:val="00DF5F49"/>
    <w:rsid w:val="00E00D94"/>
    <w:rsid w:val="00E11CC0"/>
    <w:rsid w:val="00E11E7A"/>
    <w:rsid w:val="00E13863"/>
    <w:rsid w:val="00E15264"/>
    <w:rsid w:val="00E27801"/>
    <w:rsid w:val="00E27F84"/>
    <w:rsid w:val="00E35E5D"/>
    <w:rsid w:val="00E430AD"/>
    <w:rsid w:val="00E54365"/>
    <w:rsid w:val="00E63D35"/>
    <w:rsid w:val="00E65260"/>
    <w:rsid w:val="00E740B6"/>
    <w:rsid w:val="00E761A4"/>
    <w:rsid w:val="00E80616"/>
    <w:rsid w:val="00E83F3A"/>
    <w:rsid w:val="00E939FD"/>
    <w:rsid w:val="00EA78C6"/>
    <w:rsid w:val="00EB3440"/>
    <w:rsid w:val="00EB3683"/>
    <w:rsid w:val="00EB39EF"/>
    <w:rsid w:val="00EC29B5"/>
    <w:rsid w:val="00EC71A7"/>
    <w:rsid w:val="00ED053D"/>
    <w:rsid w:val="00ED0B9E"/>
    <w:rsid w:val="00ED2756"/>
    <w:rsid w:val="00ED28DC"/>
    <w:rsid w:val="00EE37FE"/>
    <w:rsid w:val="00EE3FC5"/>
    <w:rsid w:val="00EE511F"/>
    <w:rsid w:val="00EF0B98"/>
    <w:rsid w:val="00EF6583"/>
    <w:rsid w:val="00F1453E"/>
    <w:rsid w:val="00F220CA"/>
    <w:rsid w:val="00F25EFA"/>
    <w:rsid w:val="00F73411"/>
    <w:rsid w:val="00F8092E"/>
    <w:rsid w:val="00F82A2D"/>
    <w:rsid w:val="00F83829"/>
    <w:rsid w:val="00F87642"/>
    <w:rsid w:val="00F9294B"/>
    <w:rsid w:val="00FA297E"/>
    <w:rsid w:val="00FA3C22"/>
    <w:rsid w:val="00FA442C"/>
    <w:rsid w:val="00FA56B9"/>
    <w:rsid w:val="00FD019E"/>
    <w:rsid w:val="00FD0E1E"/>
    <w:rsid w:val="00FD18A2"/>
    <w:rsid w:val="00FE2886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semiHidden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44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semiHidden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44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ergomontag-30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il@ampast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2590AC2-7A17-43F1-8E08-F264C556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10</Pages>
  <Words>3519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Радмила Руслановна Джумалиева</cp:lastModifiedBy>
  <cp:revision>302</cp:revision>
  <cp:lastPrinted>2018-05-17T08:49:00Z</cp:lastPrinted>
  <dcterms:created xsi:type="dcterms:W3CDTF">2015-07-10T12:02:00Z</dcterms:created>
  <dcterms:modified xsi:type="dcterms:W3CDTF">2018-09-04T08:44:00Z</dcterms:modified>
</cp:coreProperties>
</file>