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C247E2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1E574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916AF5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247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6641C8" w:rsidRPr="006641C8" w:rsidRDefault="009708FC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67027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2B6B" w:rsidRPr="00E9047D" w:rsidRDefault="00161AB9" w:rsidP="00522C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</w:t>
      </w:r>
      <w:r w:rsidR="00AA39A5" w:rsidRPr="00E9047D">
        <w:rPr>
          <w:rFonts w:ascii="Times New Roman" w:hAnsi="Times New Roman" w:cs="Times New Roman"/>
          <w:sz w:val="24"/>
          <w:szCs w:val="24"/>
        </w:rPr>
        <w:t>е о проведении простой закупки</w:t>
      </w:r>
      <w:r w:rsidR="007A1E5D" w:rsidRPr="00E90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A3" w:rsidRPr="00FB2FB6" w:rsidRDefault="002C77B8" w:rsidP="00151B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DC2257">
        <w:rPr>
          <w:rFonts w:ascii="Times New Roman" w:hAnsi="Times New Roman" w:cs="Times New Roman"/>
          <w:sz w:val="24"/>
          <w:szCs w:val="24"/>
        </w:rPr>
        <w:t xml:space="preserve">Выполнение текущего ремонта </w:t>
      </w:r>
      <w:r w:rsidR="00DC2257" w:rsidRPr="00DC2257">
        <w:rPr>
          <w:rFonts w:ascii="Times New Roman" w:hAnsi="Times New Roman" w:cs="Times New Roman"/>
          <w:sz w:val="24"/>
          <w:szCs w:val="24"/>
        </w:rPr>
        <w:t>катера проект КС-110-48 бо</w:t>
      </w:r>
      <w:r w:rsidR="005F07E6">
        <w:rPr>
          <w:rFonts w:ascii="Times New Roman" w:hAnsi="Times New Roman" w:cs="Times New Roman"/>
          <w:sz w:val="24"/>
          <w:szCs w:val="24"/>
        </w:rPr>
        <w:t xml:space="preserve">ртовой номер РАФ 19-28 «Юпитер», </w:t>
      </w:r>
      <w:r w:rsidR="00DC2257" w:rsidRPr="00DC2257">
        <w:rPr>
          <w:rFonts w:ascii="Times New Roman" w:hAnsi="Times New Roman" w:cs="Times New Roman"/>
          <w:sz w:val="24"/>
          <w:szCs w:val="24"/>
        </w:rPr>
        <w:t>в период межнавигационного (зимнего) отстоя</w:t>
      </w:r>
      <w:r w:rsidRPr="002C77B8">
        <w:rPr>
          <w:rFonts w:ascii="Times New Roman" w:hAnsi="Times New Roman" w:cs="Times New Roman"/>
          <w:sz w:val="24"/>
          <w:szCs w:val="24"/>
        </w:rPr>
        <w:t>»</w:t>
      </w:r>
      <w:r w:rsidR="00850B98">
        <w:rPr>
          <w:rFonts w:ascii="Times New Roman" w:hAnsi="Times New Roman" w:cs="Times New Roman"/>
          <w:sz w:val="24"/>
          <w:szCs w:val="24"/>
        </w:rPr>
        <w:t>.</w:t>
      </w:r>
    </w:p>
    <w:p w:rsidR="00FB2FB6" w:rsidRDefault="002A09DF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C0A24" w:rsidRPr="00E9047D" w:rsidRDefault="001C0A24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047D">
        <w:rPr>
          <w:rFonts w:ascii="Times New Roman" w:hAnsi="Times New Roman" w:cs="Times New Roman"/>
          <w:sz w:val="24"/>
          <w:szCs w:val="24"/>
        </w:rPr>
        <w:t>Извещение о проведении простой закупки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6C42FB" w:rsidRDefault="006C42FB" w:rsidP="001C0A2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3"/>
        <w:gridCol w:w="6757"/>
      </w:tblGrid>
      <w:tr w:rsidR="00161AB9" w:rsidTr="00914AEE">
        <w:tc>
          <w:tcPr>
            <w:tcW w:w="3153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57" w:type="dxa"/>
          </w:tcPr>
          <w:p w:rsidR="00161AB9" w:rsidRDefault="0062354E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закупка</w:t>
            </w:r>
            <w:r w:rsidR="002943E8">
              <w:rPr>
                <w:rFonts w:ascii="Times New Roman" w:hAnsi="Times New Roman" w:cs="Times New Roman"/>
                <w:sz w:val="24"/>
                <w:szCs w:val="24"/>
              </w:rPr>
              <w:t xml:space="preserve"> (раздел 16</w:t>
            </w:r>
            <w:r w:rsidR="00CF014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закупках товаров, работ, услуг для нужд ФГБУ «АМП Каспийского моря»)</w:t>
            </w:r>
          </w:p>
        </w:tc>
      </w:tr>
      <w:tr w:rsidR="00CA646D" w:rsidTr="00914AEE">
        <w:tc>
          <w:tcPr>
            <w:tcW w:w="9910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5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5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57" w:type="dxa"/>
          </w:tcPr>
          <w:p w:rsidR="00161AB9" w:rsidRPr="00795BB3" w:rsidRDefault="00DE6508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95BB3" w:rsidRPr="000E5EAE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795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1D5025">
        <w:tc>
          <w:tcPr>
            <w:tcW w:w="3153" w:type="dxa"/>
            <w:shd w:val="clear" w:color="auto" w:fill="C6D9F1" w:themeFill="text2" w:themeFillTint="33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5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57" w:type="dxa"/>
          </w:tcPr>
          <w:p w:rsidR="00850B98" w:rsidRPr="00850B98" w:rsidRDefault="00850B98" w:rsidP="0085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0B98">
              <w:rPr>
                <w:rFonts w:ascii="Times New Roman" w:hAnsi="Times New Roman" w:cs="Times New Roman"/>
                <w:sz w:val="24"/>
                <w:szCs w:val="24"/>
              </w:rPr>
              <w:t>Исполнитель обязуется выполнить работы по текущему ремонту (далее – ремонт) катера проект КС-110-48 бортовой номер РАФ 19-28 «Юпитер» (инв. № 00002304) в период межнавигационного (зимнего) отстоя (далее – судно) в соответствии с условиями настоящего договора и приложениями к нему (далее – работы) и сдать результат работ Заказчику, а Заказчик обязуется принять и оплатить результат работ в соответствии с настоящим договором.</w:t>
            </w:r>
            <w:proofErr w:type="gramEnd"/>
          </w:p>
          <w:p w:rsidR="00850B98" w:rsidRPr="00850B98" w:rsidRDefault="00850B98" w:rsidP="0085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8">
              <w:rPr>
                <w:rFonts w:ascii="Times New Roman" w:hAnsi="Times New Roman" w:cs="Times New Roman"/>
                <w:sz w:val="24"/>
                <w:szCs w:val="24"/>
              </w:rPr>
              <w:t>Катер принадлежит Заказчику на праве оперативного управления (Судовой билет маломерного судна</w:t>
            </w:r>
            <w:proofErr w:type="gramStart"/>
            <w:r w:rsidRPr="00850B9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850B98">
              <w:rPr>
                <w:rFonts w:ascii="Times New Roman" w:hAnsi="Times New Roman" w:cs="Times New Roman"/>
                <w:sz w:val="24"/>
                <w:szCs w:val="24"/>
              </w:rPr>
              <w:t xml:space="preserve"> № 514282 от 06.04.2015 года).</w:t>
            </w:r>
          </w:p>
          <w:p w:rsidR="00161AB9" w:rsidRPr="00FC7BAE" w:rsidRDefault="00850B98" w:rsidP="00850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B98">
              <w:rPr>
                <w:rFonts w:ascii="Times New Roman" w:hAnsi="Times New Roman" w:cs="Times New Roman"/>
                <w:sz w:val="24"/>
                <w:szCs w:val="24"/>
              </w:rPr>
              <w:t>Работы выполняются Исполнителем из своих запасных частей и расходных материалов, собственными силами и средствами.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5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914AEE">
        <w:tc>
          <w:tcPr>
            <w:tcW w:w="3153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57" w:type="dxa"/>
          </w:tcPr>
          <w:p w:rsidR="00161AB9" w:rsidRDefault="00FC7BAE" w:rsidP="00B42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914AEE">
        <w:tc>
          <w:tcPr>
            <w:tcW w:w="3153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57" w:type="dxa"/>
          </w:tcPr>
          <w:p w:rsidR="00840618" w:rsidRPr="00BF7B93" w:rsidRDefault="00D77285" w:rsidP="009708FC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93">
              <w:rPr>
                <w:rFonts w:ascii="Times New Roman" w:hAnsi="Times New Roman" w:cs="Times New Roman"/>
                <w:sz w:val="24"/>
                <w:szCs w:val="24"/>
              </w:rPr>
              <w:t>179 100 (Сто семьдесят девять тысяч сто) рублей 00 копеек, НДС не облагается на основании пункта 3 статьи 346.11 НК РФ</w:t>
            </w:r>
          </w:p>
        </w:tc>
      </w:tr>
      <w:tr w:rsidR="00420258" w:rsidTr="001D5025">
        <w:tc>
          <w:tcPr>
            <w:tcW w:w="3153" w:type="dxa"/>
            <w:shd w:val="clear" w:color="auto" w:fill="C6D9F1" w:themeFill="text2" w:themeFillTint="33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5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675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1D5025">
        <w:tc>
          <w:tcPr>
            <w:tcW w:w="3153" w:type="dxa"/>
            <w:shd w:val="clear" w:color="auto" w:fill="C6D9F1" w:themeFill="text2" w:themeFillTint="33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5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57" w:type="dxa"/>
          </w:tcPr>
          <w:p w:rsidR="003A0052" w:rsidRDefault="001917B0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="000404F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5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1D5025">
        <w:tc>
          <w:tcPr>
            <w:tcW w:w="3153" w:type="dxa"/>
            <w:shd w:val="clear" w:color="auto" w:fill="C6D9F1" w:themeFill="text2" w:themeFillTint="33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5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5F7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85" w:rsidRDefault="00D7728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85" w:rsidRDefault="00D7728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85" w:rsidRDefault="00D7728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85" w:rsidRDefault="00D7728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85" w:rsidRDefault="00D7728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85" w:rsidRDefault="00D7728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85" w:rsidRDefault="00D7728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85" w:rsidRDefault="00D7728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85" w:rsidRDefault="00D7728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85" w:rsidRDefault="00D7728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85" w:rsidRDefault="00D7728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7285" w:rsidRDefault="00D7728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0FF9" w:rsidRDefault="00870FF9" w:rsidP="00F969E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025" w:rsidRDefault="001D5025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93C53" w:rsidRPr="006641C8" w:rsidRDefault="00C40589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193C53" w:rsidRPr="006641C8" w:rsidRDefault="00193C53" w:rsidP="00193C53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193C53" w:rsidRPr="006641C8" w:rsidRDefault="006C42FB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405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________________Н.А. Ковалев</w:t>
      </w:r>
    </w:p>
    <w:p w:rsidR="00193C53" w:rsidRPr="006641C8" w:rsidRDefault="00C40589" w:rsidP="00193C53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202</w:t>
      </w:r>
      <w:r w:rsidR="00D7728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3C53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429CB" w:rsidRDefault="00B429CB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E199D" w:rsidRPr="00A25DD1" w:rsidRDefault="000E60B5" w:rsidP="002943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5DD1">
        <w:rPr>
          <w:rFonts w:ascii="Times New Roman" w:hAnsi="Times New Roman" w:cs="Times New Roman"/>
          <w:sz w:val="24"/>
          <w:szCs w:val="24"/>
        </w:rPr>
        <w:t>Документация</w:t>
      </w:r>
      <w:r w:rsidR="00C2363B" w:rsidRPr="00A25DD1">
        <w:rPr>
          <w:rFonts w:ascii="Times New Roman" w:hAnsi="Times New Roman" w:cs="Times New Roman"/>
          <w:sz w:val="24"/>
          <w:szCs w:val="24"/>
        </w:rPr>
        <w:t xml:space="preserve"> о проведении простой закупки </w:t>
      </w:r>
    </w:p>
    <w:p w:rsidR="00FC7BAE" w:rsidRPr="002C77B8" w:rsidRDefault="00FC7BAE" w:rsidP="00F969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77B8">
        <w:rPr>
          <w:rFonts w:ascii="Times New Roman" w:hAnsi="Times New Roman" w:cs="Times New Roman"/>
          <w:sz w:val="24"/>
          <w:szCs w:val="24"/>
        </w:rPr>
        <w:t>«</w:t>
      </w:r>
      <w:r w:rsidR="00D77285" w:rsidRPr="00D77285">
        <w:rPr>
          <w:rFonts w:ascii="Times New Roman" w:hAnsi="Times New Roman" w:cs="Times New Roman"/>
          <w:sz w:val="24"/>
          <w:szCs w:val="24"/>
        </w:rPr>
        <w:t>Выполнение текущего ремонта катера проект КС-110-48 бортовой номер РАФ 19-28 «Юпитер», в период межнавигационного (зимнего) отстоя</w:t>
      </w:r>
      <w:r w:rsidRPr="002C77B8">
        <w:rPr>
          <w:rFonts w:ascii="Times New Roman" w:hAnsi="Times New Roman" w:cs="Times New Roman"/>
          <w:sz w:val="24"/>
          <w:szCs w:val="24"/>
        </w:rPr>
        <w:t>»</w:t>
      </w:r>
    </w:p>
    <w:p w:rsidR="000C50FD" w:rsidRPr="00C661A3" w:rsidRDefault="000C50FD" w:rsidP="000C50F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договора </w:t>
      </w:r>
      <w:r w:rsidR="003E47CB">
        <w:rPr>
          <w:rFonts w:ascii="Times New Roman" w:hAnsi="Times New Roman" w:cs="Times New Roman"/>
          <w:sz w:val="24"/>
          <w:szCs w:val="24"/>
        </w:rPr>
        <w:t xml:space="preserve">по итогам проведения простой закупки </w:t>
      </w:r>
      <w:r w:rsidR="00D715F8" w:rsidRPr="00D715F8">
        <w:rPr>
          <w:rFonts w:ascii="Times New Roman" w:hAnsi="Times New Roman" w:cs="Times New Roman"/>
          <w:sz w:val="24"/>
          <w:szCs w:val="24"/>
        </w:rPr>
        <w:t>и не предназна</w:t>
      </w:r>
      <w:r w:rsidR="00C44DBF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0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62791E" w:rsidRDefault="0062791E" w:rsidP="005D6A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FB1FA8" w:rsidRPr="007A129A" w:rsidRDefault="00FB1FA8" w:rsidP="00FB1FA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D86FD6" w:rsidRDefault="00EB3440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07F2" w:rsidRPr="00EB3440" w:rsidRDefault="00A907F2" w:rsidP="00954E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</w:t>
            </w:r>
            <w:r w:rsidR="00977FC9">
              <w:rPr>
                <w:rFonts w:ascii="Times New Roman" w:hAnsi="Times New Roman" w:cs="Times New Roman"/>
                <w:b/>
                <w:sz w:val="24"/>
                <w:szCs w:val="24"/>
              </w:rPr>
              <w:t>ставки товара, выполнения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оказания услуг</w:t>
            </w:r>
          </w:p>
        </w:tc>
      </w:tr>
      <w:tr w:rsidR="001D5025" w:rsidTr="00ED2756">
        <w:tc>
          <w:tcPr>
            <w:tcW w:w="10421" w:type="dxa"/>
            <w:shd w:val="clear" w:color="auto" w:fill="auto"/>
          </w:tcPr>
          <w:p w:rsidR="001D5025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791E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7A129A" w:rsidRDefault="001D5025" w:rsidP="001D502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ED2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Pr="0008787F" w:rsidRDefault="00BF7B93" w:rsidP="009708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B9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(Тридцати) календарных дней </w:t>
            </w:r>
            <w:proofErr w:type="gramStart"/>
            <w:r w:rsidRPr="00BF7B93">
              <w:rPr>
                <w:rFonts w:ascii="Times New Roman" w:hAnsi="Times New Roman" w:cs="Times New Roman"/>
                <w:sz w:val="24"/>
                <w:szCs w:val="24"/>
              </w:rPr>
              <w:t>с даты приема-передачи</w:t>
            </w:r>
            <w:proofErr w:type="gramEnd"/>
            <w:r w:rsidRPr="00BF7B93">
              <w:rPr>
                <w:rFonts w:ascii="Times New Roman" w:hAnsi="Times New Roman" w:cs="Times New Roman"/>
                <w:sz w:val="24"/>
                <w:szCs w:val="24"/>
              </w:rPr>
              <w:t xml:space="preserve"> судна для выполнения работ. Прием-передача судна для выполнения работ производится в течение 3 (Трех) рабочих дней, </w:t>
            </w:r>
            <w:proofErr w:type="gramStart"/>
            <w:r w:rsidRPr="00BF7B93"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 w:rsidRPr="00BF7B93">
              <w:rPr>
                <w:rFonts w:ascii="Times New Roman" w:hAnsi="Times New Roman" w:cs="Times New Roman"/>
                <w:sz w:val="24"/>
                <w:szCs w:val="24"/>
              </w:rPr>
              <w:t xml:space="preserve"> Сторонами настоящего договора, и оформляется актом приема-передачи судна.</w:t>
            </w:r>
          </w:p>
        </w:tc>
      </w:tr>
      <w:tr w:rsidR="001D5025" w:rsidTr="002F15E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работ, оказания услуг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Default="001D5025" w:rsidP="001D50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8017D2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1D5025" w:rsidTr="00654767">
        <w:tc>
          <w:tcPr>
            <w:tcW w:w="10421" w:type="dxa"/>
          </w:tcPr>
          <w:p w:rsidR="001D5025" w:rsidRPr="001D5025" w:rsidRDefault="00191B46" w:rsidP="00840618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179 100 (Сто семьдесят девять тысяч сто) рублей 00 копеек, НДС не облагается на основании пункта 3 статьи 346.11 НК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025" w:rsidTr="00641B9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D502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2A19C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1D5025" w:rsidTr="00654767">
        <w:tc>
          <w:tcPr>
            <w:tcW w:w="10421" w:type="dxa"/>
          </w:tcPr>
          <w:p w:rsidR="001D5025" w:rsidRPr="001D5025" w:rsidRDefault="00191B46" w:rsidP="001D5025">
            <w:pPr>
              <w:pStyle w:val="a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 xml:space="preserve">Цена договора включает в себя стоимость работ, стоимость всех запасных частей и расходных материалов, используемых при выполнении работ, расходы на оплату стояночного места на период выполнения работ, расходы на доставку катера к месту выполнения работ и </w:t>
            </w:r>
            <w:r w:rsidRPr="00191B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обратно к месту стоянки катера, расходы на уплату налогов, пошлин, сборов и других обязательных платежей, предусмотренных законодательством Российской Федерации, а также все другие расходы</w:t>
            </w:r>
            <w:proofErr w:type="gramEnd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Исполнителя, </w:t>
            </w:r>
            <w:proofErr w:type="gramStart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proofErr w:type="gramEnd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 xml:space="preserve"> с выполнением обязательств по настоящему договору.</w:t>
            </w:r>
          </w:p>
        </w:tc>
      </w:tr>
      <w:tr w:rsidR="001D5025" w:rsidTr="001C0A77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471C64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DF5F4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91061A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92060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B47FEF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8267FF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273245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2A38CD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664103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033B48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1D5025" w:rsidTr="00654767">
        <w:tc>
          <w:tcPr>
            <w:tcW w:w="10421" w:type="dxa"/>
          </w:tcPr>
          <w:p w:rsidR="001D5025" w:rsidRPr="00782C44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C44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  <w:p w:rsidR="001D5025" w:rsidRPr="002A38CD" w:rsidRDefault="001D5025" w:rsidP="0078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7D7A09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025" w:rsidTr="00D74756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Pr="00D74756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025" w:rsidTr="00C17E04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1D5025" w:rsidTr="00654767">
        <w:tc>
          <w:tcPr>
            <w:tcW w:w="10421" w:type="dxa"/>
          </w:tcPr>
          <w:p w:rsidR="00840618" w:rsidRPr="00A575D0" w:rsidRDefault="001D5025" w:rsidP="00FA2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025" w:rsidTr="00A756E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FA25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5025" w:rsidTr="005970BD">
        <w:tc>
          <w:tcPr>
            <w:tcW w:w="10421" w:type="dxa"/>
            <w:shd w:val="clear" w:color="auto" w:fill="C6D9F1" w:themeFill="text2" w:themeFillTint="33"/>
          </w:tcPr>
          <w:p w:rsidR="001D5025" w:rsidRDefault="001D5025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1D5025" w:rsidTr="00654767">
        <w:tc>
          <w:tcPr>
            <w:tcW w:w="10421" w:type="dxa"/>
          </w:tcPr>
          <w:p w:rsidR="001D5025" w:rsidRDefault="001D5025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устанавливаю</w:t>
            </w: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5025" w:rsidRDefault="001D5025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A0030" w:rsidRDefault="00FA0030" w:rsidP="00A575D0">
      <w:pPr>
        <w:rPr>
          <w:rFonts w:ascii="Times New Roman" w:hAnsi="Times New Roman" w:cs="Times New Roman"/>
          <w:sz w:val="24"/>
          <w:szCs w:val="24"/>
        </w:rPr>
      </w:pPr>
    </w:p>
    <w:p w:rsidR="00191B46" w:rsidRDefault="00191B46" w:rsidP="00A575D0">
      <w:pPr>
        <w:rPr>
          <w:rFonts w:ascii="Times New Roman" w:hAnsi="Times New Roman" w:cs="Times New Roman"/>
          <w:sz w:val="24"/>
          <w:szCs w:val="24"/>
        </w:rPr>
      </w:pP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9708FC" w:rsidRDefault="00112D71" w:rsidP="00112D71">
      <w:pPr>
        <w:jc w:val="center"/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</w:t>
      </w:r>
      <w:r w:rsidR="00286495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РА</w:t>
      </w: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 </w:t>
      </w:r>
    </w:p>
    <w:p w:rsidR="00191B46" w:rsidRPr="00191B46" w:rsidRDefault="00191B46" w:rsidP="00191B4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Астрахань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«____»  __________</w:t>
      </w:r>
      <w:bookmarkStart w:id="0" w:name="_GoBack"/>
      <w:bookmarkEnd w:id="0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</w:p>
    <w:p w:rsidR="00191B46" w:rsidRPr="00191B46" w:rsidRDefault="00191B46" w:rsidP="00191B46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46" w:rsidRPr="00191B46" w:rsidRDefault="00191B46" w:rsidP="00191B4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(сокращенное наименование - ФГБУ «АМП Каспийского моря»), именуемое в дальнейшем «Заказчик», в лице  </w:t>
      </w:r>
      <w:proofErr w:type="spell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руководителя ФГБУ «АМП Каспийского моря» Ковалева Николая Александровича, действующего на основании Устава и Приказа № 51/к-</w:t>
      </w:r>
      <w:proofErr w:type="spell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мрф</w:t>
      </w:r>
      <w:proofErr w:type="spell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13.01.2022 г., с одной стороны, и Индивидуальный предприниматель Бирюков Игорь Михайлович (сокращенное наименование – ИП Бирюков И.М.), именуемый в дальнейшем</w:t>
      </w:r>
      <w:proofErr w:type="gram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«Исполнитель», действующий на основании свидетельства о государственной регистрации физического лица в качестве индивидуального предпринимателя серии 30 № 001366521 от 14.11.2012, ОГРНИП 312302531900029, с другой стороны, далее именуемые Стороны, на основании Обоснования цены договора № 21 от 13.01.2023 г. заключили настоящий договор о нижеследующем: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ПРЕДМЕТ ДОГОВОРА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работы по текущему ремонту (далее – ремонт) катера проект КС-110-48 бортовой номер РАФ 19-28 «Юпитер» (инв. № 00002304) в период межнавигационного (зимнего) отстоя (далее – судно) в соответствии с условиями настоящего договора и приложениями к нему (далее – работы) и сдать результат работ Заказчику, а Заказчик обязуется принять и оплатить результат работ в соответствии с настоящим договором.</w:t>
      </w:r>
      <w:proofErr w:type="gramEnd"/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Катер принадлежит Заказчику на праве оперативного управления (Судовой билет маломерного судна</w:t>
      </w: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514282 от 06.04.2015 года).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Работы выполняются Исполнителем из своих запасных частей и расходных материалов, собственными силами и средствами.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ЦЕНА ДОГОВОРА И ПОРЯДОК РАСЧЕТОВ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Цена договора в соответствии с Расчетом стоимости работ (Приложение № 1 к настоящему Договору) составляет 179 100 (Сто семьдесят девять тысяч сто) рублей 00 копеек, НДС не облагается на основании пункта 3 статьи 346.11 НК РФ (заявление о переходе на упрощенную систему налогообложения (форма № 26.2-1) от 20.11.2012). 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 стоимость работ, стоимость всех запасных частей и расходных материалов, используемых при выполнении работ, расходы на оплату стояночного места на период выполнения работ, расходы на доставку катера к месту выполнения работ и обратно к месту стоянки катера, расходы на уплату налогов, пошлин, сборов и других обязательных платежей, предусмотренных законодательством Российской Федерации, а также все другие расходы</w:t>
      </w:r>
      <w:proofErr w:type="gram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Исполнителя, </w:t>
      </w: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</w:t>
      </w:r>
      <w:proofErr w:type="gram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выполнением обязательств по настоящему договору.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Единичные цены на работы, указанные в Приложении № 1 к настоящему договору, являются фиксированными и не могут изменяться в течение срока действия настоящего договора.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2.4.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B4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Оплата осуществляется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в безналичной форме, путем перечисления денежных средств на расчетный счет Исполнителя, указанный в разделе 12 договора, за выполненные Исполнителем в полном объеме и принятые Заказчиком работы </w:t>
      </w:r>
      <w:r w:rsidRPr="00191B46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в течение 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7 (Семи) рабочих дней с даты приемки выполненных работ и подписания Заказчиком акта выполненных работ, акта приема-сдачи отремонтированных, реконструированных и модернизированных объектов основных средств (форма по ОКУД 0504103), на основании предоставленного Исполнителем надлежащим образом оформленного счета, счета-фактуры </w:t>
      </w:r>
      <w:r w:rsidRPr="00191B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(если предусмотрен)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Датой оплаты считается дата списания денежных сре</w:t>
      </w: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счёта Заказчика.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Платежи по настоящему договору осуществляются Заказчиком в российских рублях.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Все первичные документы бухгалтерского учета должны быть оформлены в соответствии 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требованиями законодательства РФ о бухгалтерском и налоговом учете и иными нормативными правовыми актами, устанавливающими требования к оформлению данных документов.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При выявлении факта предоставления Исполнителем ненадлежащим образом оформленных документов (счета, акта выполненных работ) Заказчик обязан сообщить данный факт Исполнителю (по факсу или электронной почте). Исполнитель обязуется в течение трёх рабочих дней предоставить корректно оформленные документы или внести в документы исправления в порядке, установленном действующим законодательством Российской Федерации, и повторно представить их Заказчику с указанием текущей даты их представления.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ПОРЯДОК ВЫПОЛНЕНИЯ РАБОТ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Срок выполнения работ – в течение 30 (Тридцати) календарных дней </w:t>
      </w: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приема-передачи</w:t>
      </w:r>
      <w:proofErr w:type="gram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судна для выполнения работ. Прием-передача судна для выполнения работ производится в течение 3 (Трех) рабочих дней, </w:t>
      </w: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настоящего договора, и оформляется актом приема-передачи судна.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Судно передается Исполнителю Заказчиком по акту приема-передачи судна по адресу: Астраханская область, Приволжский район, с. </w:t>
      </w:r>
      <w:proofErr w:type="spell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Яксатово</w:t>
      </w:r>
      <w:proofErr w:type="spell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Прибрежная, 3.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обязан заблаговременно (к моменту начала работ) и за свой счет обеспечить наличие разрешительных документов для допуска работников Исполнителя на территорию причала, а также ввоза и вывоза имущества. При необходимости доставки судна (отдельных его частей, оборудования) к конкретному месту производства работ, доставка осуществляется силами и за счет Исполнителя.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3.3. С момента приемки судна и до его сдачи Заказчику риск случайной гибели и повреждения судна переходит на Исполнителя.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  Объем работ и требования к их выполнению установлены в Приложении № 1 к договору.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После окончания всех видов работ по настоящему договору Исполнитель возвращает Заказчику судно по акту приема-сдачи отремонтированных, реконструированных и модернизированных объектов основных средств (форма по ОКУД 0504103) по адресу, указанному в п. 3.2 настоящего договора.</w:t>
      </w:r>
    </w:p>
    <w:p w:rsidR="00191B46" w:rsidRPr="00191B46" w:rsidRDefault="00191B46" w:rsidP="00191B46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СТОРОН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Исполнитель обязан: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Принять от Заказчика судно для выполнения работ по акту приема-передачи судна в течение 3 (Трех) рабочих дней после подписания Сторонами настоящего договора. В акте приема-передачи указывается фактическое техническое состояние судна, комплектность, количество топлива, видимые наружные повреждения и дефекты.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Выполнить работы надлежащего качества, в объеме и в сроки, предусмотренные настоящим договором, и сдать работы Заказчику  в установленный настоящим договором срок.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Выполнить работы с использованием оборудования, запасных частей и расходных материалов Исполнителя. Запасные части и расходные материалы должны быть новыми, не бывшими в эксплуатации, не восстановленными и не собранными из восстановленных компонентов. Исполнитель несет ответственность за ненадлежащее качество запасных частей, расходных материалов и оборудования, а также за использование запасных частей, расходных материалов и оборудования, обремененных правами третьих лиц.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Располагать сертификатами соответствия (декларациями о соответствии) на запасные части и расходные материалы, используемые при выполнении работ, в случае, если они подлежат сертификации (декларированию)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работ. Отказ Исполнителя от предоставления данных документов является основанием для расторжения договора в одностороннем порядке по 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инициативе Заказчика.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4.1.6. Выполнять работы по настоящему договору работниками Исполнителя, имеющими опыт выполнения аналогичных работ. 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4.1.7. В ходе выполнения работ бережно относиться к имуществу Заказчика, обеспечив его сохранность, и не допускать причинения ему вреда.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4.1.8. Немедленно известить Заказчика и до получения от него указания приостановить работы при обнаружении: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возможных неблагоприятных для Заказчика последствий выполнения его указания о способе  исполнения работ;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обстоятельств, угрожающих годности или прочности  результатов выполняемых работ, либо создающих невозможность их завершения в срок.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4.1.9. По запросу Заказчика предоставлять достоверную информацию о ходе исполнения своих обязательств по договору, в том числе о сложностях, возникающих при исполнении договора. 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4.1.10. По окончании работ уведомить Заказчика по телефону или электронной почте о готовности результата работ к сдаче-приемке, согласовать с Заказчиком дату сдачи-приемки результата выполненных работ в пределах срока, указанного в пункте 3.1 настоящего договора.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4.1.11. В день, согласованный Сторонами для сдачи-приемки результата выполненных работ, предоставить Заказчику результат выполненных работ, подписанный акт выполненных работ, счет на оплату выполненных работ, техническую документацию на установленные в ходе выполнения работ запасные части, копии сертификатов соответствия (деклараций о соответствии) на запасные части и расходные материалы, использованные при выполнении работ. Передать Заказчику судно из ремонта по акту приема-сдачи отремонтированных, реконструированных и модернизированных объектов основных средств (форма по ОКУД 0504103).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4.1.12. В акте выполненных работ указать перечень и стоимость выполненных работ и использованных запасных частей и расходных материалов в соответствии с настоящим договором.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4.1.13. Устранить недостатки работ, выявленные в ходе приемки работ Заказчиком, безвозмездно.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4.1.14. В случае выявления Заказчиком в период гарантийного срока недостатков выполненных Исполнителем работ и/или запасных частей и расходных материалов, обеспечить устранение таких недостатков в соответствии с пунктом 6.5 настоящего договора.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4.1.15. При выполнении работ обеспечить соблюдение требований промышленной безопасности, правил пожарной безопасности, электробезопасности, природоохранного законодательства, правил техники безопасности, охраны труда, производственной санитарии. Исполнитель несет ответственность за последствия несоблюдения указанных требований, в том числе за последствия, связанные с причинением вреда имуществу, жизни или здоровью третьих лиц.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4.1.16. Отходы, образовавшиеся в результате выполнения работ, а также замененные отработанные расходные материалы и запасные части, являются собственностью Исполнителя.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4.1.17. При обнаружении в ходе выполнения работ необходимости в проведении дополнительных работ, не предусмотренных настоящим договором, но </w:t>
      </w: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proofErr w:type="gram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неразрывно связана с предметом настоящего договора, незамедлительно уведомить Заказчика в письменной форме.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4.1.18. В случае выполнения работ по адресу, указанному в п.3.2 договора, самостоятельно и за свой счет нести расходы по обеспечению стояночного места на период проведения работ. 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Исполнитель имеет право: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Досрочно выполнить работы по настоящему договору.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Требовать своевременной оплаты работ в соответствии с настоящим договором.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Запрашивать у Заказчика разъяснения и уточнения относительно порядка выполнения работ.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Привлекать третьих лиц для исполнения обязательств по настоящему договору. 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Исполнитель несет ответственность за действия третьих лиц, выполняющих работу по настоящему договору, как </w:t>
      </w: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собственные.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Заказчик обязан: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Назначить ответственное лицо Заказчика для взаимодействия с Исполнителем по исполнению настоящего договора и известить Исполнителя о таком назначении с указанием ФИО и контактных данных такого лица.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4.3.2. Передать судно Исполнителю для выполнения работ по акту приема-передачи судна в течение 3 (Трех) рабочих дней после подписания Сторонами настоящего договора. 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По получении от Исполнителя уведомления о готовности результата работ к сдаче-приемке согласовать с Исполнителем дату сдачи-приемки результата выполненных работ в пределах срока, указанного в пункте 3.1 настоящего договора.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Принять и оплатить выполненные работы в соответствии с условиями настоящего договора.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 Заказчик имеет право: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 любое время проверять ход и качество выполняемых Исполнителем работ, не вмешиваясь в его деятельность.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Требовать от Исполнителя надлежащего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4.4.3. Запрашивать у Исполнителя информацию о ходе и состоянии выполняемых работ.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4.4.4. Заказчик не будет иметь каких-либо обязательств и (или) нести ответственность перед третьими лицами, привлеченными Исполнителем к выполнению работ по настоящему договору. 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ПОРЯДОК СДАЧИ И ПРИЕМКИ ВЫПОЛНЕННЫХ РАБОТ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Сдача-приемка результата выполненных работ осуществляется в рабочие дни, рабочее время Заказчика после выполнения Исполнителем всех работ, указанных в Приложении № 1 к настоящему договору, в полном объеме. 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день, согласованный Сторонами для сдачи-приемки результата выполненных работ, Исполнитель предоставляет Заказчику результат выполненных работ, подписанный акт выполненных работ, счет на оплату выполненных работ, техническую документацию на установленные в ходе выполнения работ запасные части. Передает Заказчику судно из ремонта по акту приема-сдачи отремонтированных, реконструированных и модернизированных объектов основных средств (форма по ОКУД 0504103) по адресу, указанному в п. 3.2 настоящего договора.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Приемка выполненных работ осуществляется Заказчиком в течение 5 (Пяти) рабочих дней после, выполнения условий п. 5.2 настоящего Договора, при отсутствии у Заказчика замечаний к выполненным работам и оформлению первичных документов, указанных в 5.2. настоящего договора.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Работы считаются выполненными после подписания Заказчиком акта выполненных работ. 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Риск случайной гибели или случайного повреждения результата выполненных работ до его приемки Заказчиком несет Исполнитель</w:t>
      </w:r>
      <w:r w:rsidRPr="00191B4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ГАРАНТИЯ КАЧЕСТВА РАБОТ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Качество выполненных работ должно соответствовать обязательным требованиям, установленным нормативными документами для качества работ соответствующего рода. 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191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Гарантийный 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 результат работ, запасные части и расходные материалы, использованные Исполнителем при выполнении работ, составляет 12 месяцев </w:t>
      </w: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выполненных работ.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Гарантия качества результата работ распространяется на все, что составляет результат работ.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Указанные гарантии не распространяются на случаи преднамеренного повреждения результата работ со стороны третьих лиц.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6.5. Если в течение гарантийного срока при нормальной эксплуатации судна Заказчиком будут выявлены недостатки выполненных работ и/или запасных частей, расходных материалов, Исполнитель по требованию Заказчика обязан обеспечить устранение таких недостатков своими силами и за свой счет в течение 10 (Десяти</w:t>
      </w:r>
      <w:r w:rsidRPr="00191B4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 с момента получения соответствующего требования Заказчика.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7. ОТВЕТСТВЕННОСТЬ СТОРОН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невыполнение или ненадлежащее выполнение обязательств по настоящему договору Стороны</w:t>
      </w:r>
      <w:r w:rsidRPr="0019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</w:t>
      </w:r>
      <w:r w:rsidRPr="00191B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действующим законодательством Российской Федерации.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</w:t>
      </w: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результате недобросовестного выполнения Исполнителем своих обязательств по договору, судну Заказчика был причинен ущерб, либо оно было утрачено, Заказчик вправе взыскать с Исполнителя рыночную стоимость данного имущества Заказчика, а Исполнитель обязан возместить Заказчику указанную стоимость в срок, не превышающий 10 (Десяти) рабочих дней с момента получения требования Заказчика.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1/300 действующей на дату уплаты пени ключевой ставки  Центрального банка Российской Федерации от суммы неисполненного обязательства. 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1/300 действующей на дату уплаты пени ключевой ставки  Центрального банка Российской Федерации от суммы неисполненного обязательства. 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Уплата пени не освобождает Сторону, нарушившую обязательства, от исполнения обязательства в полном объеме.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Заказчик вправе удержать сумму пени, исчисленных в соответствии с настоящим договором, при оплате работ.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РАЗРЕШЕНИЯ СПОРОВ</w:t>
      </w:r>
    </w:p>
    <w:p w:rsidR="00191B46" w:rsidRPr="00191B46" w:rsidRDefault="00191B46" w:rsidP="00191B46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8.1. Все споры и разногласия, возникшие между Сторонами по настоящему договору, решаются в претензионном порядке. Все претензии предъявляются в письменной  форме. Сторона, получившая претензию, обязана письменно ответить на нее в течение 10 (Десяти) календарных  дней с момента получения претензии. </w:t>
      </w:r>
    </w:p>
    <w:p w:rsidR="00191B46" w:rsidRPr="00191B46" w:rsidRDefault="00191B46" w:rsidP="00191B46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8.2. </w:t>
      </w:r>
      <w:proofErr w:type="gramStart"/>
      <w:r w:rsidRPr="00191B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 случае </w:t>
      </w:r>
      <w:proofErr w:type="spellStart"/>
      <w:r w:rsidRPr="00191B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недостижения</w:t>
      </w:r>
      <w:proofErr w:type="spellEnd"/>
      <w:r w:rsidRPr="00191B4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взаимного согласия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суде в установленном законодательством Российской Федерации порядке.</w:t>
      </w:r>
      <w:proofErr w:type="gramEnd"/>
    </w:p>
    <w:p w:rsidR="00191B46" w:rsidRPr="00191B46" w:rsidRDefault="00191B46" w:rsidP="00191B46">
      <w:pPr>
        <w:widowControl w:val="0"/>
        <w:shd w:val="clear" w:color="auto" w:fill="FFFFFF"/>
        <w:spacing w:after="0" w:line="240" w:lineRule="auto"/>
        <w:ind w:right="82"/>
        <w:contextualSpacing/>
        <w:jc w:val="both"/>
        <w:rPr>
          <w:rFonts w:ascii="Times New Roman" w:eastAsia="Times New Roman" w:hAnsi="Times New Roman" w:cs="Times New Roman"/>
          <w:spacing w:val="4"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СРОК ДЕЙСТВИЯ ДОГОВОРА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подписания его Сторонами и действует до полного исполнения Сторонами обязательств по настоящему договору.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Расторжение договора допускается по соглашению Сторон, по решению суда,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B46" w:rsidRPr="00191B46" w:rsidRDefault="00191B46" w:rsidP="00191B46">
      <w:pPr>
        <w:widowControl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АНТИКОРРУПЦИОННАЯ ОГОВОРКА</w:t>
      </w:r>
    </w:p>
    <w:p w:rsidR="00191B46" w:rsidRPr="00191B46" w:rsidRDefault="00191B46" w:rsidP="00191B46">
      <w:pPr>
        <w:widowControl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соблюдать требования антикоррупционного законодательства Российской Федерации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</w:t>
      </w: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</w:t>
      </w:r>
      <w:proofErr w:type="gramEnd"/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(но, не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1B46" w:rsidRPr="00191B46" w:rsidRDefault="00191B46" w:rsidP="00191B46">
      <w:pPr>
        <w:widowControl w:val="0"/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ЗАКЛЮЧИТЕЛЬНЫЕ ПОЛОЖЕНИЯ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Любые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В случае изменения у одной из Сторон местонахождения, наименования, банковских реквизитов и других сведений, указанных в разделе 12 настоящего договора, она обязана в течение 5 (Пяти) календарных дней письменно известить об этом другую Сторону.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11.3. 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11.4. Настоящий договор составлен и подписан в 2-х экземплярах, имеющих одинаковую юридическую силу, по одному для каждой из Сторон.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11.5. В остальном, что не урегулировано настоящим договором, Стороны руководствуются положениями действующего законодательства Российской Федерации.</w:t>
      </w:r>
    </w:p>
    <w:p w:rsidR="00191B46" w:rsidRPr="00191B46" w:rsidRDefault="00191B46" w:rsidP="00191B4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11.6.Неотъемлемой частью настоящего договора является Приложение № 1 -  Расчет стоимости работ на выполнение текущего ремонта катера проект КС-110-48 бортовой номер РАФ 19-28 «Юпитер», в период межнавигационного (зимнего) отстоя.</w:t>
      </w:r>
    </w:p>
    <w:p w:rsidR="00191B46" w:rsidRPr="00191B46" w:rsidRDefault="00191B46" w:rsidP="00191B46">
      <w:pPr>
        <w:widowControl w:val="0"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91B46">
        <w:rPr>
          <w:rFonts w:ascii="Times New Roman" w:eastAsia="Times New Roman" w:hAnsi="Times New Roman" w:cs="Times New Roman"/>
          <w:sz w:val="23"/>
          <w:szCs w:val="23"/>
          <w:lang w:eastAsia="ru-RU"/>
        </w:rPr>
        <w:t>12. РЕКВИЗИТЫ И ПОДПИСИ СТОРОН</w:t>
      </w: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191B46" w:rsidRPr="00191B46" w:rsidTr="009718EC">
        <w:trPr>
          <w:trHeight w:val="218"/>
          <w:jc w:val="center"/>
        </w:trPr>
        <w:tc>
          <w:tcPr>
            <w:tcW w:w="5181" w:type="dxa"/>
            <w:hideMark/>
          </w:tcPr>
          <w:p w:rsidR="00191B46" w:rsidRPr="00191B46" w:rsidRDefault="00191B46" w:rsidP="00191B4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214" w:type="dxa"/>
            <w:hideMark/>
          </w:tcPr>
          <w:p w:rsidR="00191B46" w:rsidRPr="00191B46" w:rsidRDefault="00191B46" w:rsidP="00191B46">
            <w:pPr>
              <w:widowControl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191B46" w:rsidRPr="00191B46" w:rsidTr="009718EC">
        <w:trPr>
          <w:trHeight w:val="375"/>
          <w:jc w:val="center"/>
        </w:trPr>
        <w:tc>
          <w:tcPr>
            <w:tcW w:w="5181" w:type="dxa"/>
            <w:hideMark/>
          </w:tcPr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Бирюков Игорь Михайлович</w:t>
            </w:r>
          </w:p>
        </w:tc>
        <w:tc>
          <w:tcPr>
            <w:tcW w:w="5214" w:type="dxa"/>
          </w:tcPr>
          <w:p w:rsidR="00191B46" w:rsidRPr="00191B46" w:rsidRDefault="00191B46" w:rsidP="00191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</w:tc>
      </w:tr>
      <w:tr w:rsidR="00191B46" w:rsidRPr="00191B46" w:rsidTr="009718EC">
        <w:trPr>
          <w:trHeight w:val="489"/>
          <w:jc w:val="center"/>
        </w:trPr>
        <w:tc>
          <w:tcPr>
            <w:tcW w:w="5181" w:type="dxa"/>
            <w:hideMark/>
          </w:tcPr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414024, г. Астрахань, ул. Якутская/Речная,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д. 31/21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ИНН  301505400040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ОГРНИП 312302531900029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налоговом органе:                                         14.11.2012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ОКОПФ 50102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ОКТМО 12701000001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 xml:space="preserve"> 40802810407490000882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 xml:space="preserve">в филиале </w:t>
            </w:r>
            <w:proofErr w:type="gramStart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Южный</w:t>
            </w:r>
            <w:proofErr w:type="gramEnd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   Открытие»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корр</w:t>
            </w:r>
            <w:proofErr w:type="spellEnd"/>
            <w:proofErr w:type="gramEnd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191B46">
              <w:rPr>
                <w:rFonts w:ascii="Times New Roman" w:hAnsi="Times New Roman" w:cs="Times New Roman"/>
                <w:sz w:val="24"/>
                <w:szCs w:val="24"/>
              </w:rPr>
              <w:t xml:space="preserve"> 30101810560150000061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БИК 046015061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ОКПО 0183842839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Тел./факс: +7(8512) 63-36-07, +79272805019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1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191B4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breez</w:t>
              </w:r>
              <w:r w:rsidRPr="00191B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12@</w:t>
              </w:r>
              <w:r w:rsidRPr="00191B4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yandex</w:t>
              </w:r>
              <w:r w:rsidRPr="00191B46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.</w:t>
              </w:r>
              <w:proofErr w:type="spellStart"/>
              <w:r w:rsidRPr="00191B46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91B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4" w:type="dxa"/>
          </w:tcPr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3018010485   КПП 301801001 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 1023000826177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20256Ц76300 в  УФК по Астраханской области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03214643000000012500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ОТДЕЛЕНИИ АСТРАХАНЬ БАНКА РОССИИ//УФК по Астраханской области 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Астрахань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011203901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40102810445370000017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Тел./факс: +7 (8512) 58-45-69/58-45-66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11" w:history="1">
              <w:r w:rsidRPr="00191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191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191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ampastra</w:t>
              </w:r>
              <w:proofErr w:type="spellEnd"/>
              <w:r w:rsidRPr="00191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191B4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1B46" w:rsidRPr="00191B46" w:rsidRDefault="00191B46" w:rsidP="00191B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1B46" w:rsidRPr="00191B46" w:rsidTr="009718EC">
        <w:trPr>
          <w:trHeight w:val="1446"/>
          <w:jc w:val="center"/>
        </w:trPr>
        <w:tc>
          <w:tcPr>
            <w:tcW w:w="5181" w:type="dxa"/>
          </w:tcPr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Бирюков Игорь Михайлович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______________________И.М. Бирюков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214" w:type="dxa"/>
          </w:tcPr>
          <w:p w:rsidR="00191B46" w:rsidRPr="00191B46" w:rsidRDefault="00191B46" w:rsidP="00191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руководителя 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191B46" w:rsidRPr="00191B46" w:rsidRDefault="00191B46" w:rsidP="00191B46">
            <w:pPr>
              <w:widowControl w:val="0"/>
              <w:tabs>
                <w:tab w:val="left" w:pos="30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46" w:rsidRPr="00191B46" w:rsidRDefault="00191B46" w:rsidP="00191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______________________Н.А. Ковалев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</w:tr>
    </w:tbl>
    <w:p w:rsidR="00191B46" w:rsidRPr="00191B46" w:rsidRDefault="00191B46" w:rsidP="00191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91B46" w:rsidRPr="00191B46" w:rsidRDefault="00191B46" w:rsidP="00191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</w:t>
      </w:r>
    </w:p>
    <w:p w:rsidR="00191B46" w:rsidRPr="00191B46" w:rsidRDefault="00191B46" w:rsidP="00191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_____________ от «___»__________20__ г.</w:t>
      </w:r>
    </w:p>
    <w:p w:rsidR="00191B46" w:rsidRPr="00191B46" w:rsidRDefault="00191B46" w:rsidP="00191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46" w:rsidRPr="00191B46" w:rsidRDefault="00191B46" w:rsidP="00191B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91B46">
        <w:rPr>
          <w:rFonts w:ascii="Times New Roman" w:hAnsi="Times New Roman" w:cs="Times New Roman"/>
          <w:b/>
          <w:sz w:val="24"/>
          <w:szCs w:val="24"/>
        </w:rPr>
        <w:t>Расчет</w:t>
      </w:r>
      <w:r w:rsidRPr="00191B46">
        <w:rPr>
          <w:rFonts w:ascii="Times New Roman" w:hAnsi="Times New Roman" w:cs="Times New Roman"/>
          <w:sz w:val="24"/>
          <w:szCs w:val="24"/>
        </w:rPr>
        <w:t xml:space="preserve"> </w:t>
      </w:r>
      <w:r w:rsidRPr="00191B4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стоимости работ </w:t>
      </w:r>
    </w:p>
    <w:p w:rsidR="00191B46" w:rsidRPr="00191B46" w:rsidRDefault="00191B46" w:rsidP="00191B4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191B4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на выполнение текущего ремонта катера проект КС-110-48  бортовой номер РАФ 19-28 «Юпитер» в период межнавигационного (зимнего) отстоя.</w:t>
      </w:r>
    </w:p>
    <w:p w:rsidR="00191B46" w:rsidRPr="00191B46" w:rsidRDefault="00191B46" w:rsidP="00191B4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827"/>
        <w:gridCol w:w="1134"/>
        <w:gridCol w:w="851"/>
        <w:gridCol w:w="1134"/>
        <w:gridCol w:w="1276"/>
        <w:gridCol w:w="1559"/>
      </w:tblGrid>
      <w:tr w:rsidR="00191B46" w:rsidRPr="00191B46" w:rsidTr="009718EC">
        <w:tc>
          <w:tcPr>
            <w:tcW w:w="850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</w:t>
            </w:r>
          </w:p>
          <w:p w:rsidR="00191B46" w:rsidRPr="00191B46" w:rsidDel="00F96B7D" w:rsidRDefault="00191B46" w:rsidP="0019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Кол-во н/</w:t>
            </w:r>
            <w:proofErr w:type="gram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ед. изм.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Цена н/</w:t>
            </w:r>
            <w:proofErr w:type="gram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proofErr w:type="gramEnd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руб.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Стоимость работ, руб.</w:t>
            </w:r>
          </w:p>
        </w:tc>
      </w:tr>
      <w:tr w:rsidR="00191B46" w:rsidRPr="00191B46" w:rsidTr="009718EC">
        <w:tc>
          <w:tcPr>
            <w:tcW w:w="10631" w:type="dxa"/>
            <w:gridSpan w:val="7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І. КОРПУСНАЯ ЧАСТЬ</w:t>
            </w:r>
          </w:p>
        </w:tc>
      </w:tr>
      <w:tr w:rsidR="00191B46" w:rsidRPr="00191B46" w:rsidTr="009718EC">
        <w:trPr>
          <w:trHeight w:val="259"/>
        </w:trPr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1.1.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Окрасочные работы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Очистить надводный борт катера от старой отслоившейся краски и ржавчины. 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6 500,00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Загрунтовать и окрасить  надводный борт катера судовой эмалью в два слоя.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851" w:type="dxa"/>
          </w:tcPr>
          <w:p w:rsidR="00191B46" w:rsidRPr="00191B46" w:rsidDel="007728BE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26 000,00</w:t>
            </w:r>
          </w:p>
        </w:tc>
      </w:tr>
      <w:tr w:rsidR="00191B46" w:rsidRPr="00191B46" w:rsidTr="009718EC">
        <w:trPr>
          <w:trHeight w:val="535"/>
        </w:trPr>
        <w:tc>
          <w:tcPr>
            <w:tcW w:w="850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Очистить верхнюю палубу от старой отслоившейся краски и ржавчины. 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851" w:type="dxa"/>
          </w:tcPr>
          <w:p w:rsidR="00191B46" w:rsidRPr="00191B46" w:rsidDel="007728BE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8 500,00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1.1.4.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Загрунтовать и окрасить в верхнюю палубу в два слоя. 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851" w:type="dxa"/>
          </w:tcPr>
          <w:p w:rsidR="00191B46" w:rsidRPr="00191B46" w:rsidDel="00D271C9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34 000,00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1.1.5. 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Частичная окраска </w:t>
            </w:r>
            <w:proofErr w:type="gramStart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блок-рубки</w:t>
            </w:r>
            <w:proofErr w:type="gramEnd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катера судовой эмалью в два слоя.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851" w:type="dxa"/>
          </w:tcPr>
          <w:p w:rsidR="00191B46" w:rsidRPr="00191B46" w:rsidDel="00976598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7 500,00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1.1.6.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Загрунтовать и окрасить леера судовой эмалью в два слоя.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²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1.2.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Текущий ремонт </w:t>
            </w:r>
            <w:proofErr w:type="spellStart"/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леерного</w:t>
            </w:r>
            <w:proofErr w:type="spellEnd"/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ограждения катера</w:t>
            </w:r>
            <w:proofErr w:type="gramStart"/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</w:t>
            </w:r>
            <w:proofErr w:type="gramStart"/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евый борт)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Удалить сварные швы, зачистить поверхность мест креплений вертикальных стоек </w:t>
            </w:r>
            <w:proofErr w:type="spellStart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леерного</w:t>
            </w:r>
            <w:proofErr w:type="spellEnd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ограждения к палубе катера.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1.2.2.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Приварить </w:t>
            </w:r>
            <w:proofErr w:type="spellStart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платики</w:t>
            </w:r>
            <w:proofErr w:type="spellEnd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местах креплений вертикальных стоек к палубе катера 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10 000,00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1.2.3.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правку с нагревом горизонтальных связей </w:t>
            </w:r>
            <w:proofErr w:type="spellStart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леерного</w:t>
            </w:r>
            <w:proofErr w:type="spellEnd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ограждения.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1.2.4.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Приварить места креплений вертикальных стоек </w:t>
            </w:r>
            <w:proofErr w:type="spellStart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леерного</w:t>
            </w:r>
            <w:proofErr w:type="spellEnd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ограждения к </w:t>
            </w:r>
            <w:proofErr w:type="spellStart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платикам</w:t>
            </w:r>
            <w:proofErr w:type="spellEnd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установкой подкреплений.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</w:tcPr>
          <w:p w:rsidR="00191B46" w:rsidRPr="00191B46" w:rsidDel="00A165AC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3 400,00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1.3.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ремонт кормового ящика (рундука)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правку с нагревом боковой стенки кормового ящик</w:t>
            </w:r>
            <w:proofErr w:type="gramStart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рундука). 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Проварить сварные швы  кормового ящик</w:t>
            </w:r>
            <w:proofErr w:type="gramStart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а(</w:t>
            </w:r>
            <w:proofErr w:type="gramEnd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рундука). 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1.4.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ремонт носового привального бруса.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Отсоединить талреп крепления носового привального бруса.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1.4.2.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 носовой привальный брус на составные части. Выполнить правку с нагревом и сварку узла крепления носового привального бруса. Выполнить монтаж носового привального бруса на штатное место.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</w:t>
            </w:r>
            <w:proofErr w:type="gramEnd"/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1.4.3.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Обжать талреп крепления носового привального бруса. 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500,00</w:t>
            </w:r>
          </w:p>
        </w:tc>
      </w:tr>
      <w:tr w:rsidR="00191B46" w:rsidRPr="00191B46" w:rsidTr="009718EC">
        <w:tc>
          <w:tcPr>
            <w:tcW w:w="10631" w:type="dxa"/>
            <w:gridSpan w:val="7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 МЕХАНИЧЕСКАЯ ЧАСТЬ.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9781" w:type="dxa"/>
            <w:gridSpan w:val="6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Текущий ремонт штуртросовой передачи рулевого управления.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82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Ослабить талреп штуртросовой передачи.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 штуртросовую передачу</w:t>
            </w:r>
            <w:proofErr w:type="gramStart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 </w:t>
            </w:r>
            <w:proofErr w:type="gramEnd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Заменить трос, тросовые зажимы, ролики. Собрать штуртросовую передачу. 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Обжать талрепа штуртросовой передачи. 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ремонт водоотливной помпы.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демонтаж, разборку водоотливной помпы.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Заменить  сальниковое уплотнение, манжету мембранную.  Выполнить сборку и монтаж водоотливной помпы на штатное место. 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81" w:type="dxa"/>
            <w:gridSpan w:val="6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Текущий ремонт запорной арматуры соединительного трубопровода топливных цистерн.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Демонтировать соединительный трубопровод топливных цистерн, очистить, промыть. 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Демонтировать запорную арматуру, очистить, промыть. 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4 000,00</w:t>
            </w:r>
          </w:p>
        </w:tc>
      </w:tr>
      <w:tr w:rsidR="00191B46" w:rsidRPr="00191B46" w:rsidTr="009718EC">
        <w:tc>
          <w:tcPr>
            <w:tcW w:w="850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Заменить клапаны, сальники, прокладки. Выполнить сборку,  </w:t>
            </w:r>
            <w:proofErr w:type="spellStart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опрессовку</w:t>
            </w:r>
            <w:proofErr w:type="spellEnd"/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запорной арматуры и монтаж соединительного трубопровода на штатное место.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55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6 000,00</w:t>
            </w:r>
          </w:p>
        </w:tc>
      </w:tr>
      <w:tr w:rsidR="00191B46" w:rsidRPr="00191B46" w:rsidTr="009718EC">
        <w:tc>
          <w:tcPr>
            <w:tcW w:w="9072" w:type="dxa"/>
            <w:gridSpan w:val="6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91B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152 400,00</w:t>
            </w:r>
          </w:p>
        </w:tc>
      </w:tr>
    </w:tbl>
    <w:p w:rsidR="00191B46" w:rsidRPr="00191B46" w:rsidRDefault="00191B46" w:rsidP="00191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91B46" w:rsidRPr="00191B46" w:rsidRDefault="00191B46" w:rsidP="00191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работ на сумму: 152400 (Сто пятьдесят две тысячи четыреста) рублей 00 копеек,</w:t>
      </w:r>
      <w:r w:rsidRPr="00191B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НДС не облагается на основании п.3 ст.346.11 НК РФ</w:t>
      </w:r>
    </w:p>
    <w:p w:rsidR="00191B46" w:rsidRPr="00191B46" w:rsidRDefault="00191B46" w:rsidP="00191B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B46" w:rsidRPr="00191B46" w:rsidRDefault="00191B46" w:rsidP="00191B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B46" w:rsidRPr="00191B46" w:rsidRDefault="00191B46" w:rsidP="00191B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B46" w:rsidRPr="00191B46" w:rsidRDefault="00191B46" w:rsidP="00191B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B46" w:rsidRPr="00191B46" w:rsidRDefault="00191B46" w:rsidP="00191B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B46" w:rsidRDefault="00191B46" w:rsidP="00191B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B46" w:rsidRPr="00191B46" w:rsidRDefault="00191B46" w:rsidP="00191B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B46" w:rsidRPr="00191B46" w:rsidRDefault="00191B46" w:rsidP="00191B4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91B46" w:rsidRPr="00191B46" w:rsidRDefault="00191B46" w:rsidP="00191B46">
      <w:pPr>
        <w:spacing w:after="0" w:line="240" w:lineRule="auto"/>
        <w:ind w:left="567" w:hanging="28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Расходные материалы и запасные части, необходимые для выполнения работ по ремонту</w:t>
      </w:r>
    </w:p>
    <w:p w:rsidR="00191B46" w:rsidRPr="00191B46" w:rsidRDefault="00191B46" w:rsidP="00191B46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катера проект КС-110-48 </w:t>
      </w:r>
      <w:r w:rsidRPr="0019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бортовой номер РАФ 19-28:</w:t>
      </w:r>
    </w:p>
    <w:p w:rsidR="00191B46" w:rsidRPr="00191B46" w:rsidRDefault="00191B46" w:rsidP="00191B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7"/>
        <w:gridCol w:w="708"/>
        <w:gridCol w:w="851"/>
        <w:gridCol w:w="1276"/>
        <w:gridCol w:w="1418"/>
      </w:tblGrid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Наименование расходных материалов и </w:t>
            </w: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запасных частей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Ед. </w:t>
            </w: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Кол-</w:t>
            </w: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Цена, руб.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Стоимость, </w:t>
            </w: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лепестковый торцевой КЛТ-1, зернистость Р80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Растворитель, в одноразовой ёмкости 1л </w:t>
            </w: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ГОСТ 31089-2003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Грунт судовой, 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51691-2008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2 800,00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Эмаль судовая, синяя 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51691-2008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Эмаль судовая, зеленая 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51691-2008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Эмаль судовая, серая 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51691-2008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стальной 60*100*6 мм 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16523-97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Электроды сварочные УОНИ 13/55 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 9466-75, </w:t>
            </w: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3 мм, вес упаковки 5кг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925,00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Лист стальной 40*50*5 мм 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16523-97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677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Труба ВГП ДУ25 ГОСТ 3262-75, 6 </w:t>
            </w:r>
            <w:proofErr w:type="spellStart"/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 стальной</w:t>
            </w:r>
            <w:proofErr w:type="gramStart"/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мм ГОСТ 2688-80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2 700,00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Зажим тросовый 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Манжета мембранная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Сальниковое уплотнение 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 5152-84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Прокладка 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15180-86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Клапан ДУ15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Сальник </w:t>
            </w: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8752-79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 отрезной Д125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191B46" w:rsidRPr="00191B46" w:rsidTr="009718EC">
        <w:tc>
          <w:tcPr>
            <w:tcW w:w="709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Щетка - </w:t>
            </w:r>
            <w:proofErr w:type="spellStart"/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крацовка</w:t>
            </w:r>
            <w:proofErr w:type="spellEnd"/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Д100</w:t>
            </w:r>
          </w:p>
        </w:tc>
        <w:tc>
          <w:tcPr>
            <w:tcW w:w="70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191B46" w:rsidRPr="00191B46" w:rsidTr="009718EC">
        <w:tc>
          <w:tcPr>
            <w:tcW w:w="8221" w:type="dxa"/>
            <w:gridSpan w:val="5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191B46" w:rsidRPr="00191B46" w:rsidRDefault="00191B46" w:rsidP="00191B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191B4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26 700</w:t>
            </w: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 w:rsidRPr="0019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191B46" w:rsidRPr="00191B46" w:rsidRDefault="00191B46" w:rsidP="00191B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91B46" w:rsidRPr="00191B46" w:rsidRDefault="00191B46" w:rsidP="00191B4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91B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 расходных материалов и запасных частей на сумму: 26 700 (Двадцать шесть тысяч семьсот) рублей 00 копеек.</w:t>
      </w:r>
    </w:p>
    <w:p w:rsidR="00191B46" w:rsidRPr="00191B46" w:rsidRDefault="00191B46" w:rsidP="00191B46">
      <w:pPr>
        <w:spacing w:after="0" w:line="240" w:lineRule="auto"/>
        <w:ind w:left="284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91B46" w:rsidRPr="00191B46" w:rsidRDefault="00191B46" w:rsidP="00191B4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191B46">
        <w:rPr>
          <w:rFonts w:ascii="Times New Roman" w:hAnsi="Times New Roman" w:cs="Times New Roman"/>
          <w:sz w:val="24"/>
          <w:szCs w:val="24"/>
        </w:rPr>
        <w:t xml:space="preserve">Всего на сумму: 179100 (Сто семьдесят девять тысяч сто) рублей 00 копеек, </w:t>
      </w:r>
      <w:r w:rsidRPr="00191B4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НДС не облагается на основании пункта 3 статьи 346.11 НК РФ (заявление о переходе на упрощенную систему налогообложения (форма № 26.2-1) от 20.11.2012)</w:t>
      </w:r>
    </w:p>
    <w:p w:rsidR="00191B46" w:rsidRPr="00191B46" w:rsidRDefault="00191B46" w:rsidP="00191B4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46" w:rsidRPr="00191B46" w:rsidRDefault="00191B46" w:rsidP="00191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46" w:rsidRPr="00191B46" w:rsidRDefault="00191B46" w:rsidP="00191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46" w:rsidRPr="00191B46" w:rsidRDefault="00191B46" w:rsidP="00191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B46" w:rsidRPr="00191B46" w:rsidRDefault="00191B46" w:rsidP="00191B4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5" w:type="dxa"/>
        <w:jc w:val="center"/>
        <w:tblLook w:val="04A0" w:firstRow="1" w:lastRow="0" w:firstColumn="1" w:lastColumn="0" w:noHBand="0" w:noVBand="1"/>
      </w:tblPr>
      <w:tblGrid>
        <w:gridCol w:w="5181"/>
        <w:gridCol w:w="5214"/>
      </w:tblGrid>
      <w:tr w:rsidR="00191B46" w:rsidRPr="00191B46" w:rsidTr="009718EC">
        <w:trPr>
          <w:trHeight w:val="1446"/>
          <w:jc w:val="center"/>
        </w:trPr>
        <w:tc>
          <w:tcPr>
            <w:tcW w:w="5181" w:type="dxa"/>
          </w:tcPr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Бирюков Игорь Михайлович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B46" w:rsidRPr="00191B46" w:rsidRDefault="00191B46" w:rsidP="00191B4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91B46">
              <w:rPr>
                <w:rFonts w:ascii="Times New Roman" w:hAnsi="Times New Roman" w:cs="Times New Roman"/>
                <w:sz w:val="24"/>
                <w:szCs w:val="24"/>
              </w:rPr>
              <w:t>______________________И.М. Бирюков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214" w:type="dxa"/>
          </w:tcPr>
          <w:p w:rsidR="00191B46" w:rsidRPr="00191B46" w:rsidRDefault="00191B46" w:rsidP="00191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руководителя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46" w:rsidRPr="00191B46" w:rsidRDefault="00191B46" w:rsidP="00191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91B46" w:rsidRPr="00191B46" w:rsidRDefault="00191B46" w:rsidP="00191B4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______________________Н.А. Ковалев</w:t>
            </w:r>
          </w:p>
          <w:p w:rsidR="00191B46" w:rsidRPr="00191B46" w:rsidRDefault="00191B46" w:rsidP="00191B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</w:t>
            </w:r>
          </w:p>
        </w:tc>
      </w:tr>
    </w:tbl>
    <w:p w:rsidR="00112D71" w:rsidRPr="00112D71" w:rsidRDefault="00112D71" w:rsidP="00E96E4D">
      <w:pPr>
        <w:rPr>
          <w:rFonts w:ascii="Times New Roman" w:hAnsi="Times New Roman" w:cs="Times New Roman"/>
          <w:sz w:val="24"/>
          <w:szCs w:val="24"/>
        </w:rPr>
      </w:pPr>
      <w:r w:rsidRPr="000B2130">
        <w:rPr>
          <w:rFonts w:ascii="Times New Roman" w:hAnsi="Times New Roman" w:cs="Times New Roman"/>
          <w:b/>
          <w:bCs/>
          <w:iCs/>
          <w:spacing w:val="7"/>
          <w:w w:val="128"/>
          <w:sz w:val="24"/>
          <w:szCs w:val="24"/>
        </w:rPr>
        <w:t xml:space="preserve"> </w:t>
      </w:r>
    </w:p>
    <w:sectPr w:rsidR="00112D71" w:rsidRPr="00112D71" w:rsidSect="0089454B">
      <w:headerReference w:type="default" r:id="rId12"/>
      <w:footerReference w:type="even" r:id="rId13"/>
      <w:footerReference w:type="default" r:id="rId14"/>
      <w:pgSz w:w="11906" w:h="16838"/>
      <w:pgMar w:top="680" w:right="851" w:bottom="720" w:left="136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508" w:rsidRDefault="00DE6508">
      <w:pPr>
        <w:spacing w:after="0" w:line="240" w:lineRule="auto"/>
      </w:pPr>
      <w:r>
        <w:separator/>
      </w:r>
    </w:p>
  </w:endnote>
  <w:endnote w:type="continuationSeparator" w:id="0">
    <w:p w:rsidR="00DE6508" w:rsidRDefault="00DE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95" w:rsidRDefault="00286495" w:rsidP="00FB1FA8">
    <w:pPr>
      <w:pStyle w:val="af0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6495" w:rsidRDefault="00286495" w:rsidP="00FB1FA8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95" w:rsidRDefault="00286495" w:rsidP="00FB1FA8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508" w:rsidRDefault="00DE6508">
      <w:pPr>
        <w:spacing w:after="0" w:line="240" w:lineRule="auto"/>
      </w:pPr>
      <w:r>
        <w:separator/>
      </w:r>
    </w:p>
  </w:footnote>
  <w:footnote w:type="continuationSeparator" w:id="0">
    <w:p w:rsidR="00DE6508" w:rsidRDefault="00DE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495" w:rsidRDefault="00286495">
    <w:pPr>
      <w:pStyle w:val="a9"/>
    </w:pPr>
  </w:p>
  <w:p w:rsidR="00286495" w:rsidRDefault="0028649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7473A79"/>
    <w:multiLevelType w:val="hybridMultilevel"/>
    <w:tmpl w:val="1660DA00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19B62042"/>
    <w:multiLevelType w:val="hybridMultilevel"/>
    <w:tmpl w:val="5CC08FFE"/>
    <w:lvl w:ilvl="0" w:tplc="3C98F12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72E16"/>
    <w:multiLevelType w:val="multilevel"/>
    <w:tmpl w:val="AA46D0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C0E01B6"/>
    <w:multiLevelType w:val="hybridMultilevel"/>
    <w:tmpl w:val="B3265250"/>
    <w:lvl w:ilvl="0" w:tplc="FBEA0D7C">
      <w:start w:val="6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DF461B0"/>
    <w:multiLevelType w:val="multilevel"/>
    <w:tmpl w:val="397CB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7E24698"/>
    <w:multiLevelType w:val="hybridMultilevel"/>
    <w:tmpl w:val="C7826410"/>
    <w:lvl w:ilvl="0" w:tplc="76CC0B1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2AFB228A"/>
    <w:multiLevelType w:val="hybridMultilevel"/>
    <w:tmpl w:val="ED50B894"/>
    <w:lvl w:ilvl="0" w:tplc="F6220B9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E5257"/>
    <w:multiLevelType w:val="hybridMultilevel"/>
    <w:tmpl w:val="3EBC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B2C13"/>
    <w:multiLevelType w:val="hybridMultilevel"/>
    <w:tmpl w:val="57027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267FA"/>
    <w:multiLevelType w:val="hybridMultilevel"/>
    <w:tmpl w:val="593E0D6E"/>
    <w:lvl w:ilvl="0" w:tplc="FFFFFFFF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557D76"/>
    <w:multiLevelType w:val="hybridMultilevel"/>
    <w:tmpl w:val="EC1EF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26279A"/>
    <w:multiLevelType w:val="hybridMultilevel"/>
    <w:tmpl w:val="EBE078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647A9"/>
    <w:multiLevelType w:val="hybridMultilevel"/>
    <w:tmpl w:val="C706A522"/>
    <w:lvl w:ilvl="0" w:tplc="7EAACFF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9492BB5"/>
    <w:multiLevelType w:val="multilevel"/>
    <w:tmpl w:val="F970D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1">
    <w:nsid w:val="4BEB302D"/>
    <w:multiLevelType w:val="multilevel"/>
    <w:tmpl w:val="2A74F2B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33" w:hanging="121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2">
    <w:nsid w:val="4C774280"/>
    <w:multiLevelType w:val="hybridMultilevel"/>
    <w:tmpl w:val="9D4AB6A4"/>
    <w:lvl w:ilvl="0" w:tplc="0419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4E025A46"/>
    <w:multiLevelType w:val="multilevel"/>
    <w:tmpl w:val="332EB6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4">
    <w:nsid w:val="528F77A4"/>
    <w:multiLevelType w:val="multilevel"/>
    <w:tmpl w:val="A2E4876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A7541"/>
    <w:multiLevelType w:val="hybridMultilevel"/>
    <w:tmpl w:val="01BA771E"/>
    <w:lvl w:ilvl="0" w:tplc="27D4676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F4363C0"/>
    <w:multiLevelType w:val="multilevel"/>
    <w:tmpl w:val="1C3ED58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3F1C69"/>
    <w:multiLevelType w:val="hybridMultilevel"/>
    <w:tmpl w:val="8D1E3CDE"/>
    <w:lvl w:ilvl="0" w:tplc="9A5423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66DBC"/>
    <w:multiLevelType w:val="hybridMultilevel"/>
    <w:tmpl w:val="89306F70"/>
    <w:lvl w:ilvl="0" w:tplc="8A14A5E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3">
    <w:nsid w:val="734325EA"/>
    <w:multiLevelType w:val="hybridMultilevel"/>
    <w:tmpl w:val="19A2D706"/>
    <w:lvl w:ilvl="0" w:tplc="81FC42A4">
      <w:start w:val="1"/>
      <w:numFmt w:val="bullet"/>
      <w:lvlText w:val=""/>
      <w:lvlJc w:val="left"/>
      <w:pPr>
        <w:ind w:left="1042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34">
    <w:nsid w:val="7A2A72E4"/>
    <w:multiLevelType w:val="multilevel"/>
    <w:tmpl w:val="3F1EC3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29"/>
  </w:num>
  <w:num w:numId="4">
    <w:abstractNumId w:val="14"/>
  </w:num>
  <w:num w:numId="5">
    <w:abstractNumId w:val="25"/>
  </w:num>
  <w:num w:numId="6">
    <w:abstractNumId w:val="13"/>
  </w:num>
  <w:num w:numId="7">
    <w:abstractNumId w:val="32"/>
  </w:num>
  <w:num w:numId="8">
    <w:abstractNumId w:val="0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17"/>
  </w:num>
  <w:num w:numId="14">
    <w:abstractNumId w:val="20"/>
  </w:num>
  <w:num w:numId="15">
    <w:abstractNumId w:val="34"/>
  </w:num>
  <w:num w:numId="16">
    <w:abstractNumId w:val="3"/>
  </w:num>
  <w:num w:numId="17">
    <w:abstractNumId w:val="31"/>
  </w:num>
  <w:num w:numId="18">
    <w:abstractNumId w:val="30"/>
  </w:num>
  <w:num w:numId="19">
    <w:abstractNumId w:val="27"/>
  </w:num>
  <w:num w:numId="20">
    <w:abstractNumId w:val="1"/>
  </w:num>
  <w:num w:numId="21">
    <w:abstractNumId w:val="33"/>
  </w:num>
  <w:num w:numId="22">
    <w:abstractNumId w:val="22"/>
  </w:num>
  <w:num w:numId="23">
    <w:abstractNumId w:val="1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9"/>
  </w:num>
  <w:num w:numId="27">
    <w:abstractNumId w:val="10"/>
  </w:num>
  <w:num w:numId="28">
    <w:abstractNumId w:val="11"/>
  </w:num>
  <w:num w:numId="2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3"/>
  </w:num>
  <w:num w:numId="33">
    <w:abstractNumId w:val="16"/>
  </w:num>
  <w:num w:numId="34">
    <w:abstractNumId w:val="8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0FE3"/>
    <w:rsid w:val="0000268F"/>
    <w:rsid w:val="0000402A"/>
    <w:rsid w:val="00004B78"/>
    <w:rsid w:val="00004E79"/>
    <w:rsid w:val="000059B3"/>
    <w:rsid w:val="0000741F"/>
    <w:rsid w:val="00007C92"/>
    <w:rsid w:val="000156D8"/>
    <w:rsid w:val="00015F33"/>
    <w:rsid w:val="0002617F"/>
    <w:rsid w:val="00033062"/>
    <w:rsid w:val="00033B48"/>
    <w:rsid w:val="000404F1"/>
    <w:rsid w:val="00041A3D"/>
    <w:rsid w:val="000426C4"/>
    <w:rsid w:val="00044E89"/>
    <w:rsid w:val="00045804"/>
    <w:rsid w:val="00046BDB"/>
    <w:rsid w:val="000506E7"/>
    <w:rsid w:val="000511AD"/>
    <w:rsid w:val="00052181"/>
    <w:rsid w:val="0005551D"/>
    <w:rsid w:val="0006110E"/>
    <w:rsid w:val="00062552"/>
    <w:rsid w:val="00064FD2"/>
    <w:rsid w:val="00072255"/>
    <w:rsid w:val="00073EEB"/>
    <w:rsid w:val="00081E67"/>
    <w:rsid w:val="00084622"/>
    <w:rsid w:val="00084EF6"/>
    <w:rsid w:val="000875C7"/>
    <w:rsid w:val="0008787F"/>
    <w:rsid w:val="00095BF8"/>
    <w:rsid w:val="00095FA0"/>
    <w:rsid w:val="000A473E"/>
    <w:rsid w:val="000A495C"/>
    <w:rsid w:val="000A5D91"/>
    <w:rsid w:val="000B3100"/>
    <w:rsid w:val="000B6DD3"/>
    <w:rsid w:val="000C50FD"/>
    <w:rsid w:val="000C5D5E"/>
    <w:rsid w:val="000C6EA2"/>
    <w:rsid w:val="000C73A6"/>
    <w:rsid w:val="000C7558"/>
    <w:rsid w:val="000D28B7"/>
    <w:rsid w:val="000E1525"/>
    <w:rsid w:val="000E60B5"/>
    <w:rsid w:val="000F31CB"/>
    <w:rsid w:val="00101A47"/>
    <w:rsid w:val="001066BA"/>
    <w:rsid w:val="00112D71"/>
    <w:rsid w:val="001137B9"/>
    <w:rsid w:val="0012329C"/>
    <w:rsid w:val="00126092"/>
    <w:rsid w:val="001260F6"/>
    <w:rsid w:val="00126B9C"/>
    <w:rsid w:val="00133718"/>
    <w:rsid w:val="00134816"/>
    <w:rsid w:val="0014071A"/>
    <w:rsid w:val="0014477F"/>
    <w:rsid w:val="00145CB6"/>
    <w:rsid w:val="00150240"/>
    <w:rsid w:val="00150B7D"/>
    <w:rsid w:val="00151BB8"/>
    <w:rsid w:val="001523F7"/>
    <w:rsid w:val="001563EE"/>
    <w:rsid w:val="00161AB9"/>
    <w:rsid w:val="00170718"/>
    <w:rsid w:val="00180E31"/>
    <w:rsid w:val="0018268F"/>
    <w:rsid w:val="001917B0"/>
    <w:rsid w:val="00191B46"/>
    <w:rsid w:val="00193C53"/>
    <w:rsid w:val="001966E2"/>
    <w:rsid w:val="00196AB0"/>
    <w:rsid w:val="001B020C"/>
    <w:rsid w:val="001B0337"/>
    <w:rsid w:val="001B0424"/>
    <w:rsid w:val="001B08CF"/>
    <w:rsid w:val="001B698B"/>
    <w:rsid w:val="001C0A24"/>
    <w:rsid w:val="001C0A77"/>
    <w:rsid w:val="001C1EC6"/>
    <w:rsid w:val="001D03AA"/>
    <w:rsid w:val="001D10CC"/>
    <w:rsid w:val="001D1ADD"/>
    <w:rsid w:val="001D5025"/>
    <w:rsid w:val="001D5E94"/>
    <w:rsid w:val="001D69FB"/>
    <w:rsid w:val="001E199D"/>
    <w:rsid w:val="001E3BA0"/>
    <w:rsid w:val="001E5745"/>
    <w:rsid w:val="001E7CC1"/>
    <w:rsid w:val="001F0565"/>
    <w:rsid w:val="001F46AF"/>
    <w:rsid w:val="00203513"/>
    <w:rsid w:val="002050FA"/>
    <w:rsid w:val="0021464D"/>
    <w:rsid w:val="00223C78"/>
    <w:rsid w:val="002246D3"/>
    <w:rsid w:val="002319FB"/>
    <w:rsid w:val="00233855"/>
    <w:rsid w:val="00241770"/>
    <w:rsid w:val="00245226"/>
    <w:rsid w:val="002473AB"/>
    <w:rsid w:val="00252A48"/>
    <w:rsid w:val="00253C44"/>
    <w:rsid w:val="00253CEE"/>
    <w:rsid w:val="00256D6C"/>
    <w:rsid w:val="00256F5E"/>
    <w:rsid w:val="00263CA4"/>
    <w:rsid w:val="00263F76"/>
    <w:rsid w:val="0026420F"/>
    <w:rsid w:val="002702B1"/>
    <w:rsid w:val="00273245"/>
    <w:rsid w:val="00273EAB"/>
    <w:rsid w:val="00277C4F"/>
    <w:rsid w:val="0028010A"/>
    <w:rsid w:val="00286495"/>
    <w:rsid w:val="002921BB"/>
    <w:rsid w:val="002943E8"/>
    <w:rsid w:val="002960DF"/>
    <w:rsid w:val="002A09DF"/>
    <w:rsid w:val="002A19C7"/>
    <w:rsid w:val="002A279E"/>
    <w:rsid w:val="002A38CD"/>
    <w:rsid w:val="002B053B"/>
    <w:rsid w:val="002B1C3B"/>
    <w:rsid w:val="002B586D"/>
    <w:rsid w:val="002B75A0"/>
    <w:rsid w:val="002C192D"/>
    <w:rsid w:val="002C36A0"/>
    <w:rsid w:val="002C6DEF"/>
    <w:rsid w:val="002C77B8"/>
    <w:rsid w:val="002D19B7"/>
    <w:rsid w:val="002D2996"/>
    <w:rsid w:val="002D4E2B"/>
    <w:rsid w:val="002E2480"/>
    <w:rsid w:val="002E68E7"/>
    <w:rsid w:val="002F15E7"/>
    <w:rsid w:val="002F239A"/>
    <w:rsid w:val="002F356E"/>
    <w:rsid w:val="002F6885"/>
    <w:rsid w:val="002F7208"/>
    <w:rsid w:val="00300420"/>
    <w:rsid w:val="00301CB9"/>
    <w:rsid w:val="00302C7D"/>
    <w:rsid w:val="0031007D"/>
    <w:rsid w:val="003204A2"/>
    <w:rsid w:val="00321448"/>
    <w:rsid w:val="00321CFB"/>
    <w:rsid w:val="00321DA3"/>
    <w:rsid w:val="00322D07"/>
    <w:rsid w:val="00324674"/>
    <w:rsid w:val="003364A9"/>
    <w:rsid w:val="003423BD"/>
    <w:rsid w:val="0034457B"/>
    <w:rsid w:val="00364B5C"/>
    <w:rsid w:val="00372205"/>
    <w:rsid w:val="00387888"/>
    <w:rsid w:val="003907A3"/>
    <w:rsid w:val="00397BD7"/>
    <w:rsid w:val="003A0052"/>
    <w:rsid w:val="003B544D"/>
    <w:rsid w:val="003B7785"/>
    <w:rsid w:val="003B7C02"/>
    <w:rsid w:val="003C0DCC"/>
    <w:rsid w:val="003D3FF9"/>
    <w:rsid w:val="003D5E7A"/>
    <w:rsid w:val="003E3572"/>
    <w:rsid w:val="003E47CB"/>
    <w:rsid w:val="003E677D"/>
    <w:rsid w:val="003E7FEF"/>
    <w:rsid w:val="003F64C0"/>
    <w:rsid w:val="00410A1F"/>
    <w:rsid w:val="00415DB9"/>
    <w:rsid w:val="00420258"/>
    <w:rsid w:val="004231FA"/>
    <w:rsid w:val="00434C3E"/>
    <w:rsid w:val="00442AFA"/>
    <w:rsid w:val="004437A3"/>
    <w:rsid w:val="00446DBF"/>
    <w:rsid w:val="00450372"/>
    <w:rsid w:val="00457889"/>
    <w:rsid w:val="0046217A"/>
    <w:rsid w:val="00463814"/>
    <w:rsid w:val="00464EAA"/>
    <w:rsid w:val="00471C64"/>
    <w:rsid w:val="004754A3"/>
    <w:rsid w:val="00481300"/>
    <w:rsid w:val="0048434D"/>
    <w:rsid w:val="004910E7"/>
    <w:rsid w:val="004A430A"/>
    <w:rsid w:val="004B7884"/>
    <w:rsid w:val="004C4FD8"/>
    <w:rsid w:val="004C71B1"/>
    <w:rsid w:val="004D1E97"/>
    <w:rsid w:val="004E6023"/>
    <w:rsid w:val="004F05D8"/>
    <w:rsid w:val="004F4F94"/>
    <w:rsid w:val="004F4FB5"/>
    <w:rsid w:val="00501967"/>
    <w:rsid w:val="005049B7"/>
    <w:rsid w:val="00505DCF"/>
    <w:rsid w:val="00505FCC"/>
    <w:rsid w:val="005063C9"/>
    <w:rsid w:val="00517FD7"/>
    <w:rsid w:val="00521D0C"/>
    <w:rsid w:val="00522CB4"/>
    <w:rsid w:val="005234CB"/>
    <w:rsid w:val="005248AB"/>
    <w:rsid w:val="005348D9"/>
    <w:rsid w:val="0054627D"/>
    <w:rsid w:val="005516F2"/>
    <w:rsid w:val="00551CAD"/>
    <w:rsid w:val="0055207F"/>
    <w:rsid w:val="005632E9"/>
    <w:rsid w:val="00582B6A"/>
    <w:rsid w:val="005834F0"/>
    <w:rsid w:val="00587F98"/>
    <w:rsid w:val="005970BD"/>
    <w:rsid w:val="005A1DBE"/>
    <w:rsid w:val="005A4B4D"/>
    <w:rsid w:val="005A4D77"/>
    <w:rsid w:val="005B3211"/>
    <w:rsid w:val="005B4C2B"/>
    <w:rsid w:val="005B4EE5"/>
    <w:rsid w:val="005B5AAA"/>
    <w:rsid w:val="005B5E5D"/>
    <w:rsid w:val="005B603C"/>
    <w:rsid w:val="005B6EBC"/>
    <w:rsid w:val="005B7360"/>
    <w:rsid w:val="005D6A07"/>
    <w:rsid w:val="005E0770"/>
    <w:rsid w:val="005E38B8"/>
    <w:rsid w:val="005E452A"/>
    <w:rsid w:val="005F01F6"/>
    <w:rsid w:val="005F07E6"/>
    <w:rsid w:val="005F3C75"/>
    <w:rsid w:val="005F7DF2"/>
    <w:rsid w:val="00604109"/>
    <w:rsid w:val="00604A97"/>
    <w:rsid w:val="00607173"/>
    <w:rsid w:val="00607963"/>
    <w:rsid w:val="0061543A"/>
    <w:rsid w:val="00622689"/>
    <w:rsid w:val="0062354E"/>
    <w:rsid w:val="006262BF"/>
    <w:rsid w:val="0062791E"/>
    <w:rsid w:val="00632410"/>
    <w:rsid w:val="00635554"/>
    <w:rsid w:val="00637AC3"/>
    <w:rsid w:val="00641B96"/>
    <w:rsid w:val="00641CD3"/>
    <w:rsid w:val="006432FC"/>
    <w:rsid w:val="006540B8"/>
    <w:rsid w:val="00654767"/>
    <w:rsid w:val="00654FC1"/>
    <w:rsid w:val="00655557"/>
    <w:rsid w:val="00664103"/>
    <w:rsid w:val="006641C8"/>
    <w:rsid w:val="0067027B"/>
    <w:rsid w:val="006809BE"/>
    <w:rsid w:val="00680C3B"/>
    <w:rsid w:val="006826EB"/>
    <w:rsid w:val="00684CE5"/>
    <w:rsid w:val="00686BB6"/>
    <w:rsid w:val="00695F55"/>
    <w:rsid w:val="006A1F4E"/>
    <w:rsid w:val="006A28BC"/>
    <w:rsid w:val="006A3693"/>
    <w:rsid w:val="006A7DAD"/>
    <w:rsid w:val="006B3450"/>
    <w:rsid w:val="006C42FB"/>
    <w:rsid w:val="006D26F2"/>
    <w:rsid w:val="006E278B"/>
    <w:rsid w:val="006E2DA7"/>
    <w:rsid w:val="006E2EA0"/>
    <w:rsid w:val="006F10F4"/>
    <w:rsid w:val="006F50CF"/>
    <w:rsid w:val="006F5507"/>
    <w:rsid w:val="006F5656"/>
    <w:rsid w:val="006F787E"/>
    <w:rsid w:val="00705189"/>
    <w:rsid w:val="00706674"/>
    <w:rsid w:val="00707063"/>
    <w:rsid w:val="0071344C"/>
    <w:rsid w:val="00716709"/>
    <w:rsid w:val="00717B7E"/>
    <w:rsid w:val="00721357"/>
    <w:rsid w:val="00726FB7"/>
    <w:rsid w:val="00727DC4"/>
    <w:rsid w:val="00730185"/>
    <w:rsid w:val="0073259F"/>
    <w:rsid w:val="007354E5"/>
    <w:rsid w:val="00740C25"/>
    <w:rsid w:val="00745EEE"/>
    <w:rsid w:val="007507F7"/>
    <w:rsid w:val="00751B1D"/>
    <w:rsid w:val="00753260"/>
    <w:rsid w:val="007533E9"/>
    <w:rsid w:val="00760324"/>
    <w:rsid w:val="00781EF7"/>
    <w:rsid w:val="00782C44"/>
    <w:rsid w:val="0079041A"/>
    <w:rsid w:val="00791A33"/>
    <w:rsid w:val="00793220"/>
    <w:rsid w:val="00795BB3"/>
    <w:rsid w:val="007965FC"/>
    <w:rsid w:val="00796BE2"/>
    <w:rsid w:val="007A129A"/>
    <w:rsid w:val="007A1E5D"/>
    <w:rsid w:val="007A464B"/>
    <w:rsid w:val="007A6F92"/>
    <w:rsid w:val="007A6FBB"/>
    <w:rsid w:val="007B111C"/>
    <w:rsid w:val="007C6A1E"/>
    <w:rsid w:val="007D4533"/>
    <w:rsid w:val="007D5C26"/>
    <w:rsid w:val="007D7A09"/>
    <w:rsid w:val="007E787C"/>
    <w:rsid w:val="007F0D18"/>
    <w:rsid w:val="007F181F"/>
    <w:rsid w:val="007F3E5E"/>
    <w:rsid w:val="007F6753"/>
    <w:rsid w:val="007F7339"/>
    <w:rsid w:val="008017D2"/>
    <w:rsid w:val="00802831"/>
    <w:rsid w:val="00806D93"/>
    <w:rsid w:val="0081366C"/>
    <w:rsid w:val="00820BAF"/>
    <w:rsid w:val="008230C3"/>
    <w:rsid w:val="00825BC5"/>
    <w:rsid w:val="008267FF"/>
    <w:rsid w:val="00826DBB"/>
    <w:rsid w:val="00834D47"/>
    <w:rsid w:val="00837187"/>
    <w:rsid w:val="00837C37"/>
    <w:rsid w:val="00840618"/>
    <w:rsid w:val="0084673D"/>
    <w:rsid w:val="00850B98"/>
    <w:rsid w:val="0085658B"/>
    <w:rsid w:val="00857FA9"/>
    <w:rsid w:val="00870FF9"/>
    <w:rsid w:val="008755E4"/>
    <w:rsid w:val="00877187"/>
    <w:rsid w:val="00880A86"/>
    <w:rsid w:val="0088787D"/>
    <w:rsid w:val="0089454B"/>
    <w:rsid w:val="0089528C"/>
    <w:rsid w:val="008A76BA"/>
    <w:rsid w:val="008B0600"/>
    <w:rsid w:val="008B0ED4"/>
    <w:rsid w:val="008B2B6B"/>
    <w:rsid w:val="008B71CE"/>
    <w:rsid w:val="008C59E0"/>
    <w:rsid w:val="008D1633"/>
    <w:rsid w:val="008D1E0E"/>
    <w:rsid w:val="008D21B9"/>
    <w:rsid w:val="008E19FB"/>
    <w:rsid w:val="008E3BCE"/>
    <w:rsid w:val="008E64B0"/>
    <w:rsid w:val="008F0B22"/>
    <w:rsid w:val="008F33A2"/>
    <w:rsid w:val="008F3D44"/>
    <w:rsid w:val="008F3F22"/>
    <w:rsid w:val="008F4392"/>
    <w:rsid w:val="008F7DA3"/>
    <w:rsid w:val="00900E2E"/>
    <w:rsid w:val="009041CF"/>
    <w:rsid w:val="00907BDB"/>
    <w:rsid w:val="0091061A"/>
    <w:rsid w:val="0091293B"/>
    <w:rsid w:val="00913E06"/>
    <w:rsid w:val="00914620"/>
    <w:rsid w:val="00914AEE"/>
    <w:rsid w:val="00916AF5"/>
    <w:rsid w:val="00920608"/>
    <w:rsid w:val="00922EF6"/>
    <w:rsid w:val="00923DE1"/>
    <w:rsid w:val="0093081E"/>
    <w:rsid w:val="009322B5"/>
    <w:rsid w:val="009360AB"/>
    <w:rsid w:val="00937A77"/>
    <w:rsid w:val="00940FA0"/>
    <w:rsid w:val="0094259E"/>
    <w:rsid w:val="00943A32"/>
    <w:rsid w:val="00944F6E"/>
    <w:rsid w:val="00954E73"/>
    <w:rsid w:val="0096042A"/>
    <w:rsid w:val="00961311"/>
    <w:rsid w:val="00961739"/>
    <w:rsid w:val="00961789"/>
    <w:rsid w:val="009661DF"/>
    <w:rsid w:val="00970754"/>
    <w:rsid w:val="009708FC"/>
    <w:rsid w:val="00972101"/>
    <w:rsid w:val="00977FC9"/>
    <w:rsid w:val="00982BAE"/>
    <w:rsid w:val="00987188"/>
    <w:rsid w:val="00992932"/>
    <w:rsid w:val="009A61A2"/>
    <w:rsid w:val="009C0BB7"/>
    <w:rsid w:val="009C2B61"/>
    <w:rsid w:val="009C5B5C"/>
    <w:rsid w:val="009D05A9"/>
    <w:rsid w:val="009D48B0"/>
    <w:rsid w:val="009D515D"/>
    <w:rsid w:val="009D5908"/>
    <w:rsid w:val="009E2A6A"/>
    <w:rsid w:val="009E565B"/>
    <w:rsid w:val="009E70CB"/>
    <w:rsid w:val="009E720F"/>
    <w:rsid w:val="009F7587"/>
    <w:rsid w:val="00A02020"/>
    <w:rsid w:val="00A02F8C"/>
    <w:rsid w:val="00A0605A"/>
    <w:rsid w:val="00A16FDE"/>
    <w:rsid w:val="00A21ECD"/>
    <w:rsid w:val="00A22F87"/>
    <w:rsid w:val="00A23DDA"/>
    <w:rsid w:val="00A25DD1"/>
    <w:rsid w:val="00A40EAC"/>
    <w:rsid w:val="00A47D75"/>
    <w:rsid w:val="00A53F6B"/>
    <w:rsid w:val="00A55913"/>
    <w:rsid w:val="00A575D0"/>
    <w:rsid w:val="00A57CB1"/>
    <w:rsid w:val="00A618FA"/>
    <w:rsid w:val="00A62838"/>
    <w:rsid w:val="00A64F84"/>
    <w:rsid w:val="00A756ED"/>
    <w:rsid w:val="00A774B3"/>
    <w:rsid w:val="00A87C4D"/>
    <w:rsid w:val="00A907F2"/>
    <w:rsid w:val="00A92624"/>
    <w:rsid w:val="00AA035A"/>
    <w:rsid w:val="00AA39A5"/>
    <w:rsid w:val="00AA5816"/>
    <w:rsid w:val="00AB1CA3"/>
    <w:rsid w:val="00AB24E0"/>
    <w:rsid w:val="00AB251F"/>
    <w:rsid w:val="00AB55A3"/>
    <w:rsid w:val="00AB66D3"/>
    <w:rsid w:val="00AC2676"/>
    <w:rsid w:val="00AC33AC"/>
    <w:rsid w:val="00AF104A"/>
    <w:rsid w:val="00AF3A32"/>
    <w:rsid w:val="00B05A2D"/>
    <w:rsid w:val="00B100FD"/>
    <w:rsid w:val="00B2348E"/>
    <w:rsid w:val="00B309A4"/>
    <w:rsid w:val="00B32C1F"/>
    <w:rsid w:val="00B33112"/>
    <w:rsid w:val="00B33365"/>
    <w:rsid w:val="00B429CB"/>
    <w:rsid w:val="00B46D49"/>
    <w:rsid w:val="00B475E3"/>
    <w:rsid w:val="00B476BC"/>
    <w:rsid w:val="00B47FEF"/>
    <w:rsid w:val="00B5263B"/>
    <w:rsid w:val="00B74E8E"/>
    <w:rsid w:val="00B75782"/>
    <w:rsid w:val="00B7636E"/>
    <w:rsid w:val="00B850F2"/>
    <w:rsid w:val="00B95FC7"/>
    <w:rsid w:val="00BA212F"/>
    <w:rsid w:val="00BC7551"/>
    <w:rsid w:val="00BD0121"/>
    <w:rsid w:val="00BD1AEF"/>
    <w:rsid w:val="00BD2140"/>
    <w:rsid w:val="00BD24F1"/>
    <w:rsid w:val="00BD27B0"/>
    <w:rsid w:val="00BD62C1"/>
    <w:rsid w:val="00BE0900"/>
    <w:rsid w:val="00BE1CC9"/>
    <w:rsid w:val="00BE4030"/>
    <w:rsid w:val="00BF7B93"/>
    <w:rsid w:val="00BF7FC0"/>
    <w:rsid w:val="00C05468"/>
    <w:rsid w:val="00C066E7"/>
    <w:rsid w:val="00C108D8"/>
    <w:rsid w:val="00C12654"/>
    <w:rsid w:val="00C1522C"/>
    <w:rsid w:val="00C16CCC"/>
    <w:rsid w:val="00C178E9"/>
    <w:rsid w:val="00C17E04"/>
    <w:rsid w:val="00C20BC7"/>
    <w:rsid w:val="00C2363B"/>
    <w:rsid w:val="00C247E2"/>
    <w:rsid w:val="00C3102F"/>
    <w:rsid w:val="00C40589"/>
    <w:rsid w:val="00C40957"/>
    <w:rsid w:val="00C44DBF"/>
    <w:rsid w:val="00C47861"/>
    <w:rsid w:val="00C54B36"/>
    <w:rsid w:val="00C54BC0"/>
    <w:rsid w:val="00C576F3"/>
    <w:rsid w:val="00C61C55"/>
    <w:rsid w:val="00C64FEA"/>
    <w:rsid w:val="00C661A3"/>
    <w:rsid w:val="00C66C12"/>
    <w:rsid w:val="00C70C63"/>
    <w:rsid w:val="00C74A66"/>
    <w:rsid w:val="00C74B51"/>
    <w:rsid w:val="00C76A5D"/>
    <w:rsid w:val="00C87E3E"/>
    <w:rsid w:val="00CA1D9F"/>
    <w:rsid w:val="00CA49F5"/>
    <w:rsid w:val="00CA6157"/>
    <w:rsid w:val="00CA646D"/>
    <w:rsid w:val="00CB63A7"/>
    <w:rsid w:val="00CC099C"/>
    <w:rsid w:val="00CC0B6D"/>
    <w:rsid w:val="00CC1C1D"/>
    <w:rsid w:val="00CC5024"/>
    <w:rsid w:val="00CC62DF"/>
    <w:rsid w:val="00CD0172"/>
    <w:rsid w:val="00CD37C4"/>
    <w:rsid w:val="00CD7281"/>
    <w:rsid w:val="00CE0F8F"/>
    <w:rsid w:val="00CE789A"/>
    <w:rsid w:val="00CF0140"/>
    <w:rsid w:val="00D10489"/>
    <w:rsid w:val="00D12B5F"/>
    <w:rsid w:val="00D1462F"/>
    <w:rsid w:val="00D165F3"/>
    <w:rsid w:val="00D175FB"/>
    <w:rsid w:val="00D26FBB"/>
    <w:rsid w:val="00D31B47"/>
    <w:rsid w:val="00D31BF8"/>
    <w:rsid w:val="00D33386"/>
    <w:rsid w:val="00D40896"/>
    <w:rsid w:val="00D41B5E"/>
    <w:rsid w:val="00D501C0"/>
    <w:rsid w:val="00D564D9"/>
    <w:rsid w:val="00D614C9"/>
    <w:rsid w:val="00D715F8"/>
    <w:rsid w:val="00D73A0C"/>
    <w:rsid w:val="00D7446D"/>
    <w:rsid w:val="00D74756"/>
    <w:rsid w:val="00D76A99"/>
    <w:rsid w:val="00D77285"/>
    <w:rsid w:val="00D81DC9"/>
    <w:rsid w:val="00D83B52"/>
    <w:rsid w:val="00D86FD6"/>
    <w:rsid w:val="00D876C6"/>
    <w:rsid w:val="00D914E8"/>
    <w:rsid w:val="00DA176D"/>
    <w:rsid w:val="00DA392C"/>
    <w:rsid w:val="00DA3C94"/>
    <w:rsid w:val="00DA598A"/>
    <w:rsid w:val="00DC2257"/>
    <w:rsid w:val="00DC761E"/>
    <w:rsid w:val="00DD3F95"/>
    <w:rsid w:val="00DD5C7B"/>
    <w:rsid w:val="00DD7231"/>
    <w:rsid w:val="00DE17C8"/>
    <w:rsid w:val="00DE3153"/>
    <w:rsid w:val="00DE6508"/>
    <w:rsid w:val="00DF009B"/>
    <w:rsid w:val="00DF5F49"/>
    <w:rsid w:val="00E00013"/>
    <w:rsid w:val="00E00D94"/>
    <w:rsid w:val="00E11CC0"/>
    <w:rsid w:val="00E11E7A"/>
    <w:rsid w:val="00E13863"/>
    <w:rsid w:val="00E15264"/>
    <w:rsid w:val="00E16F39"/>
    <w:rsid w:val="00E27801"/>
    <w:rsid w:val="00E27F84"/>
    <w:rsid w:val="00E35E5D"/>
    <w:rsid w:val="00E430AD"/>
    <w:rsid w:val="00E54365"/>
    <w:rsid w:val="00E63D35"/>
    <w:rsid w:val="00E65260"/>
    <w:rsid w:val="00E740B6"/>
    <w:rsid w:val="00E761A4"/>
    <w:rsid w:val="00E80616"/>
    <w:rsid w:val="00E83F3A"/>
    <w:rsid w:val="00E9047D"/>
    <w:rsid w:val="00E939FD"/>
    <w:rsid w:val="00E96E4D"/>
    <w:rsid w:val="00E97056"/>
    <w:rsid w:val="00EA78C6"/>
    <w:rsid w:val="00EB24B0"/>
    <w:rsid w:val="00EB2B22"/>
    <w:rsid w:val="00EB3440"/>
    <w:rsid w:val="00EB3683"/>
    <w:rsid w:val="00EB39EF"/>
    <w:rsid w:val="00EC29B5"/>
    <w:rsid w:val="00EC71A7"/>
    <w:rsid w:val="00ED053D"/>
    <w:rsid w:val="00ED0B9E"/>
    <w:rsid w:val="00ED10DF"/>
    <w:rsid w:val="00ED20BD"/>
    <w:rsid w:val="00ED2756"/>
    <w:rsid w:val="00ED28DC"/>
    <w:rsid w:val="00EE37FE"/>
    <w:rsid w:val="00EE3FC5"/>
    <w:rsid w:val="00EE511F"/>
    <w:rsid w:val="00EF0B98"/>
    <w:rsid w:val="00EF26F3"/>
    <w:rsid w:val="00EF6583"/>
    <w:rsid w:val="00F1453E"/>
    <w:rsid w:val="00F220CA"/>
    <w:rsid w:val="00F25EFA"/>
    <w:rsid w:val="00F270C2"/>
    <w:rsid w:val="00F42995"/>
    <w:rsid w:val="00F57AC9"/>
    <w:rsid w:val="00F73411"/>
    <w:rsid w:val="00F8092E"/>
    <w:rsid w:val="00F82A2D"/>
    <w:rsid w:val="00F83829"/>
    <w:rsid w:val="00F863EF"/>
    <w:rsid w:val="00F87642"/>
    <w:rsid w:val="00F9294B"/>
    <w:rsid w:val="00F969E1"/>
    <w:rsid w:val="00FA0030"/>
    <w:rsid w:val="00FA257C"/>
    <w:rsid w:val="00FA297E"/>
    <w:rsid w:val="00FA3C22"/>
    <w:rsid w:val="00FA442C"/>
    <w:rsid w:val="00FA56B9"/>
    <w:rsid w:val="00FB1FA8"/>
    <w:rsid w:val="00FB2FB6"/>
    <w:rsid w:val="00FC0111"/>
    <w:rsid w:val="00FC7BAE"/>
    <w:rsid w:val="00FD019E"/>
    <w:rsid w:val="00FD0E1E"/>
    <w:rsid w:val="00FD150D"/>
    <w:rsid w:val="00FD18A2"/>
    <w:rsid w:val="00FD4DC6"/>
    <w:rsid w:val="00FE2886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16F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A16F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432FC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AB5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3"/>
    <w:uiPriority w:val="59"/>
    <w:rsid w:val="00A64F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EC71A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6262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3"/>
    <w:uiPriority w:val="59"/>
    <w:rsid w:val="004A430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"/>
    <w:link w:val="af1"/>
    <w:uiPriority w:val="99"/>
    <w:unhideWhenUsed/>
    <w:rsid w:val="00044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4E89"/>
  </w:style>
  <w:style w:type="numbering" w:customStyle="1" w:styleId="26">
    <w:name w:val="Нет списка2"/>
    <w:next w:val="a2"/>
    <w:uiPriority w:val="99"/>
    <w:semiHidden/>
    <w:unhideWhenUsed/>
    <w:rsid w:val="000C7558"/>
  </w:style>
  <w:style w:type="character" w:customStyle="1" w:styleId="af2">
    <w:name w:val="Основной текст_"/>
    <w:basedOn w:val="a0"/>
    <w:link w:val="13"/>
    <w:rsid w:val="000C75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2"/>
    <w:rsid w:val="000C7558"/>
    <w:pPr>
      <w:widowControl w:val="0"/>
      <w:shd w:val="clear" w:color="auto" w:fill="FFFFFF"/>
      <w:spacing w:after="480" w:line="283" w:lineRule="exact"/>
      <w:ind w:firstLine="360"/>
    </w:pPr>
    <w:rPr>
      <w:rFonts w:ascii="Times New Roman" w:eastAsia="Times New Roman" w:hAnsi="Times New Roman" w:cs="Times New Roman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0C755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0C7558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0C7558"/>
    <w:rPr>
      <w:vertAlign w:val="superscript"/>
    </w:rPr>
  </w:style>
  <w:style w:type="table" w:customStyle="1" w:styleId="71">
    <w:name w:val="Сетка таблицы7"/>
    <w:basedOn w:val="a1"/>
    <w:next w:val="a3"/>
    <w:uiPriority w:val="59"/>
    <w:rsid w:val="000C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0C7558"/>
    <w:pPr>
      <w:spacing w:after="0" w:line="240" w:lineRule="auto"/>
    </w:pPr>
  </w:style>
  <w:style w:type="character" w:styleId="af7">
    <w:name w:val="annotation reference"/>
    <w:basedOn w:val="a0"/>
    <w:uiPriority w:val="99"/>
    <w:semiHidden/>
    <w:unhideWhenUsed/>
    <w:rsid w:val="000C7558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C755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0C755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0C755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0C7558"/>
    <w:rPr>
      <w:b/>
      <w:bCs/>
      <w:sz w:val="20"/>
      <w:szCs w:val="20"/>
    </w:rPr>
  </w:style>
  <w:style w:type="paragraph" w:customStyle="1" w:styleId="ConsNonformat">
    <w:name w:val="ConsNonformat"/>
    <w:rsid w:val="00112D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Wingdings"/>
      <w:sz w:val="20"/>
      <w:szCs w:val="20"/>
      <w:lang w:eastAsia="ru-RU"/>
    </w:rPr>
  </w:style>
  <w:style w:type="paragraph" w:customStyle="1" w:styleId="ConsNormal">
    <w:name w:val="ConsNormal"/>
    <w:rsid w:val="00112D7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Обычный1"/>
    <w:rsid w:val="00112D7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96">
    <w:name w:val="Font Style96"/>
    <w:rsid w:val="00112D71"/>
    <w:rPr>
      <w:rFonts w:ascii="Times New Roman" w:hAnsi="Times New Roman" w:cs="Times New Roman" w:hint="default"/>
      <w:sz w:val="22"/>
      <w:szCs w:val="22"/>
    </w:rPr>
  </w:style>
  <w:style w:type="character" w:customStyle="1" w:styleId="FontStyle98">
    <w:name w:val="Font Style98"/>
    <w:rsid w:val="00112D7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06">
    <w:name w:val="Font Style106"/>
    <w:rsid w:val="00112D7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59">
    <w:name w:val="Style59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90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97">
    <w:name w:val="Font Style97"/>
    <w:rsid w:val="00112D71"/>
    <w:rPr>
      <w:rFonts w:ascii="Times New Roman" w:hAnsi="Times New Roman" w:cs="Times New Roman"/>
      <w:sz w:val="26"/>
      <w:szCs w:val="26"/>
    </w:rPr>
  </w:style>
  <w:style w:type="paragraph" w:customStyle="1" w:styleId="Style73">
    <w:name w:val="Style73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80">
    <w:name w:val="Style80"/>
    <w:basedOn w:val="a"/>
    <w:rsid w:val="00112D71"/>
    <w:pPr>
      <w:widowControl w:val="0"/>
      <w:autoSpaceDE w:val="0"/>
      <w:autoSpaceDN w:val="0"/>
      <w:adjustRightInd w:val="0"/>
      <w:spacing w:after="0" w:line="300" w:lineRule="exact"/>
      <w:ind w:firstLine="342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114">
    <w:name w:val="Font Style114"/>
    <w:rsid w:val="00112D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15">
    <w:name w:val="Font Style115"/>
    <w:rsid w:val="00112D7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22">
    <w:name w:val="Style22"/>
    <w:basedOn w:val="a"/>
    <w:rsid w:val="00112D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12D71"/>
    <w:pPr>
      <w:widowControl w:val="0"/>
      <w:autoSpaceDE w:val="0"/>
      <w:autoSpaceDN w:val="0"/>
      <w:adjustRightInd w:val="0"/>
      <w:spacing w:after="0" w:line="303" w:lineRule="exact"/>
      <w:ind w:firstLine="27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112D71"/>
    <w:pPr>
      <w:widowControl w:val="0"/>
      <w:autoSpaceDE w:val="0"/>
      <w:autoSpaceDN w:val="0"/>
      <w:adjustRightInd w:val="0"/>
      <w:spacing w:after="0" w:line="330" w:lineRule="exact"/>
      <w:ind w:firstLine="198"/>
    </w:pPr>
    <w:rPr>
      <w:rFonts w:ascii="Tahoma" w:eastAsia="Times New Roman" w:hAnsi="Tahoma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12D71"/>
    <w:pPr>
      <w:widowControl w:val="0"/>
      <w:autoSpaceDE w:val="0"/>
      <w:autoSpaceDN w:val="0"/>
      <w:adjustRightInd w:val="0"/>
      <w:spacing w:after="0" w:line="323" w:lineRule="exact"/>
      <w:ind w:firstLine="696"/>
      <w:jc w:val="both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fc">
    <w:name w:val="Normal (Web)"/>
    <w:basedOn w:val="a"/>
    <w:rsid w:val="00112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A16F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uiPriority w:val="99"/>
    <w:rsid w:val="00A16FDE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2">
    <w:name w:val="Style1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3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6" w:lineRule="exact"/>
      <w:ind w:firstLine="2592"/>
      <w:jc w:val="both"/>
    </w:pPr>
    <w:rPr>
      <w:rFonts w:ascii="Consolas" w:eastAsia="Times New Roman" w:hAnsi="Consolas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16FDE"/>
    <w:pPr>
      <w:widowControl w:val="0"/>
      <w:autoSpaceDE w:val="0"/>
      <w:autoSpaceDN w:val="0"/>
      <w:adjustRightInd w:val="0"/>
      <w:spacing w:after="0" w:line="222" w:lineRule="exact"/>
      <w:jc w:val="both"/>
    </w:pPr>
    <w:rPr>
      <w:rFonts w:ascii="Consolas" w:eastAsia="Times New Roman" w:hAnsi="Consolas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reez1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E0663186-6FF8-4965-AA12-AED83AE4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5105</Words>
  <Characters>29102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8</cp:revision>
  <cp:lastPrinted>2022-11-22T13:14:00Z</cp:lastPrinted>
  <dcterms:created xsi:type="dcterms:W3CDTF">2022-03-15T10:53:00Z</dcterms:created>
  <dcterms:modified xsi:type="dcterms:W3CDTF">2023-02-02T07:37:00Z</dcterms:modified>
</cp:coreProperties>
</file>