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C247E2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1E57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916AF5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247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________________Н.А. Ковалев</w:t>
      </w:r>
    </w:p>
    <w:p w:rsidR="006641C8" w:rsidRPr="006641C8" w:rsidRDefault="009708FC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2022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B6B" w:rsidRPr="00E9047D" w:rsidRDefault="00161AB9" w:rsidP="00522C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047D">
        <w:rPr>
          <w:rFonts w:ascii="Times New Roman" w:hAnsi="Times New Roman" w:cs="Times New Roman"/>
          <w:sz w:val="24"/>
          <w:szCs w:val="24"/>
        </w:rPr>
        <w:t>Извещени</w:t>
      </w:r>
      <w:r w:rsidR="00AA39A5" w:rsidRPr="00E9047D">
        <w:rPr>
          <w:rFonts w:ascii="Times New Roman" w:hAnsi="Times New Roman" w:cs="Times New Roman"/>
          <w:sz w:val="24"/>
          <w:szCs w:val="24"/>
        </w:rPr>
        <w:t>е о проведении простой закупки</w:t>
      </w:r>
      <w:r w:rsidR="007A1E5D" w:rsidRPr="00E90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FB6" w:rsidRDefault="002C77B8" w:rsidP="000026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C77B8">
        <w:rPr>
          <w:rFonts w:ascii="Times New Roman" w:hAnsi="Times New Roman" w:cs="Times New Roman"/>
          <w:sz w:val="24"/>
          <w:szCs w:val="24"/>
        </w:rPr>
        <w:t>«</w:t>
      </w:r>
      <w:r w:rsidR="00FB2FB6" w:rsidRPr="00FB2FB6">
        <w:rPr>
          <w:rFonts w:ascii="Times New Roman" w:hAnsi="Times New Roman" w:cs="Times New Roman"/>
          <w:sz w:val="24"/>
          <w:szCs w:val="24"/>
        </w:rPr>
        <w:t>Оказание услуг по обеспечению безопасной стоянки на причале и обеспечению круглосуточной охраны катера проект КС-110-48 бортовой номер РАФ 19-28 «Юпитер»,</w:t>
      </w:r>
    </w:p>
    <w:p w:rsidR="00FB2FB6" w:rsidRDefault="00FB2FB6" w:rsidP="000026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2FB6">
        <w:rPr>
          <w:rFonts w:ascii="Times New Roman" w:hAnsi="Times New Roman" w:cs="Times New Roman"/>
          <w:sz w:val="24"/>
          <w:szCs w:val="24"/>
        </w:rPr>
        <w:t xml:space="preserve"> катера «PARKER RIB 900j BALTIK CABIN» (бортовой номер РАФ19-17), </w:t>
      </w:r>
    </w:p>
    <w:p w:rsidR="00C661A3" w:rsidRPr="00FB2FB6" w:rsidRDefault="00FB2FB6" w:rsidP="00FB2F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2FB6">
        <w:rPr>
          <w:rFonts w:ascii="Times New Roman" w:hAnsi="Times New Roman" w:cs="Times New Roman"/>
          <w:sz w:val="24"/>
          <w:szCs w:val="24"/>
        </w:rPr>
        <w:t>катера «Портконтроль-1» (бортовой номер РАФ 19-68)</w:t>
      </w:r>
      <w:r w:rsidR="002C77B8" w:rsidRPr="002C77B8">
        <w:rPr>
          <w:rFonts w:ascii="Times New Roman" w:hAnsi="Times New Roman" w:cs="Times New Roman"/>
          <w:sz w:val="24"/>
          <w:szCs w:val="24"/>
        </w:rPr>
        <w:t>»</w:t>
      </w:r>
    </w:p>
    <w:p w:rsidR="00FB2FB6" w:rsidRDefault="002A09DF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C0A24" w:rsidRPr="00E9047D" w:rsidRDefault="001C0A24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47D">
        <w:rPr>
          <w:rFonts w:ascii="Times New Roman" w:hAnsi="Times New Roman" w:cs="Times New Roman"/>
          <w:sz w:val="24"/>
          <w:szCs w:val="24"/>
        </w:rPr>
        <w:t>Извещение о проведении простой закупки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6C42FB" w:rsidRDefault="006C42FB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3"/>
        <w:gridCol w:w="6757"/>
      </w:tblGrid>
      <w:tr w:rsidR="00161AB9" w:rsidTr="00914AEE">
        <w:tc>
          <w:tcPr>
            <w:tcW w:w="3153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757" w:type="dxa"/>
          </w:tcPr>
          <w:p w:rsidR="00161AB9" w:rsidRDefault="0062354E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закупка</w:t>
            </w:r>
            <w:r w:rsidR="002943E8">
              <w:rPr>
                <w:rFonts w:ascii="Times New Roman" w:hAnsi="Times New Roman" w:cs="Times New Roman"/>
                <w:sz w:val="24"/>
                <w:szCs w:val="24"/>
              </w:rPr>
              <w:t xml:space="preserve"> (раздел 16</w:t>
            </w:r>
            <w:r w:rsidR="00CF014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закупках товаров, работ, услуг для нужд ФГБУ «АМП Каспийского моря»)</w:t>
            </w:r>
          </w:p>
        </w:tc>
      </w:tr>
      <w:tr w:rsidR="00CA646D" w:rsidTr="00914AEE">
        <w:tc>
          <w:tcPr>
            <w:tcW w:w="9910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1D5025">
        <w:tc>
          <w:tcPr>
            <w:tcW w:w="3153" w:type="dxa"/>
            <w:shd w:val="clear" w:color="auto" w:fill="C6D9F1" w:themeFill="text2" w:themeFillTint="33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757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1D5025">
        <w:tc>
          <w:tcPr>
            <w:tcW w:w="3153" w:type="dxa"/>
            <w:shd w:val="clear" w:color="auto" w:fill="C6D9F1" w:themeFill="text2" w:themeFillTint="33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6757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1D5025">
        <w:tc>
          <w:tcPr>
            <w:tcW w:w="3153" w:type="dxa"/>
            <w:shd w:val="clear" w:color="auto" w:fill="C6D9F1" w:themeFill="text2" w:themeFillTint="33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57" w:type="dxa"/>
          </w:tcPr>
          <w:p w:rsidR="00161AB9" w:rsidRPr="00795BB3" w:rsidRDefault="0081366C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95BB3" w:rsidRPr="000E5EA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79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1D5025">
        <w:tc>
          <w:tcPr>
            <w:tcW w:w="3153" w:type="dxa"/>
            <w:shd w:val="clear" w:color="auto" w:fill="C6D9F1" w:themeFill="text2" w:themeFillTint="33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6757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161AB9" w:rsidTr="00914AEE">
        <w:tc>
          <w:tcPr>
            <w:tcW w:w="3153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757" w:type="dxa"/>
          </w:tcPr>
          <w:p w:rsidR="00161AB9" w:rsidRPr="00FC7BAE" w:rsidRDefault="00FB2FB6" w:rsidP="0084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2FB6">
              <w:rPr>
                <w:rFonts w:ascii="Times New Roman" w:hAnsi="Times New Roman" w:cs="Times New Roman"/>
                <w:sz w:val="24"/>
                <w:szCs w:val="24"/>
              </w:rPr>
              <w:t>Исполнитель обязуется оказать Заказчику услуги по обеспечению безопасной стоянки на причале и обеспечению круглосуточной охраны катера проект КС-110-48 (бортовой номер РАФ 19-28 «Юпитер»), катера «PARKER RIB 900j BALTIK CABIN» (бортовой номер РАФ19-17), катера «Портконтроль-1» (бортовой номер РАФ 19-68) (далее – Катера) (далее – услуги), а Заказчик обязуется оплатить оказанные Исполнителем услуги на условиях настоящего Договора.</w:t>
            </w:r>
            <w:proofErr w:type="gramEnd"/>
          </w:p>
        </w:tc>
      </w:tr>
      <w:tr w:rsidR="00161AB9" w:rsidTr="00914AEE">
        <w:tc>
          <w:tcPr>
            <w:tcW w:w="3153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6757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914AEE">
        <w:tc>
          <w:tcPr>
            <w:tcW w:w="3153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6757" w:type="dxa"/>
          </w:tcPr>
          <w:p w:rsidR="00161AB9" w:rsidRDefault="00FC7BAE" w:rsidP="00B4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914AEE">
        <w:tc>
          <w:tcPr>
            <w:tcW w:w="3153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757" w:type="dxa"/>
          </w:tcPr>
          <w:p w:rsidR="00840618" w:rsidRDefault="005B3211" w:rsidP="009708FC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211">
              <w:rPr>
                <w:rFonts w:ascii="Times New Roman" w:hAnsi="Times New Roman" w:cs="Times New Roman"/>
                <w:sz w:val="25"/>
                <w:szCs w:val="25"/>
              </w:rPr>
              <w:t xml:space="preserve">149 639 (Сто сорок девять тысяч шестьсот тридцать девять) рублей 60 копеек, НДС не облагается в соответствии с пунктом 2 статьи 346.11 Налогового кодекса РФ </w:t>
            </w:r>
          </w:p>
        </w:tc>
      </w:tr>
      <w:tr w:rsidR="00420258" w:rsidTr="001D5025">
        <w:tc>
          <w:tcPr>
            <w:tcW w:w="3153" w:type="dxa"/>
            <w:shd w:val="clear" w:color="auto" w:fill="C6D9F1" w:themeFill="text2" w:themeFillTint="33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6757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1D5025">
        <w:tc>
          <w:tcPr>
            <w:tcW w:w="3153" w:type="dxa"/>
            <w:shd w:val="clear" w:color="auto" w:fill="C6D9F1" w:themeFill="text2" w:themeFillTint="33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675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1D5025">
        <w:tc>
          <w:tcPr>
            <w:tcW w:w="3153" w:type="dxa"/>
            <w:shd w:val="clear" w:color="auto" w:fill="C6D9F1" w:themeFill="text2" w:themeFillTint="33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предоставления </w:t>
            </w: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675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1D5025">
        <w:tc>
          <w:tcPr>
            <w:tcW w:w="3153" w:type="dxa"/>
            <w:shd w:val="clear" w:color="auto" w:fill="C6D9F1" w:themeFill="text2" w:themeFillTint="33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Размер, порядок и сроки внесения платы за предоставление документации</w:t>
            </w:r>
          </w:p>
        </w:tc>
        <w:tc>
          <w:tcPr>
            <w:tcW w:w="6757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1D5025">
        <w:tc>
          <w:tcPr>
            <w:tcW w:w="3153" w:type="dxa"/>
            <w:shd w:val="clear" w:color="auto" w:fill="C6D9F1" w:themeFill="text2" w:themeFillTint="33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757" w:type="dxa"/>
          </w:tcPr>
          <w:p w:rsidR="003A0052" w:rsidRDefault="001917B0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0404F1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1D5025">
        <w:tc>
          <w:tcPr>
            <w:tcW w:w="3153" w:type="dxa"/>
            <w:shd w:val="clear" w:color="auto" w:fill="C6D9F1" w:themeFill="text2" w:themeFillTint="33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675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1D5025">
        <w:tc>
          <w:tcPr>
            <w:tcW w:w="3153" w:type="dxa"/>
            <w:shd w:val="clear" w:color="auto" w:fill="C6D9F1" w:themeFill="text2" w:themeFillTint="33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6757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3E8" w:rsidRDefault="002943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8FC" w:rsidRDefault="009708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BAE" w:rsidRDefault="00FC7BAE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211" w:rsidRDefault="005B3211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25" w:rsidRDefault="001D502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FF9" w:rsidRDefault="00870FF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FF9" w:rsidRDefault="00870FF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FF9" w:rsidRDefault="00870FF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FF9" w:rsidRDefault="00870FF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FF9" w:rsidRDefault="00870FF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FF9" w:rsidRDefault="00870FF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FF9" w:rsidRDefault="00870FF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FF9" w:rsidRDefault="00870FF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25" w:rsidRDefault="001D502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193C53" w:rsidRPr="006641C8" w:rsidRDefault="00C40589" w:rsidP="00193C53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</w:t>
      </w:r>
      <w:r w:rsidR="00193C53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3C53" w:rsidRPr="006641C8" w:rsidRDefault="00193C53" w:rsidP="00193C53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193C53" w:rsidRPr="006641C8" w:rsidRDefault="00193C53" w:rsidP="00193C53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93C53" w:rsidRPr="006641C8" w:rsidRDefault="006C42FB" w:rsidP="00193C53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405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________________Н.А. Ковалев</w:t>
      </w:r>
    </w:p>
    <w:p w:rsidR="00193C53" w:rsidRPr="006641C8" w:rsidRDefault="00C40589" w:rsidP="00193C53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202</w:t>
      </w:r>
      <w:r w:rsidR="009708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3C53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429CB" w:rsidRDefault="00B429CB" w:rsidP="002943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E199D" w:rsidRPr="00A25DD1" w:rsidRDefault="000E60B5" w:rsidP="002943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5DD1">
        <w:rPr>
          <w:rFonts w:ascii="Times New Roman" w:hAnsi="Times New Roman" w:cs="Times New Roman"/>
          <w:sz w:val="24"/>
          <w:szCs w:val="24"/>
        </w:rPr>
        <w:t>Документация</w:t>
      </w:r>
      <w:r w:rsidR="00C2363B" w:rsidRPr="00A25DD1">
        <w:rPr>
          <w:rFonts w:ascii="Times New Roman" w:hAnsi="Times New Roman" w:cs="Times New Roman"/>
          <w:sz w:val="24"/>
          <w:szCs w:val="24"/>
        </w:rPr>
        <w:t xml:space="preserve"> о проведении простой закупки </w:t>
      </w:r>
    </w:p>
    <w:p w:rsidR="005B3211" w:rsidRPr="005B3211" w:rsidRDefault="00FC7BAE" w:rsidP="005B32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C77B8">
        <w:rPr>
          <w:rFonts w:ascii="Times New Roman" w:hAnsi="Times New Roman" w:cs="Times New Roman"/>
          <w:sz w:val="24"/>
          <w:szCs w:val="24"/>
        </w:rPr>
        <w:t>«</w:t>
      </w:r>
      <w:r w:rsidR="005B3211" w:rsidRPr="005B3211">
        <w:rPr>
          <w:rFonts w:ascii="Times New Roman" w:hAnsi="Times New Roman" w:cs="Times New Roman"/>
          <w:sz w:val="24"/>
          <w:szCs w:val="24"/>
        </w:rPr>
        <w:t>Оказание услуг по обеспечению безопасной стоянки на причале и обеспечению круглосуточной охраны катера проект КС-110-48 бортовой номер РАФ 19-28 «Юпитер»,</w:t>
      </w:r>
    </w:p>
    <w:p w:rsidR="005B3211" w:rsidRPr="005B3211" w:rsidRDefault="005B3211" w:rsidP="005B32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3211">
        <w:rPr>
          <w:rFonts w:ascii="Times New Roman" w:hAnsi="Times New Roman" w:cs="Times New Roman"/>
          <w:sz w:val="24"/>
          <w:szCs w:val="24"/>
        </w:rPr>
        <w:t xml:space="preserve"> катера «PARKER RIB 900j BALTIK CABIN» (бортовой номер РАФ19-17), </w:t>
      </w:r>
    </w:p>
    <w:p w:rsidR="00FC7BAE" w:rsidRPr="002C77B8" w:rsidRDefault="005B3211" w:rsidP="005B32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B3211">
        <w:rPr>
          <w:rFonts w:ascii="Times New Roman" w:hAnsi="Times New Roman" w:cs="Times New Roman"/>
          <w:sz w:val="24"/>
          <w:szCs w:val="24"/>
        </w:rPr>
        <w:t>катера «Портконтроль-1» (бортовой номер РАФ 19-68)</w:t>
      </w:r>
      <w:r w:rsidR="00FC7BAE" w:rsidRPr="002C77B8">
        <w:rPr>
          <w:rFonts w:ascii="Times New Roman" w:hAnsi="Times New Roman" w:cs="Times New Roman"/>
          <w:sz w:val="24"/>
          <w:szCs w:val="24"/>
        </w:rPr>
        <w:t>»</w:t>
      </w:r>
    </w:p>
    <w:p w:rsidR="000C50FD" w:rsidRPr="00C661A3" w:rsidRDefault="000C50FD" w:rsidP="000C50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715F8" w:rsidRPr="00D715F8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Настоящая Документация информирует о заключении договора </w:t>
      </w:r>
      <w:r w:rsidR="003E47CB">
        <w:rPr>
          <w:rFonts w:ascii="Times New Roman" w:hAnsi="Times New Roman" w:cs="Times New Roman"/>
          <w:sz w:val="24"/>
          <w:szCs w:val="24"/>
        </w:rPr>
        <w:t xml:space="preserve">по итогам проведения простой закупки </w:t>
      </w:r>
      <w:r w:rsidR="00D715F8" w:rsidRPr="00D715F8">
        <w:rPr>
          <w:rFonts w:ascii="Times New Roman" w:hAnsi="Times New Roman" w:cs="Times New Roman"/>
          <w:sz w:val="24"/>
          <w:szCs w:val="24"/>
        </w:rPr>
        <w:t>и не предназна</w:t>
      </w:r>
      <w:r w:rsidR="00C44DBF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0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</w:p>
        </w:tc>
      </w:tr>
      <w:tr w:rsidR="007A464B" w:rsidTr="00654767">
        <w:tc>
          <w:tcPr>
            <w:tcW w:w="10421" w:type="dxa"/>
          </w:tcPr>
          <w:p w:rsidR="0062791E" w:rsidRDefault="0062791E" w:rsidP="005D6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1E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FB1FA8" w:rsidRPr="007A129A" w:rsidRDefault="00FB1FA8" w:rsidP="00FB1F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D86FD6" w:rsidRDefault="00EB3440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7F2" w:rsidRPr="00EB3440" w:rsidRDefault="00A907F2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ставки 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1D5025" w:rsidTr="00ED2756">
        <w:tc>
          <w:tcPr>
            <w:tcW w:w="10421" w:type="dxa"/>
            <w:shd w:val="clear" w:color="auto" w:fill="auto"/>
          </w:tcPr>
          <w:p w:rsidR="001D5025" w:rsidRDefault="001D5025" w:rsidP="001D50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1E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1D5025" w:rsidRPr="007A129A" w:rsidRDefault="001D5025" w:rsidP="001D50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25" w:rsidTr="00ED2756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работ, оказания услуг</w:t>
            </w:r>
          </w:p>
        </w:tc>
      </w:tr>
      <w:tr w:rsidR="001D5025" w:rsidTr="00654767">
        <w:tc>
          <w:tcPr>
            <w:tcW w:w="10421" w:type="dxa"/>
          </w:tcPr>
          <w:p w:rsidR="001D5025" w:rsidRPr="0008787F" w:rsidRDefault="00FC0111" w:rsidP="009708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11">
              <w:rPr>
                <w:rFonts w:ascii="Times New Roman" w:hAnsi="Times New Roman" w:cs="Times New Roman"/>
                <w:sz w:val="24"/>
                <w:szCs w:val="24"/>
              </w:rPr>
              <w:t>с 01.01.2023 г. по 22.05.2023 г. (142 суток) и может изменяться в пределах этого срока.</w:t>
            </w:r>
          </w:p>
        </w:tc>
      </w:tr>
      <w:tr w:rsidR="001D5025" w:rsidTr="002F15E7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работ, оказания услуг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D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1D5025" w:rsidRDefault="001D5025" w:rsidP="001D5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025" w:rsidTr="008017D2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1D5025" w:rsidTr="00654767">
        <w:tc>
          <w:tcPr>
            <w:tcW w:w="10421" w:type="dxa"/>
          </w:tcPr>
          <w:p w:rsidR="001D5025" w:rsidRPr="001D5025" w:rsidRDefault="00FC0111" w:rsidP="00840618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11">
              <w:rPr>
                <w:rFonts w:ascii="Times New Roman" w:hAnsi="Times New Roman" w:cs="Times New Roman"/>
                <w:sz w:val="24"/>
                <w:szCs w:val="24"/>
              </w:rPr>
              <w:t>149 639 (Сто сорок девять тысяч шестьсот тридцать девять) рублей 60 копеек, НДС не облагается в соответствии с пунктом 2 статьи 346.11 Налогового кодекса РФ</w:t>
            </w:r>
          </w:p>
        </w:tc>
      </w:tr>
      <w:tr w:rsidR="001D5025" w:rsidTr="00641B96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D5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Default="001D5025" w:rsidP="001D50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025" w:rsidTr="002A19C7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1D5025" w:rsidTr="00654767">
        <w:tc>
          <w:tcPr>
            <w:tcW w:w="10421" w:type="dxa"/>
          </w:tcPr>
          <w:p w:rsidR="001D5025" w:rsidRPr="001D5025" w:rsidRDefault="00FA0030" w:rsidP="001D502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30">
              <w:rPr>
                <w:rFonts w:ascii="Times New Roman" w:hAnsi="Times New Roman" w:cs="Times New Roman"/>
                <w:sz w:val="24"/>
                <w:szCs w:val="24"/>
              </w:rPr>
              <w:t xml:space="preserve">Цена Договора включает в себя стоимость услуг, уплату налогов, сборов и пошлин, а также все возможные расходы Исполнителя, связанные с выполнением обязательств по настоящему Договору. </w:t>
            </w:r>
          </w:p>
        </w:tc>
      </w:tr>
      <w:tr w:rsidR="001D5025" w:rsidTr="001C0A77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Порядок, место, дата начала и дата окончания срока подачи заявок на участие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закупке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устанавливаю</w:t>
            </w: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Pr="00471C64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25" w:rsidTr="00DF5F49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Pr="0091061A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25" w:rsidTr="00920608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Pr="00B47FEF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25" w:rsidTr="008267FF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Pr="002A38CD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25" w:rsidTr="00273245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Pr="002A38CD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25" w:rsidTr="00664103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Default="001D5025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025" w:rsidTr="00033B48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1D5025" w:rsidTr="00654767">
        <w:tc>
          <w:tcPr>
            <w:tcW w:w="10421" w:type="dxa"/>
          </w:tcPr>
          <w:p w:rsidR="001D5025" w:rsidRPr="00782C44" w:rsidRDefault="001D5025" w:rsidP="0078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44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1D5025" w:rsidRPr="002A38CD" w:rsidRDefault="001D5025" w:rsidP="00782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25" w:rsidTr="007D7A09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Default="001D5025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025" w:rsidTr="00D74756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Default="001D5025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025" w:rsidTr="00D74756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Pr="00D74756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25" w:rsidTr="00C17E04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FA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0618" w:rsidRDefault="00840618" w:rsidP="00FA2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025" w:rsidTr="00A756ED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FA2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5025" w:rsidTr="005970BD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Default="001D5025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0618" w:rsidRDefault="00840618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0030" w:rsidRDefault="00FA0030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0030" w:rsidRDefault="00FA0030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0030" w:rsidRDefault="00FA0030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0030" w:rsidRDefault="00FA0030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t>Приложение № 1 к Документации о закупке</w:t>
      </w:r>
    </w:p>
    <w:p w:rsidR="009708FC" w:rsidRDefault="00112D71" w:rsidP="00112D71">
      <w:pPr>
        <w:jc w:val="center"/>
        <w:rPr>
          <w:rFonts w:ascii="Times New Roman" w:hAnsi="Times New Roman" w:cs="Times New Roman"/>
          <w:b/>
          <w:bCs/>
          <w:iCs/>
          <w:spacing w:val="7"/>
          <w:w w:val="1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ДОГОРА</w:t>
      </w:r>
      <w:r w:rsidRPr="000B2130">
        <w:rPr>
          <w:rFonts w:ascii="Times New Roman" w:hAnsi="Times New Roman" w:cs="Times New Roman"/>
          <w:b/>
          <w:bCs/>
          <w:iCs/>
          <w:spacing w:val="7"/>
          <w:w w:val="128"/>
          <w:sz w:val="24"/>
          <w:szCs w:val="24"/>
        </w:rPr>
        <w:t xml:space="preserve">  </w:t>
      </w:r>
    </w:p>
    <w:p w:rsidR="00A16FDE" w:rsidRPr="00A16FDE" w:rsidRDefault="00A16FDE" w:rsidP="00A16FD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A16FDE">
        <w:rPr>
          <w:rFonts w:ascii="Times New Roman" w:hAnsi="Times New Roman" w:cs="Times New Roman"/>
          <w:b/>
          <w:bCs/>
          <w:sz w:val="25"/>
          <w:szCs w:val="25"/>
        </w:rPr>
        <w:t>Договор № ___________</w:t>
      </w:r>
    </w:p>
    <w:p w:rsidR="00A16FDE" w:rsidRPr="00A16FDE" w:rsidRDefault="00A16FDE" w:rsidP="00A16FD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A16FDE">
        <w:rPr>
          <w:rFonts w:ascii="Times New Roman" w:hAnsi="Times New Roman" w:cs="Times New Roman"/>
          <w:sz w:val="25"/>
          <w:szCs w:val="25"/>
        </w:rPr>
        <w:t xml:space="preserve">г. Астрахань   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</w:t>
      </w:r>
      <w:r w:rsidRPr="00A16FDE">
        <w:rPr>
          <w:rFonts w:ascii="Times New Roman" w:hAnsi="Times New Roman" w:cs="Times New Roman"/>
          <w:sz w:val="25"/>
          <w:szCs w:val="25"/>
        </w:rPr>
        <w:t xml:space="preserve">  «____» </w:t>
      </w:r>
      <w:r>
        <w:rPr>
          <w:rFonts w:ascii="Times New Roman" w:hAnsi="Times New Roman" w:cs="Times New Roman"/>
          <w:sz w:val="25"/>
          <w:szCs w:val="25"/>
        </w:rPr>
        <w:t>_________</w:t>
      </w:r>
      <w:r w:rsidRPr="00A16FDE">
        <w:rPr>
          <w:rFonts w:ascii="Times New Roman" w:hAnsi="Times New Roman" w:cs="Times New Roman"/>
          <w:sz w:val="25"/>
          <w:szCs w:val="25"/>
        </w:rPr>
        <w:t xml:space="preserve"> 2022 года</w:t>
      </w:r>
    </w:p>
    <w:p w:rsidR="00A16FDE" w:rsidRPr="00A16FDE" w:rsidRDefault="00A16FDE" w:rsidP="00A16F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A16FDE" w:rsidRPr="00A16FDE" w:rsidRDefault="00A16FDE" w:rsidP="00A16FDE">
      <w:pPr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A16FDE">
        <w:rPr>
          <w:rFonts w:ascii="Times New Roman" w:hAnsi="Times New Roman" w:cs="Times New Roman"/>
          <w:b/>
          <w:sz w:val="25"/>
          <w:szCs w:val="25"/>
        </w:rPr>
        <w:t>Федеральное государственное бюджетное учреждение «Администрация морских портов Каспийского моря» (ФГБУ «АМП Каспийского моря»)</w:t>
      </w:r>
      <w:r w:rsidRPr="00A16FDE">
        <w:rPr>
          <w:rFonts w:ascii="Times New Roman" w:hAnsi="Times New Roman" w:cs="Times New Roman"/>
          <w:sz w:val="25"/>
          <w:szCs w:val="25"/>
        </w:rPr>
        <w:t xml:space="preserve">, именуемое в дальнейшем Заказчик, </w:t>
      </w:r>
      <w:r w:rsidRPr="00A16FDE">
        <w:rPr>
          <w:rFonts w:ascii="Times New Roman" w:hAnsi="Times New Roman" w:cs="Times New Roman"/>
          <w:sz w:val="25"/>
          <w:szCs w:val="25"/>
          <w:lang w:eastAsia="ar-SA"/>
        </w:rPr>
        <w:t xml:space="preserve">в лице </w:t>
      </w:r>
      <w:proofErr w:type="spellStart"/>
      <w:r w:rsidRPr="00A16FDE">
        <w:rPr>
          <w:rFonts w:ascii="Times New Roman" w:hAnsi="Times New Roman" w:cs="Times New Roman"/>
          <w:sz w:val="25"/>
          <w:szCs w:val="25"/>
          <w:lang w:eastAsia="ar-SA"/>
        </w:rPr>
        <w:t>и.о</w:t>
      </w:r>
      <w:proofErr w:type="spellEnd"/>
      <w:r w:rsidRPr="00A16FDE">
        <w:rPr>
          <w:rFonts w:ascii="Times New Roman" w:hAnsi="Times New Roman" w:cs="Times New Roman"/>
          <w:sz w:val="25"/>
          <w:szCs w:val="25"/>
          <w:lang w:eastAsia="ar-SA"/>
        </w:rPr>
        <w:t>. руководителя ФГБУ «АМП Каспийского моря» Ковалева Николая Александровича, действующего на основании Устава и Приказа № 51/к-</w:t>
      </w:r>
      <w:proofErr w:type="spellStart"/>
      <w:r w:rsidRPr="00A16FDE">
        <w:rPr>
          <w:rFonts w:ascii="Times New Roman" w:hAnsi="Times New Roman" w:cs="Times New Roman"/>
          <w:sz w:val="25"/>
          <w:szCs w:val="25"/>
          <w:lang w:eastAsia="ar-SA"/>
        </w:rPr>
        <w:t>мрф</w:t>
      </w:r>
      <w:proofErr w:type="spellEnd"/>
      <w:r w:rsidRPr="00A16FDE">
        <w:rPr>
          <w:rFonts w:ascii="Times New Roman" w:hAnsi="Times New Roman" w:cs="Times New Roman"/>
          <w:sz w:val="25"/>
          <w:szCs w:val="25"/>
          <w:lang w:eastAsia="ar-SA"/>
        </w:rPr>
        <w:t xml:space="preserve"> от 13.01.2022 года</w:t>
      </w:r>
      <w:r w:rsidRPr="00A16FDE">
        <w:rPr>
          <w:rFonts w:ascii="Times New Roman" w:hAnsi="Times New Roman" w:cs="Times New Roman"/>
          <w:sz w:val="25"/>
          <w:szCs w:val="25"/>
        </w:rPr>
        <w:t xml:space="preserve">, с одной стороны, и </w:t>
      </w:r>
      <w:r w:rsidRPr="00A16FDE">
        <w:rPr>
          <w:rFonts w:ascii="Times New Roman" w:hAnsi="Times New Roman" w:cs="Times New Roman"/>
          <w:b/>
          <w:sz w:val="25"/>
          <w:szCs w:val="25"/>
        </w:rPr>
        <w:t>Общество с ограниченной ответственностью «Аврора» (ООО «Аврора»),</w:t>
      </w:r>
      <w:r w:rsidRPr="00A16FDE">
        <w:rPr>
          <w:rFonts w:ascii="Times New Roman" w:hAnsi="Times New Roman" w:cs="Times New Roman"/>
          <w:sz w:val="25"/>
          <w:szCs w:val="25"/>
        </w:rPr>
        <w:t xml:space="preserve"> именуемое в дальнейшем Исполнитель, в лице генерального директора Плетнева</w:t>
      </w:r>
      <w:proofErr w:type="gramEnd"/>
      <w:r w:rsidRPr="00A16FDE">
        <w:rPr>
          <w:rFonts w:ascii="Times New Roman" w:hAnsi="Times New Roman" w:cs="Times New Roman"/>
          <w:sz w:val="25"/>
          <w:szCs w:val="25"/>
        </w:rPr>
        <w:t xml:space="preserve"> Алексея Сергеевича, действующего на основании Устава, с другой стороны, совместно именуемые Стороны, заключили настоящий Договор о н</w:t>
      </w:r>
      <w:r>
        <w:rPr>
          <w:rFonts w:ascii="Times New Roman" w:hAnsi="Times New Roman" w:cs="Times New Roman"/>
          <w:sz w:val="25"/>
          <w:szCs w:val="25"/>
        </w:rPr>
        <w:t>ижеследующем:</w:t>
      </w:r>
    </w:p>
    <w:p w:rsidR="00A16FDE" w:rsidRPr="00A16FDE" w:rsidRDefault="00A16FDE" w:rsidP="00A16FDE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16FDE">
        <w:rPr>
          <w:rFonts w:ascii="Times New Roman" w:hAnsi="Times New Roman" w:cs="Times New Roman"/>
          <w:b/>
          <w:bCs/>
          <w:sz w:val="25"/>
          <w:szCs w:val="25"/>
        </w:rPr>
        <w:t xml:space="preserve">Предмет </w:t>
      </w:r>
      <w:r w:rsidRPr="00A16FDE">
        <w:rPr>
          <w:rFonts w:ascii="Times New Roman" w:hAnsi="Times New Roman" w:cs="Times New Roman"/>
          <w:b/>
          <w:sz w:val="25"/>
          <w:szCs w:val="25"/>
        </w:rPr>
        <w:t>Договора</w:t>
      </w:r>
    </w:p>
    <w:p w:rsidR="00A16FDE" w:rsidRPr="00A16FDE" w:rsidRDefault="00A16FDE" w:rsidP="00A16FD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16FDE">
        <w:rPr>
          <w:rFonts w:ascii="Times New Roman" w:hAnsi="Times New Roman" w:cs="Times New Roman"/>
          <w:sz w:val="25"/>
          <w:szCs w:val="25"/>
        </w:rPr>
        <w:t xml:space="preserve">1.1. </w:t>
      </w:r>
      <w:proofErr w:type="gramStart"/>
      <w:r w:rsidRPr="00A16FDE">
        <w:rPr>
          <w:rFonts w:ascii="Times New Roman" w:hAnsi="Times New Roman" w:cs="Times New Roman"/>
          <w:sz w:val="25"/>
          <w:szCs w:val="25"/>
        </w:rPr>
        <w:t>По настоящему Договору Исполнитель обязуется оказать Заказчику услуги по обеспечению безопасной стоянки на причале и обеспечению круглосуточной охраны катера проект КС-110-48 (бортовой номер РАФ 19-28 «Юпитер»), катера «PARKER RIB 900j BALTIK CABIN» (бортовой номер РАФ19-17), катера «Портконтроль-1» (бортовой номер РАФ 19-68) (далее – Катера) (далее – услуги), а Заказчик обязуется оплатить оказанные Исполнителем услуги на условиях настоящего Договора.</w:t>
      </w:r>
      <w:proofErr w:type="gramEnd"/>
    </w:p>
    <w:p w:rsidR="00A16FDE" w:rsidRPr="00A16FDE" w:rsidRDefault="00A16FDE" w:rsidP="00A16FD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16FDE">
        <w:rPr>
          <w:rFonts w:ascii="Times New Roman" w:hAnsi="Times New Roman" w:cs="Times New Roman"/>
          <w:sz w:val="25"/>
          <w:szCs w:val="25"/>
        </w:rPr>
        <w:t>1.2. Катера принадлежат Заказчику на праве оперативного управления:</w:t>
      </w:r>
    </w:p>
    <w:p w:rsidR="00A16FDE" w:rsidRPr="00A16FDE" w:rsidRDefault="00A16FDE" w:rsidP="00A16FD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16FDE">
        <w:rPr>
          <w:rFonts w:ascii="Times New Roman" w:hAnsi="Times New Roman" w:cs="Times New Roman"/>
          <w:sz w:val="25"/>
          <w:szCs w:val="25"/>
        </w:rPr>
        <w:t xml:space="preserve"> - катер проект КС-110-48 (бортовой номер РАФ 19-28 «Юпитер» (Судовой билет маломерного судна</w:t>
      </w:r>
      <w:proofErr w:type="gramStart"/>
      <w:r w:rsidRPr="00A16FDE">
        <w:rPr>
          <w:rFonts w:ascii="Times New Roman" w:hAnsi="Times New Roman" w:cs="Times New Roman"/>
          <w:sz w:val="25"/>
          <w:szCs w:val="25"/>
        </w:rPr>
        <w:t xml:space="preserve"> Д</w:t>
      </w:r>
      <w:proofErr w:type="gramEnd"/>
      <w:r w:rsidRPr="00A16FDE">
        <w:rPr>
          <w:rFonts w:ascii="Times New Roman" w:hAnsi="Times New Roman" w:cs="Times New Roman"/>
          <w:sz w:val="25"/>
          <w:szCs w:val="25"/>
        </w:rPr>
        <w:t xml:space="preserve"> № 514282 от 06.04.2015 года);</w:t>
      </w:r>
    </w:p>
    <w:p w:rsidR="00A16FDE" w:rsidRPr="00A16FDE" w:rsidRDefault="00A16FDE" w:rsidP="00A16FD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16FDE">
        <w:rPr>
          <w:rFonts w:ascii="Times New Roman" w:hAnsi="Times New Roman" w:cs="Times New Roman"/>
          <w:sz w:val="25"/>
          <w:szCs w:val="25"/>
        </w:rPr>
        <w:t>-  катер «PARKER RIB 900j BALTIK CABIN» (бортовой номер РАФ 19-17) (Судовой билет маломерного судна</w:t>
      </w:r>
      <w:proofErr w:type="gramStart"/>
      <w:r w:rsidRPr="00A16FDE">
        <w:rPr>
          <w:rFonts w:ascii="Times New Roman" w:hAnsi="Times New Roman" w:cs="Times New Roman"/>
          <w:sz w:val="25"/>
          <w:szCs w:val="25"/>
        </w:rPr>
        <w:t xml:space="preserve"> Д</w:t>
      </w:r>
      <w:proofErr w:type="gramEnd"/>
      <w:r w:rsidRPr="00A16FDE">
        <w:rPr>
          <w:rFonts w:ascii="Times New Roman" w:hAnsi="Times New Roman" w:cs="Times New Roman"/>
          <w:sz w:val="25"/>
          <w:szCs w:val="25"/>
        </w:rPr>
        <w:t xml:space="preserve"> № 549485 от 23.12.2014 года);</w:t>
      </w:r>
    </w:p>
    <w:p w:rsidR="00A16FDE" w:rsidRPr="00A16FDE" w:rsidRDefault="00A16FDE" w:rsidP="00A16FD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16FDE">
        <w:rPr>
          <w:rFonts w:ascii="Times New Roman" w:hAnsi="Times New Roman" w:cs="Times New Roman"/>
          <w:sz w:val="25"/>
          <w:szCs w:val="25"/>
        </w:rPr>
        <w:t>- катер «Портконтроль-1» (бортовой номер РАФ 19-68) (Судовой билет маломерного судна</w:t>
      </w:r>
      <w:proofErr w:type="gramStart"/>
      <w:r w:rsidRPr="00A16FDE">
        <w:rPr>
          <w:rFonts w:ascii="Times New Roman" w:hAnsi="Times New Roman" w:cs="Times New Roman"/>
          <w:sz w:val="25"/>
          <w:szCs w:val="25"/>
        </w:rPr>
        <w:t xml:space="preserve"> Д</w:t>
      </w:r>
      <w:proofErr w:type="gramEnd"/>
      <w:r w:rsidRPr="00A16FDE">
        <w:rPr>
          <w:rFonts w:ascii="Times New Roman" w:hAnsi="Times New Roman" w:cs="Times New Roman"/>
          <w:sz w:val="25"/>
          <w:szCs w:val="25"/>
        </w:rPr>
        <w:t xml:space="preserve"> № 806106 от 22.01.2016 года).</w:t>
      </w:r>
    </w:p>
    <w:p w:rsidR="00A16FDE" w:rsidRPr="00A16FDE" w:rsidRDefault="00A16FDE" w:rsidP="00A16FD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16FDE">
        <w:rPr>
          <w:rFonts w:ascii="Times New Roman" w:hAnsi="Times New Roman" w:cs="Times New Roman"/>
          <w:sz w:val="25"/>
          <w:szCs w:val="25"/>
        </w:rPr>
        <w:t xml:space="preserve">1.3. Характеристики Катеров: </w:t>
      </w:r>
    </w:p>
    <w:p w:rsidR="00A16FDE" w:rsidRPr="00A16FDE" w:rsidRDefault="00A16FDE" w:rsidP="00A16FD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16FDE">
        <w:rPr>
          <w:rFonts w:ascii="Times New Roman" w:hAnsi="Times New Roman" w:cs="Times New Roman"/>
          <w:sz w:val="25"/>
          <w:szCs w:val="25"/>
        </w:rPr>
        <w:t>- катер проект КС-110-48 (бортовой номер РАФ 19-28 «Юпитер»): Длина – 10,29 м, ширина – 2,93 м.;</w:t>
      </w:r>
    </w:p>
    <w:p w:rsidR="00A16FDE" w:rsidRPr="00A16FDE" w:rsidRDefault="00A16FDE" w:rsidP="00A16FD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16FDE">
        <w:rPr>
          <w:rFonts w:ascii="Times New Roman" w:hAnsi="Times New Roman" w:cs="Times New Roman"/>
          <w:sz w:val="25"/>
          <w:szCs w:val="25"/>
        </w:rPr>
        <w:t>- катер «PARKER RIB 900j BALTIK CABIN» (бортовой номер РАФ 19-17): Длина – 9,0 м, ширина – 3,16 м.;</w:t>
      </w:r>
    </w:p>
    <w:p w:rsidR="00A16FDE" w:rsidRPr="00A16FDE" w:rsidRDefault="00A16FDE" w:rsidP="00A16FD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16FDE">
        <w:rPr>
          <w:rFonts w:ascii="Times New Roman" w:hAnsi="Times New Roman" w:cs="Times New Roman"/>
          <w:sz w:val="25"/>
          <w:szCs w:val="25"/>
        </w:rPr>
        <w:t>- катер «Портконтроль-1» (бортовой номер РАФ 19-68): Длина – 8,50 м., ширина – 2,95 м.</w:t>
      </w:r>
    </w:p>
    <w:p w:rsidR="00A16FDE" w:rsidRPr="00A16FDE" w:rsidRDefault="00A16FDE" w:rsidP="00A16FDE">
      <w:pPr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A16FDE">
        <w:rPr>
          <w:rFonts w:ascii="Times New Roman" w:hAnsi="Times New Roman" w:cs="Times New Roman"/>
          <w:sz w:val="25"/>
          <w:szCs w:val="25"/>
        </w:rPr>
        <w:t xml:space="preserve">Услуги, предусмотренные п.1.1 настоящего Договора, оказываются Исполнителем по адресу: Астраханская область, Приволжский район, с. </w:t>
      </w:r>
      <w:proofErr w:type="spellStart"/>
      <w:r w:rsidRPr="00A16FDE">
        <w:rPr>
          <w:rFonts w:ascii="Times New Roman" w:hAnsi="Times New Roman" w:cs="Times New Roman"/>
          <w:sz w:val="25"/>
          <w:szCs w:val="25"/>
        </w:rPr>
        <w:t>Яксатово</w:t>
      </w:r>
      <w:proofErr w:type="spellEnd"/>
      <w:r w:rsidRPr="00A16FDE">
        <w:rPr>
          <w:rFonts w:ascii="Times New Roman" w:hAnsi="Times New Roman" w:cs="Times New Roman"/>
          <w:sz w:val="25"/>
          <w:szCs w:val="25"/>
        </w:rPr>
        <w:t>, ул. Прибрежная, д.3.</w:t>
      </w:r>
    </w:p>
    <w:p w:rsidR="00A16FDE" w:rsidRPr="00A16FDE" w:rsidRDefault="00A16FDE" w:rsidP="00A16FDE">
      <w:pPr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A16FDE">
        <w:rPr>
          <w:rStyle w:val="FontStyle32"/>
          <w:sz w:val="25"/>
          <w:szCs w:val="25"/>
        </w:rPr>
        <w:t xml:space="preserve">Срок оказания услуг устанавливается ориентировочно: </w:t>
      </w:r>
      <w:r w:rsidRPr="00A16FDE">
        <w:rPr>
          <w:rStyle w:val="FontStyle32"/>
          <w:i/>
          <w:sz w:val="25"/>
          <w:szCs w:val="25"/>
        </w:rPr>
        <w:t>с 01.01.2023 г. по 22.05.2023 г. (142 суток) и может изменяться в пределах этого срока.</w:t>
      </w:r>
      <w:r w:rsidRPr="00A16FDE">
        <w:rPr>
          <w:rStyle w:val="FontStyle32"/>
          <w:sz w:val="25"/>
          <w:szCs w:val="25"/>
        </w:rPr>
        <w:t xml:space="preserve"> Фактический срок оказания услуг безопасной стоянки Катеров </w:t>
      </w:r>
      <w:r w:rsidRPr="00A16FDE">
        <w:rPr>
          <w:rFonts w:ascii="Times New Roman" w:hAnsi="Times New Roman" w:cs="Times New Roman"/>
          <w:sz w:val="25"/>
          <w:szCs w:val="25"/>
        </w:rPr>
        <w:t xml:space="preserve">на причале </w:t>
      </w:r>
      <w:r w:rsidRPr="00A16FDE">
        <w:rPr>
          <w:rStyle w:val="FontStyle32"/>
          <w:sz w:val="25"/>
          <w:szCs w:val="25"/>
        </w:rPr>
        <w:t xml:space="preserve">определяется с момента подписания </w:t>
      </w:r>
      <w:r w:rsidRPr="00A16FDE">
        <w:rPr>
          <w:rStyle w:val="FontStyle32"/>
          <w:sz w:val="25"/>
          <w:szCs w:val="25"/>
        </w:rPr>
        <w:lastRenderedPageBreak/>
        <w:t xml:space="preserve">Сторонами Акта (Приложение № 2 к Договору) с указанием даты и времени начала (окончания) </w:t>
      </w:r>
      <w:r w:rsidRPr="00A16FDE">
        <w:rPr>
          <w:rFonts w:ascii="Times New Roman" w:hAnsi="Times New Roman" w:cs="Times New Roman"/>
          <w:sz w:val="25"/>
          <w:szCs w:val="25"/>
        </w:rPr>
        <w:t>оказания услуг.</w:t>
      </w:r>
    </w:p>
    <w:p w:rsidR="00A16FDE" w:rsidRPr="00A16FDE" w:rsidRDefault="00A16FDE" w:rsidP="00A16FD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16FDE">
        <w:rPr>
          <w:rFonts w:ascii="Times New Roman" w:hAnsi="Times New Roman" w:cs="Times New Roman"/>
          <w:sz w:val="25"/>
          <w:szCs w:val="25"/>
        </w:rPr>
        <w:t xml:space="preserve">1.6. Катер считается принятым на безопасную стоянку с момента подписания </w:t>
      </w:r>
      <w:r w:rsidRPr="00A16FDE">
        <w:rPr>
          <w:rStyle w:val="FontStyle32"/>
          <w:sz w:val="25"/>
          <w:szCs w:val="25"/>
        </w:rPr>
        <w:t>Акта (Приложение № 2 к Договору)</w:t>
      </w:r>
      <w:r w:rsidRPr="00A16FDE">
        <w:rPr>
          <w:rFonts w:ascii="Times New Roman" w:hAnsi="Times New Roman" w:cs="Times New Roman"/>
          <w:sz w:val="25"/>
          <w:szCs w:val="25"/>
        </w:rPr>
        <w:t xml:space="preserve"> уполномоченными представителями Сторон.</w:t>
      </w:r>
    </w:p>
    <w:p w:rsidR="00A16FDE" w:rsidRPr="00A16FDE" w:rsidRDefault="00A16FDE" w:rsidP="00A16FD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16FDE">
        <w:rPr>
          <w:rFonts w:ascii="Times New Roman" w:hAnsi="Times New Roman" w:cs="Times New Roman"/>
          <w:sz w:val="25"/>
          <w:szCs w:val="25"/>
        </w:rPr>
        <w:t xml:space="preserve">1.7. </w:t>
      </w:r>
      <w:r w:rsidRPr="00A16FDE">
        <w:rPr>
          <w:rStyle w:val="FontStyle32"/>
          <w:sz w:val="25"/>
          <w:szCs w:val="25"/>
        </w:rPr>
        <w:t xml:space="preserve">Акт </w:t>
      </w:r>
      <w:r w:rsidRPr="00A16FDE">
        <w:rPr>
          <w:rFonts w:ascii="Times New Roman" w:hAnsi="Times New Roman" w:cs="Times New Roman"/>
          <w:sz w:val="25"/>
          <w:szCs w:val="25"/>
        </w:rPr>
        <w:t>должен содержать сведения о состоянии корпуса Катера и наличии течи (воды).</w:t>
      </w:r>
    </w:p>
    <w:p w:rsidR="00A16FDE" w:rsidRPr="005E0770" w:rsidRDefault="00A16FDE" w:rsidP="005E077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16FDE">
        <w:rPr>
          <w:rFonts w:ascii="Times New Roman" w:hAnsi="Times New Roman" w:cs="Times New Roman"/>
          <w:sz w:val="25"/>
          <w:szCs w:val="25"/>
        </w:rPr>
        <w:t xml:space="preserve">1.8. Причал, предоставляемый Исполнителем для обеспечения безопасной стоянки Катеров, должен быть в рабочем, исправном состоянии, оборудован в соответствии с РД 31.35.10-86 Правила технической эксплуатации портовых сооружений и акваторий (утв. </w:t>
      </w:r>
      <w:proofErr w:type="spellStart"/>
      <w:r w:rsidRPr="00A16FDE">
        <w:rPr>
          <w:rFonts w:ascii="Times New Roman" w:hAnsi="Times New Roman" w:cs="Times New Roman"/>
          <w:sz w:val="25"/>
          <w:szCs w:val="25"/>
        </w:rPr>
        <w:t>Минморфлотом</w:t>
      </w:r>
      <w:proofErr w:type="spellEnd"/>
      <w:r w:rsidRPr="00A16FDE">
        <w:rPr>
          <w:rFonts w:ascii="Times New Roman" w:hAnsi="Times New Roman" w:cs="Times New Roman"/>
          <w:sz w:val="25"/>
          <w:szCs w:val="25"/>
        </w:rPr>
        <w:t xml:space="preserve"> СССР).</w:t>
      </w:r>
    </w:p>
    <w:p w:rsidR="00A16FDE" w:rsidRPr="0080349F" w:rsidRDefault="00A16FDE" w:rsidP="00A16FDE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25"/>
          <w:szCs w:val="25"/>
        </w:rPr>
      </w:pPr>
      <w:r w:rsidRPr="0080349F">
        <w:rPr>
          <w:b/>
          <w:sz w:val="25"/>
          <w:szCs w:val="25"/>
        </w:rPr>
        <w:t>Стоимость и порядок расчетов</w:t>
      </w:r>
    </w:p>
    <w:p w:rsidR="00A16FDE" w:rsidRDefault="00A16FDE" w:rsidP="00A16FDE">
      <w:pPr>
        <w:pStyle w:val="Style2"/>
        <w:spacing w:line="240" w:lineRule="auto"/>
        <w:ind w:firstLine="0"/>
        <w:rPr>
          <w:rStyle w:val="FontStyle34"/>
          <w:b w:val="0"/>
          <w:sz w:val="25"/>
          <w:szCs w:val="25"/>
        </w:rPr>
      </w:pPr>
      <w:r w:rsidRPr="0080349F">
        <w:rPr>
          <w:rFonts w:ascii="Times New Roman" w:hAnsi="Times New Roman"/>
          <w:sz w:val="25"/>
          <w:szCs w:val="25"/>
        </w:rPr>
        <w:t>2.1. Ц</w:t>
      </w:r>
      <w:r>
        <w:rPr>
          <w:rStyle w:val="FontStyle32"/>
          <w:sz w:val="25"/>
          <w:szCs w:val="25"/>
        </w:rPr>
        <w:t xml:space="preserve">ена Договора составляет </w:t>
      </w:r>
      <w:r w:rsidRPr="006A3A75">
        <w:rPr>
          <w:rStyle w:val="FontStyle32"/>
          <w:sz w:val="25"/>
          <w:szCs w:val="25"/>
        </w:rPr>
        <w:t>149 639 (Сто сорок девять тысяч шестьсот тридцать девять) рублей 60 копеек,</w:t>
      </w:r>
      <w:r w:rsidRPr="006A3A75">
        <w:rPr>
          <w:rStyle w:val="FontStyle34"/>
          <w:b w:val="0"/>
          <w:sz w:val="25"/>
          <w:szCs w:val="25"/>
        </w:rPr>
        <w:t xml:space="preserve"> НДС не облагается в соответствии</w:t>
      </w:r>
      <w:r w:rsidRPr="0080349F">
        <w:rPr>
          <w:rStyle w:val="FontStyle34"/>
          <w:b w:val="0"/>
          <w:sz w:val="25"/>
          <w:szCs w:val="25"/>
        </w:rPr>
        <w:t xml:space="preserve"> с пунктом 2 статьи 346.11 Налогового кодекса РФ (</w:t>
      </w:r>
      <w:r w:rsidRPr="00676F53">
        <w:rPr>
          <w:rStyle w:val="FontStyle34"/>
          <w:b w:val="0"/>
          <w:sz w:val="25"/>
          <w:szCs w:val="25"/>
        </w:rPr>
        <w:t>Информационное письмо (Форма №26.2-7) № 494 от 13.11.2012 г.)</w:t>
      </w:r>
      <w:r w:rsidRPr="0080349F">
        <w:rPr>
          <w:rStyle w:val="FontStyle34"/>
          <w:b w:val="0"/>
          <w:sz w:val="25"/>
          <w:szCs w:val="25"/>
        </w:rPr>
        <w:t xml:space="preserve"> в соответствии с Расчетом стоимости услуг</w:t>
      </w:r>
      <w:r>
        <w:rPr>
          <w:rStyle w:val="FontStyle34"/>
          <w:b w:val="0"/>
          <w:sz w:val="25"/>
          <w:szCs w:val="25"/>
        </w:rPr>
        <w:t xml:space="preserve"> (Приложение № 1 к Д</w:t>
      </w:r>
      <w:r w:rsidRPr="0080349F">
        <w:rPr>
          <w:rStyle w:val="FontStyle34"/>
          <w:b w:val="0"/>
          <w:sz w:val="25"/>
          <w:szCs w:val="25"/>
        </w:rPr>
        <w:t xml:space="preserve">оговору). </w:t>
      </w:r>
    </w:p>
    <w:p w:rsidR="00A16FDE" w:rsidRDefault="00A16FDE" w:rsidP="00A16FDE">
      <w:pPr>
        <w:pStyle w:val="Style2"/>
        <w:spacing w:line="240" w:lineRule="auto"/>
        <w:ind w:firstLine="0"/>
        <w:rPr>
          <w:rStyle w:val="FontStyle34"/>
          <w:b w:val="0"/>
          <w:sz w:val="25"/>
          <w:szCs w:val="25"/>
        </w:rPr>
      </w:pPr>
      <w:r>
        <w:rPr>
          <w:rStyle w:val="FontStyle34"/>
          <w:b w:val="0"/>
          <w:sz w:val="25"/>
          <w:szCs w:val="25"/>
        </w:rPr>
        <w:t>Цену Д</w:t>
      </w:r>
      <w:r w:rsidRPr="0080349F">
        <w:rPr>
          <w:rStyle w:val="FontStyle34"/>
          <w:b w:val="0"/>
          <w:sz w:val="25"/>
          <w:szCs w:val="25"/>
        </w:rPr>
        <w:t xml:space="preserve">оговора составляет суммарная стоимость услуг, оказанных Исполнителем за весь </w:t>
      </w:r>
      <w:r>
        <w:rPr>
          <w:rStyle w:val="FontStyle34"/>
          <w:b w:val="0"/>
          <w:sz w:val="25"/>
          <w:szCs w:val="25"/>
        </w:rPr>
        <w:t xml:space="preserve">период действия Договора. </w:t>
      </w:r>
    </w:p>
    <w:p w:rsidR="00A16FDE" w:rsidRDefault="00A16FDE" w:rsidP="00A16FDE">
      <w:pPr>
        <w:pStyle w:val="Style2"/>
        <w:spacing w:line="240" w:lineRule="auto"/>
        <w:ind w:firstLine="0"/>
        <w:rPr>
          <w:rStyle w:val="FontStyle34"/>
          <w:b w:val="0"/>
          <w:sz w:val="25"/>
          <w:szCs w:val="25"/>
        </w:rPr>
      </w:pPr>
      <w:r>
        <w:rPr>
          <w:rStyle w:val="FontStyle34"/>
          <w:b w:val="0"/>
          <w:sz w:val="25"/>
          <w:szCs w:val="25"/>
        </w:rPr>
        <w:t>Цена за единицу услуг, указанная в Приложении № 1 к Договору, является твердой и не может изменяться в ходе исполнения Договора.</w:t>
      </w:r>
    </w:p>
    <w:p w:rsidR="00A16FDE" w:rsidRPr="0080349F" w:rsidRDefault="00A16FDE" w:rsidP="00A16FDE">
      <w:pPr>
        <w:pStyle w:val="Style2"/>
        <w:spacing w:line="240" w:lineRule="auto"/>
        <w:ind w:firstLine="0"/>
        <w:rPr>
          <w:rStyle w:val="FontStyle34"/>
          <w:b w:val="0"/>
          <w:bCs w:val="0"/>
          <w:sz w:val="25"/>
          <w:szCs w:val="25"/>
        </w:rPr>
      </w:pPr>
      <w:r w:rsidRPr="00E93F47">
        <w:rPr>
          <w:rStyle w:val="FontStyle34"/>
          <w:b w:val="0"/>
          <w:bCs w:val="0"/>
          <w:sz w:val="25"/>
          <w:szCs w:val="25"/>
        </w:rPr>
        <w:t>Изменение цены Договора сверх установленной суммы и иных существенных условий Договора допускается только по соглашению Сторон.</w:t>
      </w:r>
    </w:p>
    <w:p w:rsidR="00A16FDE" w:rsidRPr="0080349F" w:rsidRDefault="00A16FDE" w:rsidP="00A16FDE">
      <w:pPr>
        <w:pStyle w:val="Style2"/>
        <w:widowControl/>
        <w:spacing w:line="240" w:lineRule="auto"/>
        <w:ind w:firstLine="0"/>
        <w:rPr>
          <w:rStyle w:val="FontStyle34"/>
          <w:b w:val="0"/>
          <w:sz w:val="25"/>
          <w:szCs w:val="25"/>
        </w:rPr>
      </w:pPr>
      <w:r>
        <w:rPr>
          <w:rStyle w:val="FontStyle34"/>
          <w:b w:val="0"/>
          <w:sz w:val="25"/>
          <w:szCs w:val="25"/>
        </w:rPr>
        <w:t>2.2. Цена Д</w:t>
      </w:r>
      <w:r w:rsidRPr="0080349F">
        <w:rPr>
          <w:rStyle w:val="FontStyle34"/>
          <w:b w:val="0"/>
          <w:sz w:val="25"/>
          <w:szCs w:val="25"/>
        </w:rPr>
        <w:t>оговора включает в себя стоимость услуг, уплату налогов, сборов и пошлин, а также все возможные расходы Исполнителя, связанные с выполнен</w:t>
      </w:r>
      <w:r>
        <w:rPr>
          <w:rStyle w:val="FontStyle34"/>
          <w:b w:val="0"/>
          <w:sz w:val="25"/>
          <w:szCs w:val="25"/>
        </w:rPr>
        <w:t>ием обязательств по настоящему Д</w:t>
      </w:r>
      <w:r w:rsidRPr="0080349F">
        <w:rPr>
          <w:rStyle w:val="FontStyle34"/>
          <w:b w:val="0"/>
          <w:sz w:val="25"/>
          <w:szCs w:val="25"/>
        </w:rPr>
        <w:t xml:space="preserve">оговору. </w:t>
      </w:r>
    </w:p>
    <w:p w:rsidR="00A16FDE" w:rsidRPr="0080349F" w:rsidRDefault="00A16FDE" w:rsidP="00A16FDE">
      <w:pPr>
        <w:pStyle w:val="Style12"/>
        <w:widowControl/>
        <w:tabs>
          <w:tab w:val="left" w:pos="139"/>
        </w:tabs>
        <w:spacing w:line="240" w:lineRule="auto"/>
        <w:rPr>
          <w:rStyle w:val="FontStyle32"/>
          <w:sz w:val="25"/>
          <w:szCs w:val="25"/>
        </w:rPr>
      </w:pPr>
      <w:r w:rsidRPr="0080349F">
        <w:rPr>
          <w:rStyle w:val="FontStyle32"/>
          <w:sz w:val="25"/>
          <w:szCs w:val="25"/>
        </w:rPr>
        <w:t>2.3. Исполнитель ежемесячно до 3</w:t>
      </w:r>
      <w:r>
        <w:rPr>
          <w:rStyle w:val="FontStyle32"/>
          <w:sz w:val="25"/>
          <w:szCs w:val="25"/>
        </w:rPr>
        <w:t xml:space="preserve"> (Т</w:t>
      </w:r>
      <w:r w:rsidRPr="0080349F">
        <w:rPr>
          <w:rStyle w:val="FontStyle32"/>
          <w:sz w:val="25"/>
          <w:szCs w:val="25"/>
        </w:rPr>
        <w:t>ретьего) числа месяца</w:t>
      </w:r>
      <w:r>
        <w:rPr>
          <w:rStyle w:val="FontStyle32"/>
          <w:sz w:val="25"/>
          <w:szCs w:val="25"/>
        </w:rPr>
        <w:t>,</w:t>
      </w:r>
      <w:r w:rsidRPr="0080349F">
        <w:rPr>
          <w:rStyle w:val="FontStyle32"/>
          <w:sz w:val="25"/>
          <w:szCs w:val="25"/>
        </w:rPr>
        <w:t xml:space="preserve"> следующего за месяцем оказания услуг</w:t>
      </w:r>
      <w:r>
        <w:rPr>
          <w:rStyle w:val="FontStyle32"/>
          <w:sz w:val="25"/>
          <w:szCs w:val="25"/>
        </w:rPr>
        <w:t>,</w:t>
      </w:r>
      <w:r w:rsidRPr="0080349F">
        <w:rPr>
          <w:rStyle w:val="FontStyle32"/>
          <w:sz w:val="25"/>
          <w:szCs w:val="25"/>
        </w:rPr>
        <w:t xml:space="preserve"> предоставляет Заказчику</w:t>
      </w:r>
      <w:r w:rsidRPr="0080349F">
        <w:rPr>
          <w:rFonts w:ascii="Times New Roman" w:hAnsi="Times New Roman"/>
          <w:sz w:val="25"/>
          <w:szCs w:val="25"/>
        </w:rPr>
        <w:t xml:space="preserve"> акт сдачи-приемки оказанных услуг и счет на оплату.</w:t>
      </w:r>
    </w:p>
    <w:p w:rsidR="00A16FDE" w:rsidRPr="005E0770" w:rsidRDefault="00A16FDE" w:rsidP="005E0770">
      <w:pPr>
        <w:pStyle w:val="Style2"/>
        <w:widowControl/>
        <w:spacing w:line="240" w:lineRule="auto"/>
        <w:ind w:firstLine="0"/>
        <w:rPr>
          <w:rStyle w:val="FontStyle34"/>
          <w:b w:val="0"/>
          <w:sz w:val="25"/>
          <w:szCs w:val="25"/>
        </w:rPr>
      </w:pPr>
      <w:r w:rsidRPr="005E0770">
        <w:rPr>
          <w:rStyle w:val="FontStyle34"/>
          <w:b w:val="0"/>
          <w:sz w:val="25"/>
          <w:szCs w:val="25"/>
        </w:rPr>
        <w:t xml:space="preserve">2.4. </w:t>
      </w:r>
      <w:proofErr w:type="gramStart"/>
      <w:r w:rsidRPr="005E0770">
        <w:rPr>
          <w:rStyle w:val="FontStyle34"/>
          <w:b w:val="0"/>
          <w:sz w:val="25"/>
          <w:szCs w:val="25"/>
        </w:rPr>
        <w:t>Заказчик производит оплату за фактически оказанные Исполнителем и принятые Заказчиком услуги в безналичной форме путем перечисления денежных средств на расчетный счет Исполнителя, в течение 7 (Семи) рабочих дней с даты приемки Заказчиком оказанных услуг, на основании выставленного Исполнителем счета и подписанного Заказчиком акта сдачи-приемки оказанных услуг.</w:t>
      </w:r>
      <w:proofErr w:type="gramEnd"/>
      <w:r w:rsidRPr="005E0770">
        <w:rPr>
          <w:rStyle w:val="FontStyle34"/>
          <w:b w:val="0"/>
          <w:sz w:val="25"/>
          <w:szCs w:val="25"/>
        </w:rPr>
        <w:t xml:space="preserve"> Отчетным периодом считать месяц.</w:t>
      </w:r>
    </w:p>
    <w:p w:rsidR="00A16FDE" w:rsidRPr="005E0770" w:rsidRDefault="00A16FDE" w:rsidP="00A16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5E0770">
        <w:rPr>
          <w:rFonts w:ascii="Times New Roman" w:hAnsi="Times New Roman" w:cs="Times New Roman"/>
          <w:sz w:val="25"/>
          <w:szCs w:val="25"/>
        </w:rPr>
        <w:t>2.5. Днем оплаты считается день списания денежных сре</w:t>
      </w:r>
      <w:proofErr w:type="gramStart"/>
      <w:r w:rsidRPr="005E0770">
        <w:rPr>
          <w:rFonts w:ascii="Times New Roman" w:hAnsi="Times New Roman" w:cs="Times New Roman"/>
          <w:sz w:val="25"/>
          <w:szCs w:val="25"/>
        </w:rPr>
        <w:t>дств с л</w:t>
      </w:r>
      <w:proofErr w:type="gramEnd"/>
      <w:r w:rsidRPr="005E0770">
        <w:rPr>
          <w:rFonts w:ascii="Times New Roman" w:hAnsi="Times New Roman" w:cs="Times New Roman"/>
          <w:sz w:val="25"/>
          <w:szCs w:val="25"/>
        </w:rPr>
        <w:t>ицевого счёта Заказчика.</w:t>
      </w:r>
    </w:p>
    <w:p w:rsidR="00A16FDE" w:rsidRPr="005E0770" w:rsidRDefault="00A16FDE" w:rsidP="005E0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5E0770">
        <w:rPr>
          <w:rFonts w:ascii="Times New Roman" w:hAnsi="Times New Roman" w:cs="Times New Roman"/>
          <w:sz w:val="25"/>
          <w:szCs w:val="25"/>
        </w:rPr>
        <w:t>2.6. При выявлении факта предоставления ненадлежащим образом оформленных документов (счет, акт сдачи-приемки оказанных услуг) Заказчик обязан сообщить данный факт Исполнителю (по факсу или электронной почте). Исполнитель обязуется в течение трех календарных дней предоставить корректно оформленные документы или внести в документы исправления в порядке, у</w:t>
      </w:r>
      <w:r w:rsidR="005E0770">
        <w:rPr>
          <w:rFonts w:ascii="Times New Roman" w:hAnsi="Times New Roman" w:cs="Times New Roman"/>
          <w:sz w:val="25"/>
          <w:szCs w:val="25"/>
        </w:rPr>
        <w:t>становленном законодательством.</w:t>
      </w:r>
    </w:p>
    <w:p w:rsidR="00A16FDE" w:rsidRPr="0080349F" w:rsidRDefault="00A16FDE" w:rsidP="00A16FD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5"/>
          <w:szCs w:val="25"/>
        </w:rPr>
      </w:pPr>
      <w:r w:rsidRPr="0080349F">
        <w:rPr>
          <w:b/>
          <w:bCs/>
          <w:sz w:val="25"/>
          <w:szCs w:val="25"/>
        </w:rPr>
        <w:t>3. Права и обязанности Сторон</w:t>
      </w:r>
    </w:p>
    <w:p w:rsidR="00A16FDE" w:rsidRPr="005E0770" w:rsidRDefault="00A16FDE" w:rsidP="00A16FD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5E0770">
        <w:rPr>
          <w:rFonts w:ascii="Times New Roman" w:hAnsi="Times New Roman" w:cs="Times New Roman"/>
          <w:b/>
          <w:bCs/>
          <w:sz w:val="25"/>
          <w:szCs w:val="25"/>
        </w:rPr>
        <w:t>3.1.</w:t>
      </w:r>
      <w:r w:rsidRPr="005E0770">
        <w:rPr>
          <w:rFonts w:ascii="Times New Roman" w:hAnsi="Times New Roman" w:cs="Times New Roman"/>
          <w:sz w:val="25"/>
          <w:szCs w:val="25"/>
        </w:rPr>
        <w:t xml:space="preserve"> </w:t>
      </w:r>
      <w:r w:rsidRPr="005E0770">
        <w:rPr>
          <w:rFonts w:ascii="Times New Roman" w:hAnsi="Times New Roman" w:cs="Times New Roman"/>
          <w:b/>
          <w:bCs/>
          <w:sz w:val="25"/>
          <w:szCs w:val="25"/>
        </w:rPr>
        <w:t>Исполнитель обязан:</w:t>
      </w:r>
    </w:p>
    <w:p w:rsidR="00A16FDE" w:rsidRPr="005E0770" w:rsidRDefault="00A16FDE" w:rsidP="00A16FD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5E0770">
        <w:rPr>
          <w:rFonts w:ascii="Times New Roman" w:hAnsi="Times New Roman" w:cs="Times New Roman"/>
          <w:bCs/>
          <w:sz w:val="25"/>
          <w:szCs w:val="25"/>
        </w:rPr>
        <w:t xml:space="preserve">3.1.1. </w:t>
      </w:r>
      <w:proofErr w:type="gramStart"/>
      <w:r w:rsidRPr="005E0770">
        <w:rPr>
          <w:rFonts w:ascii="Times New Roman" w:hAnsi="Times New Roman" w:cs="Times New Roman"/>
          <w:bCs/>
          <w:sz w:val="25"/>
          <w:szCs w:val="25"/>
        </w:rPr>
        <w:t xml:space="preserve">Оказать Заказчику услуги по обеспечению безопасной стоянки на причале Катеров </w:t>
      </w:r>
      <w:r w:rsidRPr="005E0770">
        <w:rPr>
          <w:rFonts w:ascii="Times New Roman" w:hAnsi="Times New Roman" w:cs="Times New Roman"/>
          <w:sz w:val="25"/>
          <w:szCs w:val="25"/>
        </w:rPr>
        <w:t>и обеспечению круглосуточной охраны Катеров</w:t>
      </w:r>
      <w:r w:rsidRPr="005E0770">
        <w:rPr>
          <w:rFonts w:ascii="Times New Roman" w:hAnsi="Times New Roman" w:cs="Times New Roman"/>
          <w:bCs/>
          <w:sz w:val="25"/>
          <w:szCs w:val="25"/>
        </w:rPr>
        <w:t xml:space="preserve"> и входящего в его состав имущества с надстройками и рубками, внутренних и наружных помещений Катеров (включая отделку, изоляцию, проводку), устройств и систем, механизмов, дизель-генераторов и прочего оборудования и снаряжения, находящегося на Катерах, в том числе спасательного, </w:t>
      </w:r>
      <w:r w:rsidRPr="005E0770">
        <w:rPr>
          <w:rFonts w:ascii="Times New Roman" w:hAnsi="Times New Roman" w:cs="Times New Roman"/>
          <w:bCs/>
          <w:sz w:val="25"/>
          <w:szCs w:val="25"/>
        </w:rPr>
        <w:lastRenderedPageBreak/>
        <w:t>противопожарного, навигационного и другого навесного и стационарного оборудования находящегося</w:t>
      </w:r>
      <w:proofErr w:type="gramEnd"/>
      <w:r w:rsidRPr="005E0770">
        <w:rPr>
          <w:rFonts w:ascii="Times New Roman" w:hAnsi="Times New Roman" w:cs="Times New Roman"/>
          <w:bCs/>
          <w:sz w:val="25"/>
          <w:szCs w:val="25"/>
        </w:rPr>
        <w:t xml:space="preserve"> в составе Катеров.</w:t>
      </w:r>
    </w:p>
    <w:p w:rsidR="00A16FDE" w:rsidRPr="005E0770" w:rsidRDefault="00A16FDE" w:rsidP="00A16FD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5E0770">
        <w:rPr>
          <w:rFonts w:ascii="Times New Roman" w:hAnsi="Times New Roman" w:cs="Times New Roman"/>
          <w:sz w:val="25"/>
          <w:szCs w:val="25"/>
        </w:rPr>
        <w:t xml:space="preserve">3.1.2. После подписания настоящего Договора принять по </w:t>
      </w:r>
      <w:r w:rsidRPr="005E0770">
        <w:rPr>
          <w:rStyle w:val="FontStyle32"/>
          <w:sz w:val="25"/>
          <w:szCs w:val="25"/>
        </w:rPr>
        <w:t xml:space="preserve">Акту (Приложение № 2 к Договору) </w:t>
      </w:r>
      <w:r w:rsidRPr="005E0770">
        <w:rPr>
          <w:rFonts w:ascii="Times New Roman" w:hAnsi="Times New Roman" w:cs="Times New Roman"/>
          <w:sz w:val="25"/>
          <w:szCs w:val="25"/>
        </w:rPr>
        <w:t xml:space="preserve">Катера Заказчика </w:t>
      </w:r>
      <w:r w:rsidRPr="005E0770">
        <w:rPr>
          <w:rFonts w:ascii="Times New Roman" w:hAnsi="Times New Roman" w:cs="Times New Roman"/>
          <w:bCs/>
          <w:sz w:val="25"/>
          <w:szCs w:val="25"/>
        </w:rPr>
        <w:t>и входящее в его состав имущество. С момента подписания Акта ответственность за безопасную стоянку и сохранность Катеров возлагается на Исполнителя</w:t>
      </w:r>
      <w:r w:rsidRPr="005E0770">
        <w:rPr>
          <w:rFonts w:ascii="Times New Roman" w:hAnsi="Times New Roman" w:cs="Times New Roman"/>
          <w:sz w:val="25"/>
          <w:szCs w:val="25"/>
        </w:rPr>
        <w:t>.</w:t>
      </w:r>
    </w:p>
    <w:p w:rsidR="00A16FDE" w:rsidRPr="005E0770" w:rsidRDefault="00A16FDE" w:rsidP="00A16FDE">
      <w:pPr>
        <w:pStyle w:val="Style9"/>
        <w:widowControl/>
        <w:shd w:val="clear" w:color="auto" w:fill="FFFFFF"/>
        <w:tabs>
          <w:tab w:val="left" w:pos="312"/>
        </w:tabs>
        <w:spacing w:line="240" w:lineRule="auto"/>
        <w:rPr>
          <w:rFonts w:ascii="Times New Roman" w:hAnsi="Times New Roman"/>
          <w:sz w:val="25"/>
          <w:szCs w:val="25"/>
        </w:rPr>
      </w:pPr>
      <w:r w:rsidRPr="005E0770">
        <w:rPr>
          <w:rStyle w:val="FontStyle32"/>
          <w:sz w:val="25"/>
          <w:szCs w:val="25"/>
        </w:rPr>
        <w:t>3.1.3. Назначить ответственное лицо для решения вопросов по исполнению настоящего Договора.</w:t>
      </w:r>
    </w:p>
    <w:p w:rsidR="00A16FDE" w:rsidRPr="005E0770" w:rsidRDefault="00A16FDE" w:rsidP="00A16FDE">
      <w:pPr>
        <w:pStyle w:val="Style9"/>
        <w:widowControl/>
        <w:shd w:val="clear" w:color="auto" w:fill="FFFFFF"/>
        <w:tabs>
          <w:tab w:val="left" w:pos="312"/>
        </w:tabs>
        <w:spacing w:line="240" w:lineRule="auto"/>
        <w:rPr>
          <w:rFonts w:ascii="Times New Roman" w:hAnsi="Times New Roman"/>
          <w:sz w:val="25"/>
          <w:szCs w:val="25"/>
        </w:rPr>
      </w:pPr>
      <w:r w:rsidRPr="005E0770">
        <w:rPr>
          <w:rFonts w:ascii="Times New Roman" w:hAnsi="Times New Roman"/>
          <w:sz w:val="25"/>
          <w:szCs w:val="25"/>
        </w:rPr>
        <w:t xml:space="preserve">3.1.4. </w:t>
      </w:r>
      <w:r w:rsidRPr="005E0770">
        <w:rPr>
          <w:rStyle w:val="FontStyle32"/>
          <w:sz w:val="25"/>
          <w:szCs w:val="25"/>
        </w:rPr>
        <w:t>Обеспечить охранный режим на подходах к Катерам в соответствии с режимом, установленным на территории Исполнителя</w:t>
      </w:r>
      <w:r w:rsidRPr="005E0770">
        <w:rPr>
          <w:rFonts w:ascii="Times New Roman" w:hAnsi="Times New Roman"/>
          <w:sz w:val="25"/>
          <w:szCs w:val="25"/>
        </w:rPr>
        <w:t>.</w:t>
      </w:r>
    </w:p>
    <w:p w:rsidR="00A16FDE" w:rsidRPr="005E0770" w:rsidRDefault="00A16FDE" w:rsidP="00A16FD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5E0770">
        <w:rPr>
          <w:rFonts w:ascii="Times New Roman" w:hAnsi="Times New Roman" w:cs="Times New Roman"/>
          <w:sz w:val="25"/>
          <w:szCs w:val="25"/>
        </w:rPr>
        <w:t>3.1.5. Обеспечить вход, выход и перемещения по территории Исполнителя работников Заказчика по пропускам установленного образца ФГБУ «АМП Каспийского моря».</w:t>
      </w:r>
    </w:p>
    <w:p w:rsidR="00A16FDE" w:rsidRPr="005E0770" w:rsidRDefault="00A16FDE" w:rsidP="00A16FD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5E0770">
        <w:rPr>
          <w:rFonts w:ascii="Times New Roman" w:hAnsi="Times New Roman" w:cs="Times New Roman"/>
          <w:sz w:val="25"/>
          <w:szCs w:val="25"/>
        </w:rPr>
        <w:t>3.1.6. Обеспечить свободный доступ к Катерам представителей и подрядных организаций Заказчика для проведения ремонта Катеров по согласованию с ответственным лицом от Исполнителя.</w:t>
      </w:r>
    </w:p>
    <w:p w:rsidR="00A16FDE" w:rsidRPr="005E0770" w:rsidRDefault="00A16FDE" w:rsidP="00A16FD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5E0770">
        <w:rPr>
          <w:rFonts w:ascii="Times New Roman" w:hAnsi="Times New Roman" w:cs="Times New Roman"/>
          <w:sz w:val="25"/>
          <w:szCs w:val="25"/>
        </w:rPr>
        <w:t>3.1.7. Незамедлительно по телефону или письменно (по факсимильной или электронной почте) уведомить Заказчика о необходимости изменения условий обеспечения безопасной стоянки для исключения повреждений и гибели Катеров Заказчика.</w:t>
      </w:r>
    </w:p>
    <w:p w:rsidR="00A16FDE" w:rsidRPr="005E0770" w:rsidRDefault="00A16FDE" w:rsidP="00A16FD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5E0770">
        <w:rPr>
          <w:rFonts w:ascii="Times New Roman" w:hAnsi="Times New Roman" w:cs="Times New Roman"/>
          <w:sz w:val="25"/>
          <w:szCs w:val="25"/>
        </w:rPr>
        <w:t>3.1.8. По письменной заявке Заказчика оказывать содействие в утилизации отходов, которые могут образовываться на Катерах во время обеспечения безопасной стоянки.</w:t>
      </w:r>
    </w:p>
    <w:p w:rsidR="00A16FDE" w:rsidRPr="005E0770" w:rsidRDefault="00A16FDE" w:rsidP="00A16FD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5E0770">
        <w:rPr>
          <w:rFonts w:ascii="Times New Roman" w:hAnsi="Times New Roman" w:cs="Times New Roman"/>
          <w:sz w:val="25"/>
          <w:szCs w:val="25"/>
        </w:rPr>
        <w:t>3.1.9. Обеспечить исполнение Заявки на предоставление услуг по обеспечению безопасной стоянки Катеров (Приложение № 3 к Договору) и Уведомления о предстоящем освобождении причальной стенки/стояночного места (Приложение № 4 к Договору) от Заказчика в указанный в них срок.</w:t>
      </w:r>
    </w:p>
    <w:p w:rsidR="00A16FDE" w:rsidRPr="005E0770" w:rsidRDefault="00A16FDE" w:rsidP="00A16FD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5E0770">
        <w:rPr>
          <w:rFonts w:ascii="Times New Roman" w:hAnsi="Times New Roman" w:cs="Times New Roman"/>
          <w:sz w:val="25"/>
          <w:szCs w:val="25"/>
        </w:rPr>
        <w:t xml:space="preserve">3.1.10. По завершению обеспечения безопасной стоянки Катеров передать Катера по </w:t>
      </w:r>
      <w:r w:rsidRPr="005E0770">
        <w:rPr>
          <w:rStyle w:val="FontStyle32"/>
          <w:sz w:val="25"/>
          <w:szCs w:val="25"/>
        </w:rPr>
        <w:t xml:space="preserve">Акту </w:t>
      </w:r>
      <w:r w:rsidRPr="005E0770">
        <w:rPr>
          <w:rFonts w:ascii="Times New Roman" w:hAnsi="Times New Roman" w:cs="Times New Roman"/>
          <w:sz w:val="25"/>
          <w:szCs w:val="25"/>
        </w:rPr>
        <w:t>Заказчику.</w:t>
      </w:r>
    </w:p>
    <w:p w:rsidR="00A16FDE" w:rsidRPr="005E0770" w:rsidRDefault="00A16FDE" w:rsidP="00A16FD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5E0770">
        <w:rPr>
          <w:rFonts w:ascii="Times New Roman" w:hAnsi="Times New Roman" w:cs="Times New Roman"/>
          <w:sz w:val="25"/>
          <w:szCs w:val="25"/>
        </w:rPr>
        <w:t xml:space="preserve">3.1.11. Ежемесячно не позднее третьего числа месяца, следующего за </w:t>
      </w:r>
      <w:proofErr w:type="gramStart"/>
      <w:r w:rsidRPr="005E0770">
        <w:rPr>
          <w:rFonts w:ascii="Times New Roman" w:hAnsi="Times New Roman" w:cs="Times New Roman"/>
          <w:sz w:val="25"/>
          <w:szCs w:val="25"/>
        </w:rPr>
        <w:t>отчетным</w:t>
      </w:r>
      <w:proofErr w:type="gramEnd"/>
      <w:r w:rsidRPr="005E0770">
        <w:rPr>
          <w:rFonts w:ascii="Times New Roman" w:hAnsi="Times New Roman" w:cs="Times New Roman"/>
          <w:sz w:val="25"/>
          <w:szCs w:val="25"/>
        </w:rPr>
        <w:t>, составлять и направлять Заказчику для подписания акт сдачи-приемки оказанных услуг. В случае обеспечения безопасной стоянки Катеров в пределах одного месяца – составлять и направлять Заказчику для подписания акт сдачи-приемки оказанных услуг в день освобождения причальной стенки/ стояночного места.</w:t>
      </w:r>
    </w:p>
    <w:p w:rsidR="00A16FDE" w:rsidRPr="005E0770" w:rsidRDefault="00A16FDE" w:rsidP="00A16FD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5E0770">
        <w:rPr>
          <w:rFonts w:ascii="Times New Roman" w:hAnsi="Times New Roman" w:cs="Times New Roman"/>
          <w:sz w:val="25"/>
          <w:szCs w:val="25"/>
        </w:rPr>
        <w:t>3.1.12. Не допускать на Катера третьих лиц без письменного разрешения Заказчика.</w:t>
      </w:r>
    </w:p>
    <w:p w:rsidR="00A16FDE" w:rsidRPr="005E0770" w:rsidRDefault="00A16FDE" w:rsidP="00A16FD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5E0770">
        <w:rPr>
          <w:rFonts w:ascii="Times New Roman" w:hAnsi="Times New Roman" w:cs="Times New Roman"/>
          <w:sz w:val="25"/>
          <w:szCs w:val="25"/>
        </w:rPr>
        <w:t>3.1.13. Обеспечить пожарную безопасность на причале в местах, прилегающих к месту стоянки Катеров Заказчика.</w:t>
      </w:r>
    </w:p>
    <w:p w:rsidR="00A16FDE" w:rsidRPr="005E0770" w:rsidRDefault="00A16FDE" w:rsidP="00A16FD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5E0770">
        <w:rPr>
          <w:rFonts w:ascii="Times New Roman" w:hAnsi="Times New Roman" w:cs="Times New Roman"/>
          <w:sz w:val="25"/>
          <w:szCs w:val="25"/>
        </w:rPr>
        <w:t>3.1.14. Обеспечить ведение журнала посещаемости Катеров персоналом Заказчика с указанием точного времени прихода/ухода на Катера.</w:t>
      </w:r>
    </w:p>
    <w:p w:rsidR="00A16FDE" w:rsidRPr="005E0770" w:rsidRDefault="00A16FDE" w:rsidP="00A16FD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5E0770">
        <w:rPr>
          <w:rFonts w:ascii="Times New Roman" w:hAnsi="Times New Roman" w:cs="Times New Roman"/>
          <w:sz w:val="25"/>
          <w:szCs w:val="25"/>
        </w:rPr>
        <w:t>3.1.15. Предоставить Заказчику право использования территории причала, принадлежащей к месту стоянки Катеров, для погрузки/выгрузки судового снабжения и оборудования, проведения технического обслуживания и ремонта Катеров.</w:t>
      </w:r>
    </w:p>
    <w:p w:rsidR="00A16FDE" w:rsidRPr="005E0770" w:rsidRDefault="00A16FDE" w:rsidP="00A16FD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5E0770">
        <w:rPr>
          <w:rFonts w:ascii="Times New Roman" w:hAnsi="Times New Roman" w:cs="Times New Roman"/>
          <w:b/>
          <w:sz w:val="25"/>
          <w:szCs w:val="25"/>
        </w:rPr>
        <w:lastRenderedPageBreak/>
        <w:t>3.2.</w:t>
      </w:r>
      <w:r w:rsidRPr="005E0770">
        <w:rPr>
          <w:rFonts w:ascii="Times New Roman" w:hAnsi="Times New Roman" w:cs="Times New Roman"/>
          <w:sz w:val="25"/>
          <w:szCs w:val="25"/>
        </w:rPr>
        <w:t xml:space="preserve"> </w:t>
      </w:r>
      <w:r w:rsidRPr="005E0770">
        <w:rPr>
          <w:rFonts w:ascii="Times New Roman" w:hAnsi="Times New Roman" w:cs="Times New Roman"/>
          <w:b/>
          <w:bCs/>
          <w:sz w:val="25"/>
          <w:szCs w:val="25"/>
        </w:rPr>
        <w:t>Заказчик обязан:</w:t>
      </w:r>
    </w:p>
    <w:p w:rsidR="00A16FDE" w:rsidRPr="005E0770" w:rsidRDefault="00A16FDE" w:rsidP="00A16FD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5E0770">
        <w:rPr>
          <w:rFonts w:ascii="Times New Roman" w:hAnsi="Times New Roman" w:cs="Times New Roman"/>
          <w:sz w:val="25"/>
          <w:szCs w:val="25"/>
        </w:rPr>
        <w:t>3.2.1. Использовать стояночное место исключительно по назначению.</w:t>
      </w:r>
    </w:p>
    <w:p w:rsidR="00A16FDE" w:rsidRPr="005E0770" w:rsidRDefault="00A16FDE" w:rsidP="00A16FD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5E0770">
        <w:rPr>
          <w:rFonts w:ascii="Times New Roman" w:hAnsi="Times New Roman" w:cs="Times New Roman"/>
          <w:sz w:val="25"/>
          <w:szCs w:val="25"/>
        </w:rPr>
        <w:t>3.2.2. В установленные Договором сроки вносить плату за услуги по обеспечению безопасной стоянки Катеров.</w:t>
      </w:r>
    </w:p>
    <w:p w:rsidR="00A16FDE" w:rsidRPr="005E0770" w:rsidRDefault="00A16FDE" w:rsidP="00A16FD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5E0770">
        <w:rPr>
          <w:rFonts w:ascii="Times New Roman" w:hAnsi="Times New Roman" w:cs="Times New Roman"/>
          <w:sz w:val="25"/>
          <w:szCs w:val="25"/>
        </w:rPr>
        <w:t>3.2.3. Нести ответственность за выполнение требований Морского и Речного регистра, а также требований других организаций, осуществляющих надзор в сфере водного транспорта.</w:t>
      </w:r>
    </w:p>
    <w:p w:rsidR="00A16FDE" w:rsidRPr="005E0770" w:rsidRDefault="00A16FDE" w:rsidP="00A16FD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5E0770">
        <w:rPr>
          <w:rFonts w:ascii="Times New Roman" w:hAnsi="Times New Roman" w:cs="Times New Roman"/>
          <w:sz w:val="25"/>
          <w:szCs w:val="25"/>
        </w:rPr>
        <w:t>3.2.4. Предоставить Исполнителю Заявку на предоставление услуг по обеспечению безопасной стоянки Катеров (Приложение № 3 к Договору) не позднее, чем за 1 (Один) день до начала оказания услуг по обеспечению безопасной стоянки Катеров.</w:t>
      </w:r>
    </w:p>
    <w:p w:rsidR="00A16FDE" w:rsidRPr="005E0770" w:rsidRDefault="00A16FDE" w:rsidP="00A16FDE">
      <w:pPr>
        <w:jc w:val="both"/>
        <w:rPr>
          <w:rFonts w:ascii="Times New Roman" w:hAnsi="Times New Roman" w:cs="Times New Roman"/>
          <w:sz w:val="25"/>
          <w:szCs w:val="25"/>
        </w:rPr>
      </w:pPr>
      <w:r w:rsidRPr="005E0770">
        <w:rPr>
          <w:rFonts w:ascii="Times New Roman" w:hAnsi="Times New Roman" w:cs="Times New Roman"/>
          <w:sz w:val="25"/>
          <w:szCs w:val="25"/>
        </w:rPr>
        <w:t>3.2.5. Предоставить Исполнителю Уведомление о предстоящем освобождении причальной стенки/стояночного места (Приложение № 4 к Договору) не позднее, чем за 1 (Один) день до предстоящего освобождения причальной стенки/стояночного места.</w:t>
      </w:r>
    </w:p>
    <w:p w:rsidR="00A16FDE" w:rsidRPr="005E0770" w:rsidRDefault="00A16FDE" w:rsidP="00A16FD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5E0770">
        <w:rPr>
          <w:rFonts w:ascii="Times New Roman" w:hAnsi="Times New Roman" w:cs="Times New Roman"/>
          <w:sz w:val="25"/>
          <w:szCs w:val="25"/>
        </w:rPr>
        <w:t>3.2.6. После окончания срока действия Договора или при досрочном расторжении Договора Заказчик освобождает стояночное место в течение трех дней после даты прекращения Договора.</w:t>
      </w:r>
    </w:p>
    <w:p w:rsidR="00A16FDE" w:rsidRPr="005E0770" w:rsidRDefault="00A16FDE" w:rsidP="00A16FD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5E0770">
        <w:rPr>
          <w:rFonts w:ascii="Times New Roman" w:hAnsi="Times New Roman" w:cs="Times New Roman"/>
          <w:sz w:val="25"/>
          <w:szCs w:val="25"/>
        </w:rPr>
        <w:t>3.2.7. Предоставить копии документов, подтверждающих право распоряжаться Катерами.</w:t>
      </w:r>
    </w:p>
    <w:p w:rsidR="00A16FDE" w:rsidRPr="005E0770" w:rsidRDefault="00A16FDE" w:rsidP="00A16FD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E0770">
        <w:rPr>
          <w:rFonts w:ascii="Times New Roman" w:hAnsi="Times New Roman" w:cs="Times New Roman"/>
          <w:b/>
          <w:sz w:val="25"/>
          <w:szCs w:val="25"/>
        </w:rPr>
        <w:t>3.3. Заказчик имеет право:</w:t>
      </w:r>
    </w:p>
    <w:p w:rsidR="00A16FDE" w:rsidRPr="005E0770" w:rsidRDefault="00A16FDE" w:rsidP="00A16FD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5E0770">
        <w:rPr>
          <w:rFonts w:ascii="Times New Roman" w:hAnsi="Times New Roman" w:cs="Times New Roman"/>
          <w:sz w:val="25"/>
          <w:szCs w:val="25"/>
        </w:rPr>
        <w:t>3.3.1. Требовать от Исполнителя качественного оказания услуг, предусмотренных настоящим Договором.</w:t>
      </w:r>
    </w:p>
    <w:p w:rsidR="00A16FDE" w:rsidRPr="005E0770" w:rsidRDefault="00A16FDE" w:rsidP="00A16FD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5E0770">
        <w:rPr>
          <w:rFonts w:ascii="Times New Roman" w:hAnsi="Times New Roman" w:cs="Times New Roman"/>
          <w:sz w:val="25"/>
          <w:szCs w:val="25"/>
        </w:rPr>
        <w:t>3.3.2. Использовать территорию причала, принадлежащую к месту стоянки Катеров, для погрузки/выгрузки судового снабжения и оборудования, проведения технического обслуживания и ремонта Катеров.</w:t>
      </w:r>
    </w:p>
    <w:p w:rsidR="00A16FDE" w:rsidRPr="005E0770" w:rsidRDefault="00A16FDE" w:rsidP="00A16FD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E0770">
        <w:rPr>
          <w:rFonts w:ascii="Times New Roman" w:hAnsi="Times New Roman" w:cs="Times New Roman"/>
          <w:b/>
          <w:sz w:val="25"/>
          <w:szCs w:val="25"/>
        </w:rPr>
        <w:t>3.4. Исполнитель имеет право:</w:t>
      </w:r>
    </w:p>
    <w:p w:rsidR="00A16FDE" w:rsidRPr="005E0770" w:rsidRDefault="00A16FDE" w:rsidP="00A16FD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5E0770">
        <w:rPr>
          <w:rFonts w:ascii="Times New Roman" w:hAnsi="Times New Roman" w:cs="Times New Roman"/>
          <w:sz w:val="25"/>
          <w:szCs w:val="25"/>
        </w:rPr>
        <w:t>3.4.1. Требовать оплаты оказанных и принятых Заказчиком услуг в соответствии с условиями настоящего Договора.</w:t>
      </w:r>
    </w:p>
    <w:p w:rsidR="00A16FDE" w:rsidRPr="0080349F" w:rsidRDefault="00A16FDE" w:rsidP="00A16FDE">
      <w:pPr>
        <w:ind w:firstLine="709"/>
        <w:jc w:val="center"/>
        <w:rPr>
          <w:b/>
          <w:bCs/>
          <w:sz w:val="25"/>
          <w:szCs w:val="25"/>
        </w:rPr>
      </w:pPr>
      <w:r w:rsidRPr="0080349F">
        <w:rPr>
          <w:b/>
          <w:bCs/>
          <w:sz w:val="25"/>
          <w:szCs w:val="25"/>
        </w:rPr>
        <w:t>4. Ответственность Сторон</w:t>
      </w:r>
    </w:p>
    <w:p w:rsidR="00A16FDE" w:rsidRPr="005E0770" w:rsidRDefault="00A16FDE" w:rsidP="00A16FD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5E0770">
        <w:rPr>
          <w:rFonts w:ascii="Times New Roman" w:hAnsi="Times New Roman" w:cs="Times New Roman"/>
          <w:sz w:val="25"/>
          <w:szCs w:val="25"/>
        </w:rPr>
        <w:t>4.1. В случае неисполнения или ненадлежащего исполнения обязательств, вытекающих из настоящего Договора, Стороны несут ответственность в соответствии с действующим законодательством.</w:t>
      </w:r>
    </w:p>
    <w:p w:rsidR="00A16FDE" w:rsidRPr="005E0770" w:rsidRDefault="00A16FDE" w:rsidP="00A16FD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5E0770">
        <w:rPr>
          <w:rFonts w:ascii="Times New Roman" w:hAnsi="Times New Roman" w:cs="Times New Roman"/>
          <w:sz w:val="25"/>
          <w:szCs w:val="25"/>
        </w:rPr>
        <w:t xml:space="preserve">4.2. В случае просрочки исполнения Исполнителем обязательств, предусмотренных Договором, Исполнитель уплачивает Заказчику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Договора. </w:t>
      </w:r>
    </w:p>
    <w:p w:rsidR="00A16FDE" w:rsidRPr="005E0770" w:rsidRDefault="00A16FDE" w:rsidP="00A16FD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5E0770">
        <w:rPr>
          <w:rFonts w:ascii="Times New Roman" w:hAnsi="Times New Roman" w:cs="Times New Roman"/>
          <w:sz w:val="25"/>
          <w:szCs w:val="25"/>
        </w:rPr>
        <w:t xml:space="preserve">4.3. В случае просрочки исполнения Заказчиком обязательств, предусмотренных Договором, Заказчик выплачивает Исполнителю пени за каждый день просрочки, начиная </w:t>
      </w:r>
      <w:r w:rsidRPr="005E0770">
        <w:rPr>
          <w:rFonts w:ascii="Times New Roman" w:hAnsi="Times New Roman" w:cs="Times New Roman"/>
          <w:sz w:val="25"/>
          <w:szCs w:val="25"/>
        </w:rPr>
        <w:lastRenderedPageBreak/>
        <w:t>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Договора.</w:t>
      </w:r>
    </w:p>
    <w:p w:rsidR="00A16FDE" w:rsidRPr="005E0770" w:rsidRDefault="00A16FDE" w:rsidP="00A16FD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5E0770">
        <w:rPr>
          <w:rFonts w:ascii="Times New Roman" w:hAnsi="Times New Roman" w:cs="Times New Roman"/>
          <w:sz w:val="25"/>
          <w:szCs w:val="25"/>
        </w:rPr>
        <w:t>4.4. Уплата пени не освобождает сторону, нарушившую обязательства, от исполнения обязательства в полном объеме.</w:t>
      </w:r>
    </w:p>
    <w:p w:rsidR="00A16FDE" w:rsidRPr="005E0770" w:rsidRDefault="00A16FDE" w:rsidP="00A16FD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5E0770">
        <w:rPr>
          <w:rFonts w:ascii="Times New Roman" w:hAnsi="Times New Roman" w:cs="Times New Roman"/>
          <w:sz w:val="25"/>
          <w:szCs w:val="25"/>
        </w:rPr>
        <w:t>4.5.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A16FDE" w:rsidRPr="005E0770" w:rsidRDefault="00A16FDE" w:rsidP="005E077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5E0770">
        <w:rPr>
          <w:rFonts w:ascii="Times New Roman" w:hAnsi="Times New Roman" w:cs="Times New Roman"/>
          <w:sz w:val="25"/>
          <w:szCs w:val="25"/>
        </w:rPr>
        <w:t>4.6. В случае неисполнения или ненадлежащего исполнения Исполнителем обязательств, предусмотренных настоящим Договором, Заказчик вправе произвести оплату по настоящему Договору за вычетом</w:t>
      </w:r>
      <w:r w:rsidR="005E0770">
        <w:rPr>
          <w:rFonts w:ascii="Times New Roman" w:hAnsi="Times New Roman" w:cs="Times New Roman"/>
          <w:sz w:val="25"/>
          <w:szCs w:val="25"/>
        </w:rPr>
        <w:t xml:space="preserve"> соответствующего размера пени.</w:t>
      </w:r>
    </w:p>
    <w:p w:rsidR="00A16FDE" w:rsidRPr="0080349F" w:rsidRDefault="00A16FDE" w:rsidP="00A16FDE">
      <w:pPr>
        <w:shd w:val="clear" w:color="auto" w:fill="FFFFFF"/>
        <w:autoSpaceDE w:val="0"/>
        <w:autoSpaceDN w:val="0"/>
        <w:adjustRightInd w:val="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5</w:t>
      </w:r>
      <w:r w:rsidRPr="0080349F">
        <w:rPr>
          <w:b/>
          <w:sz w:val="25"/>
          <w:szCs w:val="25"/>
        </w:rPr>
        <w:t>. Разрешение споров</w:t>
      </w:r>
    </w:p>
    <w:p w:rsidR="00A16FDE" w:rsidRPr="005E0770" w:rsidRDefault="00A16FDE" w:rsidP="00A16FD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5E0770">
        <w:rPr>
          <w:rFonts w:ascii="Times New Roman" w:hAnsi="Times New Roman" w:cs="Times New Roman"/>
          <w:sz w:val="25"/>
          <w:szCs w:val="25"/>
        </w:rPr>
        <w:t xml:space="preserve">5.1. Разрешение споров по настоящему Договору производится путем направления претензии. Сторона, получившая претензию, обязана в течение 10 (Десяти) дней после ее получения дать ответ на претензию и принять меры для урегулирования спорных вопросов. </w:t>
      </w:r>
    </w:p>
    <w:p w:rsidR="00A16FDE" w:rsidRPr="005E0770" w:rsidRDefault="00A16FDE" w:rsidP="005E077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5E0770">
        <w:rPr>
          <w:rFonts w:ascii="Times New Roman" w:hAnsi="Times New Roman" w:cs="Times New Roman"/>
          <w:sz w:val="25"/>
          <w:szCs w:val="25"/>
        </w:rPr>
        <w:t xml:space="preserve">5.2. В случае </w:t>
      </w:r>
      <w:proofErr w:type="spellStart"/>
      <w:r w:rsidRPr="005E0770">
        <w:rPr>
          <w:rFonts w:ascii="Times New Roman" w:hAnsi="Times New Roman" w:cs="Times New Roman"/>
          <w:sz w:val="25"/>
          <w:szCs w:val="25"/>
        </w:rPr>
        <w:t>неурегулирования</w:t>
      </w:r>
      <w:proofErr w:type="spellEnd"/>
      <w:r w:rsidRPr="005E0770">
        <w:rPr>
          <w:rFonts w:ascii="Times New Roman" w:hAnsi="Times New Roman" w:cs="Times New Roman"/>
          <w:sz w:val="25"/>
          <w:szCs w:val="25"/>
        </w:rPr>
        <w:t xml:space="preserve"> спора в претензионном порядке, а также в случае неполучения в установленный срок ответа на претензию, спор подлежит рассмотрению в Арбитражном суде Астраханской области в установле</w:t>
      </w:r>
      <w:r w:rsidR="005E0770">
        <w:rPr>
          <w:rFonts w:ascii="Times New Roman" w:hAnsi="Times New Roman" w:cs="Times New Roman"/>
          <w:sz w:val="25"/>
          <w:szCs w:val="25"/>
        </w:rPr>
        <w:t>нном законодательством порядке.</w:t>
      </w:r>
    </w:p>
    <w:p w:rsidR="00A16FDE" w:rsidRPr="0080349F" w:rsidRDefault="00A16FDE" w:rsidP="00A16FD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6. Форс-м</w:t>
      </w:r>
      <w:r w:rsidRPr="0080349F">
        <w:rPr>
          <w:b/>
          <w:sz w:val="25"/>
          <w:szCs w:val="25"/>
        </w:rPr>
        <w:t>ажор (Обстоятельства непреодолимой силы)</w:t>
      </w:r>
    </w:p>
    <w:p w:rsidR="00A16FDE" w:rsidRPr="00BD27B0" w:rsidRDefault="00A16FDE" w:rsidP="00A16FD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BD27B0">
        <w:rPr>
          <w:rFonts w:ascii="Times New Roman" w:hAnsi="Times New Roman" w:cs="Times New Roman"/>
          <w:sz w:val="25"/>
          <w:szCs w:val="25"/>
        </w:rPr>
        <w:t>6.1. Стороны несут ответственность за неисполнение, а также ненадлежащее исполнение обязательств по настоящему Договору, в соответствии с его условиями и применимым законодательством.</w:t>
      </w:r>
    </w:p>
    <w:p w:rsidR="00A16FDE" w:rsidRPr="00BD27B0" w:rsidRDefault="00A16FDE" w:rsidP="00A16FD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BD27B0">
        <w:rPr>
          <w:rFonts w:ascii="Times New Roman" w:hAnsi="Times New Roman" w:cs="Times New Roman"/>
          <w:sz w:val="25"/>
          <w:szCs w:val="25"/>
        </w:rPr>
        <w:t>6.2. Ни одна из Сторон не несет ответственность за неисполнение, либо ненадлежащее исполнение каких-либо обязательств, по Договору, если такое неисполнение или ненадлежащее исполнение вызвано обстоятельствами непреодолимой силы, которые Сторона не могла ни предвидеть, ни предотвратить разумными мерами.</w:t>
      </w:r>
    </w:p>
    <w:p w:rsidR="00A16FDE" w:rsidRPr="00BD27B0" w:rsidRDefault="00A16FDE" w:rsidP="00A16FD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BD27B0">
        <w:rPr>
          <w:rFonts w:ascii="Times New Roman" w:hAnsi="Times New Roman" w:cs="Times New Roman"/>
          <w:sz w:val="25"/>
          <w:szCs w:val="25"/>
        </w:rPr>
        <w:t xml:space="preserve">6.3. К обстоятельствам  непреодолимой силы Стороны относят, включая, </w:t>
      </w:r>
      <w:proofErr w:type="gramStart"/>
      <w:r w:rsidRPr="00BD27B0">
        <w:rPr>
          <w:rFonts w:ascii="Times New Roman" w:hAnsi="Times New Roman" w:cs="Times New Roman"/>
          <w:sz w:val="25"/>
          <w:szCs w:val="25"/>
        </w:rPr>
        <w:t>но</w:t>
      </w:r>
      <w:proofErr w:type="gramEnd"/>
      <w:r w:rsidRPr="00BD27B0">
        <w:rPr>
          <w:rFonts w:ascii="Times New Roman" w:hAnsi="Times New Roman" w:cs="Times New Roman"/>
          <w:sz w:val="25"/>
          <w:szCs w:val="25"/>
        </w:rPr>
        <w:t xml:space="preserve"> не ограничиваясь: наводнения, пожары, бураны, ураганный ветер, торнадо, войны, восстания, мятежи, революции, беспорядки, волнения, национализации, изъятия для государственных нужд,    издания нормативных правовых или иных обязательных к исполнению актов, падение летательных аппаратов, включая спутники, ракетоносители, падение метеоритов, молнии,   включая шаровые, а также сбои, критические ошибки в электронных системах/сетях центральных, национальных и иных банков, иные обстоятельства, не дающие банкам осуществлять платежи, а также погодные условия, технические неисправности, забастовки, стачки и иные подобные события, решения профессиональных союзов, не позволяющие авиаперевозчикам, автомобильным, железнодорожным перевозчикам, иным поставщикам услуг своевременно исполнять обязательства. Обстоятельствами непреодолимой силы не являются любые действия, </w:t>
      </w:r>
      <w:r w:rsidRPr="00BD27B0">
        <w:rPr>
          <w:rFonts w:ascii="Times New Roman" w:hAnsi="Times New Roman" w:cs="Times New Roman"/>
          <w:sz w:val="25"/>
          <w:szCs w:val="25"/>
        </w:rPr>
        <w:lastRenderedPageBreak/>
        <w:t xml:space="preserve">вызванные небрежностью или виной Сторон, их уполномоченных лиц, работников, агентов, а также аффилированных лиц. </w:t>
      </w:r>
    </w:p>
    <w:p w:rsidR="00A16FDE" w:rsidRPr="00BD27B0" w:rsidRDefault="00A16FDE" w:rsidP="00A16FD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BD27B0">
        <w:rPr>
          <w:rFonts w:ascii="Times New Roman" w:hAnsi="Times New Roman" w:cs="Times New Roman"/>
          <w:sz w:val="25"/>
          <w:szCs w:val="25"/>
        </w:rPr>
        <w:t>6.4. В случае возникновения обстоятельств непреодолимой силы. Сторона, подвергшаяся их воздействию, незамедлительно уведомляет об этом другую Сторону в течение 2-х календарных дней, путем вручения либо отправкой по почте уведомления, уточняющего дату начала и описание обстоятельств, или сообщения по факсимильной связи или по электронной почте с одного из адресов электронной почты, указанных в Договоре. В случае</w:t>
      </w:r>
      <w:proofErr w:type="gramStart"/>
      <w:r w:rsidRPr="00BD27B0">
        <w:rPr>
          <w:rFonts w:ascii="Times New Roman" w:hAnsi="Times New Roman" w:cs="Times New Roman"/>
          <w:sz w:val="25"/>
          <w:szCs w:val="25"/>
        </w:rPr>
        <w:t>,</w:t>
      </w:r>
      <w:proofErr w:type="gramEnd"/>
      <w:r w:rsidRPr="00BD27B0">
        <w:rPr>
          <w:rFonts w:ascii="Times New Roman" w:hAnsi="Times New Roman" w:cs="Times New Roman"/>
          <w:sz w:val="25"/>
          <w:szCs w:val="25"/>
        </w:rPr>
        <w:t xml:space="preserve"> если обстоятельства непреодолимой силы препятствуют отправлению такого уведомления, оно должно быть отправлено в рабочий день, следующий за днем окончания воздействия обстоятельств непреодолимой силы.</w:t>
      </w:r>
    </w:p>
    <w:p w:rsidR="00A16FDE" w:rsidRPr="00BD27B0" w:rsidRDefault="00A16FDE" w:rsidP="00A16FD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BD27B0">
        <w:rPr>
          <w:rFonts w:ascii="Times New Roman" w:hAnsi="Times New Roman" w:cs="Times New Roman"/>
          <w:sz w:val="25"/>
          <w:szCs w:val="25"/>
        </w:rPr>
        <w:t>6.5. Срок исполнения обязатель</w:t>
      </w:r>
      <w:proofErr w:type="gramStart"/>
      <w:r w:rsidRPr="00BD27B0">
        <w:rPr>
          <w:rFonts w:ascii="Times New Roman" w:hAnsi="Times New Roman" w:cs="Times New Roman"/>
          <w:sz w:val="25"/>
          <w:szCs w:val="25"/>
        </w:rPr>
        <w:t>ств Ст</w:t>
      </w:r>
      <w:proofErr w:type="gramEnd"/>
      <w:r w:rsidRPr="00BD27B0">
        <w:rPr>
          <w:rFonts w:ascii="Times New Roman" w:hAnsi="Times New Roman" w:cs="Times New Roman"/>
          <w:sz w:val="25"/>
          <w:szCs w:val="25"/>
        </w:rPr>
        <w:t>орон по Договору приостанавливается на срок действия обстоятельств непреодолимой силы и возобновляется с даты их прекращения. Соответственно, настоящим Стороны подтверждают, что без дополнительного соглашения между Сторонами обстоятельства непреодолимой силы не прекращают обязательства Сторон по Договору, а лишь приостанавливают сроки для их исполнения и по окончании воздействия обстоятельств непреодолимой силы Стороны продолжат исполнение обязательств по Договору в соответствии и на условиях, изложенных в нем.</w:t>
      </w:r>
    </w:p>
    <w:p w:rsidR="00A16FDE" w:rsidRPr="00BD27B0" w:rsidRDefault="00A16FDE" w:rsidP="00A16FD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BD27B0">
        <w:rPr>
          <w:rFonts w:ascii="Times New Roman" w:hAnsi="Times New Roman" w:cs="Times New Roman"/>
          <w:sz w:val="25"/>
          <w:szCs w:val="25"/>
        </w:rPr>
        <w:t>6.6. Документ, выданный уполномоченным органом, является достаточным подтверждением наличия и продолжительности действия непреодолимой силы.</w:t>
      </w:r>
    </w:p>
    <w:p w:rsidR="00A16FDE" w:rsidRPr="00BD27B0" w:rsidRDefault="00A16FDE" w:rsidP="00BD27B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BD27B0">
        <w:rPr>
          <w:rFonts w:ascii="Times New Roman" w:hAnsi="Times New Roman" w:cs="Times New Roman"/>
          <w:sz w:val="25"/>
          <w:szCs w:val="25"/>
        </w:rPr>
        <w:t>6.7. В случае действия обстоятельств непреодолимой силы в течение 14 (Четырнадцати) календарных дней, любая из Сторон вправе расторгнуть настоящий Договор с обязательным предварительным проведением взаиморасчетов за фактически оказанные услуги, но без обязанностей по возмещению возможных убытков другой Стороны. При воздействии обстоятельств непреодолимой силы Стороны, по возможности, препятствуют разглашению конфиденциальной информации. В случае</w:t>
      </w:r>
      <w:proofErr w:type="gramStart"/>
      <w:r w:rsidRPr="00BD27B0">
        <w:rPr>
          <w:rFonts w:ascii="Times New Roman" w:hAnsi="Times New Roman" w:cs="Times New Roman"/>
          <w:sz w:val="25"/>
          <w:szCs w:val="25"/>
        </w:rPr>
        <w:t>,</w:t>
      </w:r>
      <w:proofErr w:type="gramEnd"/>
      <w:r w:rsidRPr="00BD27B0">
        <w:rPr>
          <w:rFonts w:ascii="Times New Roman" w:hAnsi="Times New Roman" w:cs="Times New Roman"/>
          <w:sz w:val="25"/>
          <w:szCs w:val="25"/>
        </w:rPr>
        <w:t xml:space="preserve"> если разглашение все же произошло. Сторона должна сообщить об этом факте другой Стороне в кратчайший срок, в противном случае не уведомившая о разглашении конфиденциальной информации Сторона несет ответственность без учета воздействия обстоятельств непреодолимой</w:t>
      </w:r>
      <w:r w:rsidR="00BD27B0">
        <w:rPr>
          <w:rFonts w:ascii="Times New Roman" w:hAnsi="Times New Roman" w:cs="Times New Roman"/>
          <w:sz w:val="25"/>
          <w:szCs w:val="25"/>
        </w:rPr>
        <w:t xml:space="preserve"> силы.</w:t>
      </w:r>
    </w:p>
    <w:p w:rsidR="00A16FDE" w:rsidRPr="0080349F" w:rsidRDefault="00A16FDE" w:rsidP="00A16FD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5"/>
          <w:szCs w:val="25"/>
        </w:rPr>
      </w:pPr>
      <w:r w:rsidRPr="00E95E91">
        <w:rPr>
          <w:b/>
          <w:sz w:val="25"/>
          <w:szCs w:val="25"/>
        </w:rPr>
        <w:t>7. Срок действия Договора</w:t>
      </w:r>
    </w:p>
    <w:p w:rsidR="00A16FDE" w:rsidRPr="00BD27B0" w:rsidRDefault="00A16FDE" w:rsidP="00A16FD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BD27B0">
        <w:rPr>
          <w:rFonts w:ascii="Times New Roman" w:hAnsi="Times New Roman" w:cs="Times New Roman"/>
          <w:sz w:val="25"/>
          <w:szCs w:val="25"/>
        </w:rPr>
        <w:t xml:space="preserve">7.1. Настоящий Договор вступает в силу </w:t>
      </w:r>
      <w:proofErr w:type="gramStart"/>
      <w:r w:rsidRPr="00BD27B0">
        <w:rPr>
          <w:rFonts w:ascii="Times New Roman" w:hAnsi="Times New Roman" w:cs="Times New Roman"/>
          <w:sz w:val="25"/>
          <w:szCs w:val="25"/>
        </w:rPr>
        <w:t>с даты</w:t>
      </w:r>
      <w:proofErr w:type="gramEnd"/>
      <w:r w:rsidRPr="00BD27B0">
        <w:rPr>
          <w:rFonts w:ascii="Times New Roman" w:hAnsi="Times New Roman" w:cs="Times New Roman"/>
          <w:sz w:val="25"/>
          <w:szCs w:val="25"/>
        </w:rPr>
        <w:t xml:space="preserve"> его подписания и действует по 22.05.2022 г., а в части взаиморасчетов - до их полного исполнения Сторонами.</w:t>
      </w:r>
    </w:p>
    <w:p w:rsidR="00A16FDE" w:rsidRPr="00BD27B0" w:rsidRDefault="00A16FDE" w:rsidP="00A16FD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BD27B0">
        <w:rPr>
          <w:rFonts w:ascii="Times New Roman" w:hAnsi="Times New Roman" w:cs="Times New Roman"/>
          <w:sz w:val="25"/>
          <w:szCs w:val="25"/>
        </w:rPr>
        <w:t>7.2. Настоящий Договор не может быть расторгнут в одностороннем порядке, кроме случаев неисполнения одной из Сторон обязательств по Договору, как предусмотрено законодательством Российской Федерации.</w:t>
      </w:r>
    </w:p>
    <w:p w:rsidR="00A16FDE" w:rsidRPr="00BD27B0" w:rsidRDefault="00A16FDE" w:rsidP="00A16FD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BD27B0">
        <w:rPr>
          <w:rFonts w:ascii="Times New Roman" w:hAnsi="Times New Roman" w:cs="Times New Roman"/>
          <w:sz w:val="25"/>
          <w:szCs w:val="25"/>
        </w:rPr>
        <w:t>7.3. Досрочное расторжение Договора может им</w:t>
      </w:r>
      <w:r w:rsidR="00BD27B0">
        <w:rPr>
          <w:rFonts w:ascii="Times New Roman" w:hAnsi="Times New Roman" w:cs="Times New Roman"/>
          <w:sz w:val="25"/>
          <w:szCs w:val="25"/>
        </w:rPr>
        <w:t>еть место по соглашению Сторон.</w:t>
      </w:r>
    </w:p>
    <w:p w:rsidR="00A16FDE" w:rsidRPr="0080349F" w:rsidRDefault="00A16FDE" w:rsidP="00A16FDE">
      <w:pPr>
        <w:pStyle w:val="Style9"/>
        <w:widowControl/>
        <w:tabs>
          <w:tab w:val="left" w:pos="288"/>
        </w:tabs>
        <w:spacing w:line="240" w:lineRule="auto"/>
        <w:contextualSpacing/>
        <w:jc w:val="center"/>
        <w:rPr>
          <w:rStyle w:val="FontStyle32"/>
          <w:b/>
          <w:sz w:val="25"/>
          <w:szCs w:val="25"/>
        </w:rPr>
      </w:pPr>
      <w:r>
        <w:rPr>
          <w:rStyle w:val="FontStyle32"/>
          <w:b/>
          <w:sz w:val="25"/>
          <w:szCs w:val="25"/>
        </w:rPr>
        <w:t>8</w:t>
      </w:r>
      <w:r w:rsidRPr="0080349F">
        <w:rPr>
          <w:rStyle w:val="FontStyle32"/>
          <w:b/>
          <w:sz w:val="25"/>
          <w:szCs w:val="25"/>
        </w:rPr>
        <w:t>. Антикоррупционная оговорка</w:t>
      </w:r>
    </w:p>
    <w:p w:rsidR="00A16FDE" w:rsidRPr="00BD27B0" w:rsidRDefault="00A16FDE" w:rsidP="00A16FDE">
      <w:pPr>
        <w:spacing w:before="12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D27B0">
        <w:rPr>
          <w:rFonts w:ascii="Times New Roman" w:hAnsi="Times New Roman" w:cs="Times New Roman"/>
          <w:sz w:val="25"/>
          <w:szCs w:val="25"/>
        </w:rPr>
        <w:t xml:space="preserve">8.1. </w:t>
      </w:r>
      <w:proofErr w:type="gramStart"/>
      <w:r w:rsidRPr="00BD27B0">
        <w:rPr>
          <w:rFonts w:ascii="Times New Roman" w:hAnsi="Times New Roman" w:cs="Times New Roman"/>
          <w:sz w:val="25"/>
          <w:szCs w:val="25"/>
        </w:rPr>
        <w:t xml:space="preserve">Стороны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</w:t>
      </w:r>
      <w:r w:rsidRPr="00BD27B0">
        <w:rPr>
          <w:rFonts w:ascii="Times New Roman" w:hAnsi="Times New Roman" w:cs="Times New Roman"/>
          <w:sz w:val="25"/>
          <w:szCs w:val="25"/>
        </w:rPr>
        <w:lastRenderedPageBreak/>
        <w:t>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 (но, не</w:t>
      </w:r>
      <w:proofErr w:type="gramEnd"/>
      <w:r w:rsidRPr="00BD27B0">
        <w:rPr>
          <w:rFonts w:ascii="Times New Roman" w:hAnsi="Times New Roman" w:cs="Times New Roman"/>
          <w:sz w:val="25"/>
          <w:szCs w:val="25"/>
        </w:rPr>
        <w:t xml:space="preserve"> ограничиваясь) коммерческие организации, органы власти и самоуправления, государственных служащих, частные компании и их представителей.</w:t>
      </w:r>
    </w:p>
    <w:p w:rsidR="00A16FDE" w:rsidRPr="00BD27B0" w:rsidRDefault="00A16FDE" w:rsidP="00A16FDE">
      <w:pPr>
        <w:spacing w:before="12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D27B0">
        <w:rPr>
          <w:rFonts w:ascii="Times New Roman" w:hAnsi="Times New Roman" w:cs="Times New Roman"/>
          <w:sz w:val="25"/>
          <w:szCs w:val="25"/>
        </w:rPr>
        <w:t>8.2.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A16FDE" w:rsidRPr="0080349F" w:rsidRDefault="00A16FDE" w:rsidP="00A16FDE">
      <w:pPr>
        <w:spacing w:before="120"/>
        <w:contextualSpacing/>
        <w:jc w:val="both"/>
        <w:rPr>
          <w:sz w:val="25"/>
          <w:szCs w:val="25"/>
        </w:rPr>
      </w:pPr>
    </w:p>
    <w:p w:rsidR="00A16FDE" w:rsidRPr="0080349F" w:rsidRDefault="00A16FDE" w:rsidP="00A16FDE">
      <w:pPr>
        <w:spacing w:before="120"/>
        <w:contextualSpacing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9</w:t>
      </w:r>
      <w:r w:rsidRPr="0080349F">
        <w:rPr>
          <w:b/>
          <w:sz w:val="25"/>
          <w:szCs w:val="25"/>
        </w:rPr>
        <w:t>. Заключительные положения</w:t>
      </w:r>
    </w:p>
    <w:p w:rsidR="00A16FDE" w:rsidRPr="00BD27B0" w:rsidRDefault="00A16FDE" w:rsidP="00A16FDE">
      <w:pPr>
        <w:spacing w:before="12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D27B0">
        <w:rPr>
          <w:rFonts w:ascii="Times New Roman" w:hAnsi="Times New Roman" w:cs="Times New Roman"/>
          <w:sz w:val="25"/>
          <w:szCs w:val="25"/>
        </w:rPr>
        <w:t>9.1. Настоящий Договор составлен в двух идентичных экземплярах, имеющих одинаковую юридическую силу, по одному экземпляру для каждой из Сторон.</w:t>
      </w:r>
    </w:p>
    <w:p w:rsidR="00A16FDE" w:rsidRPr="00BD27B0" w:rsidRDefault="00A16FDE" w:rsidP="00A16FDE">
      <w:pPr>
        <w:spacing w:before="12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D27B0">
        <w:rPr>
          <w:rFonts w:ascii="Times New Roman" w:hAnsi="Times New Roman" w:cs="Times New Roman"/>
          <w:sz w:val="25"/>
          <w:szCs w:val="25"/>
        </w:rPr>
        <w:t>9.2.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A16FDE" w:rsidRPr="00BD27B0" w:rsidRDefault="00A16FDE" w:rsidP="00A16FD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BD27B0">
        <w:rPr>
          <w:rFonts w:ascii="Times New Roman" w:hAnsi="Times New Roman" w:cs="Times New Roman"/>
          <w:sz w:val="25"/>
          <w:szCs w:val="25"/>
        </w:rPr>
        <w:t>9.3.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A16FDE" w:rsidRPr="00BD27B0" w:rsidRDefault="00A16FDE" w:rsidP="00A16FDE">
      <w:pPr>
        <w:spacing w:before="12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D27B0">
        <w:rPr>
          <w:rFonts w:ascii="Times New Roman" w:hAnsi="Times New Roman" w:cs="Times New Roman"/>
          <w:sz w:val="25"/>
          <w:szCs w:val="25"/>
        </w:rPr>
        <w:t>9.4. Неотъемлемой частью настоящего Договора являются следующие приложения:</w:t>
      </w:r>
    </w:p>
    <w:p w:rsidR="00A16FDE" w:rsidRPr="00BD27B0" w:rsidRDefault="00A16FDE" w:rsidP="00A16FDE">
      <w:pPr>
        <w:spacing w:before="12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D27B0">
        <w:rPr>
          <w:rFonts w:ascii="Times New Roman" w:hAnsi="Times New Roman" w:cs="Times New Roman"/>
          <w:sz w:val="25"/>
          <w:szCs w:val="25"/>
        </w:rPr>
        <w:t xml:space="preserve">- Приложение № 1 – </w:t>
      </w:r>
      <w:r w:rsidRPr="00BD27B0">
        <w:rPr>
          <w:rStyle w:val="FontStyle34"/>
          <w:b w:val="0"/>
          <w:sz w:val="25"/>
          <w:szCs w:val="25"/>
        </w:rPr>
        <w:t>Расчет стоимости услуг</w:t>
      </w:r>
      <w:r w:rsidRPr="00BD27B0">
        <w:rPr>
          <w:rFonts w:ascii="Times New Roman" w:hAnsi="Times New Roman" w:cs="Times New Roman"/>
          <w:sz w:val="25"/>
          <w:szCs w:val="25"/>
        </w:rPr>
        <w:t>;</w:t>
      </w:r>
    </w:p>
    <w:p w:rsidR="00A16FDE" w:rsidRPr="00BD27B0" w:rsidRDefault="00A16FDE" w:rsidP="00A16FDE">
      <w:pPr>
        <w:spacing w:before="12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D27B0">
        <w:rPr>
          <w:rFonts w:ascii="Times New Roman" w:hAnsi="Times New Roman" w:cs="Times New Roman"/>
          <w:sz w:val="25"/>
          <w:szCs w:val="25"/>
        </w:rPr>
        <w:t xml:space="preserve">- Приложение № 2 – </w:t>
      </w:r>
      <w:r w:rsidRPr="00BD27B0">
        <w:rPr>
          <w:rStyle w:val="FontStyle32"/>
          <w:sz w:val="25"/>
          <w:szCs w:val="25"/>
        </w:rPr>
        <w:t>Акт;</w:t>
      </w:r>
    </w:p>
    <w:p w:rsidR="00A16FDE" w:rsidRPr="00BD27B0" w:rsidRDefault="00A16FDE" w:rsidP="00A16FDE">
      <w:pPr>
        <w:spacing w:before="12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D27B0">
        <w:rPr>
          <w:rFonts w:ascii="Times New Roman" w:hAnsi="Times New Roman" w:cs="Times New Roman"/>
          <w:sz w:val="25"/>
          <w:szCs w:val="25"/>
        </w:rPr>
        <w:t>- Приложение № 3 – Заявка на предоставление услуг по обеспечению безопасной стоянки катеров;</w:t>
      </w:r>
    </w:p>
    <w:p w:rsidR="00A16FDE" w:rsidRPr="00BD27B0" w:rsidRDefault="00A16FDE" w:rsidP="00BD27B0">
      <w:pPr>
        <w:spacing w:before="12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D27B0">
        <w:rPr>
          <w:rFonts w:ascii="Times New Roman" w:hAnsi="Times New Roman" w:cs="Times New Roman"/>
          <w:sz w:val="25"/>
          <w:szCs w:val="25"/>
        </w:rPr>
        <w:t>- Приложение № 4 – Уведомление о предстоящем освобождении причал</w:t>
      </w:r>
      <w:r w:rsidR="00BD27B0">
        <w:rPr>
          <w:rFonts w:ascii="Times New Roman" w:hAnsi="Times New Roman" w:cs="Times New Roman"/>
          <w:sz w:val="25"/>
          <w:szCs w:val="25"/>
        </w:rPr>
        <w:t>ьной стенки/ стояночного места.</w:t>
      </w:r>
    </w:p>
    <w:p w:rsidR="00A16FDE" w:rsidRPr="0080349F" w:rsidRDefault="00A16FDE" w:rsidP="00A16FDE">
      <w:pPr>
        <w:ind w:firstLine="709"/>
        <w:jc w:val="center"/>
        <w:rPr>
          <w:b/>
          <w:bCs/>
          <w:sz w:val="25"/>
          <w:szCs w:val="25"/>
        </w:rPr>
      </w:pPr>
      <w:r w:rsidRPr="006546C5">
        <w:rPr>
          <w:b/>
          <w:bCs/>
          <w:sz w:val="25"/>
          <w:szCs w:val="25"/>
        </w:rPr>
        <w:t>10. Юридические адреса и реквизиты Сторон</w:t>
      </w:r>
    </w:p>
    <w:p w:rsidR="00A16FDE" w:rsidRPr="0080349F" w:rsidRDefault="00A16FDE" w:rsidP="00A16FDE">
      <w:pPr>
        <w:ind w:firstLine="709"/>
        <w:jc w:val="both"/>
        <w:rPr>
          <w:b/>
          <w:bCs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A16FDE" w:rsidRPr="00BD27B0" w:rsidTr="00A94B9C">
        <w:tc>
          <w:tcPr>
            <w:tcW w:w="5353" w:type="dxa"/>
            <w:shd w:val="clear" w:color="auto" w:fill="auto"/>
          </w:tcPr>
          <w:p w:rsidR="00A16FDE" w:rsidRPr="00BD27B0" w:rsidRDefault="00A16FDE" w:rsidP="00A94B9C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D27B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Исполнитель</w:t>
            </w:r>
          </w:p>
        </w:tc>
        <w:tc>
          <w:tcPr>
            <w:tcW w:w="4218" w:type="dxa"/>
            <w:shd w:val="clear" w:color="auto" w:fill="auto"/>
          </w:tcPr>
          <w:p w:rsidR="00A16FDE" w:rsidRPr="00BD27B0" w:rsidRDefault="00A16FDE" w:rsidP="00A94B9C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D27B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Заказчик</w:t>
            </w:r>
          </w:p>
        </w:tc>
      </w:tr>
      <w:tr w:rsidR="00A16FDE" w:rsidRPr="00BD27B0" w:rsidTr="00A94B9C">
        <w:trPr>
          <w:trHeight w:val="4955"/>
        </w:trPr>
        <w:tc>
          <w:tcPr>
            <w:tcW w:w="5353" w:type="dxa"/>
            <w:shd w:val="clear" w:color="auto" w:fill="auto"/>
          </w:tcPr>
          <w:p w:rsidR="00A16FDE" w:rsidRPr="00BD27B0" w:rsidRDefault="00A16FDE" w:rsidP="00A94B9C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D27B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ООО «Аврора»</w:t>
            </w:r>
          </w:p>
          <w:p w:rsidR="00A16FDE" w:rsidRPr="00BD27B0" w:rsidRDefault="00A16FDE" w:rsidP="00A94B9C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D27B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416462, Астраханская область, </w:t>
            </w:r>
          </w:p>
          <w:p w:rsidR="00A16FDE" w:rsidRPr="00BD27B0" w:rsidRDefault="00A16FDE" w:rsidP="00A94B9C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D27B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Приволжский район, с. </w:t>
            </w:r>
            <w:proofErr w:type="spellStart"/>
            <w:r w:rsidRPr="00BD27B0">
              <w:rPr>
                <w:rFonts w:ascii="Times New Roman" w:hAnsi="Times New Roman" w:cs="Times New Roman"/>
                <w:bCs/>
                <w:sz w:val="25"/>
                <w:szCs w:val="25"/>
              </w:rPr>
              <w:t>Яксатово</w:t>
            </w:r>
            <w:proofErr w:type="spellEnd"/>
            <w:r w:rsidRPr="00BD27B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, </w:t>
            </w:r>
          </w:p>
          <w:p w:rsidR="00A16FDE" w:rsidRPr="00BD27B0" w:rsidRDefault="00A16FDE" w:rsidP="00A94B9C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D27B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ул. </w:t>
            </w:r>
            <w:proofErr w:type="gramStart"/>
            <w:r w:rsidRPr="00BD27B0">
              <w:rPr>
                <w:rFonts w:ascii="Times New Roman" w:hAnsi="Times New Roman" w:cs="Times New Roman"/>
                <w:bCs/>
                <w:sz w:val="25"/>
                <w:szCs w:val="25"/>
              </w:rPr>
              <w:t>Прибрежная</w:t>
            </w:r>
            <w:proofErr w:type="gramEnd"/>
            <w:r w:rsidRPr="00BD27B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, дом 3 </w:t>
            </w:r>
          </w:p>
          <w:p w:rsidR="00A16FDE" w:rsidRPr="00BD27B0" w:rsidRDefault="00A16FDE" w:rsidP="00A94B9C">
            <w:pPr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D27B0">
              <w:rPr>
                <w:rFonts w:ascii="Times New Roman" w:hAnsi="Times New Roman" w:cs="Times New Roman"/>
                <w:bCs/>
                <w:sz w:val="25"/>
                <w:szCs w:val="25"/>
              </w:rPr>
              <w:t>ИНН 3015094864 КПП 301901001</w:t>
            </w:r>
          </w:p>
          <w:p w:rsidR="00A16FDE" w:rsidRPr="00BD27B0" w:rsidRDefault="00A16FDE" w:rsidP="00A94B9C">
            <w:pPr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D27B0">
              <w:rPr>
                <w:rFonts w:ascii="Times New Roman" w:hAnsi="Times New Roman" w:cs="Times New Roman"/>
                <w:bCs/>
                <w:sz w:val="25"/>
                <w:szCs w:val="25"/>
              </w:rPr>
              <w:t>ОГРН</w:t>
            </w:r>
            <w:r w:rsidRPr="00BD27B0">
              <w:rPr>
                <w:rFonts w:ascii="Times New Roman" w:hAnsi="Times New Roman" w:cs="Times New Roman"/>
                <w:bCs/>
                <w:sz w:val="25"/>
                <w:szCs w:val="25"/>
              </w:rPr>
              <w:tab/>
              <w:t>1113015005575</w:t>
            </w:r>
          </w:p>
          <w:p w:rsidR="00A16FDE" w:rsidRPr="00BD27B0" w:rsidRDefault="00A16FDE" w:rsidP="00A94B9C">
            <w:pPr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D27B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Расчетный счет 40702810605000001271 </w:t>
            </w:r>
          </w:p>
          <w:p w:rsidR="00A16FDE" w:rsidRPr="00BD27B0" w:rsidRDefault="00A16FDE" w:rsidP="00A94B9C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D27B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в Астраханском отделении № 8625 </w:t>
            </w:r>
          </w:p>
          <w:p w:rsidR="00A16FDE" w:rsidRPr="00BD27B0" w:rsidRDefault="00A16FDE" w:rsidP="00A94B9C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D27B0">
              <w:rPr>
                <w:rFonts w:ascii="Times New Roman" w:hAnsi="Times New Roman" w:cs="Times New Roman"/>
                <w:bCs/>
                <w:sz w:val="25"/>
                <w:szCs w:val="25"/>
              </w:rPr>
              <w:t>ПАО Сбербанк, г. Астрахань</w:t>
            </w:r>
          </w:p>
          <w:p w:rsidR="00A16FDE" w:rsidRPr="00BD27B0" w:rsidRDefault="00A16FDE" w:rsidP="00A94B9C">
            <w:pPr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D27B0">
              <w:rPr>
                <w:rFonts w:ascii="Times New Roman" w:hAnsi="Times New Roman" w:cs="Times New Roman"/>
                <w:bCs/>
                <w:sz w:val="25"/>
                <w:szCs w:val="25"/>
              </w:rPr>
              <w:t>к/с 30101810500000000602</w:t>
            </w:r>
          </w:p>
          <w:p w:rsidR="00A16FDE" w:rsidRPr="00BD27B0" w:rsidRDefault="00A16FDE" w:rsidP="00A94B9C">
            <w:pPr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D27B0">
              <w:rPr>
                <w:rFonts w:ascii="Times New Roman" w:hAnsi="Times New Roman" w:cs="Times New Roman"/>
                <w:bCs/>
                <w:sz w:val="25"/>
                <w:szCs w:val="25"/>
              </w:rPr>
              <w:lastRenderedPageBreak/>
              <w:t>БИК 041203602</w:t>
            </w:r>
          </w:p>
          <w:p w:rsidR="00A16FDE" w:rsidRPr="00BD27B0" w:rsidRDefault="00A16FDE" w:rsidP="00A94B9C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D27B0">
              <w:rPr>
                <w:rFonts w:ascii="Times New Roman" w:hAnsi="Times New Roman" w:cs="Times New Roman"/>
                <w:bCs/>
                <w:sz w:val="25"/>
                <w:szCs w:val="25"/>
              </w:rPr>
              <w:t>ОКПО 30003757</w:t>
            </w:r>
          </w:p>
          <w:p w:rsidR="00A16FDE" w:rsidRPr="00BD27B0" w:rsidRDefault="00A16FDE" w:rsidP="00A94B9C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D27B0">
              <w:rPr>
                <w:rFonts w:ascii="Times New Roman" w:hAnsi="Times New Roman" w:cs="Times New Roman"/>
                <w:bCs/>
                <w:sz w:val="25"/>
                <w:szCs w:val="25"/>
              </w:rPr>
              <w:t>Тел./факс: 89086152079,</w:t>
            </w:r>
          </w:p>
          <w:p w:rsidR="00A16FDE" w:rsidRPr="00BD27B0" w:rsidRDefault="00A16FDE" w:rsidP="00A94B9C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D27B0">
              <w:rPr>
                <w:rFonts w:ascii="Times New Roman" w:hAnsi="Times New Roman" w:cs="Times New Roman"/>
                <w:bCs/>
                <w:sz w:val="25"/>
                <w:szCs w:val="25"/>
              </w:rPr>
              <w:t>+7(8512) 40-60-59</w:t>
            </w:r>
          </w:p>
          <w:p w:rsidR="00A16FDE" w:rsidRPr="00BD27B0" w:rsidRDefault="00A16FDE" w:rsidP="00A94B9C">
            <w:pPr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D27B0">
              <w:rPr>
                <w:rFonts w:ascii="Times New Roman" w:hAnsi="Times New Roman" w:cs="Times New Roman"/>
                <w:bCs/>
                <w:sz w:val="25"/>
                <w:szCs w:val="25"/>
                <w:lang w:val="en-US"/>
              </w:rPr>
              <w:t>E</w:t>
            </w:r>
            <w:r w:rsidRPr="00BD27B0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BD27B0">
              <w:rPr>
                <w:rFonts w:ascii="Times New Roman" w:hAnsi="Times New Roman" w:cs="Times New Roman"/>
                <w:bCs/>
                <w:sz w:val="25"/>
                <w:szCs w:val="25"/>
                <w:lang w:val="en-US"/>
              </w:rPr>
              <w:t>mail</w:t>
            </w:r>
            <w:r w:rsidRPr="00BD27B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: </w:t>
            </w:r>
            <w:hyperlink r:id="rId10" w:history="1">
              <w:r w:rsidRPr="00BD27B0">
                <w:rPr>
                  <w:rStyle w:val="a8"/>
                  <w:rFonts w:ascii="Times New Roman" w:hAnsi="Times New Roman" w:cs="Times New Roman"/>
                  <w:bCs/>
                  <w:sz w:val="25"/>
                  <w:szCs w:val="25"/>
                  <w:lang w:val="en-US"/>
                </w:rPr>
                <w:t>auroracats</w:t>
              </w:r>
              <w:r w:rsidRPr="00BD27B0">
                <w:rPr>
                  <w:rStyle w:val="a8"/>
                  <w:rFonts w:ascii="Times New Roman" w:hAnsi="Times New Roman" w:cs="Times New Roman"/>
                  <w:bCs/>
                  <w:sz w:val="25"/>
                  <w:szCs w:val="25"/>
                </w:rPr>
                <w:t>@</w:t>
              </w:r>
              <w:r w:rsidRPr="00BD27B0">
                <w:rPr>
                  <w:rStyle w:val="a8"/>
                  <w:rFonts w:ascii="Times New Roman" w:hAnsi="Times New Roman" w:cs="Times New Roman"/>
                  <w:bCs/>
                  <w:sz w:val="25"/>
                  <w:szCs w:val="25"/>
                  <w:lang w:val="en-US"/>
                </w:rPr>
                <w:t>mail</w:t>
              </w:r>
              <w:r w:rsidRPr="00BD27B0">
                <w:rPr>
                  <w:rStyle w:val="a8"/>
                  <w:rFonts w:ascii="Times New Roman" w:hAnsi="Times New Roman" w:cs="Times New Roman"/>
                  <w:bCs/>
                  <w:sz w:val="25"/>
                  <w:szCs w:val="25"/>
                </w:rPr>
                <w:t>.</w:t>
              </w:r>
              <w:proofErr w:type="spellStart"/>
              <w:r w:rsidRPr="00BD27B0">
                <w:rPr>
                  <w:rStyle w:val="a8"/>
                  <w:rFonts w:ascii="Times New Roman" w:hAnsi="Times New Roman" w:cs="Times New Roman"/>
                  <w:bCs/>
                  <w:sz w:val="25"/>
                  <w:szCs w:val="25"/>
                  <w:lang w:val="en-US"/>
                </w:rPr>
                <w:t>ru</w:t>
              </w:r>
              <w:proofErr w:type="spellEnd"/>
            </w:hyperlink>
            <w:r w:rsidRPr="00BD27B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  </w:t>
            </w:r>
          </w:p>
          <w:p w:rsidR="00A16FDE" w:rsidRPr="00BD27B0" w:rsidRDefault="00A16FDE" w:rsidP="00A94B9C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D27B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Генеральный директор</w:t>
            </w:r>
          </w:p>
          <w:p w:rsidR="00A16FDE" w:rsidRPr="00BD27B0" w:rsidRDefault="00A16FDE" w:rsidP="00A94B9C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D27B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ООО «Аврора»</w:t>
            </w:r>
          </w:p>
          <w:p w:rsidR="00A16FDE" w:rsidRPr="00BD27B0" w:rsidRDefault="00A16FDE" w:rsidP="00A94B9C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A16FDE" w:rsidRPr="00BD27B0" w:rsidRDefault="00A16FDE" w:rsidP="00A94B9C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D27B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__________________/А.С. Плетнев/</w:t>
            </w:r>
          </w:p>
          <w:p w:rsidR="00A16FDE" w:rsidRPr="00BD27B0" w:rsidRDefault="00A16FDE" w:rsidP="00A94B9C">
            <w:pPr>
              <w:jc w:val="both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BD27B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МП</w:t>
            </w:r>
          </w:p>
          <w:p w:rsidR="00A16FDE" w:rsidRPr="00BD27B0" w:rsidRDefault="00A16FDE" w:rsidP="00A94B9C">
            <w:pPr>
              <w:jc w:val="both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  <w:p w:rsidR="00A16FDE" w:rsidRPr="00BD27B0" w:rsidRDefault="00A16FDE" w:rsidP="00A94B9C">
            <w:pPr>
              <w:jc w:val="both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  <w:p w:rsidR="00A16FDE" w:rsidRPr="00BD27B0" w:rsidRDefault="00A16FDE" w:rsidP="00A94B9C">
            <w:pPr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4218" w:type="dxa"/>
            <w:shd w:val="clear" w:color="auto" w:fill="auto"/>
          </w:tcPr>
          <w:p w:rsidR="00A16FDE" w:rsidRPr="00BD27B0" w:rsidRDefault="00A16FDE" w:rsidP="00A94B9C">
            <w:pPr>
              <w:shd w:val="clear" w:color="auto" w:fill="FFFFFF"/>
              <w:ind w:right="33"/>
              <w:jc w:val="both"/>
              <w:rPr>
                <w:rFonts w:ascii="Times New Roman" w:hAnsi="Times New Roman" w:cs="Times New Roman"/>
                <w:b/>
                <w:spacing w:val="-1"/>
                <w:sz w:val="25"/>
                <w:szCs w:val="25"/>
              </w:rPr>
            </w:pPr>
            <w:r w:rsidRPr="00BD27B0">
              <w:rPr>
                <w:rFonts w:ascii="Times New Roman" w:hAnsi="Times New Roman" w:cs="Times New Roman"/>
                <w:b/>
                <w:spacing w:val="-1"/>
                <w:sz w:val="25"/>
                <w:szCs w:val="25"/>
              </w:rPr>
              <w:lastRenderedPageBreak/>
              <w:t>ФГБУ «АМП Каспийского моря»</w:t>
            </w:r>
          </w:p>
          <w:p w:rsidR="00A16FDE" w:rsidRPr="00BD27B0" w:rsidRDefault="00A16FDE" w:rsidP="00A94B9C">
            <w:pPr>
              <w:rPr>
                <w:rFonts w:ascii="Times New Roman" w:hAnsi="Times New Roman" w:cs="Times New Roman"/>
              </w:rPr>
            </w:pPr>
            <w:r w:rsidRPr="00BD27B0">
              <w:rPr>
                <w:rFonts w:ascii="Times New Roman" w:hAnsi="Times New Roman" w:cs="Times New Roman"/>
              </w:rPr>
              <w:t xml:space="preserve">Россия, 414016, г. Астрахань, </w:t>
            </w:r>
          </w:p>
          <w:p w:rsidR="00A16FDE" w:rsidRPr="00BD27B0" w:rsidRDefault="00A16FDE" w:rsidP="00A94B9C">
            <w:pPr>
              <w:rPr>
                <w:rFonts w:ascii="Times New Roman" w:hAnsi="Times New Roman" w:cs="Times New Roman"/>
              </w:rPr>
            </w:pPr>
            <w:r w:rsidRPr="00BD27B0">
              <w:rPr>
                <w:rFonts w:ascii="Times New Roman" w:hAnsi="Times New Roman" w:cs="Times New Roman"/>
              </w:rPr>
              <w:t>ул. Капитана Краснова, 31</w:t>
            </w:r>
          </w:p>
          <w:p w:rsidR="00A16FDE" w:rsidRPr="00BD27B0" w:rsidRDefault="00A16FDE" w:rsidP="00A94B9C">
            <w:pPr>
              <w:jc w:val="both"/>
              <w:rPr>
                <w:rFonts w:ascii="Times New Roman" w:hAnsi="Times New Roman" w:cs="Times New Roman"/>
              </w:rPr>
            </w:pPr>
            <w:r w:rsidRPr="00BD27B0">
              <w:rPr>
                <w:rFonts w:ascii="Times New Roman" w:hAnsi="Times New Roman" w:cs="Times New Roman"/>
              </w:rPr>
              <w:t xml:space="preserve">ИНН 3018010485   КПП 301801001 </w:t>
            </w:r>
          </w:p>
          <w:p w:rsidR="00A16FDE" w:rsidRPr="00BD27B0" w:rsidRDefault="00A16FDE" w:rsidP="00A94B9C">
            <w:pPr>
              <w:jc w:val="both"/>
              <w:rPr>
                <w:rFonts w:ascii="Times New Roman" w:hAnsi="Times New Roman" w:cs="Times New Roman"/>
              </w:rPr>
            </w:pPr>
            <w:r w:rsidRPr="00BD27B0">
              <w:rPr>
                <w:rFonts w:ascii="Times New Roman" w:hAnsi="Times New Roman" w:cs="Times New Roman"/>
              </w:rPr>
              <w:t>ОГРН 1023000826177</w:t>
            </w:r>
          </w:p>
          <w:p w:rsidR="00A16FDE" w:rsidRPr="00BD27B0" w:rsidRDefault="00A16FDE" w:rsidP="00A94B9C">
            <w:pPr>
              <w:rPr>
                <w:rFonts w:ascii="Times New Roman" w:hAnsi="Times New Roman" w:cs="Times New Roman"/>
              </w:rPr>
            </w:pPr>
            <w:proofErr w:type="gramStart"/>
            <w:r w:rsidRPr="00BD27B0">
              <w:rPr>
                <w:rFonts w:ascii="Times New Roman" w:hAnsi="Times New Roman" w:cs="Times New Roman"/>
              </w:rPr>
              <w:t>л</w:t>
            </w:r>
            <w:proofErr w:type="gramEnd"/>
            <w:r w:rsidRPr="00BD27B0">
              <w:rPr>
                <w:rFonts w:ascii="Times New Roman" w:hAnsi="Times New Roman" w:cs="Times New Roman"/>
              </w:rPr>
              <w:t>/с 20256Ц76300 в УФК по Астраханской области</w:t>
            </w:r>
          </w:p>
          <w:p w:rsidR="00A16FDE" w:rsidRPr="00BD27B0" w:rsidRDefault="00A16FDE" w:rsidP="00A94B9C">
            <w:pPr>
              <w:jc w:val="both"/>
              <w:rPr>
                <w:rFonts w:ascii="Times New Roman" w:hAnsi="Times New Roman" w:cs="Times New Roman"/>
              </w:rPr>
            </w:pPr>
            <w:r w:rsidRPr="00BD27B0">
              <w:rPr>
                <w:rFonts w:ascii="Times New Roman" w:hAnsi="Times New Roman" w:cs="Times New Roman"/>
              </w:rPr>
              <w:t>к/</w:t>
            </w:r>
            <w:proofErr w:type="spellStart"/>
            <w:r w:rsidRPr="00BD27B0">
              <w:rPr>
                <w:rFonts w:ascii="Times New Roman" w:hAnsi="Times New Roman" w:cs="Times New Roman"/>
              </w:rPr>
              <w:t>сч</w:t>
            </w:r>
            <w:proofErr w:type="spellEnd"/>
            <w:r w:rsidRPr="00BD27B0">
              <w:rPr>
                <w:rFonts w:ascii="Times New Roman" w:hAnsi="Times New Roman" w:cs="Times New Roman"/>
              </w:rPr>
              <w:t xml:space="preserve"> 03214643000000012500</w:t>
            </w:r>
          </w:p>
          <w:p w:rsidR="00A16FDE" w:rsidRPr="00BD27B0" w:rsidRDefault="00A16FDE" w:rsidP="00A94B9C">
            <w:pPr>
              <w:rPr>
                <w:rFonts w:ascii="Times New Roman" w:hAnsi="Times New Roman" w:cs="Times New Roman"/>
              </w:rPr>
            </w:pPr>
            <w:r w:rsidRPr="00BD27B0">
              <w:rPr>
                <w:rFonts w:ascii="Times New Roman" w:hAnsi="Times New Roman" w:cs="Times New Roman"/>
              </w:rPr>
              <w:t xml:space="preserve">в ОТДЕЛЕНИИ АСТРАХАНЬ БАНКА РОССИИ//УФК по Астраханской области </w:t>
            </w:r>
          </w:p>
          <w:p w:rsidR="00A16FDE" w:rsidRPr="00BD27B0" w:rsidRDefault="00A16FDE" w:rsidP="00A94B9C">
            <w:pPr>
              <w:jc w:val="both"/>
              <w:rPr>
                <w:rFonts w:ascii="Times New Roman" w:hAnsi="Times New Roman" w:cs="Times New Roman"/>
              </w:rPr>
            </w:pPr>
            <w:r w:rsidRPr="00BD27B0">
              <w:rPr>
                <w:rFonts w:ascii="Times New Roman" w:hAnsi="Times New Roman" w:cs="Times New Roman"/>
              </w:rPr>
              <w:t>г. Астрахань</w:t>
            </w:r>
          </w:p>
          <w:p w:rsidR="00A16FDE" w:rsidRPr="00BD27B0" w:rsidRDefault="00A16FDE" w:rsidP="00A94B9C">
            <w:pPr>
              <w:jc w:val="both"/>
              <w:rPr>
                <w:rFonts w:ascii="Times New Roman" w:hAnsi="Times New Roman" w:cs="Times New Roman"/>
              </w:rPr>
            </w:pPr>
            <w:r w:rsidRPr="00BD27B0">
              <w:rPr>
                <w:rFonts w:ascii="Times New Roman" w:hAnsi="Times New Roman" w:cs="Times New Roman"/>
              </w:rPr>
              <w:t>БИК 011203901</w:t>
            </w:r>
          </w:p>
          <w:p w:rsidR="00A16FDE" w:rsidRPr="00BD27B0" w:rsidRDefault="00A16FDE" w:rsidP="00A94B9C">
            <w:pPr>
              <w:jc w:val="both"/>
              <w:rPr>
                <w:rFonts w:ascii="Times New Roman" w:hAnsi="Times New Roman" w:cs="Times New Roman"/>
              </w:rPr>
            </w:pPr>
            <w:r w:rsidRPr="00BD27B0">
              <w:rPr>
                <w:rFonts w:ascii="Times New Roman" w:hAnsi="Times New Roman" w:cs="Times New Roman"/>
              </w:rPr>
              <w:lastRenderedPageBreak/>
              <w:t>ЕКС 40102810445370000017</w:t>
            </w:r>
          </w:p>
          <w:p w:rsidR="00A16FDE" w:rsidRPr="00BD27B0" w:rsidRDefault="00A16FDE" w:rsidP="00A94B9C">
            <w:pPr>
              <w:jc w:val="both"/>
              <w:rPr>
                <w:rFonts w:ascii="Times New Roman" w:hAnsi="Times New Roman" w:cs="Times New Roman"/>
              </w:rPr>
            </w:pPr>
            <w:r w:rsidRPr="00BD27B0">
              <w:rPr>
                <w:rFonts w:ascii="Times New Roman" w:hAnsi="Times New Roman" w:cs="Times New Roman"/>
              </w:rPr>
              <w:t>ОКПО 36712354</w:t>
            </w:r>
          </w:p>
          <w:p w:rsidR="00A16FDE" w:rsidRPr="00BD27B0" w:rsidRDefault="00A16FDE" w:rsidP="00A94B9C">
            <w:pPr>
              <w:jc w:val="both"/>
              <w:rPr>
                <w:rFonts w:ascii="Times New Roman" w:hAnsi="Times New Roman" w:cs="Times New Roman"/>
              </w:rPr>
            </w:pPr>
            <w:r w:rsidRPr="00BD27B0">
              <w:rPr>
                <w:rFonts w:ascii="Times New Roman" w:hAnsi="Times New Roman" w:cs="Times New Roman"/>
              </w:rPr>
              <w:t>Тел./факс: +7 (8512) 58-45-69/58-45-66</w:t>
            </w:r>
          </w:p>
          <w:p w:rsidR="00A16FDE" w:rsidRPr="00BD27B0" w:rsidRDefault="00A16FDE" w:rsidP="00A94B9C">
            <w:pPr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BD27B0">
              <w:rPr>
                <w:rFonts w:ascii="Times New Roman" w:hAnsi="Times New Roman" w:cs="Times New Roman"/>
                <w:lang w:val="en-US"/>
              </w:rPr>
              <w:t>E</w:t>
            </w:r>
            <w:r w:rsidRPr="00BD27B0">
              <w:rPr>
                <w:rFonts w:ascii="Times New Roman" w:hAnsi="Times New Roman" w:cs="Times New Roman"/>
              </w:rPr>
              <w:t>-</w:t>
            </w:r>
            <w:r w:rsidRPr="00BD27B0">
              <w:rPr>
                <w:rFonts w:ascii="Times New Roman" w:hAnsi="Times New Roman" w:cs="Times New Roman"/>
                <w:lang w:val="en-US"/>
              </w:rPr>
              <w:t>mail</w:t>
            </w:r>
            <w:r w:rsidRPr="00BD27B0">
              <w:rPr>
                <w:rFonts w:ascii="Times New Roman" w:hAnsi="Times New Roman" w:cs="Times New Roman"/>
              </w:rPr>
              <w:t xml:space="preserve">: </w:t>
            </w:r>
            <w:hyperlink r:id="rId11" w:history="1">
              <w:r w:rsidRPr="00BD27B0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mail</w:t>
              </w:r>
              <w:r w:rsidRPr="00BD27B0">
                <w:rPr>
                  <w:rFonts w:ascii="Times New Roman" w:hAnsi="Times New Roman" w:cs="Times New Roman"/>
                  <w:color w:val="0000FF"/>
                  <w:u w:val="single"/>
                </w:rPr>
                <w:t>@</w:t>
              </w:r>
              <w:proofErr w:type="spellStart"/>
              <w:r w:rsidRPr="00BD27B0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ampastra</w:t>
              </w:r>
              <w:proofErr w:type="spellEnd"/>
              <w:r w:rsidRPr="00BD27B0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BD27B0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A16FDE" w:rsidRPr="00BD27B0" w:rsidRDefault="00A16FDE" w:rsidP="00A94B9C">
            <w:pPr>
              <w:jc w:val="both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  <w:p w:rsidR="00A16FDE" w:rsidRPr="00BD27B0" w:rsidRDefault="00A16FDE" w:rsidP="00A94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BD27B0">
              <w:rPr>
                <w:rFonts w:ascii="Times New Roman" w:hAnsi="Times New Roman" w:cs="Times New Roman"/>
                <w:b/>
                <w:sz w:val="25"/>
                <w:szCs w:val="25"/>
              </w:rPr>
              <w:t>И.о</w:t>
            </w:r>
            <w:proofErr w:type="spellEnd"/>
            <w:r w:rsidRPr="00BD27B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. руководителя </w:t>
            </w:r>
          </w:p>
          <w:p w:rsidR="00A16FDE" w:rsidRPr="00BD27B0" w:rsidRDefault="00A16FDE" w:rsidP="00A94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D27B0">
              <w:rPr>
                <w:rFonts w:ascii="Times New Roman" w:hAnsi="Times New Roman" w:cs="Times New Roman"/>
                <w:b/>
                <w:sz w:val="25"/>
                <w:szCs w:val="25"/>
              </w:rPr>
              <w:t>ФГБУ «АМП Каспийского моря»</w:t>
            </w:r>
          </w:p>
          <w:p w:rsidR="00A16FDE" w:rsidRPr="00BD27B0" w:rsidRDefault="00A16FDE" w:rsidP="00A94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A16FDE" w:rsidRPr="00BD27B0" w:rsidRDefault="00A16FDE" w:rsidP="00A94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D27B0">
              <w:rPr>
                <w:rFonts w:ascii="Times New Roman" w:hAnsi="Times New Roman" w:cs="Times New Roman"/>
                <w:b/>
                <w:sz w:val="25"/>
                <w:szCs w:val="25"/>
              </w:rPr>
              <w:t>________________ /Н.А. Ковалев/</w:t>
            </w:r>
          </w:p>
          <w:p w:rsidR="00A16FDE" w:rsidRPr="00BD27B0" w:rsidRDefault="00A16FDE" w:rsidP="00A94B9C">
            <w:pPr>
              <w:jc w:val="both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BD27B0">
              <w:rPr>
                <w:rFonts w:ascii="Times New Roman" w:hAnsi="Times New Roman" w:cs="Times New Roman"/>
                <w:b/>
                <w:sz w:val="25"/>
                <w:szCs w:val="25"/>
              </w:rPr>
              <w:t>МП</w:t>
            </w:r>
          </w:p>
          <w:p w:rsidR="00A16FDE" w:rsidRPr="00BD27B0" w:rsidRDefault="00A16FDE" w:rsidP="00A94B9C">
            <w:pPr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</w:tbl>
    <w:p w:rsidR="00A16FDE" w:rsidRPr="0080349F" w:rsidRDefault="00A16FDE" w:rsidP="00A16FDE">
      <w:pPr>
        <w:jc w:val="right"/>
        <w:rPr>
          <w:bCs/>
          <w:sz w:val="25"/>
          <w:szCs w:val="25"/>
        </w:rPr>
      </w:pPr>
    </w:p>
    <w:p w:rsidR="00A16FDE" w:rsidRPr="00BD27B0" w:rsidRDefault="00A16FDE" w:rsidP="00A16FDE">
      <w:pPr>
        <w:jc w:val="right"/>
        <w:rPr>
          <w:rFonts w:ascii="Times New Roman" w:hAnsi="Times New Roman" w:cs="Times New Roman"/>
          <w:bCs/>
        </w:rPr>
      </w:pPr>
      <w:r w:rsidRPr="0080349F">
        <w:rPr>
          <w:bCs/>
          <w:sz w:val="25"/>
          <w:szCs w:val="25"/>
        </w:rPr>
        <w:br w:type="page"/>
      </w:r>
      <w:r w:rsidRPr="00BD27B0">
        <w:rPr>
          <w:rFonts w:ascii="Times New Roman" w:hAnsi="Times New Roman" w:cs="Times New Roman"/>
          <w:bCs/>
        </w:rPr>
        <w:lastRenderedPageBreak/>
        <w:t>Приложение № 1</w:t>
      </w:r>
    </w:p>
    <w:p w:rsidR="00A16FDE" w:rsidRPr="00BD27B0" w:rsidRDefault="00A16FDE" w:rsidP="00A16FDE">
      <w:pPr>
        <w:jc w:val="right"/>
        <w:rPr>
          <w:rFonts w:ascii="Times New Roman" w:hAnsi="Times New Roman" w:cs="Times New Roman"/>
          <w:bCs/>
        </w:rPr>
      </w:pPr>
      <w:r w:rsidRPr="00BD27B0">
        <w:rPr>
          <w:rFonts w:ascii="Times New Roman" w:hAnsi="Times New Roman" w:cs="Times New Roman"/>
          <w:bCs/>
        </w:rPr>
        <w:t xml:space="preserve">к Договору № _________ </w:t>
      </w:r>
    </w:p>
    <w:p w:rsidR="00A16FDE" w:rsidRPr="00BD27B0" w:rsidRDefault="00A16FDE" w:rsidP="00BD27B0">
      <w:pPr>
        <w:jc w:val="right"/>
        <w:rPr>
          <w:rFonts w:ascii="Times New Roman" w:hAnsi="Times New Roman" w:cs="Times New Roman"/>
          <w:b/>
          <w:bCs/>
        </w:rPr>
      </w:pPr>
      <w:r w:rsidRPr="00BD27B0">
        <w:rPr>
          <w:rFonts w:ascii="Times New Roman" w:hAnsi="Times New Roman" w:cs="Times New Roman"/>
          <w:bCs/>
        </w:rPr>
        <w:t>от «____» _________ 2022 года</w:t>
      </w:r>
    </w:p>
    <w:p w:rsidR="00A16FDE" w:rsidRPr="0080349F" w:rsidRDefault="00A16FDE" w:rsidP="00BD27B0">
      <w:pPr>
        <w:jc w:val="center"/>
        <w:rPr>
          <w:b/>
          <w:bCs/>
          <w:sz w:val="25"/>
          <w:szCs w:val="25"/>
        </w:rPr>
      </w:pPr>
      <w:r w:rsidRPr="002B108A">
        <w:rPr>
          <w:b/>
          <w:bCs/>
          <w:sz w:val="25"/>
          <w:szCs w:val="25"/>
        </w:rPr>
        <w:t>Расчет стоимости услуг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3714"/>
        <w:gridCol w:w="992"/>
        <w:gridCol w:w="1134"/>
        <w:gridCol w:w="1701"/>
        <w:gridCol w:w="1984"/>
      </w:tblGrid>
      <w:tr w:rsidR="00A16FDE" w:rsidRPr="00BD27B0" w:rsidTr="00A94B9C">
        <w:tc>
          <w:tcPr>
            <w:tcW w:w="647" w:type="dxa"/>
            <w:shd w:val="clear" w:color="auto" w:fill="F2F2F2"/>
            <w:vAlign w:val="center"/>
          </w:tcPr>
          <w:p w:rsidR="00A16FDE" w:rsidRPr="00BD27B0" w:rsidRDefault="00A16FDE" w:rsidP="00A94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D27B0">
              <w:rPr>
                <w:rFonts w:ascii="Times New Roman" w:hAnsi="Times New Roman" w:cs="Times New Roman"/>
                <w:sz w:val="25"/>
                <w:szCs w:val="25"/>
              </w:rPr>
              <w:t>№ п/п</w:t>
            </w:r>
            <w:r w:rsidRPr="00BD27B0">
              <w:rPr>
                <w:rFonts w:ascii="Times New Roman" w:hAnsi="Times New Roman" w:cs="Times New Roman"/>
                <w:sz w:val="25"/>
                <w:szCs w:val="25"/>
              </w:rPr>
              <w:tab/>
            </w:r>
            <w:r w:rsidRPr="00BD27B0">
              <w:rPr>
                <w:rFonts w:ascii="Times New Roman" w:hAnsi="Times New Roman" w:cs="Times New Roman"/>
                <w:sz w:val="25"/>
                <w:szCs w:val="25"/>
              </w:rPr>
              <w:tab/>
            </w:r>
            <w:r w:rsidRPr="00BD27B0">
              <w:rPr>
                <w:rFonts w:ascii="Times New Roman" w:hAnsi="Times New Roman" w:cs="Times New Roman"/>
                <w:sz w:val="25"/>
                <w:szCs w:val="25"/>
              </w:rPr>
              <w:tab/>
            </w:r>
            <w:r w:rsidRPr="00BD27B0">
              <w:rPr>
                <w:rFonts w:ascii="Times New Roman" w:hAnsi="Times New Roman" w:cs="Times New Roman"/>
                <w:sz w:val="25"/>
                <w:szCs w:val="25"/>
              </w:rPr>
              <w:tab/>
            </w:r>
            <w:r w:rsidRPr="00BD27B0">
              <w:rPr>
                <w:rFonts w:ascii="Times New Roman" w:hAnsi="Times New Roman" w:cs="Times New Roman"/>
                <w:sz w:val="25"/>
                <w:szCs w:val="25"/>
              </w:rPr>
              <w:tab/>
            </w:r>
            <w:r w:rsidRPr="00BD27B0">
              <w:rPr>
                <w:rFonts w:ascii="Times New Roman" w:hAnsi="Times New Roman" w:cs="Times New Roman"/>
                <w:sz w:val="25"/>
                <w:szCs w:val="25"/>
              </w:rPr>
              <w:tab/>
              <w:t xml:space="preserve">№ </w:t>
            </w:r>
            <w:proofErr w:type="gramStart"/>
            <w:r w:rsidRPr="00BD27B0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BD27B0">
              <w:rPr>
                <w:rFonts w:ascii="Times New Roman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3714" w:type="dxa"/>
            <w:shd w:val="clear" w:color="auto" w:fill="F2F2F2"/>
            <w:vAlign w:val="center"/>
          </w:tcPr>
          <w:p w:rsidR="00A16FDE" w:rsidRPr="00BD27B0" w:rsidRDefault="00A16FDE" w:rsidP="00A94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D27B0">
              <w:rPr>
                <w:rFonts w:ascii="Times New Roman" w:hAnsi="Times New Roman" w:cs="Times New Roman"/>
                <w:sz w:val="25"/>
                <w:szCs w:val="25"/>
              </w:rPr>
              <w:t>Наименование оказываемых услуг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A16FDE" w:rsidRPr="00BD27B0" w:rsidRDefault="00A16FDE" w:rsidP="00A94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D27B0">
              <w:rPr>
                <w:rFonts w:ascii="Times New Roman" w:hAnsi="Times New Roman" w:cs="Times New Roman"/>
                <w:sz w:val="25"/>
                <w:szCs w:val="25"/>
              </w:rPr>
              <w:t>Ед. изм.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A16FDE" w:rsidRPr="00BD27B0" w:rsidRDefault="00A16FDE" w:rsidP="00A94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D27B0">
              <w:rPr>
                <w:rFonts w:ascii="Times New Roman" w:hAnsi="Times New Roman" w:cs="Times New Roman"/>
                <w:sz w:val="25"/>
                <w:szCs w:val="25"/>
              </w:rPr>
              <w:t>Кол-во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A16FDE" w:rsidRPr="00BD27B0" w:rsidRDefault="00A16FDE" w:rsidP="00A94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D27B0">
              <w:rPr>
                <w:rFonts w:ascii="Times New Roman" w:hAnsi="Times New Roman" w:cs="Times New Roman"/>
                <w:sz w:val="25"/>
                <w:szCs w:val="25"/>
              </w:rPr>
              <w:t>Цена за ед. изм., руб.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A16FDE" w:rsidRPr="00BD27B0" w:rsidRDefault="00A16FDE" w:rsidP="00A94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D27B0">
              <w:rPr>
                <w:rFonts w:ascii="Times New Roman" w:hAnsi="Times New Roman" w:cs="Times New Roman"/>
                <w:sz w:val="25"/>
                <w:szCs w:val="25"/>
              </w:rPr>
              <w:t>Стоимость, руб.</w:t>
            </w:r>
          </w:p>
        </w:tc>
      </w:tr>
      <w:tr w:rsidR="00A16FDE" w:rsidRPr="00BD27B0" w:rsidTr="00A94B9C">
        <w:tc>
          <w:tcPr>
            <w:tcW w:w="647" w:type="dxa"/>
            <w:shd w:val="clear" w:color="auto" w:fill="auto"/>
          </w:tcPr>
          <w:p w:rsidR="00A16FDE" w:rsidRPr="00BD27B0" w:rsidRDefault="00A16FDE" w:rsidP="00A94B9C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D27B0">
              <w:rPr>
                <w:rFonts w:ascii="Times New Roman" w:hAnsi="Times New Roman" w:cs="Times New Roman"/>
                <w:bCs/>
                <w:sz w:val="25"/>
                <w:szCs w:val="25"/>
              </w:rPr>
              <w:t>1</w:t>
            </w:r>
          </w:p>
        </w:tc>
        <w:tc>
          <w:tcPr>
            <w:tcW w:w="3714" w:type="dxa"/>
            <w:shd w:val="clear" w:color="auto" w:fill="auto"/>
          </w:tcPr>
          <w:p w:rsidR="00A16FDE" w:rsidRPr="00BD27B0" w:rsidRDefault="00A16FDE" w:rsidP="00A94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BD27B0">
              <w:rPr>
                <w:rFonts w:ascii="Times New Roman" w:hAnsi="Times New Roman" w:cs="Times New Roman"/>
                <w:sz w:val="25"/>
                <w:szCs w:val="25"/>
              </w:rPr>
              <w:t>Обеспечение безопасной стоянки на причале катера «PARKER RIB 900j BALTIK CABIN» (бортовой номер РАФ19-17)</w:t>
            </w:r>
          </w:p>
          <w:p w:rsidR="00A16FDE" w:rsidRPr="00BD27B0" w:rsidRDefault="00A16FDE" w:rsidP="00A94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D27B0">
              <w:rPr>
                <w:rFonts w:ascii="Times New Roman" w:hAnsi="Times New Roman" w:cs="Times New Roman"/>
                <w:sz w:val="25"/>
                <w:szCs w:val="25"/>
              </w:rPr>
              <w:t>с 01.01.2023 г. по 22.05.2023 г.</w:t>
            </w:r>
          </w:p>
        </w:tc>
        <w:tc>
          <w:tcPr>
            <w:tcW w:w="992" w:type="dxa"/>
            <w:shd w:val="clear" w:color="auto" w:fill="auto"/>
          </w:tcPr>
          <w:p w:rsidR="00A16FDE" w:rsidRPr="00BD27B0" w:rsidRDefault="00A16FDE" w:rsidP="00A94B9C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D27B0">
              <w:rPr>
                <w:rFonts w:ascii="Times New Roman" w:hAnsi="Times New Roman" w:cs="Times New Roman"/>
                <w:bCs/>
                <w:sz w:val="25"/>
                <w:szCs w:val="25"/>
              </w:rPr>
              <w:t>сутки</w:t>
            </w:r>
          </w:p>
        </w:tc>
        <w:tc>
          <w:tcPr>
            <w:tcW w:w="1134" w:type="dxa"/>
          </w:tcPr>
          <w:p w:rsidR="00A16FDE" w:rsidRPr="00BD27B0" w:rsidRDefault="00A16FDE" w:rsidP="00A94B9C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D27B0">
              <w:rPr>
                <w:rFonts w:ascii="Times New Roman" w:hAnsi="Times New Roman" w:cs="Times New Roman"/>
                <w:bCs/>
                <w:sz w:val="25"/>
                <w:szCs w:val="25"/>
              </w:rPr>
              <w:t>142</w:t>
            </w:r>
          </w:p>
        </w:tc>
        <w:tc>
          <w:tcPr>
            <w:tcW w:w="1701" w:type="dxa"/>
            <w:shd w:val="clear" w:color="auto" w:fill="auto"/>
          </w:tcPr>
          <w:p w:rsidR="00A16FDE" w:rsidRPr="00BD27B0" w:rsidRDefault="00A16FDE" w:rsidP="00A94B9C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D27B0">
              <w:rPr>
                <w:rFonts w:ascii="Times New Roman" w:hAnsi="Times New Roman" w:cs="Times New Roman"/>
                <w:bCs/>
                <w:sz w:val="25"/>
                <w:szCs w:val="25"/>
              </w:rPr>
              <w:t>350,40</w:t>
            </w:r>
          </w:p>
        </w:tc>
        <w:tc>
          <w:tcPr>
            <w:tcW w:w="1984" w:type="dxa"/>
          </w:tcPr>
          <w:p w:rsidR="00A16FDE" w:rsidRPr="00BD27B0" w:rsidRDefault="00A16FDE" w:rsidP="00A94B9C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D27B0">
              <w:rPr>
                <w:rFonts w:ascii="Times New Roman" w:hAnsi="Times New Roman" w:cs="Times New Roman"/>
                <w:bCs/>
                <w:sz w:val="25"/>
                <w:szCs w:val="25"/>
              </w:rPr>
              <w:t>49 756,80</w:t>
            </w:r>
          </w:p>
        </w:tc>
      </w:tr>
      <w:tr w:rsidR="00A16FDE" w:rsidRPr="00BD27B0" w:rsidTr="00A94B9C">
        <w:tc>
          <w:tcPr>
            <w:tcW w:w="647" w:type="dxa"/>
            <w:shd w:val="clear" w:color="auto" w:fill="auto"/>
          </w:tcPr>
          <w:p w:rsidR="00A16FDE" w:rsidRPr="00BD27B0" w:rsidRDefault="00A16FDE" w:rsidP="00A94B9C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D27B0">
              <w:rPr>
                <w:rFonts w:ascii="Times New Roman" w:hAnsi="Times New Roman" w:cs="Times New Roman"/>
                <w:bCs/>
                <w:sz w:val="25"/>
                <w:szCs w:val="25"/>
              </w:rPr>
              <w:t>2</w:t>
            </w:r>
          </w:p>
        </w:tc>
        <w:tc>
          <w:tcPr>
            <w:tcW w:w="3714" w:type="dxa"/>
            <w:shd w:val="clear" w:color="auto" w:fill="auto"/>
          </w:tcPr>
          <w:p w:rsidR="00A16FDE" w:rsidRPr="00BD27B0" w:rsidRDefault="00A16FDE" w:rsidP="00A94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BD27B0">
              <w:rPr>
                <w:rFonts w:ascii="Times New Roman" w:hAnsi="Times New Roman" w:cs="Times New Roman"/>
                <w:sz w:val="25"/>
                <w:szCs w:val="25"/>
              </w:rPr>
              <w:t>Обеспечение безопасной стоянки на причале катера проект КС-110-48 (бортовой номер РАФ 19-28 «Юпитер»)</w:t>
            </w:r>
          </w:p>
          <w:p w:rsidR="00A16FDE" w:rsidRPr="00BD27B0" w:rsidRDefault="00A16FDE" w:rsidP="00A94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D27B0">
              <w:rPr>
                <w:rFonts w:ascii="Times New Roman" w:hAnsi="Times New Roman" w:cs="Times New Roman"/>
                <w:sz w:val="25"/>
                <w:szCs w:val="25"/>
              </w:rPr>
              <w:t>с 01.01.2023 г. по 22.05.2023 г.</w:t>
            </w:r>
          </w:p>
        </w:tc>
        <w:tc>
          <w:tcPr>
            <w:tcW w:w="992" w:type="dxa"/>
            <w:shd w:val="clear" w:color="auto" w:fill="auto"/>
          </w:tcPr>
          <w:p w:rsidR="00A16FDE" w:rsidRPr="00BD27B0" w:rsidRDefault="00A16FDE" w:rsidP="00A94B9C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D27B0">
              <w:rPr>
                <w:rFonts w:ascii="Times New Roman" w:hAnsi="Times New Roman" w:cs="Times New Roman"/>
                <w:bCs/>
                <w:sz w:val="25"/>
                <w:szCs w:val="25"/>
              </w:rPr>
              <w:t>сутки</w:t>
            </w:r>
          </w:p>
        </w:tc>
        <w:tc>
          <w:tcPr>
            <w:tcW w:w="1134" w:type="dxa"/>
          </w:tcPr>
          <w:p w:rsidR="00A16FDE" w:rsidRPr="00BD27B0" w:rsidRDefault="00A16FDE" w:rsidP="00A94B9C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D27B0">
              <w:rPr>
                <w:rFonts w:ascii="Times New Roman" w:hAnsi="Times New Roman" w:cs="Times New Roman"/>
                <w:bCs/>
                <w:sz w:val="25"/>
                <w:szCs w:val="25"/>
              </w:rPr>
              <w:t>142</w:t>
            </w:r>
          </w:p>
        </w:tc>
        <w:tc>
          <w:tcPr>
            <w:tcW w:w="1701" w:type="dxa"/>
            <w:shd w:val="clear" w:color="auto" w:fill="auto"/>
          </w:tcPr>
          <w:p w:rsidR="00A16FDE" w:rsidRPr="00BD27B0" w:rsidRDefault="00A16FDE" w:rsidP="00A94B9C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D27B0">
              <w:rPr>
                <w:rFonts w:ascii="Times New Roman" w:hAnsi="Times New Roman" w:cs="Times New Roman"/>
                <w:bCs/>
                <w:sz w:val="25"/>
                <w:szCs w:val="25"/>
              </w:rPr>
              <w:t>378,40</w:t>
            </w:r>
          </w:p>
        </w:tc>
        <w:tc>
          <w:tcPr>
            <w:tcW w:w="1984" w:type="dxa"/>
          </w:tcPr>
          <w:p w:rsidR="00A16FDE" w:rsidRPr="00BD27B0" w:rsidRDefault="00A16FDE" w:rsidP="00A94B9C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D27B0">
              <w:rPr>
                <w:rFonts w:ascii="Times New Roman" w:hAnsi="Times New Roman" w:cs="Times New Roman"/>
                <w:bCs/>
                <w:sz w:val="25"/>
                <w:szCs w:val="25"/>
              </w:rPr>
              <w:t>53 732,80</w:t>
            </w:r>
          </w:p>
        </w:tc>
      </w:tr>
      <w:tr w:rsidR="00A16FDE" w:rsidRPr="00BD27B0" w:rsidTr="00A94B9C">
        <w:tc>
          <w:tcPr>
            <w:tcW w:w="647" w:type="dxa"/>
            <w:shd w:val="clear" w:color="auto" w:fill="auto"/>
          </w:tcPr>
          <w:p w:rsidR="00A16FDE" w:rsidRPr="00BD27B0" w:rsidRDefault="00A16FDE" w:rsidP="00A94B9C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D27B0">
              <w:rPr>
                <w:rFonts w:ascii="Times New Roman" w:hAnsi="Times New Roman" w:cs="Times New Roman"/>
                <w:bCs/>
                <w:sz w:val="25"/>
                <w:szCs w:val="25"/>
              </w:rPr>
              <w:t>3</w:t>
            </w:r>
          </w:p>
        </w:tc>
        <w:tc>
          <w:tcPr>
            <w:tcW w:w="3714" w:type="dxa"/>
            <w:shd w:val="clear" w:color="auto" w:fill="auto"/>
          </w:tcPr>
          <w:p w:rsidR="00A16FDE" w:rsidRPr="00BD27B0" w:rsidRDefault="00A16FDE" w:rsidP="00A94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BD27B0">
              <w:rPr>
                <w:rFonts w:ascii="Times New Roman" w:hAnsi="Times New Roman" w:cs="Times New Roman"/>
                <w:sz w:val="25"/>
                <w:szCs w:val="25"/>
              </w:rPr>
              <w:t>Обеспечение безопасной стоянки на причале катера «Портконтроль-1» (бортовой номер РАФ 19-68)</w:t>
            </w:r>
          </w:p>
          <w:p w:rsidR="00A16FDE" w:rsidRPr="00BD27B0" w:rsidRDefault="00A16FDE" w:rsidP="00A94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BD27B0">
              <w:rPr>
                <w:rFonts w:ascii="Times New Roman" w:hAnsi="Times New Roman" w:cs="Times New Roman"/>
                <w:sz w:val="25"/>
                <w:szCs w:val="25"/>
              </w:rPr>
              <w:t>с 01.01.2023 г. по 22.05.2023 г.</w:t>
            </w:r>
          </w:p>
        </w:tc>
        <w:tc>
          <w:tcPr>
            <w:tcW w:w="992" w:type="dxa"/>
            <w:shd w:val="clear" w:color="auto" w:fill="auto"/>
          </w:tcPr>
          <w:p w:rsidR="00A16FDE" w:rsidRPr="00BD27B0" w:rsidRDefault="00A16FDE" w:rsidP="00A94B9C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D27B0">
              <w:rPr>
                <w:rFonts w:ascii="Times New Roman" w:hAnsi="Times New Roman" w:cs="Times New Roman"/>
                <w:bCs/>
                <w:sz w:val="25"/>
                <w:szCs w:val="25"/>
              </w:rPr>
              <w:t>сутки</w:t>
            </w:r>
          </w:p>
        </w:tc>
        <w:tc>
          <w:tcPr>
            <w:tcW w:w="1134" w:type="dxa"/>
          </w:tcPr>
          <w:p w:rsidR="00A16FDE" w:rsidRPr="00BD27B0" w:rsidRDefault="00A16FDE" w:rsidP="00A94B9C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D27B0">
              <w:rPr>
                <w:rFonts w:ascii="Times New Roman" w:hAnsi="Times New Roman" w:cs="Times New Roman"/>
                <w:bCs/>
                <w:sz w:val="25"/>
                <w:szCs w:val="25"/>
              </w:rPr>
              <w:t>142</w:t>
            </w:r>
          </w:p>
        </w:tc>
        <w:tc>
          <w:tcPr>
            <w:tcW w:w="1701" w:type="dxa"/>
            <w:shd w:val="clear" w:color="auto" w:fill="auto"/>
          </w:tcPr>
          <w:p w:rsidR="00A16FDE" w:rsidRPr="00BD27B0" w:rsidRDefault="00A16FDE" w:rsidP="00A94B9C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D27B0">
              <w:rPr>
                <w:rFonts w:ascii="Times New Roman" w:hAnsi="Times New Roman" w:cs="Times New Roman"/>
                <w:bCs/>
                <w:sz w:val="25"/>
                <w:szCs w:val="25"/>
              </w:rPr>
              <w:t>325,00</w:t>
            </w:r>
          </w:p>
        </w:tc>
        <w:tc>
          <w:tcPr>
            <w:tcW w:w="1984" w:type="dxa"/>
          </w:tcPr>
          <w:p w:rsidR="00A16FDE" w:rsidRPr="00BD27B0" w:rsidRDefault="00A16FDE" w:rsidP="00A94B9C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D27B0">
              <w:rPr>
                <w:rFonts w:ascii="Times New Roman" w:hAnsi="Times New Roman" w:cs="Times New Roman"/>
                <w:bCs/>
                <w:sz w:val="25"/>
                <w:szCs w:val="25"/>
              </w:rPr>
              <w:t>46 150,00</w:t>
            </w:r>
          </w:p>
        </w:tc>
      </w:tr>
      <w:tr w:rsidR="00A16FDE" w:rsidRPr="00BD27B0" w:rsidTr="00A94B9C">
        <w:trPr>
          <w:trHeight w:val="586"/>
        </w:trPr>
        <w:tc>
          <w:tcPr>
            <w:tcW w:w="647" w:type="dxa"/>
            <w:shd w:val="clear" w:color="auto" w:fill="auto"/>
            <w:vAlign w:val="center"/>
          </w:tcPr>
          <w:p w:rsidR="00A16FDE" w:rsidRPr="00BD27B0" w:rsidRDefault="00A16FDE" w:rsidP="00A94B9C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7541" w:type="dxa"/>
            <w:gridSpan w:val="4"/>
            <w:shd w:val="clear" w:color="auto" w:fill="auto"/>
            <w:vAlign w:val="center"/>
          </w:tcPr>
          <w:p w:rsidR="00A16FDE" w:rsidRPr="00BD27B0" w:rsidRDefault="00A16FDE" w:rsidP="00A94B9C">
            <w:pPr>
              <w:jc w:val="right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D27B0">
              <w:rPr>
                <w:rFonts w:ascii="Times New Roman" w:hAnsi="Times New Roman" w:cs="Times New Roman"/>
                <w:bCs/>
                <w:sz w:val="25"/>
                <w:szCs w:val="25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A16FDE" w:rsidRPr="00BD27B0" w:rsidRDefault="00A16FDE" w:rsidP="00A94B9C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D27B0">
              <w:rPr>
                <w:rFonts w:ascii="Times New Roman" w:hAnsi="Times New Roman" w:cs="Times New Roman"/>
                <w:bCs/>
                <w:sz w:val="25"/>
                <w:szCs w:val="25"/>
              </w:rPr>
              <w:t>149 639,60</w:t>
            </w:r>
          </w:p>
        </w:tc>
      </w:tr>
    </w:tbl>
    <w:p w:rsidR="00A16FDE" w:rsidRPr="00E97056" w:rsidRDefault="00A16FDE" w:rsidP="00A16FDE">
      <w:pPr>
        <w:ind w:firstLine="284"/>
        <w:rPr>
          <w:rFonts w:ascii="Times New Roman" w:hAnsi="Times New Roman" w:cs="Times New Roman"/>
          <w:bCs/>
          <w:sz w:val="25"/>
          <w:szCs w:val="25"/>
        </w:rPr>
      </w:pPr>
      <w:r w:rsidRPr="00E97056">
        <w:rPr>
          <w:rFonts w:ascii="Times New Roman" w:hAnsi="Times New Roman" w:cs="Times New Roman"/>
          <w:bCs/>
          <w:sz w:val="25"/>
          <w:szCs w:val="25"/>
        </w:rPr>
        <w:t>Итого: 149 639 (Сто сорок девять тысяч шестьсот тридцать девять) рублей 60 копеек, НДС не облагается в соответствии с пунктом 2 статьи 346.11 Налогового кодекса РФ.</w:t>
      </w:r>
    </w:p>
    <w:p w:rsidR="00A16FDE" w:rsidRPr="00E97056" w:rsidRDefault="00A16FDE" w:rsidP="00E97056">
      <w:pPr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3"/>
        <w:gridCol w:w="4917"/>
      </w:tblGrid>
      <w:tr w:rsidR="00A16FDE" w:rsidRPr="00E97056" w:rsidTr="00A94B9C">
        <w:tc>
          <w:tcPr>
            <w:tcW w:w="5210" w:type="dxa"/>
            <w:shd w:val="clear" w:color="auto" w:fill="auto"/>
          </w:tcPr>
          <w:p w:rsidR="00A16FDE" w:rsidRPr="00E97056" w:rsidRDefault="00A16FDE" w:rsidP="00A94B9C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E9705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Генеральный директор</w:t>
            </w:r>
          </w:p>
          <w:p w:rsidR="00A16FDE" w:rsidRPr="00E97056" w:rsidRDefault="00A16FDE" w:rsidP="00A94B9C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E9705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ООО «Аврора»</w:t>
            </w:r>
          </w:p>
          <w:p w:rsidR="00A16FDE" w:rsidRPr="00E97056" w:rsidRDefault="00A16FDE" w:rsidP="00A94B9C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A16FDE" w:rsidRPr="00E97056" w:rsidRDefault="00A16FDE" w:rsidP="00A94B9C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A16FDE" w:rsidRPr="00E97056" w:rsidRDefault="00A16FDE" w:rsidP="00A94B9C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E9705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____________________/А.С. Плетнев/</w:t>
            </w:r>
          </w:p>
          <w:p w:rsidR="00A16FDE" w:rsidRPr="00E97056" w:rsidRDefault="00A16FDE" w:rsidP="00A94B9C">
            <w:pPr>
              <w:jc w:val="both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E9705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МП</w:t>
            </w:r>
          </w:p>
        </w:tc>
        <w:tc>
          <w:tcPr>
            <w:tcW w:w="5211" w:type="dxa"/>
            <w:shd w:val="clear" w:color="auto" w:fill="auto"/>
          </w:tcPr>
          <w:p w:rsidR="00A16FDE" w:rsidRPr="00E97056" w:rsidRDefault="00A16FDE" w:rsidP="00A94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E97056">
              <w:rPr>
                <w:rFonts w:ascii="Times New Roman" w:hAnsi="Times New Roman" w:cs="Times New Roman"/>
                <w:b/>
                <w:sz w:val="25"/>
                <w:szCs w:val="25"/>
              </w:rPr>
              <w:t>И.о</w:t>
            </w:r>
            <w:proofErr w:type="spellEnd"/>
            <w:r w:rsidRPr="00E9705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. руководителя </w:t>
            </w:r>
          </w:p>
          <w:p w:rsidR="00A16FDE" w:rsidRPr="00E97056" w:rsidRDefault="00A16FDE" w:rsidP="00A94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97056">
              <w:rPr>
                <w:rFonts w:ascii="Times New Roman" w:hAnsi="Times New Roman" w:cs="Times New Roman"/>
                <w:b/>
                <w:sz w:val="25"/>
                <w:szCs w:val="25"/>
              </w:rPr>
              <w:t>ФГБУ «АМП Каспийского моря»</w:t>
            </w:r>
          </w:p>
          <w:p w:rsidR="00A16FDE" w:rsidRPr="00E97056" w:rsidRDefault="00A16FDE" w:rsidP="00A94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A16FDE" w:rsidRPr="00E97056" w:rsidRDefault="00A16FDE" w:rsidP="00A94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A16FDE" w:rsidRPr="00E97056" w:rsidRDefault="00A16FDE" w:rsidP="00A94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97056">
              <w:rPr>
                <w:rFonts w:ascii="Times New Roman" w:hAnsi="Times New Roman" w:cs="Times New Roman"/>
                <w:b/>
                <w:sz w:val="25"/>
                <w:szCs w:val="25"/>
              </w:rPr>
              <w:t>___________________ /Н.А. Ковалев/</w:t>
            </w:r>
          </w:p>
          <w:p w:rsidR="00A16FDE" w:rsidRPr="00E97056" w:rsidRDefault="00A16FDE" w:rsidP="00A94B9C">
            <w:pPr>
              <w:jc w:val="both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E97056">
              <w:rPr>
                <w:rFonts w:ascii="Times New Roman" w:hAnsi="Times New Roman" w:cs="Times New Roman"/>
                <w:b/>
                <w:sz w:val="25"/>
                <w:szCs w:val="25"/>
              </w:rPr>
              <w:t>МП</w:t>
            </w:r>
          </w:p>
          <w:p w:rsidR="00A16FDE" w:rsidRPr="00E97056" w:rsidRDefault="00A16FDE" w:rsidP="00A94B9C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</w:tbl>
    <w:p w:rsidR="00A16FDE" w:rsidRPr="00E97056" w:rsidRDefault="00A16FDE" w:rsidP="00E97056">
      <w:pPr>
        <w:jc w:val="right"/>
        <w:rPr>
          <w:rFonts w:ascii="Times New Roman" w:hAnsi="Times New Roman" w:cs="Times New Roman"/>
          <w:bCs/>
          <w:sz w:val="23"/>
          <w:szCs w:val="23"/>
        </w:rPr>
      </w:pPr>
      <w:r w:rsidRPr="0080349F">
        <w:rPr>
          <w:bCs/>
          <w:sz w:val="23"/>
          <w:szCs w:val="23"/>
        </w:rPr>
        <w:br w:type="page"/>
      </w:r>
      <w:r w:rsidRPr="00E97056">
        <w:rPr>
          <w:rFonts w:ascii="Times New Roman" w:hAnsi="Times New Roman" w:cs="Times New Roman"/>
          <w:bCs/>
          <w:sz w:val="23"/>
          <w:szCs w:val="23"/>
        </w:rPr>
        <w:lastRenderedPageBreak/>
        <w:t>Приложение № 2</w:t>
      </w:r>
    </w:p>
    <w:p w:rsidR="00A16FDE" w:rsidRPr="00E97056" w:rsidRDefault="00A16FDE" w:rsidP="00A16FDE">
      <w:pPr>
        <w:jc w:val="right"/>
        <w:rPr>
          <w:rFonts w:ascii="Times New Roman" w:hAnsi="Times New Roman" w:cs="Times New Roman"/>
          <w:bCs/>
          <w:sz w:val="23"/>
          <w:szCs w:val="23"/>
        </w:rPr>
      </w:pPr>
      <w:r w:rsidRPr="00E97056">
        <w:rPr>
          <w:rFonts w:ascii="Times New Roman" w:hAnsi="Times New Roman" w:cs="Times New Roman"/>
          <w:bCs/>
          <w:sz w:val="23"/>
          <w:szCs w:val="23"/>
        </w:rPr>
        <w:t xml:space="preserve">к Договору № _________ </w:t>
      </w:r>
    </w:p>
    <w:p w:rsidR="00A16FDE" w:rsidRPr="00E97056" w:rsidRDefault="00A16FDE" w:rsidP="00A16FDE">
      <w:pPr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E97056">
        <w:rPr>
          <w:rFonts w:ascii="Times New Roman" w:hAnsi="Times New Roman" w:cs="Times New Roman"/>
          <w:bCs/>
          <w:sz w:val="23"/>
          <w:szCs w:val="23"/>
        </w:rPr>
        <w:t>от «____» ___________ 2022 года</w:t>
      </w:r>
    </w:p>
    <w:p w:rsidR="00A16FDE" w:rsidRPr="00E97056" w:rsidRDefault="00A16FDE" w:rsidP="00A16FDE">
      <w:pPr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:rsidR="00A16FDE" w:rsidRPr="00E97056" w:rsidRDefault="00A16FDE" w:rsidP="00A16FDE">
      <w:p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E97056">
        <w:rPr>
          <w:rFonts w:ascii="Times New Roman" w:hAnsi="Times New Roman" w:cs="Times New Roman"/>
          <w:bCs/>
          <w:sz w:val="23"/>
          <w:szCs w:val="23"/>
        </w:rPr>
        <w:t>__________________________________Начало формы___________________________________</w:t>
      </w:r>
    </w:p>
    <w:p w:rsidR="00A16FDE" w:rsidRPr="00E97056" w:rsidRDefault="00A16FDE" w:rsidP="00A16FDE">
      <w:pPr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A16FDE" w:rsidRPr="00E97056" w:rsidRDefault="00A16FDE" w:rsidP="00A16FDE">
      <w:pPr>
        <w:ind w:right="282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E97056">
        <w:rPr>
          <w:rFonts w:ascii="Times New Roman" w:hAnsi="Times New Roman" w:cs="Times New Roman"/>
          <w:b/>
          <w:i/>
          <w:sz w:val="23"/>
          <w:szCs w:val="23"/>
        </w:rPr>
        <w:t>А  К  Т</w:t>
      </w:r>
    </w:p>
    <w:p w:rsidR="00A16FDE" w:rsidRPr="00E97056" w:rsidRDefault="00A16FDE" w:rsidP="00A16FDE">
      <w:pPr>
        <w:tabs>
          <w:tab w:val="left" w:pos="7290"/>
        </w:tabs>
        <w:ind w:left="425" w:right="282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:rsidR="00A16FDE" w:rsidRPr="00E97056" w:rsidRDefault="00A16FDE" w:rsidP="00A16FDE">
      <w:pPr>
        <w:tabs>
          <w:tab w:val="left" w:pos="7290"/>
        </w:tabs>
        <w:ind w:right="282"/>
        <w:jc w:val="both"/>
        <w:rPr>
          <w:rFonts w:ascii="Times New Roman" w:hAnsi="Times New Roman" w:cs="Times New Roman"/>
          <w:sz w:val="23"/>
          <w:szCs w:val="23"/>
        </w:rPr>
      </w:pPr>
      <w:r w:rsidRPr="00E97056">
        <w:rPr>
          <w:rFonts w:ascii="Times New Roman" w:hAnsi="Times New Roman" w:cs="Times New Roman"/>
          <w:sz w:val="23"/>
          <w:szCs w:val="23"/>
        </w:rPr>
        <w:t xml:space="preserve">  г. Астрахань                                                                                    </w:t>
      </w:r>
      <w:r w:rsidR="00E97056">
        <w:rPr>
          <w:rFonts w:ascii="Times New Roman" w:hAnsi="Times New Roman" w:cs="Times New Roman"/>
          <w:sz w:val="23"/>
          <w:szCs w:val="23"/>
        </w:rPr>
        <w:t xml:space="preserve">       </w:t>
      </w:r>
      <w:r w:rsidRPr="00E97056">
        <w:rPr>
          <w:rFonts w:ascii="Times New Roman" w:hAnsi="Times New Roman" w:cs="Times New Roman"/>
          <w:sz w:val="23"/>
          <w:szCs w:val="23"/>
        </w:rPr>
        <w:t xml:space="preserve"> «____» __________ 20___ г.  </w:t>
      </w:r>
    </w:p>
    <w:p w:rsidR="00A16FDE" w:rsidRPr="00E97056" w:rsidRDefault="00A16FDE" w:rsidP="00A16FDE">
      <w:pPr>
        <w:ind w:left="-142" w:right="282"/>
        <w:jc w:val="both"/>
        <w:rPr>
          <w:rFonts w:ascii="Times New Roman" w:hAnsi="Times New Roman" w:cs="Times New Roman"/>
          <w:sz w:val="23"/>
          <w:szCs w:val="23"/>
        </w:rPr>
      </w:pPr>
      <w:r w:rsidRPr="00E97056">
        <w:rPr>
          <w:rFonts w:ascii="Times New Roman" w:hAnsi="Times New Roman" w:cs="Times New Roman"/>
          <w:sz w:val="23"/>
          <w:szCs w:val="23"/>
        </w:rPr>
        <w:t xml:space="preserve">       </w:t>
      </w:r>
    </w:p>
    <w:p w:rsidR="00A16FDE" w:rsidRPr="00E97056" w:rsidRDefault="00A16FDE" w:rsidP="00E97056">
      <w:pPr>
        <w:ind w:left="-142" w:right="282"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97056">
        <w:rPr>
          <w:rFonts w:ascii="Times New Roman" w:hAnsi="Times New Roman" w:cs="Times New Roman"/>
          <w:sz w:val="23"/>
          <w:szCs w:val="23"/>
        </w:rPr>
        <w:t xml:space="preserve">Общество с ограниченной ответственностью «Аврора» (ООО «Аврора»), именуемое в дальнейшем Исполнитель, в лице генерального директора Плетнева Алексея Сергеевича, действующего на основании Устава, с одной стороны, и Федеральное государственное бюджетное учреждение «Администрация морских портов Каспийского моря» (ФГБУ «АМП Каспийского моря»), именуемое в дальнейшем Заказчик, в лице </w:t>
      </w:r>
      <w:proofErr w:type="spellStart"/>
      <w:r w:rsidRPr="00E97056">
        <w:rPr>
          <w:rFonts w:ascii="Times New Roman" w:hAnsi="Times New Roman" w:cs="Times New Roman"/>
          <w:sz w:val="23"/>
          <w:szCs w:val="23"/>
        </w:rPr>
        <w:t>и.о</w:t>
      </w:r>
      <w:proofErr w:type="spellEnd"/>
      <w:r w:rsidRPr="00E97056">
        <w:rPr>
          <w:rFonts w:ascii="Times New Roman" w:hAnsi="Times New Roman" w:cs="Times New Roman"/>
          <w:sz w:val="23"/>
          <w:szCs w:val="23"/>
        </w:rPr>
        <w:t>. руководителя ФГБУ «АМП Каспийского моря» Ковалева Николая Александровича, действующего на основании Устава и</w:t>
      </w:r>
      <w:proofErr w:type="gramEnd"/>
      <w:r w:rsidRPr="00E97056">
        <w:rPr>
          <w:rFonts w:ascii="Times New Roman" w:hAnsi="Times New Roman" w:cs="Times New Roman"/>
          <w:sz w:val="23"/>
          <w:szCs w:val="23"/>
        </w:rPr>
        <w:t xml:space="preserve"> Приказа № 51/к-</w:t>
      </w:r>
      <w:proofErr w:type="spellStart"/>
      <w:r w:rsidRPr="00E97056">
        <w:rPr>
          <w:rFonts w:ascii="Times New Roman" w:hAnsi="Times New Roman" w:cs="Times New Roman"/>
          <w:sz w:val="23"/>
          <w:szCs w:val="23"/>
        </w:rPr>
        <w:t>мрф</w:t>
      </w:r>
      <w:proofErr w:type="spellEnd"/>
      <w:r w:rsidRPr="00E97056">
        <w:rPr>
          <w:rFonts w:ascii="Times New Roman" w:hAnsi="Times New Roman" w:cs="Times New Roman"/>
          <w:sz w:val="23"/>
          <w:szCs w:val="23"/>
        </w:rPr>
        <w:t xml:space="preserve"> от 13.01.2022 года, с другой стороны, составили</w:t>
      </w:r>
      <w:r w:rsidR="00E97056">
        <w:rPr>
          <w:rFonts w:ascii="Times New Roman" w:hAnsi="Times New Roman" w:cs="Times New Roman"/>
          <w:sz w:val="23"/>
          <w:szCs w:val="23"/>
        </w:rPr>
        <w:t xml:space="preserve"> настоящий акт о нижеследующем:</w:t>
      </w:r>
    </w:p>
    <w:p w:rsidR="00A16FDE" w:rsidRPr="00E97056" w:rsidRDefault="00A16FDE" w:rsidP="00A16FDE">
      <w:pPr>
        <w:numPr>
          <w:ilvl w:val="0"/>
          <w:numId w:val="34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3"/>
          <w:szCs w:val="23"/>
        </w:rPr>
      </w:pPr>
      <w:r w:rsidRPr="00E97056">
        <w:rPr>
          <w:rFonts w:ascii="Times New Roman" w:hAnsi="Times New Roman" w:cs="Times New Roman"/>
          <w:sz w:val="23"/>
          <w:szCs w:val="23"/>
        </w:rPr>
        <w:t xml:space="preserve">В соответствии с условиями Договора № ______ от ___.___.202___ г., считать ___.___.202___ г. </w:t>
      </w:r>
    </w:p>
    <w:p w:rsidR="00A16FDE" w:rsidRPr="00E97056" w:rsidRDefault="00A16FDE" w:rsidP="00A16FDE">
      <w:pPr>
        <w:ind w:left="218" w:right="282"/>
        <w:jc w:val="both"/>
        <w:rPr>
          <w:rFonts w:ascii="Times New Roman" w:hAnsi="Times New Roman" w:cs="Times New Roman"/>
          <w:sz w:val="23"/>
          <w:szCs w:val="23"/>
        </w:rPr>
      </w:pPr>
      <w:r w:rsidRPr="00E97056">
        <w:rPr>
          <w:rFonts w:ascii="Times New Roman" w:hAnsi="Times New Roman" w:cs="Times New Roman"/>
          <w:sz w:val="23"/>
          <w:szCs w:val="23"/>
        </w:rPr>
        <w:t xml:space="preserve">___ ч.___ мин. временем ________________ оказания услуг по обеспечению безопасной стоянки </w:t>
      </w:r>
    </w:p>
    <w:p w:rsidR="00A16FDE" w:rsidRPr="00E97056" w:rsidRDefault="00A16FDE" w:rsidP="00A16FDE">
      <w:pPr>
        <w:ind w:left="218" w:right="282"/>
        <w:jc w:val="both"/>
        <w:rPr>
          <w:rFonts w:ascii="Times New Roman" w:hAnsi="Times New Roman" w:cs="Times New Roman"/>
          <w:i/>
          <w:sz w:val="23"/>
          <w:szCs w:val="23"/>
        </w:rPr>
      </w:pPr>
      <w:r w:rsidRPr="00E97056">
        <w:rPr>
          <w:rFonts w:ascii="Times New Roman" w:hAnsi="Times New Roman" w:cs="Times New Roman"/>
          <w:sz w:val="23"/>
          <w:szCs w:val="23"/>
        </w:rPr>
        <w:t xml:space="preserve">                                       </w:t>
      </w:r>
      <w:r w:rsidRPr="00E97056">
        <w:rPr>
          <w:rFonts w:ascii="Times New Roman" w:hAnsi="Times New Roman" w:cs="Times New Roman"/>
          <w:i/>
          <w:sz w:val="23"/>
          <w:szCs w:val="23"/>
        </w:rPr>
        <w:t>(начала/окончания)</w:t>
      </w:r>
    </w:p>
    <w:p w:rsidR="00A16FDE" w:rsidRPr="00E97056" w:rsidRDefault="00A16FDE" w:rsidP="00E97056">
      <w:pPr>
        <w:ind w:left="218" w:right="282"/>
        <w:jc w:val="both"/>
        <w:rPr>
          <w:rFonts w:ascii="Times New Roman" w:hAnsi="Times New Roman" w:cs="Times New Roman"/>
          <w:sz w:val="23"/>
          <w:szCs w:val="23"/>
        </w:rPr>
      </w:pPr>
      <w:r w:rsidRPr="00E97056">
        <w:rPr>
          <w:rFonts w:ascii="Times New Roman" w:hAnsi="Times New Roman" w:cs="Times New Roman"/>
          <w:sz w:val="23"/>
          <w:szCs w:val="23"/>
        </w:rPr>
        <w:t>на причале и обеспечению круглосуточной охраны Катера</w:t>
      </w:r>
      <w:r w:rsidR="00E97056">
        <w:rPr>
          <w:rFonts w:ascii="Times New Roman" w:hAnsi="Times New Roman" w:cs="Times New Roman"/>
          <w:sz w:val="23"/>
          <w:szCs w:val="23"/>
        </w:rPr>
        <w:t>:</w:t>
      </w:r>
      <w:r w:rsidRPr="00E97056">
        <w:rPr>
          <w:rFonts w:ascii="Times New Roman" w:hAnsi="Times New Roman" w:cs="Times New Roman"/>
          <w:i/>
          <w:sz w:val="23"/>
          <w:szCs w:val="23"/>
        </w:rPr>
        <w:t xml:space="preserve">                                                                                 </w:t>
      </w:r>
    </w:p>
    <w:p w:rsidR="00A16FDE" w:rsidRPr="00E97056" w:rsidRDefault="00A16FDE" w:rsidP="00E97056">
      <w:pPr>
        <w:ind w:left="-142" w:right="282"/>
        <w:rPr>
          <w:rFonts w:ascii="Times New Roman" w:hAnsi="Times New Roman" w:cs="Times New Roman"/>
          <w:sz w:val="23"/>
          <w:szCs w:val="23"/>
        </w:rPr>
      </w:pPr>
      <w:r w:rsidRPr="00E97056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________________________________________________________________________________</w:t>
      </w:r>
    </w:p>
    <w:p w:rsidR="00A16FDE" w:rsidRPr="00E97056" w:rsidRDefault="00A16FDE" w:rsidP="00A16FDE">
      <w:pPr>
        <w:ind w:left="-142" w:right="282"/>
        <w:jc w:val="both"/>
        <w:rPr>
          <w:rFonts w:ascii="Times New Roman" w:hAnsi="Times New Roman" w:cs="Times New Roman"/>
          <w:sz w:val="23"/>
          <w:szCs w:val="23"/>
        </w:rPr>
      </w:pPr>
      <w:r w:rsidRPr="00E97056">
        <w:rPr>
          <w:rFonts w:ascii="Times New Roman" w:hAnsi="Times New Roman" w:cs="Times New Roman"/>
          <w:sz w:val="23"/>
          <w:szCs w:val="23"/>
        </w:rPr>
        <w:t>2. Для обеспечения безопасной стоянки на причале и обеспечения круглосуточной охраны Катера Заказчика, Исполнителем предоставлен</w:t>
      </w:r>
      <w:r w:rsidRPr="00E97056">
        <w:rPr>
          <w:rFonts w:ascii="Times New Roman" w:eastAsia="Calibri" w:hAnsi="Times New Roman" w:cs="Times New Roman"/>
          <w:sz w:val="23"/>
          <w:szCs w:val="23"/>
        </w:rPr>
        <w:t xml:space="preserve"> причал</w:t>
      </w:r>
      <w:r w:rsidRPr="00E97056">
        <w:rPr>
          <w:rFonts w:ascii="Times New Roman" w:hAnsi="Times New Roman" w:cs="Times New Roman"/>
          <w:sz w:val="23"/>
          <w:szCs w:val="23"/>
        </w:rPr>
        <w:t xml:space="preserve"> в рабочем, исправном состоянии, обеспечен охранный режим на подходах к Катеру, в соответствии с режимом, установленном на территории Исполнителя, </w:t>
      </w:r>
      <w:r w:rsidRPr="00E97056">
        <w:rPr>
          <w:rStyle w:val="FontStyle32"/>
          <w:sz w:val="23"/>
          <w:szCs w:val="23"/>
        </w:rPr>
        <w:t xml:space="preserve">обеспечена пожарная безопасность на причале и в местах, </w:t>
      </w:r>
      <w:r w:rsidRPr="00E97056">
        <w:rPr>
          <w:rFonts w:ascii="Times New Roman" w:hAnsi="Times New Roman" w:cs="Times New Roman"/>
          <w:sz w:val="23"/>
          <w:szCs w:val="23"/>
        </w:rPr>
        <w:t>прилегающих к месту стоянки Катера Заказчика.</w:t>
      </w:r>
    </w:p>
    <w:p w:rsidR="00A16FDE" w:rsidRPr="00E97056" w:rsidRDefault="00A16FDE" w:rsidP="00A16FDE">
      <w:pPr>
        <w:pStyle w:val="af"/>
        <w:tabs>
          <w:tab w:val="left" w:pos="1155"/>
          <w:tab w:val="left" w:pos="7290"/>
        </w:tabs>
        <w:spacing w:after="0" w:line="240" w:lineRule="auto"/>
        <w:ind w:left="-142" w:right="28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E97056">
        <w:rPr>
          <w:rFonts w:ascii="Times New Roman" w:hAnsi="Times New Roman" w:cs="Times New Roman"/>
          <w:sz w:val="23"/>
          <w:szCs w:val="23"/>
        </w:rPr>
        <w:t xml:space="preserve">3.  </w:t>
      </w:r>
      <w:r w:rsidRPr="00E97056">
        <w:rPr>
          <w:rFonts w:ascii="Times New Roman" w:hAnsi="Times New Roman" w:cs="Times New Roman"/>
          <w:bCs/>
          <w:sz w:val="23"/>
          <w:szCs w:val="23"/>
        </w:rPr>
        <w:t>Катер находится в __________________________ состоянии.</w:t>
      </w:r>
    </w:p>
    <w:p w:rsidR="00A16FDE" w:rsidRPr="00E97056" w:rsidRDefault="00A16FDE" w:rsidP="00A16FDE">
      <w:pPr>
        <w:pStyle w:val="af"/>
        <w:tabs>
          <w:tab w:val="left" w:pos="1155"/>
          <w:tab w:val="left" w:pos="7290"/>
        </w:tabs>
        <w:spacing w:after="0" w:line="240" w:lineRule="auto"/>
        <w:ind w:left="-142" w:right="282"/>
        <w:jc w:val="both"/>
        <w:rPr>
          <w:rFonts w:ascii="Times New Roman" w:hAnsi="Times New Roman" w:cs="Times New Roman"/>
          <w:bCs/>
          <w:i/>
          <w:sz w:val="23"/>
          <w:szCs w:val="23"/>
        </w:rPr>
      </w:pPr>
      <w:r w:rsidRPr="00E97056">
        <w:rPr>
          <w:rFonts w:ascii="Times New Roman" w:hAnsi="Times New Roman" w:cs="Times New Roman"/>
          <w:bCs/>
          <w:sz w:val="23"/>
          <w:szCs w:val="23"/>
        </w:rPr>
        <w:t xml:space="preserve">                                    </w:t>
      </w:r>
      <w:r w:rsidRPr="00E97056">
        <w:rPr>
          <w:rFonts w:ascii="Times New Roman" w:hAnsi="Times New Roman" w:cs="Times New Roman"/>
          <w:bCs/>
          <w:i/>
          <w:sz w:val="23"/>
          <w:szCs w:val="23"/>
        </w:rPr>
        <w:t>(неисправном/исправном)</w:t>
      </w:r>
    </w:p>
    <w:p w:rsidR="00A16FDE" w:rsidRPr="00E97056" w:rsidRDefault="00A16FDE" w:rsidP="00A16FDE">
      <w:pPr>
        <w:pStyle w:val="af"/>
        <w:tabs>
          <w:tab w:val="left" w:pos="1155"/>
          <w:tab w:val="left" w:pos="7290"/>
        </w:tabs>
        <w:spacing w:after="0" w:line="240" w:lineRule="auto"/>
        <w:ind w:left="-142" w:right="282"/>
        <w:jc w:val="both"/>
        <w:rPr>
          <w:rFonts w:ascii="Times New Roman" w:hAnsi="Times New Roman" w:cs="Times New Roman"/>
          <w:sz w:val="23"/>
          <w:szCs w:val="23"/>
        </w:rPr>
      </w:pPr>
      <w:r w:rsidRPr="00E97056">
        <w:rPr>
          <w:rFonts w:ascii="Times New Roman" w:hAnsi="Times New Roman" w:cs="Times New Roman"/>
          <w:bCs/>
          <w:sz w:val="23"/>
          <w:szCs w:val="23"/>
        </w:rPr>
        <w:t>4.  Устройства и системы, механизмы, двигатели, движители, и прочее навесное и стационарное оборудование, находящееся на Катере,</w:t>
      </w:r>
      <w:r w:rsidRPr="00E97056">
        <w:rPr>
          <w:rFonts w:ascii="Times New Roman" w:hAnsi="Times New Roman" w:cs="Times New Roman"/>
          <w:sz w:val="23"/>
          <w:szCs w:val="23"/>
        </w:rPr>
        <w:t xml:space="preserve"> приведено Заказчиком в готовность к __________________.</w:t>
      </w:r>
    </w:p>
    <w:p w:rsidR="00A16FDE" w:rsidRPr="00E97056" w:rsidRDefault="00A16FDE" w:rsidP="00A16FDE">
      <w:pPr>
        <w:pStyle w:val="af"/>
        <w:tabs>
          <w:tab w:val="left" w:pos="1155"/>
          <w:tab w:val="left" w:pos="7290"/>
        </w:tabs>
        <w:spacing w:after="0" w:line="240" w:lineRule="auto"/>
        <w:ind w:left="-142" w:right="282"/>
        <w:jc w:val="both"/>
        <w:rPr>
          <w:rFonts w:ascii="Times New Roman" w:hAnsi="Times New Roman" w:cs="Times New Roman"/>
          <w:i/>
          <w:sz w:val="23"/>
          <w:szCs w:val="23"/>
        </w:rPr>
      </w:pPr>
      <w:r w:rsidRPr="00E97056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</w:t>
      </w:r>
      <w:r w:rsidRPr="00E97056">
        <w:rPr>
          <w:rFonts w:ascii="Times New Roman" w:hAnsi="Times New Roman" w:cs="Times New Roman"/>
          <w:i/>
          <w:sz w:val="23"/>
          <w:szCs w:val="23"/>
        </w:rPr>
        <w:t>(зимней стоянке/)</w:t>
      </w:r>
    </w:p>
    <w:p w:rsidR="00A16FDE" w:rsidRPr="00E97056" w:rsidRDefault="00A16FDE" w:rsidP="00A16FDE">
      <w:pPr>
        <w:ind w:left="-142" w:right="282"/>
        <w:jc w:val="both"/>
        <w:rPr>
          <w:rFonts w:ascii="Times New Roman" w:hAnsi="Times New Roman" w:cs="Times New Roman"/>
          <w:sz w:val="23"/>
          <w:szCs w:val="23"/>
        </w:rPr>
      </w:pPr>
      <w:r w:rsidRPr="00E97056">
        <w:rPr>
          <w:rFonts w:ascii="Times New Roman" w:hAnsi="Times New Roman" w:cs="Times New Roman"/>
          <w:sz w:val="23"/>
          <w:szCs w:val="23"/>
        </w:rPr>
        <w:t>5. Судовой инвентарь, оставшийся на Катере, складирован в помещениях Исполнителя на территории Исполнителя, которые опломбированы уполномоченным представителем Заказчика.</w:t>
      </w:r>
    </w:p>
    <w:p w:rsidR="00A16FDE" w:rsidRPr="00E97056" w:rsidRDefault="00A16FDE" w:rsidP="00A16FDE">
      <w:pPr>
        <w:numPr>
          <w:ilvl w:val="0"/>
          <w:numId w:val="35"/>
        </w:numPr>
        <w:ind w:right="282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E97056">
        <w:rPr>
          <w:rFonts w:ascii="Times New Roman" w:hAnsi="Times New Roman" w:cs="Times New Roman"/>
          <w:sz w:val="23"/>
          <w:szCs w:val="23"/>
        </w:rPr>
        <w:t xml:space="preserve">Уполномоченный представитель Заказчика: </w:t>
      </w:r>
      <w:r w:rsidRPr="00E97056">
        <w:rPr>
          <w:rFonts w:ascii="Times New Roman" w:hAnsi="Times New Roman" w:cs="Times New Roman"/>
          <w:sz w:val="23"/>
          <w:szCs w:val="23"/>
          <w:u w:val="single"/>
        </w:rPr>
        <w:t xml:space="preserve">ведущий специалист административно-хозяйственного отдела </w:t>
      </w:r>
      <w:proofErr w:type="spellStart"/>
      <w:r w:rsidRPr="00E97056">
        <w:rPr>
          <w:rFonts w:ascii="Times New Roman" w:hAnsi="Times New Roman" w:cs="Times New Roman"/>
          <w:sz w:val="23"/>
          <w:szCs w:val="23"/>
          <w:u w:val="single"/>
        </w:rPr>
        <w:t>Андреевцев</w:t>
      </w:r>
      <w:proofErr w:type="spellEnd"/>
      <w:r w:rsidRPr="00E97056">
        <w:rPr>
          <w:rFonts w:ascii="Times New Roman" w:hAnsi="Times New Roman" w:cs="Times New Roman"/>
          <w:sz w:val="23"/>
          <w:szCs w:val="23"/>
          <w:u w:val="single"/>
        </w:rPr>
        <w:t xml:space="preserve"> С.В.</w:t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5529"/>
        <w:gridCol w:w="4678"/>
      </w:tblGrid>
      <w:tr w:rsidR="00A16FDE" w:rsidRPr="00E97056" w:rsidTr="00A94B9C">
        <w:tc>
          <w:tcPr>
            <w:tcW w:w="5529" w:type="dxa"/>
            <w:shd w:val="clear" w:color="auto" w:fill="auto"/>
          </w:tcPr>
          <w:p w:rsidR="00A16FDE" w:rsidRPr="00E97056" w:rsidRDefault="00A16FDE" w:rsidP="00A94B9C">
            <w:pPr>
              <w:tabs>
                <w:tab w:val="left" w:pos="1155"/>
                <w:tab w:val="left" w:pos="7290"/>
              </w:tabs>
              <w:ind w:left="318" w:right="28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705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  От  Исполнителя:</w:t>
            </w:r>
          </w:p>
        </w:tc>
        <w:tc>
          <w:tcPr>
            <w:tcW w:w="4678" w:type="dxa"/>
            <w:shd w:val="clear" w:color="auto" w:fill="auto"/>
          </w:tcPr>
          <w:p w:rsidR="00A16FDE" w:rsidRPr="00E97056" w:rsidRDefault="00A16FDE" w:rsidP="00A94B9C">
            <w:pPr>
              <w:tabs>
                <w:tab w:val="left" w:pos="1155"/>
                <w:tab w:val="left" w:pos="7290"/>
              </w:tabs>
              <w:ind w:right="28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7056">
              <w:rPr>
                <w:rFonts w:ascii="Times New Roman" w:hAnsi="Times New Roman" w:cs="Times New Roman"/>
                <w:sz w:val="23"/>
                <w:szCs w:val="23"/>
              </w:rPr>
              <w:t xml:space="preserve">      От Заказчика:</w:t>
            </w:r>
          </w:p>
        </w:tc>
      </w:tr>
      <w:tr w:rsidR="00A16FDE" w:rsidRPr="00E97056" w:rsidTr="00A94B9C">
        <w:tc>
          <w:tcPr>
            <w:tcW w:w="5529" w:type="dxa"/>
            <w:shd w:val="clear" w:color="auto" w:fill="auto"/>
          </w:tcPr>
          <w:p w:rsidR="00A16FDE" w:rsidRPr="00E97056" w:rsidRDefault="00A16FDE" w:rsidP="00A94B9C">
            <w:pPr>
              <w:tabs>
                <w:tab w:val="left" w:pos="1155"/>
                <w:tab w:val="left" w:pos="7290"/>
              </w:tabs>
              <w:ind w:left="318" w:right="282"/>
              <w:rPr>
                <w:rFonts w:ascii="Times New Roman" w:hAnsi="Times New Roman" w:cs="Times New Roman"/>
                <w:sz w:val="23"/>
                <w:szCs w:val="23"/>
              </w:rPr>
            </w:pPr>
            <w:r w:rsidRPr="00E97056">
              <w:rPr>
                <w:rFonts w:ascii="Times New Roman" w:hAnsi="Times New Roman" w:cs="Times New Roman"/>
                <w:sz w:val="23"/>
                <w:szCs w:val="23"/>
              </w:rPr>
              <w:t xml:space="preserve">  _______________</w:t>
            </w:r>
          </w:p>
        </w:tc>
        <w:tc>
          <w:tcPr>
            <w:tcW w:w="4678" w:type="dxa"/>
            <w:shd w:val="clear" w:color="auto" w:fill="auto"/>
          </w:tcPr>
          <w:p w:rsidR="00A16FDE" w:rsidRPr="00E97056" w:rsidRDefault="00A16FDE" w:rsidP="00A94B9C">
            <w:pPr>
              <w:tabs>
                <w:tab w:val="left" w:pos="1155"/>
                <w:tab w:val="left" w:pos="7290"/>
              </w:tabs>
              <w:ind w:right="282"/>
              <w:rPr>
                <w:rFonts w:ascii="Times New Roman" w:hAnsi="Times New Roman" w:cs="Times New Roman"/>
                <w:sz w:val="23"/>
                <w:szCs w:val="23"/>
              </w:rPr>
            </w:pPr>
            <w:r w:rsidRPr="00E97056">
              <w:rPr>
                <w:rFonts w:ascii="Times New Roman" w:hAnsi="Times New Roman" w:cs="Times New Roman"/>
                <w:sz w:val="23"/>
                <w:szCs w:val="23"/>
              </w:rPr>
              <w:t xml:space="preserve">      _____________</w:t>
            </w:r>
          </w:p>
        </w:tc>
      </w:tr>
      <w:tr w:rsidR="00A16FDE" w:rsidRPr="00E97056" w:rsidTr="00A94B9C">
        <w:tc>
          <w:tcPr>
            <w:tcW w:w="5529" w:type="dxa"/>
            <w:shd w:val="clear" w:color="auto" w:fill="auto"/>
          </w:tcPr>
          <w:p w:rsidR="00A16FDE" w:rsidRPr="00E97056" w:rsidRDefault="00A16FDE" w:rsidP="00A94B9C">
            <w:pPr>
              <w:tabs>
                <w:tab w:val="left" w:pos="1155"/>
                <w:tab w:val="left" w:pos="7290"/>
              </w:tabs>
              <w:ind w:left="318" w:right="28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7056">
              <w:rPr>
                <w:rFonts w:ascii="Times New Roman" w:hAnsi="Times New Roman" w:cs="Times New Roman"/>
                <w:sz w:val="23"/>
                <w:szCs w:val="23"/>
              </w:rPr>
              <w:t xml:space="preserve">  _________________ /______/</w:t>
            </w:r>
          </w:p>
        </w:tc>
        <w:tc>
          <w:tcPr>
            <w:tcW w:w="4678" w:type="dxa"/>
            <w:shd w:val="clear" w:color="auto" w:fill="auto"/>
          </w:tcPr>
          <w:p w:rsidR="00A16FDE" w:rsidRPr="00E97056" w:rsidRDefault="00A16FDE" w:rsidP="00A94B9C">
            <w:pPr>
              <w:tabs>
                <w:tab w:val="left" w:pos="1155"/>
                <w:tab w:val="left" w:pos="7290"/>
              </w:tabs>
              <w:ind w:right="28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7056">
              <w:rPr>
                <w:rFonts w:ascii="Times New Roman" w:hAnsi="Times New Roman" w:cs="Times New Roman"/>
                <w:sz w:val="23"/>
                <w:szCs w:val="23"/>
              </w:rPr>
              <w:t xml:space="preserve">       </w:t>
            </w:r>
            <w:r w:rsidRPr="00E97056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                                 </w:t>
            </w:r>
            <w:r w:rsidRPr="00E97056">
              <w:rPr>
                <w:rFonts w:ascii="Times New Roman" w:hAnsi="Times New Roman" w:cs="Times New Roman"/>
                <w:sz w:val="23"/>
                <w:szCs w:val="23"/>
              </w:rPr>
              <w:t xml:space="preserve"> /_______/</w:t>
            </w:r>
          </w:p>
        </w:tc>
      </w:tr>
      <w:tr w:rsidR="00A16FDE" w:rsidRPr="00E97056" w:rsidTr="00A94B9C">
        <w:tc>
          <w:tcPr>
            <w:tcW w:w="5529" w:type="dxa"/>
            <w:shd w:val="clear" w:color="auto" w:fill="auto"/>
          </w:tcPr>
          <w:p w:rsidR="00A16FDE" w:rsidRPr="00E97056" w:rsidRDefault="00A16FDE" w:rsidP="00A94B9C">
            <w:pPr>
              <w:tabs>
                <w:tab w:val="left" w:pos="1155"/>
                <w:tab w:val="left" w:pos="7290"/>
              </w:tabs>
              <w:ind w:left="318" w:right="28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7056">
              <w:rPr>
                <w:rFonts w:ascii="Times New Roman" w:hAnsi="Times New Roman" w:cs="Times New Roman"/>
                <w:sz w:val="23"/>
                <w:szCs w:val="23"/>
              </w:rPr>
              <w:t xml:space="preserve">  « ____ » ______________ 202__ г.</w:t>
            </w:r>
          </w:p>
        </w:tc>
        <w:tc>
          <w:tcPr>
            <w:tcW w:w="4678" w:type="dxa"/>
            <w:shd w:val="clear" w:color="auto" w:fill="auto"/>
          </w:tcPr>
          <w:p w:rsidR="00A16FDE" w:rsidRPr="00E97056" w:rsidRDefault="00A16FDE" w:rsidP="00A94B9C">
            <w:pPr>
              <w:tabs>
                <w:tab w:val="left" w:pos="1155"/>
                <w:tab w:val="left" w:pos="7290"/>
              </w:tabs>
              <w:ind w:right="28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7056">
              <w:rPr>
                <w:rFonts w:ascii="Times New Roman" w:hAnsi="Times New Roman" w:cs="Times New Roman"/>
                <w:sz w:val="23"/>
                <w:szCs w:val="23"/>
              </w:rPr>
              <w:t xml:space="preserve">       « ____ » ______________ 202___ г.</w:t>
            </w:r>
          </w:p>
        </w:tc>
      </w:tr>
    </w:tbl>
    <w:p w:rsidR="00A16FDE" w:rsidRPr="00E97056" w:rsidRDefault="00A16FDE" w:rsidP="00A16FDE">
      <w:pPr>
        <w:tabs>
          <w:tab w:val="left" w:pos="1155"/>
          <w:tab w:val="left" w:pos="7290"/>
        </w:tabs>
        <w:ind w:left="425" w:right="282"/>
        <w:jc w:val="both"/>
        <w:rPr>
          <w:rFonts w:ascii="Times New Roman" w:hAnsi="Times New Roman" w:cs="Times New Roman"/>
          <w:sz w:val="23"/>
          <w:szCs w:val="23"/>
        </w:rPr>
      </w:pPr>
    </w:p>
    <w:p w:rsidR="00A16FDE" w:rsidRPr="00E97056" w:rsidRDefault="00A16FDE" w:rsidP="00A16FDE">
      <w:p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E97056">
        <w:rPr>
          <w:rFonts w:ascii="Times New Roman" w:hAnsi="Times New Roman" w:cs="Times New Roman"/>
          <w:bCs/>
          <w:sz w:val="23"/>
          <w:szCs w:val="23"/>
        </w:rPr>
        <w:t>__________________________________Конец формы____________________________________</w:t>
      </w:r>
    </w:p>
    <w:p w:rsidR="00A16FDE" w:rsidRPr="0080349F" w:rsidRDefault="00A16FDE" w:rsidP="00A16FDE">
      <w:pPr>
        <w:jc w:val="both"/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9"/>
        <w:gridCol w:w="4901"/>
      </w:tblGrid>
      <w:tr w:rsidR="00A16FDE" w:rsidRPr="00E97056" w:rsidTr="00A94B9C">
        <w:tc>
          <w:tcPr>
            <w:tcW w:w="5210" w:type="dxa"/>
            <w:shd w:val="clear" w:color="auto" w:fill="auto"/>
          </w:tcPr>
          <w:p w:rsidR="00A16FDE" w:rsidRPr="00E97056" w:rsidRDefault="00A16FDE" w:rsidP="00A94B9C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E9705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ИСПОЛНИТЕЛЬ</w:t>
            </w:r>
          </w:p>
          <w:p w:rsidR="00A16FDE" w:rsidRPr="00E97056" w:rsidRDefault="00A16FDE" w:rsidP="00A94B9C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E9705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Генеральный директор</w:t>
            </w:r>
          </w:p>
          <w:p w:rsidR="00A16FDE" w:rsidRPr="00E97056" w:rsidRDefault="00A16FDE" w:rsidP="00A94B9C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E9705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ООО «Аврора»</w:t>
            </w:r>
          </w:p>
          <w:p w:rsidR="00A16FDE" w:rsidRPr="00E97056" w:rsidRDefault="00A16FDE" w:rsidP="00A94B9C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A16FDE" w:rsidRPr="00E97056" w:rsidRDefault="00A16FDE" w:rsidP="00A94B9C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A16FDE" w:rsidRPr="00E97056" w:rsidRDefault="00A16FDE" w:rsidP="00A94B9C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E9705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____________________/А.С. Плетнев/</w:t>
            </w:r>
          </w:p>
          <w:p w:rsidR="00A16FDE" w:rsidRPr="00E97056" w:rsidRDefault="00A16FDE" w:rsidP="00A94B9C">
            <w:pPr>
              <w:jc w:val="both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E9705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МП</w:t>
            </w:r>
          </w:p>
        </w:tc>
        <w:tc>
          <w:tcPr>
            <w:tcW w:w="5211" w:type="dxa"/>
            <w:shd w:val="clear" w:color="auto" w:fill="auto"/>
          </w:tcPr>
          <w:p w:rsidR="00A16FDE" w:rsidRPr="00E97056" w:rsidRDefault="00A16FDE" w:rsidP="00A94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97056">
              <w:rPr>
                <w:rFonts w:ascii="Times New Roman" w:hAnsi="Times New Roman" w:cs="Times New Roman"/>
                <w:b/>
                <w:sz w:val="25"/>
                <w:szCs w:val="25"/>
              </w:rPr>
              <w:t>ЗАКАЗЧИК</w:t>
            </w:r>
          </w:p>
          <w:p w:rsidR="00A16FDE" w:rsidRPr="00E97056" w:rsidRDefault="00A16FDE" w:rsidP="00A94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E97056">
              <w:rPr>
                <w:rFonts w:ascii="Times New Roman" w:hAnsi="Times New Roman" w:cs="Times New Roman"/>
                <w:b/>
                <w:sz w:val="25"/>
                <w:szCs w:val="25"/>
              </w:rPr>
              <w:t>И.о</w:t>
            </w:r>
            <w:proofErr w:type="spellEnd"/>
            <w:r w:rsidRPr="00E9705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. руководителя </w:t>
            </w:r>
          </w:p>
          <w:p w:rsidR="00A16FDE" w:rsidRPr="00E97056" w:rsidRDefault="00A16FDE" w:rsidP="00A94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97056">
              <w:rPr>
                <w:rFonts w:ascii="Times New Roman" w:hAnsi="Times New Roman" w:cs="Times New Roman"/>
                <w:b/>
                <w:sz w:val="25"/>
                <w:szCs w:val="25"/>
              </w:rPr>
              <w:t>ФГБУ «АМП Каспийского моря»</w:t>
            </w:r>
          </w:p>
          <w:p w:rsidR="00A16FDE" w:rsidRPr="00E97056" w:rsidRDefault="00A16FDE" w:rsidP="00A94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A16FDE" w:rsidRPr="00E97056" w:rsidRDefault="00A16FDE" w:rsidP="00A94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A16FDE" w:rsidRPr="00E97056" w:rsidRDefault="00A16FDE" w:rsidP="00A94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97056">
              <w:rPr>
                <w:rFonts w:ascii="Times New Roman" w:hAnsi="Times New Roman" w:cs="Times New Roman"/>
                <w:b/>
                <w:sz w:val="25"/>
                <w:szCs w:val="25"/>
              </w:rPr>
              <w:t>________________ /Н.А. Ковалев/</w:t>
            </w:r>
          </w:p>
          <w:p w:rsidR="00A16FDE" w:rsidRPr="00E97056" w:rsidRDefault="00A16FDE" w:rsidP="00A94B9C">
            <w:pPr>
              <w:jc w:val="both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E97056">
              <w:rPr>
                <w:rFonts w:ascii="Times New Roman" w:hAnsi="Times New Roman" w:cs="Times New Roman"/>
                <w:b/>
                <w:sz w:val="25"/>
                <w:szCs w:val="25"/>
              </w:rPr>
              <w:t>МП</w:t>
            </w:r>
          </w:p>
          <w:p w:rsidR="00A16FDE" w:rsidRPr="00E97056" w:rsidRDefault="00A16FDE" w:rsidP="00A94B9C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</w:tbl>
    <w:p w:rsidR="00E97056" w:rsidRDefault="00E97056" w:rsidP="00A16FDE">
      <w:pPr>
        <w:jc w:val="right"/>
        <w:rPr>
          <w:bCs/>
        </w:rPr>
      </w:pPr>
    </w:p>
    <w:p w:rsidR="00E97056" w:rsidRDefault="00E97056" w:rsidP="00A16FDE">
      <w:pPr>
        <w:jc w:val="right"/>
        <w:rPr>
          <w:bCs/>
        </w:rPr>
      </w:pPr>
    </w:p>
    <w:p w:rsidR="00E97056" w:rsidRDefault="00E97056" w:rsidP="00A16FDE">
      <w:pPr>
        <w:jc w:val="right"/>
        <w:rPr>
          <w:bCs/>
        </w:rPr>
      </w:pPr>
    </w:p>
    <w:p w:rsidR="00E97056" w:rsidRDefault="00E97056" w:rsidP="00A16FDE">
      <w:pPr>
        <w:jc w:val="right"/>
        <w:rPr>
          <w:bCs/>
        </w:rPr>
      </w:pPr>
    </w:p>
    <w:p w:rsidR="00E97056" w:rsidRDefault="00E97056" w:rsidP="00A16FDE">
      <w:pPr>
        <w:jc w:val="right"/>
        <w:rPr>
          <w:bCs/>
        </w:rPr>
      </w:pPr>
    </w:p>
    <w:p w:rsidR="00E97056" w:rsidRDefault="00E97056" w:rsidP="00A16FDE">
      <w:pPr>
        <w:jc w:val="right"/>
        <w:rPr>
          <w:bCs/>
        </w:rPr>
      </w:pPr>
    </w:p>
    <w:p w:rsidR="00E97056" w:rsidRDefault="00E97056" w:rsidP="00A16FDE">
      <w:pPr>
        <w:jc w:val="right"/>
        <w:rPr>
          <w:bCs/>
        </w:rPr>
      </w:pPr>
    </w:p>
    <w:p w:rsidR="00E97056" w:rsidRDefault="00E97056" w:rsidP="00A16FDE">
      <w:pPr>
        <w:jc w:val="right"/>
        <w:rPr>
          <w:bCs/>
        </w:rPr>
      </w:pPr>
    </w:p>
    <w:p w:rsidR="00E97056" w:rsidRDefault="00E97056" w:rsidP="00A16FDE">
      <w:pPr>
        <w:jc w:val="right"/>
        <w:rPr>
          <w:bCs/>
        </w:rPr>
      </w:pPr>
    </w:p>
    <w:p w:rsidR="00E97056" w:rsidRDefault="00E97056" w:rsidP="00A16FDE">
      <w:pPr>
        <w:jc w:val="right"/>
        <w:rPr>
          <w:bCs/>
        </w:rPr>
      </w:pPr>
    </w:p>
    <w:p w:rsidR="00E97056" w:rsidRDefault="00E97056" w:rsidP="00A16FDE">
      <w:pPr>
        <w:jc w:val="right"/>
        <w:rPr>
          <w:bCs/>
        </w:rPr>
      </w:pPr>
    </w:p>
    <w:p w:rsidR="00E97056" w:rsidRDefault="00E97056" w:rsidP="00A16FDE">
      <w:pPr>
        <w:jc w:val="right"/>
        <w:rPr>
          <w:bCs/>
        </w:rPr>
      </w:pPr>
    </w:p>
    <w:p w:rsidR="00E97056" w:rsidRDefault="00E97056" w:rsidP="00A16FDE">
      <w:pPr>
        <w:jc w:val="right"/>
        <w:rPr>
          <w:bCs/>
        </w:rPr>
      </w:pPr>
    </w:p>
    <w:p w:rsidR="00E97056" w:rsidRDefault="00E97056" w:rsidP="00A16FDE">
      <w:pPr>
        <w:jc w:val="right"/>
        <w:rPr>
          <w:bCs/>
        </w:rPr>
      </w:pPr>
    </w:p>
    <w:p w:rsidR="00E97056" w:rsidRDefault="00E97056" w:rsidP="00A16FDE">
      <w:pPr>
        <w:jc w:val="right"/>
        <w:rPr>
          <w:bCs/>
        </w:rPr>
      </w:pPr>
    </w:p>
    <w:p w:rsidR="00A16FDE" w:rsidRPr="00E97056" w:rsidRDefault="00A16FDE" w:rsidP="00A16FDE">
      <w:pPr>
        <w:jc w:val="right"/>
        <w:rPr>
          <w:rFonts w:ascii="Times New Roman" w:hAnsi="Times New Roman" w:cs="Times New Roman"/>
          <w:bCs/>
        </w:rPr>
      </w:pPr>
      <w:r w:rsidRPr="00E97056">
        <w:rPr>
          <w:rFonts w:ascii="Times New Roman" w:hAnsi="Times New Roman" w:cs="Times New Roman"/>
          <w:bCs/>
        </w:rPr>
        <w:lastRenderedPageBreak/>
        <w:t>Приложение № 3</w:t>
      </w:r>
    </w:p>
    <w:p w:rsidR="00A16FDE" w:rsidRPr="00E97056" w:rsidRDefault="00A16FDE" w:rsidP="00A16FDE">
      <w:pPr>
        <w:jc w:val="right"/>
        <w:rPr>
          <w:rFonts w:ascii="Times New Roman" w:hAnsi="Times New Roman" w:cs="Times New Roman"/>
          <w:bCs/>
        </w:rPr>
      </w:pPr>
      <w:r w:rsidRPr="00E97056">
        <w:rPr>
          <w:rFonts w:ascii="Times New Roman" w:hAnsi="Times New Roman" w:cs="Times New Roman"/>
          <w:bCs/>
        </w:rPr>
        <w:t xml:space="preserve">к Договору № _________ </w:t>
      </w:r>
    </w:p>
    <w:p w:rsidR="00A16FDE" w:rsidRPr="00E97056" w:rsidRDefault="00A16FDE" w:rsidP="00A16FDE">
      <w:pPr>
        <w:jc w:val="right"/>
        <w:rPr>
          <w:rFonts w:ascii="Times New Roman" w:hAnsi="Times New Roman" w:cs="Times New Roman"/>
          <w:b/>
          <w:bCs/>
        </w:rPr>
      </w:pPr>
      <w:r w:rsidRPr="00E97056">
        <w:rPr>
          <w:rFonts w:ascii="Times New Roman" w:hAnsi="Times New Roman" w:cs="Times New Roman"/>
          <w:bCs/>
        </w:rPr>
        <w:t>от «____» _________ 2022 года</w:t>
      </w:r>
    </w:p>
    <w:p w:rsidR="00A16FDE" w:rsidRPr="00E97056" w:rsidRDefault="00A16FDE" w:rsidP="00A16FDE">
      <w:pPr>
        <w:jc w:val="center"/>
        <w:rPr>
          <w:rFonts w:ascii="Times New Roman" w:hAnsi="Times New Roman" w:cs="Times New Roman"/>
        </w:rPr>
      </w:pPr>
    </w:p>
    <w:p w:rsidR="00A16FDE" w:rsidRPr="00E97056" w:rsidRDefault="00A16FDE" w:rsidP="00A16FDE">
      <w:pPr>
        <w:jc w:val="center"/>
        <w:rPr>
          <w:rFonts w:ascii="Times New Roman" w:hAnsi="Times New Roman" w:cs="Times New Roman"/>
        </w:rPr>
      </w:pPr>
      <w:r w:rsidRPr="00E97056">
        <w:rPr>
          <w:rFonts w:ascii="Times New Roman" w:hAnsi="Times New Roman" w:cs="Times New Roman"/>
        </w:rPr>
        <w:t>________________________________Начало формы_______________________________</w:t>
      </w:r>
    </w:p>
    <w:p w:rsidR="00A16FDE" w:rsidRPr="00E97056" w:rsidRDefault="00A16FDE" w:rsidP="00A16FDE">
      <w:pPr>
        <w:jc w:val="center"/>
        <w:rPr>
          <w:rFonts w:ascii="Times New Roman" w:hAnsi="Times New Roman" w:cs="Times New Roman"/>
          <w:b/>
        </w:rPr>
      </w:pPr>
    </w:p>
    <w:p w:rsidR="00A16FDE" w:rsidRPr="00E97056" w:rsidRDefault="00A16FDE" w:rsidP="00A16FDE">
      <w:pPr>
        <w:jc w:val="right"/>
        <w:rPr>
          <w:rFonts w:ascii="Times New Roman" w:hAnsi="Times New Roman" w:cs="Times New Roman"/>
        </w:rPr>
      </w:pPr>
      <w:r w:rsidRPr="00E97056">
        <w:rPr>
          <w:rFonts w:ascii="Times New Roman" w:hAnsi="Times New Roman" w:cs="Times New Roman"/>
        </w:rPr>
        <w:t>Генеральному директору</w:t>
      </w:r>
    </w:p>
    <w:p w:rsidR="00A16FDE" w:rsidRPr="00E97056" w:rsidRDefault="00A16FDE" w:rsidP="00A16FDE">
      <w:pPr>
        <w:jc w:val="right"/>
        <w:rPr>
          <w:rFonts w:ascii="Times New Roman" w:hAnsi="Times New Roman" w:cs="Times New Roman"/>
        </w:rPr>
      </w:pPr>
      <w:r w:rsidRPr="00E97056">
        <w:rPr>
          <w:rFonts w:ascii="Times New Roman" w:hAnsi="Times New Roman" w:cs="Times New Roman"/>
        </w:rPr>
        <w:t>ООО «Аврора»</w:t>
      </w:r>
    </w:p>
    <w:p w:rsidR="00A16FDE" w:rsidRPr="00E97056" w:rsidRDefault="00A16FDE" w:rsidP="00A16FDE">
      <w:pPr>
        <w:jc w:val="right"/>
        <w:rPr>
          <w:rFonts w:ascii="Times New Roman" w:hAnsi="Times New Roman" w:cs="Times New Roman"/>
          <w:b/>
        </w:rPr>
      </w:pPr>
      <w:r w:rsidRPr="00E97056">
        <w:rPr>
          <w:rFonts w:ascii="Times New Roman" w:hAnsi="Times New Roman" w:cs="Times New Roman"/>
          <w:b/>
        </w:rPr>
        <w:t xml:space="preserve">А.С. Плетневу </w:t>
      </w:r>
    </w:p>
    <w:p w:rsidR="00A16FDE" w:rsidRPr="00E97056" w:rsidRDefault="00A16FDE" w:rsidP="00E97056">
      <w:pPr>
        <w:jc w:val="right"/>
        <w:rPr>
          <w:rFonts w:ascii="Times New Roman" w:eastAsia="Calibri" w:hAnsi="Times New Roman" w:cs="Times New Roman"/>
          <w:b/>
        </w:rPr>
      </w:pPr>
      <w:r w:rsidRPr="00E97056">
        <w:rPr>
          <w:rFonts w:ascii="Times New Roman" w:hAnsi="Times New Roman" w:cs="Times New Roman"/>
        </w:rPr>
        <w:t>от _____________</w:t>
      </w:r>
    </w:p>
    <w:p w:rsidR="00A16FDE" w:rsidRPr="00E97056" w:rsidRDefault="00A16FDE" w:rsidP="00A16FDE">
      <w:pPr>
        <w:jc w:val="center"/>
        <w:rPr>
          <w:rFonts w:ascii="Times New Roman" w:hAnsi="Times New Roman" w:cs="Times New Roman"/>
          <w:b/>
        </w:rPr>
      </w:pPr>
    </w:p>
    <w:p w:rsidR="00A16FDE" w:rsidRPr="00E97056" w:rsidRDefault="00A16FDE" w:rsidP="00A16FDE">
      <w:pPr>
        <w:jc w:val="center"/>
        <w:rPr>
          <w:rFonts w:ascii="Times New Roman" w:hAnsi="Times New Roman" w:cs="Times New Roman"/>
          <w:b/>
          <w:i/>
        </w:rPr>
      </w:pPr>
      <w:r w:rsidRPr="00E97056">
        <w:rPr>
          <w:rFonts w:ascii="Times New Roman" w:hAnsi="Times New Roman" w:cs="Times New Roman"/>
          <w:b/>
          <w:i/>
        </w:rPr>
        <w:t>Заявка</w:t>
      </w:r>
    </w:p>
    <w:p w:rsidR="00A16FDE" w:rsidRPr="00E97056" w:rsidRDefault="00A16FDE" w:rsidP="00A16FDE">
      <w:pPr>
        <w:jc w:val="center"/>
        <w:rPr>
          <w:rFonts w:ascii="Times New Roman" w:hAnsi="Times New Roman" w:cs="Times New Roman"/>
          <w:b/>
          <w:i/>
        </w:rPr>
      </w:pPr>
      <w:r w:rsidRPr="00E97056">
        <w:rPr>
          <w:rFonts w:ascii="Times New Roman" w:hAnsi="Times New Roman" w:cs="Times New Roman"/>
          <w:b/>
          <w:i/>
        </w:rPr>
        <w:t>на предоставление услуг по обеспечению безопасной стоянки катеров</w:t>
      </w:r>
    </w:p>
    <w:p w:rsidR="00A16FDE" w:rsidRPr="00E97056" w:rsidRDefault="00A16FDE" w:rsidP="00E97056">
      <w:pPr>
        <w:rPr>
          <w:rFonts w:ascii="Times New Roman" w:hAnsi="Times New Roman" w:cs="Times New Roman"/>
        </w:rPr>
      </w:pPr>
    </w:p>
    <w:p w:rsidR="00A16FDE" w:rsidRPr="00E97056" w:rsidRDefault="00A16FDE" w:rsidP="00A16FDE">
      <w:pPr>
        <w:jc w:val="both"/>
        <w:rPr>
          <w:rFonts w:ascii="Times New Roman" w:hAnsi="Times New Roman" w:cs="Times New Roman"/>
        </w:rPr>
      </w:pPr>
      <w:r w:rsidRPr="00E97056">
        <w:rPr>
          <w:rFonts w:ascii="Times New Roman" w:hAnsi="Times New Roman" w:cs="Times New Roman"/>
        </w:rPr>
        <w:t>Прошу Вас принять на безопасную стоянку с «___» _______ 202__г. Катер</w:t>
      </w:r>
      <w:r w:rsidR="00E97056">
        <w:rPr>
          <w:rFonts w:ascii="Times New Roman" w:hAnsi="Times New Roman" w:cs="Times New Roman"/>
        </w:rPr>
        <w:t xml:space="preserve">: </w:t>
      </w:r>
    </w:p>
    <w:p w:rsidR="00A16FDE" w:rsidRPr="00E97056" w:rsidRDefault="00A16FDE" w:rsidP="00A16FD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7056">
        <w:rPr>
          <w:rFonts w:ascii="Times New Roman" w:hAnsi="Times New Roman" w:cs="Times New Roman"/>
          <w:bCs/>
        </w:rPr>
        <w:t>____________________________________________________</w:t>
      </w:r>
    </w:p>
    <w:p w:rsidR="00A16FDE" w:rsidRPr="00E97056" w:rsidRDefault="00A16FDE" w:rsidP="00A16FDE">
      <w:pPr>
        <w:ind w:left="1440"/>
        <w:jc w:val="both"/>
        <w:rPr>
          <w:rFonts w:ascii="Times New Roman" w:hAnsi="Times New Roman" w:cs="Times New Roman"/>
        </w:rPr>
      </w:pPr>
    </w:p>
    <w:p w:rsidR="00A16FDE" w:rsidRPr="00E97056" w:rsidRDefault="00A16FDE" w:rsidP="00E97056">
      <w:pPr>
        <w:jc w:val="both"/>
        <w:rPr>
          <w:rFonts w:ascii="Times New Roman" w:hAnsi="Times New Roman" w:cs="Times New Roman"/>
        </w:rPr>
      </w:pPr>
      <w:r w:rsidRPr="00E97056">
        <w:rPr>
          <w:rFonts w:ascii="Times New Roman" w:hAnsi="Times New Roman" w:cs="Times New Roman"/>
        </w:rPr>
        <w:t>Копии документов, подтверждающих закрепление вышеуказанных транспортных средств за Заказчиком на праве опе</w:t>
      </w:r>
      <w:r w:rsidR="00E97056">
        <w:rPr>
          <w:rFonts w:ascii="Times New Roman" w:hAnsi="Times New Roman" w:cs="Times New Roman"/>
        </w:rPr>
        <w:t>ративного управления, прилагаю.</w:t>
      </w:r>
    </w:p>
    <w:p w:rsidR="00A16FDE" w:rsidRPr="00E97056" w:rsidRDefault="00A16FDE" w:rsidP="00A16FDE">
      <w:pPr>
        <w:rPr>
          <w:rFonts w:ascii="Times New Roman" w:hAnsi="Times New Roman" w:cs="Times New Roman"/>
        </w:rPr>
      </w:pPr>
      <w:r w:rsidRPr="00E97056">
        <w:rPr>
          <w:rFonts w:ascii="Times New Roman" w:hAnsi="Times New Roman" w:cs="Times New Roman"/>
        </w:rPr>
        <w:t xml:space="preserve">Основание: договор №________ </w:t>
      </w:r>
      <w:proofErr w:type="gramStart"/>
      <w:r w:rsidRPr="00E97056">
        <w:rPr>
          <w:rFonts w:ascii="Times New Roman" w:hAnsi="Times New Roman" w:cs="Times New Roman"/>
        </w:rPr>
        <w:t>от</w:t>
      </w:r>
      <w:proofErr w:type="gramEnd"/>
      <w:r w:rsidRPr="00E97056">
        <w:rPr>
          <w:rFonts w:ascii="Times New Roman" w:hAnsi="Times New Roman" w:cs="Times New Roman"/>
        </w:rPr>
        <w:t xml:space="preserve"> _______________.</w:t>
      </w:r>
    </w:p>
    <w:p w:rsidR="00A16FDE" w:rsidRPr="00E97056" w:rsidRDefault="00A16FDE" w:rsidP="00A16FDE">
      <w:pPr>
        <w:rPr>
          <w:rFonts w:ascii="Times New Roman" w:hAnsi="Times New Roman" w:cs="Times New Roman"/>
        </w:rPr>
      </w:pPr>
      <w:r w:rsidRPr="00E97056">
        <w:rPr>
          <w:rFonts w:ascii="Times New Roman" w:hAnsi="Times New Roman" w:cs="Times New Roman"/>
        </w:rPr>
        <w:t>___________________/________________/</w:t>
      </w:r>
    </w:p>
    <w:p w:rsidR="00A16FDE" w:rsidRPr="00E97056" w:rsidRDefault="00A16FDE" w:rsidP="00E97056">
      <w:pPr>
        <w:rPr>
          <w:rFonts w:ascii="Times New Roman" w:hAnsi="Times New Roman" w:cs="Times New Roman"/>
        </w:rPr>
      </w:pPr>
    </w:p>
    <w:p w:rsidR="00A16FDE" w:rsidRPr="00E97056" w:rsidRDefault="00A16FDE" w:rsidP="00A16FDE">
      <w:pPr>
        <w:rPr>
          <w:rFonts w:ascii="Times New Roman" w:hAnsi="Times New Roman" w:cs="Times New Roman"/>
          <w:b/>
        </w:rPr>
      </w:pPr>
      <w:r w:rsidRPr="00E97056">
        <w:rPr>
          <w:rFonts w:ascii="Times New Roman" w:hAnsi="Times New Roman" w:cs="Times New Roman"/>
        </w:rPr>
        <w:t>«____» ______________ 202___г.</w:t>
      </w:r>
    </w:p>
    <w:p w:rsidR="00A16FDE" w:rsidRPr="00E97056" w:rsidRDefault="00A16FDE" w:rsidP="00E97056">
      <w:pPr>
        <w:rPr>
          <w:rFonts w:ascii="Times New Roman" w:hAnsi="Times New Roman" w:cs="Times New Roman"/>
          <w:b/>
        </w:rPr>
      </w:pPr>
    </w:p>
    <w:p w:rsidR="00A16FDE" w:rsidRPr="00E97056" w:rsidRDefault="00A16FDE" w:rsidP="00E97056">
      <w:pPr>
        <w:jc w:val="center"/>
        <w:rPr>
          <w:rFonts w:ascii="Times New Roman" w:hAnsi="Times New Roman" w:cs="Times New Roman"/>
        </w:rPr>
      </w:pPr>
      <w:r w:rsidRPr="00E97056">
        <w:rPr>
          <w:rFonts w:ascii="Times New Roman" w:hAnsi="Times New Roman" w:cs="Times New Roman"/>
        </w:rPr>
        <w:t>___________________________________Конец формы___</w:t>
      </w:r>
      <w:r w:rsidR="00E97056">
        <w:rPr>
          <w:rFonts w:ascii="Times New Roman" w:hAnsi="Times New Roman" w:cs="Times New Roman"/>
        </w:rPr>
        <w:t>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88"/>
        <w:gridCol w:w="222"/>
      </w:tblGrid>
      <w:tr w:rsidR="00A16FDE" w:rsidRPr="00E97056" w:rsidTr="00A94B9C">
        <w:tc>
          <w:tcPr>
            <w:tcW w:w="9997" w:type="dxa"/>
            <w:shd w:val="clear" w:color="auto" w:fill="auto"/>
          </w:tcPr>
          <w:tbl>
            <w:tblPr>
              <w:tblW w:w="9781" w:type="dxa"/>
              <w:tblLook w:val="04A0" w:firstRow="1" w:lastRow="0" w:firstColumn="1" w:lastColumn="0" w:noHBand="0" w:noVBand="1"/>
            </w:tblPr>
            <w:tblGrid>
              <w:gridCol w:w="4962"/>
              <w:gridCol w:w="4819"/>
            </w:tblGrid>
            <w:tr w:rsidR="00A16FDE" w:rsidRPr="00E97056" w:rsidTr="00A94B9C">
              <w:tc>
                <w:tcPr>
                  <w:tcW w:w="4962" w:type="dxa"/>
                  <w:shd w:val="clear" w:color="auto" w:fill="auto"/>
                </w:tcPr>
                <w:p w:rsidR="00A16FDE" w:rsidRPr="00E97056" w:rsidRDefault="00A16FDE" w:rsidP="00A94B9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</w:rPr>
                  </w:pPr>
                  <w:r w:rsidRPr="00E97056"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</w:rPr>
                    <w:t>ИСПОЛНИТЕЛЬ</w:t>
                  </w:r>
                </w:p>
                <w:p w:rsidR="00A16FDE" w:rsidRPr="00E97056" w:rsidRDefault="00A16FDE" w:rsidP="00A94B9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</w:rPr>
                  </w:pPr>
                  <w:r w:rsidRPr="00E97056"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</w:rPr>
                    <w:t>Генеральный директор</w:t>
                  </w:r>
                </w:p>
                <w:p w:rsidR="00A16FDE" w:rsidRPr="00E97056" w:rsidRDefault="00A16FDE" w:rsidP="00A94B9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</w:rPr>
                  </w:pPr>
                  <w:r w:rsidRPr="00E97056"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</w:rPr>
                    <w:t>ООО «Аврора»</w:t>
                  </w:r>
                </w:p>
                <w:p w:rsidR="00A16FDE" w:rsidRPr="00E97056" w:rsidRDefault="00A16FDE" w:rsidP="00A94B9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</w:rPr>
                  </w:pPr>
                  <w:r w:rsidRPr="00E97056"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</w:rPr>
                    <w:t>____________________/А.С. Плетнев/</w:t>
                  </w:r>
                </w:p>
                <w:p w:rsidR="00A16FDE" w:rsidRPr="00E97056" w:rsidRDefault="00A16FDE" w:rsidP="00A94B9C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</w:rPr>
                  </w:pPr>
                  <w:r w:rsidRPr="00E97056"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</w:rPr>
                    <w:t>МП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A16FDE" w:rsidRPr="00E97056" w:rsidRDefault="00A16FDE" w:rsidP="00A94B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 w:rsidRPr="00E97056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ЗАКАЗЧИК</w:t>
                  </w:r>
                </w:p>
                <w:p w:rsidR="00A16FDE" w:rsidRPr="00E97056" w:rsidRDefault="00A16FDE" w:rsidP="00A94B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proofErr w:type="spellStart"/>
                  <w:r w:rsidRPr="00E97056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И.о</w:t>
                  </w:r>
                  <w:proofErr w:type="spellEnd"/>
                  <w:r w:rsidRPr="00E97056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 xml:space="preserve">. руководителя </w:t>
                  </w:r>
                </w:p>
                <w:p w:rsidR="00A16FDE" w:rsidRPr="00E97056" w:rsidRDefault="00A16FDE" w:rsidP="00A94B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 w:rsidRPr="00E97056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ФГБУ «АМП Каспийского моря»</w:t>
                  </w:r>
                </w:p>
                <w:p w:rsidR="00A16FDE" w:rsidRPr="00E97056" w:rsidRDefault="00A16FDE" w:rsidP="00A94B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 w:rsidRPr="00E97056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________________ /Н.А. Ковалев/</w:t>
                  </w:r>
                </w:p>
                <w:p w:rsidR="00A16FDE" w:rsidRPr="00E97056" w:rsidRDefault="00A16FDE" w:rsidP="00A94B9C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</w:rPr>
                  </w:pPr>
                  <w:r w:rsidRPr="00E97056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МП</w:t>
                  </w:r>
                </w:p>
                <w:p w:rsidR="00A16FDE" w:rsidRPr="00E97056" w:rsidRDefault="00A16FDE" w:rsidP="00A94B9C">
                  <w:pPr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</w:rPr>
                  </w:pPr>
                </w:p>
              </w:tc>
            </w:tr>
          </w:tbl>
          <w:p w:rsidR="00A16FDE" w:rsidRPr="00E97056" w:rsidRDefault="00A16FDE" w:rsidP="00A94B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shd w:val="clear" w:color="auto" w:fill="auto"/>
          </w:tcPr>
          <w:p w:rsidR="00A16FDE" w:rsidRPr="00E97056" w:rsidRDefault="00A16FDE" w:rsidP="00A94B9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16FDE" w:rsidRDefault="00A16FDE" w:rsidP="00E97056">
      <w:pPr>
        <w:rPr>
          <w:bCs/>
        </w:rPr>
      </w:pPr>
    </w:p>
    <w:p w:rsidR="00A16FDE" w:rsidRPr="00E97056" w:rsidRDefault="00A16FDE" w:rsidP="00A16FDE">
      <w:pPr>
        <w:jc w:val="right"/>
        <w:rPr>
          <w:rFonts w:ascii="Times New Roman" w:hAnsi="Times New Roman" w:cs="Times New Roman"/>
          <w:bCs/>
        </w:rPr>
      </w:pPr>
      <w:r w:rsidRPr="00E97056">
        <w:rPr>
          <w:rFonts w:ascii="Times New Roman" w:hAnsi="Times New Roman" w:cs="Times New Roman"/>
          <w:bCs/>
        </w:rPr>
        <w:lastRenderedPageBreak/>
        <w:t>Приложение №4</w:t>
      </w:r>
    </w:p>
    <w:p w:rsidR="00A16FDE" w:rsidRPr="00E97056" w:rsidRDefault="00A16FDE" w:rsidP="00A16FDE">
      <w:pPr>
        <w:jc w:val="right"/>
        <w:rPr>
          <w:rFonts w:ascii="Times New Roman" w:hAnsi="Times New Roman" w:cs="Times New Roman"/>
          <w:bCs/>
        </w:rPr>
      </w:pPr>
      <w:r w:rsidRPr="00E97056">
        <w:rPr>
          <w:rFonts w:ascii="Times New Roman" w:hAnsi="Times New Roman" w:cs="Times New Roman"/>
          <w:bCs/>
        </w:rPr>
        <w:t xml:space="preserve">к Договору № _________ </w:t>
      </w:r>
    </w:p>
    <w:p w:rsidR="00A16FDE" w:rsidRPr="00E97056" w:rsidRDefault="00A16FDE" w:rsidP="00E97056">
      <w:pPr>
        <w:jc w:val="right"/>
        <w:rPr>
          <w:rFonts w:ascii="Times New Roman" w:hAnsi="Times New Roman" w:cs="Times New Roman"/>
          <w:b/>
          <w:bCs/>
        </w:rPr>
      </w:pPr>
      <w:r w:rsidRPr="00E97056">
        <w:rPr>
          <w:rFonts w:ascii="Times New Roman" w:hAnsi="Times New Roman" w:cs="Times New Roman"/>
          <w:bCs/>
        </w:rPr>
        <w:t>от «____» _________ 2022</w:t>
      </w:r>
      <w:r w:rsidR="00E97056">
        <w:rPr>
          <w:rFonts w:ascii="Times New Roman" w:hAnsi="Times New Roman" w:cs="Times New Roman"/>
          <w:bCs/>
        </w:rPr>
        <w:t xml:space="preserve"> года</w:t>
      </w:r>
    </w:p>
    <w:p w:rsidR="00A16FDE" w:rsidRPr="00E97056" w:rsidRDefault="00A16FDE" w:rsidP="00A16FDE">
      <w:pPr>
        <w:jc w:val="center"/>
        <w:rPr>
          <w:rFonts w:ascii="Times New Roman" w:hAnsi="Times New Roman" w:cs="Times New Roman"/>
          <w:b/>
        </w:rPr>
      </w:pPr>
    </w:p>
    <w:p w:rsidR="00A16FDE" w:rsidRPr="00E97056" w:rsidRDefault="00A16FDE" w:rsidP="00A16FDE">
      <w:pPr>
        <w:jc w:val="center"/>
        <w:rPr>
          <w:rFonts w:ascii="Times New Roman" w:hAnsi="Times New Roman" w:cs="Times New Roman"/>
        </w:rPr>
      </w:pPr>
      <w:r w:rsidRPr="00E97056">
        <w:rPr>
          <w:rFonts w:ascii="Times New Roman" w:hAnsi="Times New Roman" w:cs="Times New Roman"/>
        </w:rPr>
        <w:t>________________________________Начало формы_________________________________</w:t>
      </w:r>
    </w:p>
    <w:p w:rsidR="00A16FDE" w:rsidRPr="00E97056" w:rsidRDefault="00A16FDE" w:rsidP="00E97056">
      <w:pPr>
        <w:rPr>
          <w:rFonts w:ascii="Times New Roman" w:hAnsi="Times New Roman" w:cs="Times New Roman"/>
        </w:rPr>
      </w:pPr>
    </w:p>
    <w:p w:rsidR="00A16FDE" w:rsidRPr="00E97056" w:rsidRDefault="00A16FDE" w:rsidP="00A16FDE">
      <w:pPr>
        <w:jc w:val="right"/>
        <w:rPr>
          <w:rFonts w:ascii="Times New Roman" w:hAnsi="Times New Roman" w:cs="Times New Roman"/>
        </w:rPr>
      </w:pPr>
      <w:r w:rsidRPr="00E97056">
        <w:rPr>
          <w:rFonts w:ascii="Times New Roman" w:hAnsi="Times New Roman" w:cs="Times New Roman"/>
        </w:rPr>
        <w:t>Генеральному директору</w:t>
      </w:r>
    </w:p>
    <w:p w:rsidR="00A16FDE" w:rsidRPr="00E97056" w:rsidRDefault="00A16FDE" w:rsidP="00A16FDE">
      <w:pPr>
        <w:jc w:val="right"/>
        <w:rPr>
          <w:rFonts w:ascii="Times New Roman" w:hAnsi="Times New Roman" w:cs="Times New Roman"/>
        </w:rPr>
      </w:pPr>
      <w:r w:rsidRPr="00E97056">
        <w:rPr>
          <w:rFonts w:ascii="Times New Roman" w:hAnsi="Times New Roman" w:cs="Times New Roman"/>
        </w:rPr>
        <w:t>ООО «Аврора»</w:t>
      </w:r>
    </w:p>
    <w:p w:rsidR="00A16FDE" w:rsidRPr="00E97056" w:rsidRDefault="00A16FDE" w:rsidP="00A16FDE">
      <w:pPr>
        <w:jc w:val="right"/>
        <w:rPr>
          <w:rFonts w:ascii="Times New Roman" w:hAnsi="Times New Roman" w:cs="Times New Roman"/>
          <w:b/>
        </w:rPr>
      </w:pPr>
      <w:r w:rsidRPr="00E97056">
        <w:rPr>
          <w:rFonts w:ascii="Times New Roman" w:hAnsi="Times New Roman" w:cs="Times New Roman"/>
          <w:b/>
        </w:rPr>
        <w:t xml:space="preserve">А.С. Плетневу </w:t>
      </w:r>
    </w:p>
    <w:p w:rsidR="00A16FDE" w:rsidRPr="00E97056" w:rsidRDefault="00A16FDE" w:rsidP="00A16FDE">
      <w:pPr>
        <w:jc w:val="right"/>
        <w:rPr>
          <w:rFonts w:ascii="Times New Roman" w:eastAsia="Calibri" w:hAnsi="Times New Roman" w:cs="Times New Roman"/>
          <w:b/>
        </w:rPr>
      </w:pPr>
      <w:r w:rsidRPr="00E97056">
        <w:rPr>
          <w:rFonts w:ascii="Times New Roman" w:hAnsi="Times New Roman" w:cs="Times New Roman"/>
        </w:rPr>
        <w:t xml:space="preserve">От </w:t>
      </w:r>
      <w:r w:rsidRPr="00E97056">
        <w:rPr>
          <w:rFonts w:ascii="Times New Roman" w:hAnsi="Times New Roman" w:cs="Times New Roman"/>
        </w:rPr>
        <w:softHyphen/>
      </w:r>
      <w:r w:rsidRPr="00E97056">
        <w:rPr>
          <w:rFonts w:ascii="Times New Roman" w:hAnsi="Times New Roman" w:cs="Times New Roman"/>
        </w:rPr>
        <w:softHyphen/>
      </w:r>
      <w:r w:rsidRPr="00E97056">
        <w:rPr>
          <w:rFonts w:ascii="Times New Roman" w:hAnsi="Times New Roman" w:cs="Times New Roman"/>
        </w:rPr>
        <w:softHyphen/>
      </w:r>
      <w:r w:rsidRPr="00E97056">
        <w:rPr>
          <w:rFonts w:ascii="Times New Roman" w:hAnsi="Times New Roman" w:cs="Times New Roman"/>
        </w:rPr>
        <w:softHyphen/>
      </w:r>
      <w:r w:rsidRPr="00E97056">
        <w:rPr>
          <w:rFonts w:ascii="Times New Roman" w:hAnsi="Times New Roman" w:cs="Times New Roman"/>
        </w:rPr>
        <w:softHyphen/>
      </w:r>
      <w:r w:rsidRPr="00E97056">
        <w:rPr>
          <w:rFonts w:ascii="Times New Roman" w:hAnsi="Times New Roman" w:cs="Times New Roman"/>
        </w:rPr>
        <w:softHyphen/>
      </w:r>
      <w:r w:rsidRPr="00E97056">
        <w:rPr>
          <w:rFonts w:ascii="Times New Roman" w:hAnsi="Times New Roman" w:cs="Times New Roman"/>
        </w:rPr>
        <w:softHyphen/>
      </w:r>
      <w:r w:rsidRPr="00E97056">
        <w:rPr>
          <w:rFonts w:ascii="Times New Roman" w:hAnsi="Times New Roman" w:cs="Times New Roman"/>
        </w:rPr>
        <w:softHyphen/>
      </w:r>
      <w:r w:rsidRPr="00E97056">
        <w:rPr>
          <w:rFonts w:ascii="Times New Roman" w:hAnsi="Times New Roman" w:cs="Times New Roman"/>
        </w:rPr>
        <w:softHyphen/>
      </w:r>
      <w:r w:rsidRPr="00E97056">
        <w:rPr>
          <w:rFonts w:ascii="Times New Roman" w:hAnsi="Times New Roman" w:cs="Times New Roman"/>
        </w:rPr>
        <w:softHyphen/>
      </w:r>
      <w:r w:rsidRPr="00E97056">
        <w:rPr>
          <w:rFonts w:ascii="Times New Roman" w:hAnsi="Times New Roman" w:cs="Times New Roman"/>
        </w:rPr>
        <w:softHyphen/>
      </w:r>
      <w:r w:rsidRPr="00E97056">
        <w:rPr>
          <w:rFonts w:ascii="Times New Roman" w:hAnsi="Times New Roman" w:cs="Times New Roman"/>
        </w:rPr>
        <w:softHyphen/>
      </w:r>
      <w:r w:rsidRPr="00E97056">
        <w:rPr>
          <w:rFonts w:ascii="Times New Roman" w:hAnsi="Times New Roman" w:cs="Times New Roman"/>
        </w:rPr>
        <w:softHyphen/>
      </w:r>
      <w:r w:rsidRPr="00E97056">
        <w:rPr>
          <w:rFonts w:ascii="Times New Roman" w:hAnsi="Times New Roman" w:cs="Times New Roman"/>
        </w:rPr>
        <w:softHyphen/>
        <w:t>_____________</w:t>
      </w:r>
    </w:p>
    <w:p w:rsidR="00A16FDE" w:rsidRPr="00E97056" w:rsidRDefault="00A16FDE" w:rsidP="00E97056">
      <w:pPr>
        <w:rPr>
          <w:rFonts w:ascii="Times New Roman" w:hAnsi="Times New Roman" w:cs="Times New Roman"/>
          <w:b/>
        </w:rPr>
      </w:pPr>
    </w:p>
    <w:p w:rsidR="00A16FDE" w:rsidRPr="00E97056" w:rsidRDefault="00A16FDE" w:rsidP="00A16FDE">
      <w:pPr>
        <w:jc w:val="center"/>
        <w:rPr>
          <w:rFonts w:ascii="Times New Roman" w:hAnsi="Times New Roman" w:cs="Times New Roman"/>
          <w:b/>
          <w:i/>
        </w:rPr>
      </w:pPr>
      <w:r w:rsidRPr="00E97056">
        <w:rPr>
          <w:rFonts w:ascii="Times New Roman" w:hAnsi="Times New Roman" w:cs="Times New Roman"/>
          <w:b/>
          <w:i/>
        </w:rPr>
        <w:t>Уведомление</w:t>
      </w:r>
    </w:p>
    <w:p w:rsidR="00A16FDE" w:rsidRPr="00E97056" w:rsidRDefault="00A16FDE" w:rsidP="00A16FDE">
      <w:pPr>
        <w:jc w:val="center"/>
        <w:rPr>
          <w:rFonts w:ascii="Times New Roman" w:hAnsi="Times New Roman" w:cs="Times New Roman"/>
          <w:b/>
          <w:i/>
        </w:rPr>
      </w:pPr>
      <w:r w:rsidRPr="00E97056">
        <w:rPr>
          <w:rFonts w:ascii="Times New Roman" w:hAnsi="Times New Roman" w:cs="Times New Roman"/>
          <w:b/>
          <w:i/>
        </w:rPr>
        <w:t>о предстоящем освобождении причальной стенки/ стояночного места</w:t>
      </w:r>
    </w:p>
    <w:p w:rsidR="00A16FDE" w:rsidRPr="00E97056" w:rsidRDefault="00A16FDE" w:rsidP="00E97056">
      <w:pPr>
        <w:rPr>
          <w:rFonts w:ascii="Times New Roman" w:hAnsi="Times New Roman" w:cs="Times New Roman"/>
        </w:rPr>
      </w:pPr>
    </w:p>
    <w:p w:rsidR="00A16FDE" w:rsidRPr="00E97056" w:rsidRDefault="00A16FDE" w:rsidP="00A16FDE">
      <w:pPr>
        <w:jc w:val="both"/>
        <w:rPr>
          <w:rFonts w:ascii="Times New Roman" w:hAnsi="Times New Roman" w:cs="Times New Roman"/>
        </w:rPr>
      </w:pPr>
      <w:r w:rsidRPr="00E97056">
        <w:rPr>
          <w:rFonts w:ascii="Times New Roman" w:hAnsi="Times New Roman" w:cs="Times New Roman"/>
        </w:rPr>
        <w:t>Настоящим уведомляю Вас о намерении «___» _____ 202__ г. освободить причальную стенку/стояночное место и забрать с безопасной стоянки Катер</w:t>
      </w:r>
      <w:r w:rsidR="00E97056">
        <w:rPr>
          <w:rFonts w:ascii="Times New Roman" w:hAnsi="Times New Roman" w:cs="Times New Roman"/>
        </w:rPr>
        <w:t>:</w:t>
      </w:r>
    </w:p>
    <w:p w:rsidR="00A16FDE" w:rsidRPr="00E97056" w:rsidRDefault="00A16FDE" w:rsidP="00A16FD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7056">
        <w:rPr>
          <w:rFonts w:ascii="Times New Roman" w:hAnsi="Times New Roman" w:cs="Times New Roman"/>
          <w:bCs/>
        </w:rPr>
        <w:t xml:space="preserve"> _____________________________________________________</w:t>
      </w:r>
    </w:p>
    <w:p w:rsidR="00A16FDE" w:rsidRPr="00E97056" w:rsidRDefault="00A16FDE" w:rsidP="00E97056">
      <w:pPr>
        <w:jc w:val="both"/>
        <w:rPr>
          <w:rFonts w:ascii="Times New Roman" w:hAnsi="Times New Roman" w:cs="Times New Roman"/>
        </w:rPr>
      </w:pPr>
    </w:p>
    <w:p w:rsidR="00A16FDE" w:rsidRPr="00E97056" w:rsidRDefault="00A16FDE" w:rsidP="00A16FDE">
      <w:pPr>
        <w:ind w:firstLine="709"/>
        <w:jc w:val="both"/>
        <w:rPr>
          <w:rFonts w:ascii="Times New Roman" w:hAnsi="Times New Roman" w:cs="Times New Roman"/>
        </w:rPr>
      </w:pPr>
      <w:r w:rsidRPr="00E97056">
        <w:rPr>
          <w:rFonts w:ascii="Times New Roman" w:hAnsi="Times New Roman" w:cs="Times New Roman"/>
        </w:rPr>
        <w:t>___________________/________________/</w:t>
      </w:r>
    </w:p>
    <w:p w:rsidR="00A16FDE" w:rsidRPr="00E97056" w:rsidRDefault="00A16FDE" w:rsidP="00E97056">
      <w:pPr>
        <w:jc w:val="both"/>
        <w:rPr>
          <w:rFonts w:ascii="Times New Roman" w:hAnsi="Times New Roman" w:cs="Times New Roman"/>
        </w:rPr>
      </w:pPr>
    </w:p>
    <w:p w:rsidR="00A16FDE" w:rsidRPr="00E97056" w:rsidRDefault="00A16FDE" w:rsidP="00A16FDE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E97056">
        <w:rPr>
          <w:rFonts w:ascii="Times New Roman" w:hAnsi="Times New Roman" w:cs="Times New Roman"/>
        </w:rPr>
        <w:t>«____» ______________ 202__г.</w:t>
      </w:r>
    </w:p>
    <w:p w:rsidR="00A16FDE" w:rsidRPr="00E97056" w:rsidRDefault="00A16FDE" w:rsidP="00A16FDE">
      <w:pPr>
        <w:jc w:val="both"/>
        <w:rPr>
          <w:rFonts w:ascii="Times New Roman" w:hAnsi="Times New Roman" w:cs="Times New Roman"/>
        </w:rPr>
      </w:pPr>
    </w:p>
    <w:p w:rsidR="00A16FDE" w:rsidRPr="00E97056" w:rsidRDefault="00A16FDE" w:rsidP="00E97056">
      <w:pPr>
        <w:jc w:val="center"/>
        <w:rPr>
          <w:rFonts w:ascii="Times New Roman" w:hAnsi="Times New Roman" w:cs="Times New Roman"/>
        </w:rPr>
      </w:pPr>
      <w:r w:rsidRPr="00E97056">
        <w:rPr>
          <w:rFonts w:ascii="Times New Roman" w:hAnsi="Times New Roman" w:cs="Times New Roman"/>
        </w:rPr>
        <w:t>________________________________Конец формы_____</w:t>
      </w:r>
      <w:r w:rsidR="00E97056">
        <w:rPr>
          <w:rFonts w:ascii="Times New Roman" w:hAnsi="Times New Roman" w:cs="Times New Roman"/>
        </w:rPr>
        <w:t>_______________________________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A16FDE" w:rsidRPr="00E97056" w:rsidTr="00A94B9C">
        <w:tc>
          <w:tcPr>
            <w:tcW w:w="4962" w:type="dxa"/>
            <w:shd w:val="clear" w:color="auto" w:fill="auto"/>
          </w:tcPr>
          <w:p w:rsidR="00A16FDE" w:rsidRPr="00E97056" w:rsidRDefault="00A16FDE" w:rsidP="00A94B9C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E9705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ИСПОЛНИТЕЛЬ</w:t>
            </w:r>
          </w:p>
          <w:p w:rsidR="00A16FDE" w:rsidRPr="00E97056" w:rsidRDefault="00A16FDE" w:rsidP="00A94B9C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E9705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Генеральный директор</w:t>
            </w:r>
          </w:p>
          <w:p w:rsidR="00A16FDE" w:rsidRPr="00E97056" w:rsidRDefault="00A16FDE" w:rsidP="00A94B9C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E9705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ООО «Аврора»</w:t>
            </w:r>
          </w:p>
          <w:p w:rsidR="00A16FDE" w:rsidRPr="00E97056" w:rsidRDefault="00A16FDE" w:rsidP="00A94B9C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E9705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____________________/А.С. Плетнев/</w:t>
            </w:r>
          </w:p>
          <w:p w:rsidR="00A16FDE" w:rsidRPr="00E97056" w:rsidRDefault="00A16FDE" w:rsidP="00A94B9C">
            <w:pPr>
              <w:jc w:val="both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E9705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МП</w:t>
            </w:r>
          </w:p>
        </w:tc>
        <w:tc>
          <w:tcPr>
            <w:tcW w:w="4819" w:type="dxa"/>
            <w:shd w:val="clear" w:color="auto" w:fill="auto"/>
          </w:tcPr>
          <w:p w:rsidR="00A16FDE" w:rsidRPr="00E97056" w:rsidRDefault="00A16FDE" w:rsidP="00A94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97056">
              <w:rPr>
                <w:rFonts w:ascii="Times New Roman" w:hAnsi="Times New Roman" w:cs="Times New Roman"/>
                <w:b/>
                <w:sz w:val="25"/>
                <w:szCs w:val="25"/>
              </w:rPr>
              <w:t>ЗАКАЗЧИК</w:t>
            </w:r>
          </w:p>
          <w:p w:rsidR="00A16FDE" w:rsidRPr="00E97056" w:rsidRDefault="00A16FDE" w:rsidP="00A94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E97056">
              <w:rPr>
                <w:rFonts w:ascii="Times New Roman" w:hAnsi="Times New Roman" w:cs="Times New Roman"/>
                <w:b/>
                <w:sz w:val="25"/>
                <w:szCs w:val="25"/>
              </w:rPr>
              <w:t>И.о</w:t>
            </w:r>
            <w:proofErr w:type="spellEnd"/>
            <w:r w:rsidRPr="00E9705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. руководителя </w:t>
            </w:r>
          </w:p>
          <w:p w:rsidR="00A16FDE" w:rsidRPr="00E97056" w:rsidRDefault="00A16FDE" w:rsidP="00A94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97056">
              <w:rPr>
                <w:rFonts w:ascii="Times New Roman" w:hAnsi="Times New Roman" w:cs="Times New Roman"/>
                <w:b/>
                <w:sz w:val="25"/>
                <w:szCs w:val="25"/>
              </w:rPr>
              <w:t>ФГБУ «АМП Каспийского моря»</w:t>
            </w:r>
          </w:p>
          <w:p w:rsidR="00A16FDE" w:rsidRPr="00E97056" w:rsidRDefault="00A16FDE" w:rsidP="00A94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97056">
              <w:rPr>
                <w:rFonts w:ascii="Times New Roman" w:hAnsi="Times New Roman" w:cs="Times New Roman"/>
                <w:b/>
                <w:sz w:val="25"/>
                <w:szCs w:val="25"/>
              </w:rPr>
              <w:t>________________ /Н.А. Ковалев/</w:t>
            </w:r>
          </w:p>
          <w:p w:rsidR="00A16FDE" w:rsidRPr="00E97056" w:rsidRDefault="00A16FDE" w:rsidP="00A94B9C">
            <w:pPr>
              <w:jc w:val="both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E97056">
              <w:rPr>
                <w:rFonts w:ascii="Times New Roman" w:hAnsi="Times New Roman" w:cs="Times New Roman"/>
                <w:b/>
                <w:sz w:val="25"/>
                <w:szCs w:val="25"/>
              </w:rPr>
              <w:t>МП</w:t>
            </w:r>
          </w:p>
          <w:p w:rsidR="00A16FDE" w:rsidRPr="00E97056" w:rsidRDefault="00A16FDE" w:rsidP="00A94B9C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</w:tbl>
    <w:p w:rsidR="009708FC" w:rsidRPr="00E97056" w:rsidRDefault="009708FC" w:rsidP="00A16FDE">
      <w:pPr>
        <w:shd w:val="clear" w:color="auto" w:fill="FFFFFF"/>
        <w:ind w:right="2381"/>
        <w:contextualSpacing/>
        <w:jc w:val="both"/>
        <w:rPr>
          <w:rFonts w:ascii="Times New Roman" w:hAnsi="Times New Roman" w:cs="Times New Roman"/>
          <w:b/>
          <w:bCs/>
          <w:iCs/>
          <w:spacing w:val="7"/>
          <w:w w:val="128"/>
          <w:sz w:val="25"/>
          <w:szCs w:val="25"/>
        </w:rPr>
      </w:pPr>
      <w:r w:rsidRPr="00E97056">
        <w:rPr>
          <w:rFonts w:ascii="Times New Roman" w:hAnsi="Times New Roman" w:cs="Times New Roman"/>
          <w:b/>
          <w:bCs/>
          <w:iCs/>
          <w:spacing w:val="7"/>
          <w:w w:val="128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0E31" w:rsidRDefault="00180E31" w:rsidP="00180E31">
      <w:pPr>
        <w:rPr>
          <w:rFonts w:ascii="Times New Roman" w:hAnsi="Times New Roman" w:cs="Times New Roman"/>
          <w:sz w:val="24"/>
          <w:szCs w:val="24"/>
        </w:rPr>
      </w:pPr>
    </w:p>
    <w:p w:rsidR="00112D71" w:rsidRPr="00112D71" w:rsidRDefault="00112D71" w:rsidP="00E96E4D">
      <w:pPr>
        <w:rPr>
          <w:rFonts w:ascii="Times New Roman" w:hAnsi="Times New Roman" w:cs="Times New Roman"/>
          <w:sz w:val="24"/>
          <w:szCs w:val="24"/>
        </w:rPr>
      </w:pPr>
      <w:r w:rsidRPr="000B2130">
        <w:rPr>
          <w:rFonts w:ascii="Times New Roman" w:hAnsi="Times New Roman" w:cs="Times New Roman"/>
          <w:b/>
          <w:bCs/>
          <w:iCs/>
          <w:spacing w:val="7"/>
          <w:w w:val="12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sectPr w:rsidR="00112D71" w:rsidRPr="00112D71" w:rsidSect="0089454B">
      <w:headerReference w:type="default" r:id="rId12"/>
      <w:footerReference w:type="even" r:id="rId13"/>
      <w:footerReference w:type="default" r:id="rId14"/>
      <w:pgSz w:w="11906" w:h="16838"/>
      <w:pgMar w:top="680" w:right="851" w:bottom="720" w:left="136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66C" w:rsidRDefault="0081366C">
      <w:pPr>
        <w:spacing w:after="0" w:line="240" w:lineRule="auto"/>
      </w:pPr>
      <w:r>
        <w:separator/>
      </w:r>
    </w:p>
  </w:endnote>
  <w:endnote w:type="continuationSeparator" w:id="0">
    <w:p w:rsidR="0081366C" w:rsidRDefault="0081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A8" w:rsidRDefault="00FB1FA8" w:rsidP="00FB1FA8">
    <w:pPr>
      <w:pStyle w:val="af0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B1FA8" w:rsidRDefault="00FB1FA8" w:rsidP="00FB1FA8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A8" w:rsidRDefault="00FB1FA8" w:rsidP="00FB1FA8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66C" w:rsidRDefault="0081366C">
      <w:pPr>
        <w:spacing w:after="0" w:line="240" w:lineRule="auto"/>
      </w:pPr>
      <w:r>
        <w:separator/>
      </w:r>
    </w:p>
  </w:footnote>
  <w:footnote w:type="continuationSeparator" w:id="0">
    <w:p w:rsidR="0081366C" w:rsidRDefault="00813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A8" w:rsidRDefault="00FB1FA8">
    <w:pPr>
      <w:pStyle w:val="a9"/>
    </w:pPr>
  </w:p>
  <w:p w:rsidR="00FB1FA8" w:rsidRDefault="00FB1FA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7473A79"/>
    <w:multiLevelType w:val="hybridMultilevel"/>
    <w:tmpl w:val="1660DA00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19B62042"/>
    <w:multiLevelType w:val="hybridMultilevel"/>
    <w:tmpl w:val="5CC08FFE"/>
    <w:lvl w:ilvl="0" w:tplc="3C98F12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72E16"/>
    <w:multiLevelType w:val="multilevel"/>
    <w:tmpl w:val="AA46D0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C0E01B6"/>
    <w:multiLevelType w:val="hybridMultilevel"/>
    <w:tmpl w:val="B3265250"/>
    <w:lvl w:ilvl="0" w:tplc="FBEA0D7C">
      <w:start w:val="6"/>
      <w:numFmt w:val="decimal"/>
      <w:lvlText w:val="%1."/>
      <w:lvlJc w:val="left"/>
      <w:pPr>
        <w:ind w:left="21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DF461B0"/>
    <w:multiLevelType w:val="multilevel"/>
    <w:tmpl w:val="397CB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7E24698"/>
    <w:multiLevelType w:val="hybridMultilevel"/>
    <w:tmpl w:val="C7826410"/>
    <w:lvl w:ilvl="0" w:tplc="76CC0B1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2AFB228A"/>
    <w:multiLevelType w:val="hybridMultilevel"/>
    <w:tmpl w:val="ED50B894"/>
    <w:lvl w:ilvl="0" w:tplc="F6220B9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E5257"/>
    <w:multiLevelType w:val="hybridMultilevel"/>
    <w:tmpl w:val="3EBC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B2C13"/>
    <w:multiLevelType w:val="hybridMultilevel"/>
    <w:tmpl w:val="57027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67FA"/>
    <w:multiLevelType w:val="hybridMultilevel"/>
    <w:tmpl w:val="593E0D6E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557D76"/>
    <w:multiLevelType w:val="hybridMultilevel"/>
    <w:tmpl w:val="EC1EF3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26279A"/>
    <w:multiLevelType w:val="hybridMultilevel"/>
    <w:tmpl w:val="EBE078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647A9"/>
    <w:multiLevelType w:val="hybridMultilevel"/>
    <w:tmpl w:val="C706A522"/>
    <w:lvl w:ilvl="0" w:tplc="7EAACFF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9492BB5"/>
    <w:multiLevelType w:val="multilevel"/>
    <w:tmpl w:val="F970D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21">
    <w:nsid w:val="4BEB302D"/>
    <w:multiLevelType w:val="multilevel"/>
    <w:tmpl w:val="2A74F2B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33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2">
    <w:nsid w:val="4C774280"/>
    <w:multiLevelType w:val="hybridMultilevel"/>
    <w:tmpl w:val="9D4AB6A4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3">
    <w:nsid w:val="4E025A46"/>
    <w:multiLevelType w:val="multilevel"/>
    <w:tmpl w:val="332EB6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528F77A4"/>
    <w:multiLevelType w:val="multilevel"/>
    <w:tmpl w:val="A2E4876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3A7541"/>
    <w:multiLevelType w:val="hybridMultilevel"/>
    <w:tmpl w:val="01BA771E"/>
    <w:lvl w:ilvl="0" w:tplc="27D4676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8">
    <w:nsid w:val="5F4363C0"/>
    <w:multiLevelType w:val="multilevel"/>
    <w:tmpl w:val="1C3ED58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9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3F1C69"/>
    <w:multiLevelType w:val="hybridMultilevel"/>
    <w:tmpl w:val="8D1E3CDE"/>
    <w:lvl w:ilvl="0" w:tplc="9A5423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66DBC"/>
    <w:multiLevelType w:val="hybridMultilevel"/>
    <w:tmpl w:val="89306F70"/>
    <w:lvl w:ilvl="0" w:tplc="8A14A5E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33">
    <w:nsid w:val="734325EA"/>
    <w:multiLevelType w:val="hybridMultilevel"/>
    <w:tmpl w:val="19A2D706"/>
    <w:lvl w:ilvl="0" w:tplc="81FC42A4">
      <w:start w:val="1"/>
      <w:numFmt w:val="bullet"/>
      <w:lvlText w:val=""/>
      <w:lvlJc w:val="left"/>
      <w:pPr>
        <w:ind w:left="1042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34">
    <w:nsid w:val="7A2A72E4"/>
    <w:multiLevelType w:val="multilevel"/>
    <w:tmpl w:val="3F1EC3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19"/>
  </w:num>
  <w:num w:numId="3">
    <w:abstractNumId w:val="29"/>
  </w:num>
  <w:num w:numId="4">
    <w:abstractNumId w:val="14"/>
  </w:num>
  <w:num w:numId="5">
    <w:abstractNumId w:val="25"/>
  </w:num>
  <w:num w:numId="6">
    <w:abstractNumId w:val="13"/>
  </w:num>
  <w:num w:numId="7">
    <w:abstractNumId w:val="32"/>
  </w:num>
  <w:num w:numId="8">
    <w:abstractNumId w:val="0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17"/>
  </w:num>
  <w:num w:numId="14">
    <w:abstractNumId w:val="20"/>
  </w:num>
  <w:num w:numId="15">
    <w:abstractNumId w:val="34"/>
  </w:num>
  <w:num w:numId="16">
    <w:abstractNumId w:val="3"/>
  </w:num>
  <w:num w:numId="17">
    <w:abstractNumId w:val="31"/>
  </w:num>
  <w:num w:numId="18">
    <w:abstractNumId w:val="30"/>
  </w:num>
  <w:num w:numId="19">
    <w:abstractNumId w:val="27"/>
  </w:num>
  <w:num w:numId="20">
    <w:abstractNumId w:val="1"/>
  </w:num>
  <w:num w:numId="21">
    <w:abstractNumId w:val="33"/>
  </w:num>
  <w:num w:numId="22">
    <w:abstractNumId w:val="22"/>
  </w:num>
  <w:num w:numId="23">
    <w:abstractNumId w:val="18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9"/>
  </w:num>
  <w:num w:numId="27">
    <w:abstractNumId w:val="10"/>
  </w:num>
  <w:num w:numId="28">
    <w:abstractNumId w:val="11"/>
  </w:num>
  <w:num w:numId="2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3"/>
  </w:num>
  <w:num w:numId="33">
    <w:abstractNumId w:val="16"/>
  </w:num>
  <w:num w:numId="34">
    <w:abstractNumId w:val="8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0FE3"/>
    <w:rsid w:val="0000268F"/>
    <w:rsid w:val="0000402A"/>
    <w:rsid w:val="00004B78"/>
    <w:rsid w:val="00004E79"/>
    <w:rsid w:val="000059B3"/>
    <w:rsid w:val="0000741F"/>
    <w:rsid w:val="00007C92"/>
    <w:rsid w:val="000156D8"/>
    <w:rsid w:val="00015F33"/>
    <w:rsid w:val="0002617F"/>
    <w:rsid w:val="00033062"/>
    <w:rsid w:val="00033B48"/>
    <w:rsid w:val="000404F1"/>
    <w:rsid w:val="00041A3D"/>
    <w:rsid w:val="000426C4"/>
    <w:rsid w:val="00044E89"/>
    <w:rsid w:val="00045804"/>
    <w:rsid w:val="00046BDB"/>
    <w:rsid w:val="000506E7"/>
    <w:rsid w:val="000511AD"/>
    <w:rsid w:val="00052181"/>
    <w:rsid w:val="0005551D"/>
    <w:rsid w:val="0006110E"/>
    <w:rsid w:val="00062552"/>
    <w:rsid w:val="00064FD2"/>
    <w:rsid w:val="00072255"/>
    <w:rsid w:val="00073EEB"/>
    <w:rsid w:val="00084EF6"/>
    <w:rsid w:val="000875C7"/>
    <w:rsid w:val="0008787F"/>
    <w:rsid w:val="00095BF8"/>
    <w:rsid w:val="00095FA0"/>
    <w:rsid w:val="000A473E"/>
    <w:rsid w:val="000A495C"/>
    <w:rsid w:val="000A5D91"/>
    <w:rsid w:val="000B3100"/>
    <w:rsid w:val="000B6DD3"/>
    <w:rsid w:val="000C50FD"/>
    <w:rsid w:val="000C5D5E"/>
    <w:rsid w:val="000C6EA2"/>
    <w:rsid w:val="000C73A6"/>
    <w:rsid w:val="000C7558"/>
    <w:rsid w:val="000D28B7"/>
    <w:rsid w:val="000E1525"/>
    <w:rsid w:val="000E60B5"/>
    <w:rsid w:val="000F31CB"/>
    <w:rsid w:val="00101A47"/>
    <w:rsid w:val="001066BA"/>
    <w:rsid w:val="00112D71"/>
    <w:rsid w:val="001137B9"/>
    <w:rsid w:val="0012329C"/>
    <w:rsid w:val="00126092"/>
    <w:rsid w:val="001260F6"/>
    <w:rsid w:val="00126B9C"/>
    <w:rsid w:val="00133718"/>
    <w:rsid w:val="00134816"/>
    <w:rsid w:val="0014071A"/>
    <w:rsid w:val="0014477F"/>
    <w:rsid w:val="00145CB6"/>
    <w:rsid w:val="00150240"/>
    <w:rsid w:val="00150B7D"/>
    <w:rsid w:val="001523F7"/>
    <w:rsid w:val="001563EE"/>
    <w:rsid w:val="00161AB9"/>
    <w:rsid w:val="00170718"/>
    <w:rsid w:val="00180E31"/>
    <w:rsid w:val="0018268F"/>
    <w:rsid w:val="001917B0"/>
    <w:rsid w:val="00193C53"/>
    <w:rsid w:val="001966E2"/>
    <w:rsid w:val="00196AB0"/>
    <w:rsid w:val="001B020C"/>
    <w:rsid w:val="001B0337"/>
    <w:rsid w:val="001B0424"/>
    <w:rsid w:val="001B08CF"/>
    <w:rsid w:val="001B698B"/>
    <w:rsid w:val="001C0A24"/>
    <w:rsid w:val="001C0A77"/>
    <w:rsid w:val="001C1EC6"/>
    <w:rsid w:val="001D03AA"/>
    <w:rsid w:val="001D10CC"/>
    <w:rsid w:val="001D1ADD"/>
    <w:rsid w:val="001D5025"/>
    <w:rsid w:val="001D5E94"/>
    <w:rsid w:val="001D69FB"/>
    <w:rsid w:val="001E199D"/>
    <w:rsid w:val="001E3BA0"/>
    <w:rsid w:val="001E5745"/>
    <w:rsid w:val="001E7CC1"/>
    <w:rsid w:val="001F0565"/>
    <w:rsid w:val="001F46AF"/>
    <w:rsid w:val="00203513"/>
    <w:rsid w:val="002050FA"/>
    <w:rsid w:val="0021464D"/>
    <w:rsid w:val="00223C78"/>
    <w:rsid w:val="002246D3"/>
    <w:rsid w:val="002319FB"/>
    <w:rsid w:val="00233855"/>
    <w:rsid w:val="00241770"/>
    <w:rsid w:val="00245226"/>
    <w:rsid w:val="00252A48"/>
    <w:rsid w:val="00253C44"/>
    <w:rsid w:val="00253CEE"/>
    <w:rsid w:val="00256D6C"/>
    <w:rsid w:val="00256F5E"/>
    <w:rsid w:val="00263CA4"/>
    <w:rsid w:val="00263F76"/>
    <w:rsid w:val="0026420F"/>
    <w:rsid w:val="002702B1"/>
    <w:rsid w:val="00273245"/>
    <w:rsid w:val="00273EAB"/>
    <w:rsid w:val="00277C4F"/>
    <w:rsid w:val="0028010A"/>
    <w:rsid w:val="002921BB"/>
    <w:rsid w:val="002943E8"/>
    <w:rsid w:val="002960DF"/>
    <w:rsid w:val="002A09DF"/>
    <w:rsid w:val="002A19C7"/>
    <w:rsid w:val="002A279E"/>
    <w:rsid w:val="002A38CD"/>
    <w:rsid w:val="002B053B"/>
    <w:rsid w:val="002B1C3B"/>
    <w:rsid w:val="002B586D"/>
    <w:rsid w:val="002B75A0"/>
    <w:rsid w:val="002C192D"/>
    <w:rsid w:val="002C36A0"/>
    <w:rsid w:val="002C6DEF"/>
    <w:rsid w:val="002C77B8"/>
    <w:rsid w:val="002D19B7"/>
    <w:rsid w:val="002D2996"/>
    <w:rsid w:val="002D4E2B"/>
    <w:rsid w:val="002E2480"/>
    <w:rsid w:val="002E68E7"/>
    <w:rsid w:val="002F15E7"/>
    <w:rsid w:val="002F239A"/>
    <w:rsid w:val="002F356E"/>
    <w:rsid w:val="002F6885"/>
    <w:rsid w:val="002F7208"/>
    <w:rsid w:val="00300420"/>
    <w:rsid w:val="00301CB9"/>
    <w:rsid w:val="00302C7D"/>
    <w:rsid w:val="0031007D"/>
    <w:rsid w:val="003204A2"/>
    <w:rsid w:val="00321448"/>
    <w:rsid w:val="00321CFB"/>
    <w:rsid w:val="00321DA3"/>
    <w:rsid w:val="00322D07"/>
    <w:rsid w:val="00324674"/>
    <w:rsid w:val="003364A9"/>
    <w:rsid w:val="003423BD"/>
    <w:rsid w:val="0034457B"/>
    <w:rsid w:val="00364B5C"/>
    <w:rsid w:val="00372205"/>
    <w:rsid w:val="00387888"/>
    <w:rsid w:val="003907A3"/>
    <w:rsid w:val="00397BD7"/>
    <w:rsid w:val="003A0052"/>
    <w:rsid w:val="003B544D"/>
    <w:rsid w:val="003B7785"/>
    <w:rsid w:val="003B7C02"/>
    <w:rsid w:val="003C0DCC"/>
    <w:rsid w:val="003D3FF9"/>
    <w:rsid w:val="003D5E7A"/>
    <w:rsid w:val="003E3572"/>
    <w:rsid w:val="003E47CB"/>
    <w:rsid w:val="003E677D"/>
    <w:rsid w:val="003E7FEF"/>
    <w:rsid w:val="003F64C0"/>
    <w:rsid w:val="00410A1F"/>
    <w:rsid w:val="00415DB9"/>
    <w:rsid w:val="00420258"/>
    <w:rsid w:val="004231FA"/>
    <w:rsid w:val="00434C3E"/>
    <w:rsid w:val="00442AFA"/>
    <w:rsid w:val="004437A3"/>
    <w:rsid w:val="00446DBF"/>
    <w:rsid w:val="00450372"/>
    <w:rsid w:val="00457889"/>
    <w:rsid w:val="0046217A"/>
    <w:rsid w:val="00463814"/>
    <w:rsid w:val="00464EAA"/>
    <w:rsid w:val="00471C64"/>
    <w:rsid w:val="004754A3"/>
    <w:rsid w:val="00481300"/>
    <w:rsid w:val="0048434D"/>
    <w:rsid w:val="004910E7"/>
    <w:rsid w:val="004A430A"/>
    <w:rsid w:val="004B7884"/>
    <w:rsid w:val="004C4FD8"/>
    <w:rsid w:val="004C71B1"/>
    <w:rsid w:val="004D1E97"/>
    <w:rsid w:val="004E6023"/>
    <w:rsid w:val="004F05D8"/>
    <w:rsid w:val="004F4F94"/>
    <w:rsid w:val="004F4FB5"/>
    <w:rsid w:val="00501967"/>
    <w:rsid w:val="005049B7"/>
    <w:rsid w:val="00505DCF"/>
    <w:rsid w:val="00505FCC"/>
    <w:rsid w:val="005063C9"/>
    <w:rsid w:val="00517FD7"/>
    <w:rsid w:val="00521D0C"/>
    <w:rsid w:val="00522CB4"/>
    <w:rsid w:val="005234CB"/>
    <w:rsid w:val="005248AB"/>
    <w:rsid w:val="005348D9"/>
    <w:rsid w:val="0054627D"/>
    <w:rsid w:val="005516F2"/>
    <w:rsid w:val="00551CAD"/>
    <w:rsid w:val="0055207F"/>
    <w:rsid w:val="005632E9"/>
    <w:rsid w:val="00582B6A"/>
    <w:rsid w:val="005834F0"/>
    <w:rsid w:val="00587F98"/>
    <w:rsid w:val="005970BD"/>
    <w:rsid w:val="005A1DBE"/>
    <w:rsid w:val="005A4B4D"/>
    <w:rsid w:val="005A4D77"/>
    <w:rsid w:val="005B3211"/>
    <w:rsid w:val="005B4C2B"/>
    <w:rsid w:val="005B4EE5"/>
    <w:rsid w:val="005B5AAA"/>
    <w:rsid w:val="005B5E5D"/>
    <w:rsid w:val="005B603C"/>
    <w:rsid w:val="005B6EBC"/>
    <w:rsid w:val="005B7360"/>
    <w:rsid w:val="005D6A07"/>
    <w:rsid w:val="005E0770"/>
    <w:rsid w:val="005E38B8"/>
    <w:rsid w:val="005E452A"/>
    <w:rsid w:val="005F01F6"/>
    <w:rsid w:val="005F3C75"/>
    <w:rsid w:val="005F7DF2"/>
    <w:rsid w:val="00604109"/>
    <w:rsid w:val="00604A97"/>
    <w:rsid w:val="00607173"/>
    <w:rsid w:val="00607963"/>
    <w:rsid w:val="0061543A"/>
    <w:rsid w:val="00622689"/>
    <w:rsid w:val="0062354E"/>
    <w:rsid w:val="006262BF"/>
    <w:rsid w:val="0062791E"/>
    <w:rsid w:val="00632410"/>
    <w:rsid w:val="00635554"/>
    <w:rsid w:val="00637AC3"/>
    <w:rsid w:val="00641B96"/>
    <w:rsid w:val="00641CD3"/>
    <w:rsid w:val="006432FC"/>
    <w:rsid w:val="006540B8"/>
    <w:rsid w:val="00654767"/>
    <w:rsid w:val="00654FC1"/>
    <w:rsid w:val="00655557"/>
    <w:rsid w:val="00664103"/>
    <w:rsid w:val="006641C8"/>
    <w:rsid w:val="006809BE"/>
    <w:rsid w:val="00680C3B"/>
    <w:rsid w:val="006826EB"/>
    <w:rsid w:val="00684CE5"/>
    <w:rsid w:val="00686BB6"/>
    <w:rsid w:val="00695F55"/>
    <w:rsid w:val="006A1F4E"/>
    <w:rsid w:val="006A28BC"/>
    <w:rsid w:val="006A3693"/>
    <w:rsid w:val="006A7DAD"/>
    <w:rsid w:val="006B3450"/>
    <w:rsid w:val="006C42FB"/>
    <w:rsid w:val="006D26F2"/>
    <w:rsid w:val="006E278B"/>
    <w:rsid w:val="006E2DA7"/>
    <w:rsid w:val="006E2EA0"/>
    <w:rsid w:val="006F10F4"/>
    <w:rsid w:val="006F50CF"/>
    <w:rsid w:val="006F5507"/>
    <w:rsid w:val="006F5656"/>
    <w:rsid w:val="006F787E"/>
    <w:rsid w:val="00705189"/>
    <w:rsid w:val="00706674"/>
    <w:rsid w:val="00707063"/>
    <w:rsid w:val="0071344C"/>
    <w:rsid w:val="00716709"/>
    <w:rsid w:val="00717B7E"/>
    <w:rsid w:val="00721357"/>
    <w:rsid w:val="00726FB7"/>
    <w:rsid w:val="00727DC4"/>
    <w:rsid w:val="00730185"/>
    <w:rsid w:val="0073259F"/>
    <w:rsid w:val="007354E5"/>
    <w:rsid w:val="00740C25"/>
    <w:rsid w:val="00745EEE"/>
    <w:rsid w:val="007507F7"/>
    <w:rsid w:val="00751B1D"/>
    <w:rsid w:val="00753260"/>
    <w:rsid w:val="007533E9"/>
    <w:rsid w:val="00760324"/>
    <w:rsid w:val="00781EF7"/>
    <w:rsid w:val="00782C44"/>
    <w:rsid w:val="0079041A"/>
    <w:rsid w:val="00791A33"/>
    <w:rsid w:val="00793220"/>
    <w:rsid w:val="00795BB3"/>
    <w:rsid w:val="007965FC"/>
    <w:rsid w:val="00796BE2"/>
    <w:rsid w:val="007A129A"/>
    <w:rsid w:val="007A1E5D"/>
    <w:rsid w:val="007A464B"/>
    <w:rsid w:val="007A6F92"/>
    <w:rsid w:val="007A6FBB"/>
    <w:rsid w:val="007B111C"/>
    <w:rsid w:val="007C6A1E"/>
    <w:rsid w:val="007D4533"/>
    <w:rsid w:val="007D5C26"/>
    <w:rsid w:val="007D7A09"/>
    <w:rsid w:val="007E787C"/>
    <w:rsid w:val="007F0D18"/>
    <w:rsid w:val="007F181F"/>
    <w:rsid w:val="007F3E5E"/>
    <w:rsid w:val="007F6753"/>
    <w:rsid w:val="007F7339"/>
    <w:rsid w:val="008017D2"/>
    <w:rsid w:val="00802831"/>
    <w:rsid w:val="00806D93"/>
    <w:rsid w:val="0081366C"/>
    <w:rsid w:val="00820BAF"/>
    <w:rsid w:val="008230C3"/>
    <w:rsid w:val="00825BC5"/>
    <w:rsid w:val="008267FF"/>
    <w:rsid w:val="00826DBB"/>
    <w:rsid w:val="00834D47"/>
    <w:rsid w:val="00837187"/>
    <w:rsid w:val="00837C37"/>
    <w:rsid w:val="00840618"/>
    <w:rsid w:val="0084673D"/>
    <w:rsid w:val="0085658B"/>
    <w:rsid w:val="00857FA9"/>
    <w:rsid w:val="00870FF9"/>
    <w:rsid w:val="008755E4"/>
    <w:rsid w:val="00877187"/>
    <w:rsid w:val="00880A86"/>
    <w:rsid w:val="0088787D"/>
    <w:rsid w:val="0089454B"/>
    <w:rsid w:val="0089528C"/>
    <w:rsid w:val="008A76BA"/>
    <w:rsid w:val="008B0600"/>
    <w:rsid w:val="008B0ED4"/>
    <w:rsid w:val="008B2B6B"/>
    <w:rsid w:val="008B71CE"/>
    <w:rsid w:val="008C59E0"/>
    <w:rsid w:val="008D1633"/>
    <w:rsid w:val="008D1E0E"/>
    <w:rsid w:val="008D21B9"/>
    <w:rsid w:val="008E19FB"/>
    <w:rsid w:val="008E3BCE"/>
    <w:rsid w:val="008E64B0"/>
    <w:rsid w:val="008F0B22"/>
    <w:rsid w:val="008F33A2"/>
    <w:rsid w:val="008F3D44"/>
    <w:rsid w:val="008F3F22"/>
    <w:rsid w:val="008F4392"/>
    <w:rsid w:val="008F7DA3"/>
    <w:rsid w:val="00900E2E"/>
    <w:rsid w:val="009041CF"/>
    <w:rsid w:val="00907BDB"/>
    <w:rsid w:val="0091061A"/>
    <w:rsid w:val="0091293B"/>
    <w:rsid w:val="00913E06"/>
    <w:rsid w:val="00914620"/>
    <w:rsid w:val="00914AEE"/>
    <w:rsid w:val="00916AF5"/>
    <w:rsid w:val="00920608"/>
    <w:rsid w:val="00922EF6"/>
    <w:rsid w:val="00923DE1"/>
    <w:rsid w:val="0093081E"/>
    <w:rsid w:val="009322B5"/>
    <w:rsid w:val="009360AB"/>
    <w:rsid w:val="00937A77"/>
    <w:rsid w:val="00940FA0"/>
    <w:rsid w:val="0094259E"/>
    <w:rsid w:val="00943A32"/>
    <w:rsid w:val="00944F6E"/>
    <w:rsid w:val="00954E73"/>
    <w:rsid w:val="0096042A"/>
    <w:rsid w:val="00961311"/>
    <w:rsid w:val="00961739"/>
    <w:rsid w:val="00961789"/>
    <w:rsid w:val="009661DF"/>
    <w:rsid w:val="00970754"/>
    <w:rsid w:val="009708FC"/>
    <w:rsid w:val="00972101"/>
    <w:rsid w:val="00977FC9"/>
    <w:rsid w:val="00982BAE"/>
    <w:rsid w:val="00987188"/>
    <w:rsid w:val="00992932"/>
    <w:rsid w:val="009A61A2"/>
    <w:rsid w:val="009C0BB7"/>
    <w:rsid w:val="009C2B61"/>
    <w:rsid w:val="009C5B5C"/>
    <w:rsid w:val="009D05A9"/>
    <w:rsid w:val="009D48B0"/>
    <w:rsid w:val="009D515D"/>
    <w:rsid w:val="009D5908"/>
    <w:rsid w:val="009E2A6A"/>
    <w:rsid w:val="009E565B"/>
    <w:rsid w:val="009E70CB"/>
    <w:rsid w:val="009E720F"/>
    <w:rsid w:val="009F7587"/>
    <w:rsid w:val="00A02020"/>
    <w:rsid w:val="00A02F8C"/>
    <w:rsid w:val="00A0605A"/>
    <w:rsid w:val="00A16FDE"/>
    <w:rsid w:val="00A21ECD"/>
    <w:rsid w:val="00A22F87"/>
    <w:rsid w:val="00A23DDA"/>
    <w:rsid w:val="00A25DD1"/>
    <w:rsid w:val="00A40EAC"/>
    <w:rsid w:val="00A47D75"/>
    <w:rsid w:val="00A53F6B"/>
    <w:rsid w:val="00A55913"/>
    <w:rsid w:val="00A57CB1"/>
    <w:rsid w:val="00A618FA"/>
    <w:rsid w:val="00A62838"/>
    <w:rsid w:val="00A64F84"/>
    <w:rsid w:val="00A756ED"/>
    <w:rsid w:val="00A774B3"/>
    <w:rsid w:val="00A87C4D"/>
    <w:rsid w:val="00A907F2"/>
    <w:rsid w:val="00A92624"/>
    <w:rsid w:val="00AA035A"/>
    <w:rsid w:val="00AA39A5"/>
    <w:rsid w:val="00AA5816"/>
    <w:rsid w:val="00AB1CA3"/>
    <w:rsid w:val="00AB24E0"/>
    <w:rsid w:val="00AB251F"/>
    <w:rsid w:val="00AB55A3"/>
    <w:rsid w:val="00AB66D3"/>
    <w:rsid w:val="00AC2676"/>
    <w:rsid w:val="00AC33AC"/>
    <w:rsid w:val="00AF104A"/>
    <w:rsid w:val="00AF3A32"/>
    <w:rsid w:val="00B05A2D"/>
    <w:rsid w:val="00B100FD"/>
    <w:rsid w:val="00B2348E"/>
    <w:rsid w:val="00B309A4"/>
    <w:rsid w:val="00B32C1F"/>
    <w:rsid w:val="00B33112"/>
    <w:rsid w:val="00B33365"/>
    <w:rsid w:val="00B429CB"/>
    <w:rsid w:val="00B46D49"/>
    <w:rsid w:val="00B475E3"/>
    <w:rsid w:val="00B476BC"/>
    <w:rsid w:val="00B47FEF"/>
    <w:rsid w:val="00B5263B"/>
    <w:rsid w:val="00B74E8E"/>
    <w:rsid w:val="00B75782"/>
    <w:rsid w:val="00B7636E"/>
    <w:rsid w:val="00B850F2"/>
    <w:rsid w:val="00B95FC7"/>
    <w:rsid w:val="00BA212F"/>
    <w:rsid w:val="00BC7551"/>
    <w:rsid w:val="00BD0121"/>
    <w:rsid w:val="00BD1AEF"/>
    <w:rsid w:val="00BD2140"/>
    <w:rsid w:val="00BD24F1"/>
    <w:rsid w:val="00BD27B0"/>
    <w:rsid w:val="00BD62C1"/>
    <w:rsid w:val="00BE0900"/>
    <w:rsid w:val="00BE1CC9"/>
    <w:rsid w:val="00BE4030"/>
    <w:rsid w:val="00BF7FC0"/>
    <w:rsid w:val="00C05468"/>
    <w:rsid w:val="00C066E7"/>
    <w:rsid w:val="00C108D8"/>
    <w:rsid w:val="00C12654"/>
    <w:rsid w:val="00C1522C"/>
    <w:rsid w:val="00C16CCC"/>
    <w:rsid w:val="00C178E9"/>
    <w:rsid w:val="00C17E04"/>
    <w:rsid w:val="00C20BC7"/>
    <w:rsid w:val="00C2363B"/>
    <w:rsid w:val="00C247E2"/>
    <w:rsid w:val="00C3102F"/>
    <w:rsid w:val="00C40589"/>
    <w:rsid w:val="00C40957"/>
    <w:rsid w:val="00C44DBF"/>
    <w:rsid w:val="00C47861"/>
    <w:rsid w:val="00C54B36"/>
    <w:rsid w:val="00C54BC0"/>
    <w:rsid w:val="00C576F3"/>
    <w:rsid w:val="00C61C55"/>
    <w:rsid w:val="00C64FEA"/>
    <w:rsid w:val="00C661A3"/>
    <w:rsid w:val="00C66C12"/>
    <w:rsid w:val="00C70C63"/>
    <w:rsid w:val="00C74A66"/>
    <w:rsid w:val="00C74B51"/>
    <w:rsid w:val="00C76A5D"/>
    <w:rsid w:val="00C87E3E"/>
    <w:rsid w:val="00CA1D9F"/>
    <w:rsid w:val="00CA49F5"/>
    <w:rsid w:val="00CA6157"/>
    <w:rsid w:val="00CA646D"/>
    <w:rsid w:val="00CB63A7"/>
    <w:rsid w:val="00CC099C"/>
    <w:rsid w:val="00CC0B6D"/>
    <w:rsid w:val="00CC1C1D"/>
    <w:rsid w:val="00CC5024"/>
    <w:rsid w:val="00CC62DF"/>
    <w:rsid w:val="00CD0172"/>
    <w:rsid w:val="00CD37C4"/>
    <w:rsid w:val="00CD7281"/>
    <w:rsid w:val="00CE0F8F"/>
    <w:rsid w:val="00CE789A"/>
    <w:rsid w:val="00CF0140"/>
    <w:rsid w:val="00D10489"/>
    <w:rsid w:val="00D12B5F"/>
    <w:rsid w:val="00D1462F"/>
    <w:rsid w:val="00D165F3"/>
    <w:rsid w:val="00D175FB"/>
    <w:rsid w:val="00D26FBB"/>
    <w:rsid w:val="00D31B47"/>
    <w:rsid w:val="00D31BF8"/>
    <w:rsid w:val="00D40896"/>
    <w:rsid w:val="00D41B5E"/>
    <w:rsid w:val="00D501C0"/>
    <w:rsid w:val="00D564D9"/>
    <w:rsid w:val="00D614C9"/>
    <w:rsid w:val="00D715F8"/>
    <w:rsid w:val="00D73A0C"/>
    <w:rsid w:val="00D7446D"/>
    <w:rsid w:val="00D74756"/>
    <w:rsid w:val="00D76A99"/>
    <w:rsid w:val="00D81DC9"/>
    <w:rsid w:val="00D83B52"/>
    <w:rsid w:val="00D86FD6"/>
    <w:rsid w:val="00D876C6"/>
    <w:rsid w:val="00D914E8"/>
    <w:rsid w:val="00DA176D"/>
    <w:rsid w:val="00DA392C"/>
    <w:rsid w:val="00DA3C94"/>
    <w:rsid w:val="00DA598A"/>
    <w:rsid w:val="00DC761E"/>
    <w:rsid w:val="00DD3F95"/>
    <w:rsid w:val="00DD5C7B"/>
    <w:rsid w:val="00DD7231"/>
    <w:rsid w:val="00DE17C8"/>
    <w:rsid w:val="00DE3153"/>
    <w:rsid w:val="00DF009B"/>
    <w:rsid w:val="00DF5F49"/>
    <w:rsid w:val="00E00013"/>
    <w:rsid w:val="00E00D94"/>
    <w:rsid w:val="00E11CC0"/>
    <w:rsid w:val="00E11E7A"/>
    <w:rsid w:val="00E13863"/>
    <w:rsid w:val="00E15264"/>
    <w:rsid w:val="00E16F39"/>
    <w:rsid w:val="00E27801"/>
    <w:rsid w:val="00E27F84"/>
    <w:rsid w:val="00E35E5D"/>
    <w:rsid w:val="00E430AD"/>
    <w:rsid w:val="00E54365"/>
    <w:rsid w:val="00E63D35"/>
    <w:rsid w:val="00E65260"/>
    <w:rsid w:val="00E740B6"/>
    <w:rsid w:val="00E761A4"/>
    <w:rsid w:val="00E80616"/>
    <w:rsid w:val="00E83F3A"/>
    <w:rsid w:val="00E9047D"/>
    <w:rsid w:val="00E939FD"/>
    <w:rsid w:val="00E96E4D"/>
    <w:rsid w:val="00E97056"/>
    <w:rsid w:val="00EA78C6"/>
    <w:rsid w:val="00EB24B0"/>
    <w:rsid w:val="00EB2B22"/>
    <w:rsid w:val="00EB3440"/>
    <w:rsid w:val="00EB3683"/>
    <w:rsid w:val="00EB39EF"/>
    <w:rsid w:val="00EC29B5"/>
    <w:rsid w:val="00EC71A7"/>
    <w:rsid w:val="00ED053D"/>
    <w:rsid w:val="00ED0B9E"/>
    <w:rsid w:val="00ED10DF"/>
    <w:rsid w:val="00ED20BD"/>
    <w:rsid w:val="00ED2756"/>
    <w:rsid w:val="00ED28DC"/>
    <w:rsid w:val="00EE37FE"/>
    <w:rsid w:val="00EE3FC5"/>
    <w:rsid w:val="00EE511F"/>
    <w:rsid w:val="00EF0B98"/>
    <w:rsid w:val="00EF26F3"/>
    <w:rsid w:val="00EF6583"/>
    <w:rsid w:val="00F1453E"/>
    <w:rsid w:val="00F220CA"/>
    <w:rsid w:val="00F25EFA"/>
    <w:rsid w:val="00F270C2"/>
    <w:rsid w:val="00F42995"/>
    <w:rsid w:val="00F57AC9"/>
    <w:rsid w:val="00F73411"/>
    <w:rsid w:val="00F8092E"/>
    <w:rsid w:val="00F82A2D"/>
    <w:rsid w:val="00F83829"/>
    <w:rsid w:val="00F863EF"/>
    <w:rsid w:val="00F87642"/>
    <w:rsid w:val="00F9294B"/>
    <w:rsid w:val="00FA0030"/>
    <w:rsid w:val="00FA257C"/>
    <w:rsid w:val="00FA297E"/>
    <w:rsid w:val="00FA3C22"/>
    <w:rsid w:val="00FA442C"/>
    <w:rsid w:val="00FA56B9"/>
    <w:rsid w:val="00FB1FA8"/>
    <w:rsid w:val="00FB2FB6"/>
    <w:rsid w:val="00FC0111"/>
    <w:rsid w:val="00FC7BAE"/>
    <w:rsid w:val="00FD019E"/>
    <w:rsid w:val="00FD0E1E"/>
    <w:rsid w:val="00FD150D"/>
    <w:rsid w:val="00FD18A2"/>
    <w:rsid w:val="00FD4DC6"/>
    <w:rsid w:val="00FE2886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44E89"/>
  </w:style>
  <w:style w:type="numbering" w:customStyle="1" w:styleId="26">
    <w:name w:val="Нет списка2"/>
    <w:next w:val="a2"/>
    <w:uiPriority w:val="99"/>
    <w:semiHidden/>
    <w:unhideWhenUsed/>
    <w:rsid w:val="000C7558"/>
  </w:style>
  <w:style w:type="character" w:customStyle="1" w:styleId="af2">
    <w:name w:val="Основной текст_"/>
    <w:basedOn w:val="a0"/>
    <w:link w:val="13"/>
    <w:rsid w:val="000C75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2"/>
    <w:rsid w:val="000C7558"/>
    <w:pPr>
      <w:widowControl w:val="0"/>
      <w:shd w:val="clear" w:color="auto" w:fill="FFFFFF"/>
      <w:spacing w:after="480" w:line="283" w:lineRule="exact"/>
      <w:ind w:firstLine="360"/>
    </w:pPr>
    <w:rPr>
      <w:rFonts w:ascii="Times New Roman" w:eastAsia="Times New Roman" w:hAnsi="Times New Roman" w:cs="Times New Roman"/>
      <w:sz w:val="23"/>
      <w:szCs w:val="23"/>
    </w:rPr>
  </w:style>
  <w:style w:type="paragraph" w:styleId="af3">
    <w:name w:val="footnote text"/>
    <w:basedOn w:val="a"/>
    <w:link w:val="af4"/>
    <w:uiPriority w:val="99"/>
    <w:semiHidden/>
    <w:unhideWhenUsed/>
    <w:rsid w:val="000C755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C755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0C7558"/>
    <w:rPr>
      <w:vertAlign w:val="superscript"/>
    </w:rPr>
  </w:style>
  <w:style w:type="table" w:customStyle="1" w:styleId="71">
    <w:name w:val="Сетка таблицы7"/>
    <w:basedOn w:val="a1"/>
    <w:next w:val="a3"/>
    <w:uiPriority w:val="59"/>
    <w:rsid w:val="000C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0C7558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C7558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0C7558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0C7558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C755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C7558"/>
    <w:rPr>
      <w:b/>
      <w:bCs/>
      <w:sz w:val="20"/>
      <w:szCs w:val="20"/>
    </w:rPr>
  </w:style>
  <w:style w:type="paragraph" w:customStyle="1" w:styleId="ConsNonformat">
    <w:name w:val="ConsNonformat"/>
    <w:rsid w:val="00112D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Wingdings"/>
      <w:sz w:val="20"/>
      <w:szCs w:val="20"/>
      <w:lang w:eastAsia="ru-RU"/>
    </w:rPr>
  </w:style>
  <w:style w:type="paragraph" w:customStyle="1" w:styleId="ConsNormal">
    <w:name w:val="ConsNormal"/>
    <w:rsid w:val="00112D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1"/>
    <w:rsid w:val="00112D7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96">
    <w:name w:val="Font Style96"/>
    <w:rsid w:val="00112D71"/>
    <w:rPr>
      <w:rFonts w:ascii="Times New Roman" w:hAnsi="Times New Roman" w:cs="Times New Roman" w:hint="default"/>
      <w:sz w:val="22"/>
      <w:szCs w:val="22"/>
    </w:rPr>
  </w:style>
  <w:style w:type="character" w:customStyle="1" w:styleId="FontStyle98">
    <w:name w:val="Font Style98"/>
    <w:rsid w:val="00112D7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06">
    <w:name w:val="Font Style106"/>
    <w:rsid w:val="00112D71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59">
    <w:name w:val="Style59"/>
    <w:basedOn w:val="a"/>
    <w:rsid w:val="00112D71"/>
    <w:pPr>
      <w:widowControl w:val="0"/>
      <w:autoSpaceDE w:val="0"/>
      <w:autoSpaceDN w:val="0"/>
      <w:adjustRightInd w:val="0"/>
      <w:spacing w:after="0" w:line="300" w:lineRule="exact"/>
      <w:ind w:firstLine="390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97">
    <w:name w:val="Font Style97"/>
    <w:rsid w:val="00112D71"/>
    <w:rPr>
      <w:rFonts w:ascii="Times New Roman" w:hAnsi="Times New Roman" w:cs="Times New Roman"/>
      <w:sz w:val="26"/>
      <w:szCs w:val="26"/>
    </w:rPr>
  </w:style>
  <w:style w:type="paragraph" w:customStyle="1" w:styleId="Style73">
    <w:name w:val="Style73"/>
    <w:basedOn w:val="a"/>
    <w:rsid w:val="00112D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80">
    <w:name w:val="Style80"/>
    <w:basedOn w:val="a"/>
    <w:rsid w:val="00112D71"/>
    <w:pPr>
      <w:widowControl w:val="0"/>
      <w:autoSpaceDE w:val="0"/>
      <w:autoSpaceDN w:val="0"/>
      <w:adjustRightInd w:val="0"/>
      <w:spacing w:after="0" w:line="300" w:lineRule="exact"/>
      <w:ind w:firstLine="342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14">
    <w:name w:val="Font Style114"/>
    <w:rsid w:val="00112D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5">
    <w:name w:val="Font Style115"/>
    <w:rsid w:val="00112D7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2">
    <w:name w:val="Style22"/>
    <w:basedOn w:val="a"/>
    <w:rsid w:val="00112D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112D71"/>
    <w:pPr>
      <w:widowControl w:val="0"/>
      <w:autoSpaceDE w:val="0"/>
      <w:autoSpaceDN w:val="0"/>
      <w:adjustRightInd w:val="0"/>
      <w:spacing w:after="0" w:line="303" w:lineRule="exact"/>
      <w:ind w:firstLine="276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112D71"/>
    <w:pPr>
      <w:widowControl w:val="0"/>
      <w:autoSpaceDE w:val="0"/>
      <w:autoSpaceDN w:val="0"/>
      <w:adjustRightInd w:val="0"/>
      <w:spacing w:after="0" w:line="330" w:lineRule="exact"/>
      <w:ind w:firstLine="198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112D71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afc">
    <w:name w:val="Normal (Web)"/>
    <w:basedOn w:val="a"/>
    <w:rsid w:val="0011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A16FDE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A16FD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2">
    <w:name w:val="Style12"/>
    <w:basedOn w:val="a"/>
    <w:uiPriority w:val="99"/>
    <w:rsid w:val="00A16FDE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16FDE"/>
    <w:pPr>
      <w:widowControl w:val="0"/>
      <w:autoSpaceDE w:val="0"/>
      <w:autoSpaceDN w:val="0"/>
      <w:adjustRightInd w:val="0"/>
      <w:spacing w:after="0" w:line="226" w:lineRule="exact"/>
      <w:ind w:firstLine="2592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16FDE"/>
    <w:pPr>
      <w:widowControl w:val="0"/>
      <w:autoSpaceDE w:val="0"/>
      <w:autoSpaceDN w:val="0"/>
      <w:adjustRightInd w:val="0"/>
      <w:spacing w:after="0" w:line="222" w:lineRule="exact"/>
      <w:jc w:val="both"/>
    </w:pPr>
    <w:rPr>
      <w:rFonts w:ascii="Consolas" w:eastAsia="Times New Roman" w:hAnsi="Consolas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44E89"/>
  </w:style>
  <w:style w:type="numbering" w:customStyle="1" w:styleId="26">
    <w:name w:val="Нет списка2"/>
    <w:next w:val="a2"/>
    <w:uiPriority w:val="99"/>
    <w:semiHidden/>
    <w:unhideWhenUsed/>
    <w:rsid w:val="000C7558"/>
  </w:style>
  <w:style w:type="character" w:customStyle="1" w:styleId="af2">
    <w:name w:val="Основной текст_"/>
    <w:basedOn w:val="a0"/>
    <w:link w:val="13"/>
    <w:rsid w:val="000C75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2"/>
    <w:rsid w:val="000C7558"/>
    <w:pPr>
      <w:widowControl w:val="0"/>
      <w:shd w:val="clear" w:color="auto" w:fill="FFFFFF"/>
      <w:spacing w:after="480" w:line="283" w:lineRule="exact"/>
      <w:ind w:firstLine="360"/>
    </w:pPr>
    <w:rPr>
      <w:rFonts w:ascii="Times New Roman" w:eastAsia="Times New Roman" w:hAnsi="Times New Roman" w:cs="Times New Roman"/>
      <w:sz w:val="23"/>
      <w:szCs w:val="23"/>
    </w:rPr>
  </w:style>
  <w:style w:type="paragraph" w:styleId="af3">
    <w:name w:val="footnote text"/>
    <w:basedOn w:val="a"/>
    <w:link w:val="af4"/>
    <w:uiPriority w:val="99"/>
    <w:semiHidden/>
    <w:unhideWhenUsed/>
    <w:rsid w:val="000C755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C755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0C7558"/>
    <w:rPr>
      <w:vertAlign w:val="superscript"/>
    </w:rPr>
  </w:style>
  <w:style w:type="table" w:customStyle="1" w:styleId="71">
    <w:name w:val="Сетка таблицы7"/>
    <w:basedOn w:val="a1"/>
    <w:next w:val="a3"/>
    <w:uiPriority w:val="59"/>
    <w:rsid w:val="000C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0C7558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C7558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0C7558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0C7558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C755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C7558"/>
    <w:rPr>
      <w:b/>
      <w:bCs/>
      <w:sz w:val="20"/>
      <w:szCs w:val="20"/>
    </w:rPr>
  </w:style>
  <w:style w:type="paragraph" w:customStyle="1" w:styleId="ConsNonformat">
    <w:name w:val="ConsNonformat"/>
    <w:rsid w:val="00112D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Wingdings"/>
      <w:sz w:val="20"/>
      <w:szCs w:val="20"/>
      <w:lang w:eastAsia="ru-RU"/>
    </w:rPr>
  </w:style>
  <w:style w:type="paragraph" w:customStyle="1" w:styleId="ConsNormal">
    <w:name w:val="ConsNormal"/>
    <w:rsid w:val="00112D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1"/>
    <w:rsid w:val="00112D7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96">
    <w:name w:val="Font Style96"/>
    <w:rsid w:val="00112D71"/>
    <w:rPr>
      <w:rFonts w:ascii="Times New Roman" w:hAnsi="Times New Roman" w:cs="Times New Roman" w:hint="default"/>
      <w:sz w:val="22"/>
      <w:szCs w:val="22"/>
    </w:rPr>
  </w:style>
  <w:style w:type="character" w:customStyle="1" w:styleId="FontStyle98">
    <w:name w:val="Font Style98"/>
    <w:rsid w:val="00112D7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06">
    <w:name w:val="Font Style106"/>
    <w:rsid w:val="00112D71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59">
    <w:name w:val="Style59"/>
    <w:basedOn w:val="a"/>
    <w:rsid w:val="00112D71"/>
    <w:pPr>
      <w:widowControl w:val="0"/>
      <w:autoSpaceDE w:val="0"/>
      <w:autoSpaceDN w:val="0"/>
      <w:adjustRightInd w:val="0"/>
      <w:spacing w:after="0" w:line="300" w:lineRule="exact"/>
      <w:ind w:firstLine="390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97">
    <w:name w:val="Font Style97"/>
    <w:rsid w:val="00112D71"/>
    <w:rPr>
      <w:rFonts w:ascii="Times New Roman" w:hAnsi="Times New Roman" w:cs="Times New Roman"/>
      <w:sz w:val="26"/>
      <w:szCs w:val="26"/>
    </w:rPr>
  </w:style>
  <w:style w:type="paragraph" w:customStyle="1" w:styleId="Style73">
    <w:name w:val="Style73"/>
    <w:basedOn w:val="a"/>
    <w:rsid w:val="00112D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80">
    <w:name w:val="Style80"/>
    <w:basedOn w:val="a"/>
    <w:rsid w:val="00112D71"/>
    <w:pPr>
      <w:widowControl w:val="0"/>
      <w:autoSpaceDE w:val="0"/>
      <w:autoSpaceDN w:val="0"/>
      <w:adjustRightInd w:val="0"/>
      <w:spacing w:after="0" w:line="300" w:lineRule="exact"/>
      <w:ind w:firstLine="342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14">
    <w:name w:val="Font Style114"/>
    <w:rsid w:val="00112D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5">
    <w:name w:val="Font Style115"/>
    <w:rsid w:val="00112D7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2">
    <w:name w:val="Style22"/>
    <w:basedOn w:val="a"/>
    <w:rsid w:val="00112D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112D71"/>
    <w:pPr>
      <w:widowControl w:val="0"/>
      <w:autoSpaceDE w:val="0"/>
      <w:autoSpaceDN w:val="0"/>
      <w:adjustRightInd w:val="0"/>
      <w:spacing w:after="0" w:line="303" w:lineRule="exact"/>
      <w:ind w:firstLine="276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112D71"/>
    <w:pPr>
      <w:widowControl w:val="0"/>
      <w:autoSpaceDE w:val="0"/>
      <w:autoSpaceDN w:val="0"/>
      <w:adjustRightInd w:val="0"/>
      <w:spacing w:after="0" w:line="330" w:lineRule="exact"/>
      <w:ind w:firstLine="198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112D71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afc">
    <w:name w:val="Normal (Web)"/>
    <w:basedOn w:val="a"/>
    <w:rsid w:val="0011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A16FDE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A16FD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2">
    <w:name w:val="Style12"/>
    <w:basedOn w:val="a"/>
    <w:uiPriority w:val="99"/>
    <w:rsid w:val="00A16FDE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16FDE"/>
    <w:pPr>
      <w:widowControl w:val="0"/>
      <w:autoSpaceDE w:val="0"/>
      <w:autoSpaceDN w:val="0"/>
      <w:adjustRightInd w:val="0"/>
      <w:spacing w:after="0" w:line="226" w:lineRule="exact"/>
      <w:ind w:firstLine="2592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16FDE"/>
    <w:pPr>
      <w:widowControl w:val="0"/>
      <w:autoSpaceDE w:val="0"/>
      <w:autoSpaceDN w:val="0"/>
      <w:adjustRightInd w:val="0"/>
      <w:spacing w:after="0" w:line="222" w:lineRule="exact"/>
      <w:jc w:val="both"/>
    </w:pPr>
    <w:rPr>
      <w:rFonts w:ascii="Consolas" w:eastAsia="Times New Roman" w:hAnsi="Consolas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ampastra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uroracats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BB36D53-BA3B-4976-8B08-9710D6AD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4790</Words>
  <Characters>27304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Затылкина Ольга Олеговна</cp:lastModifiedBy>
  <cp:revision>6</cp:revision>
  <cp:lastPrinted>2022-11-10T08:48:00Z</cp:lastPrinted>
  <dcterms:created xsi:type="dcterms:W3CDTF">2022-03-15T10:53:00Z</dcterms:created>
  <dcterms:modified xsi:type="dcterms:W3CDTF">2022-11-10T08:50:00Z</dcterms:modified>
</cp:coreProperties>
</file>