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C8" w:rsidRPr="006641C8" w:rsidRDefault="006641C8" w:rsidP="006641C8">
      <w:pPr>
        <w:widowControl w:val="0"/>
        <w:spacing w:after="0" w:line="240"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УТВЕРЖДАЮ</w:t>
      </w:r>
    </w:p>
    <w:p w:rsidR="006641C8" w:rsidRPr="006641C8" w:rsidRDefault="00C247E2" w:rsidP="006641C8">
      <w:pPr>
        <w:widowControl w:val="0"/>
        <w:spacing w:after="0" w:line="240" w:lineRule="auto"/>
        <w:ind w:firstLine="5103"/>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р</w:t>
      </w:r>
      <w:r w:rsidR="001E5745">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я</w:t>
      </w:r>
      <w:r w:rsidR="006641C8" w:rsidRPr="006641C8">
        <w:rPr>
          <w:rFonts w:ascii="Times New Roman" w:eastAsia="Times New Roman" w:hAnsi="Times New Roman" w:cs="Times New Roman"/>
          <w:sz w:val="24"/>
          <w:szCs w:val="24"/>
          <w:lang w:eastAsia="ru-RU"/>
        </w:rPr>
        <w:t xml:space="preserve"> </w:t>
      </w:r>
    </w:p>
    <w:p w:rsidR="006641C8" w:rsidRPr="006641C8" w:rsidRDefault="006641C8" w:rsidP="006641C8">
      <w:pPr>
        <w:widowControl w:val="0"/>
        <w:spacing w:after="0" w:line="240"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ФГБУ «АМП Каспийского моря»</w:t>
      </w:r>
    </w:p>
    <w:p w:rsidR="006641C8" w:rsidRPr="006641C8" w:rsidRDefault="006641C8" w:rsidP="006641C8">
      <w:pPr>
        <w:widowControl w:val="0"/>
        <w:spacing w:after="0" w:line="240" w:lineRule="auto"/>
        <w:ind w:firstLine="5103"/>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 xml:space="preserve">       </w:t>
      </w:r>
    </w:p>
    <w:p w:rsidR="006641C8" w:rsidRPr="006641C8" w:rsidRDefault="00916AF5" w:rsidP="006641C8">
      <w:pPr>
        <w:widowControl w:val="0"/>
        <w:spacing w:before="120" w:after="0" w:line="341"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w:t>
      </w:r>
      <w:r w:rsidR="00C247E2">
        <w:rPr>
          <w:rFonts w:ascii="Times New Roman" w:eastAsia="Times New Roman" w:hAnsi="Times New Roman" w:cs="Times New Roman"/>
          <w:sz w:val="24"/>
          <w:szCs w:val="24"/>
          <w:lang w:eastAsia="ru-RU"/>
        </w:rPr>
        <w:t>________________Н.А. Ковалев</w:t>
      </w:r>
    </w:p>
    <w:p w:rsidR="006641C8" w:rsidRPr="006641C8" w:rsidRDefault="009708FC" w:rsidP="006641C8">
      <w:pPr>
        <w:widowControl w:val="0"/>
        <w:spacing w:before="120" w:after="0" w:line="341" w:lineRule="auto"/>
        <w:ind w:firstLine="510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“___” _______ 202</w:t>
      </w:r>
      <w:r w:rsidR="00563C96">
        <w:rPr>
          <w:rFonts w:ascii="Times New Roman" w:eastAsia="Times New Roman" w:hAnsi="Times New Roman" w:cs="Times New Roman"/>
          <w:sz w:val="24"/>
          <w:szCs w:val="24"/>
          <w:lang w:eastAsia="ru-RU"/>
        </w:rPr>
        <w:t>3</w:t>
      </w:r>
      <w:r w:rsidR="006641C8" w:rsidRPr="006641C8">
        <w:rPr>
          <w:rFonts w:ascii="Times New Roman" w:eastAsia="Times New Roman" w:hAnsi="Times New Roman" w:cs="Times New Roman"/>
          <w:sz w:val="24"/>
          <w:szCs w:val="24"/>
          <w:lang w:eastAsia="ru-RU"/>
        </w:rPr>
        <w:t xml:space="preserve"> г.</w:t>
      </w:r>
    </w:p>
    <w:p w:rsidR="006641C8" w:rsidRDefault="006641C8" w:rsidP="00161AB9">
      <w:pPr>
        <w:jc w:val="center"/>
        <w:rPr>
          <w:rFonts w:ascii="Times New Roman" w:hAnsi="Times New Roman" w:cs="Times New Roman"/>
          <w:b/>
          <w:sz w:val="24"/>
          <w:szCs w:val="24"/>
        </w:rPr>
      </w:pPr>
    </w:p>
    <w:p w:rsidR="008B2B6B" w:rsidRPr="00E9047D" w:rsidRDefault="00161AB9" w:rsidP="00522CB4">
      <w:pPr>
        <w:spacing w:after="0" w:line="240" w:lineRule="auto"/>
        <w:contextualSpacing/>
        <w:jc w:val="center"/>
        <w:rPr>
          <w:rFonts w:ascii="Times New Roman" w:hAnsi="Times New Roman" w:cs="Times New Roman"/>
          <w:sz w:val="24"/>
          <w:szCs w:val="24"/>
        </w:rPr>
      </w:pPr>
      <w:r w:rsidRPr="00E9047D">
        <w:rPr>
          <w:rFonts w:ascii="Times New Roman" w:hAnsi="Times New Roman" w:cs="Times New Roman"/>
          <w:sz w:val="24"/>
          <w:szCs w:val="24"/>
        </w:rPr>
        <w:t>Извещени</w:t>
      </w:r>
      <w:r w:rsidR="00AA39A5" w:rsidRPr="00E9047D">
        <w:rPr>
          <w:rFonts w:ascii="Times New Roman" w:hAnsi="Times New Roman" w:cs="Times New Roman"/>
          <w:sz w:val="24"/>
          <w:szCs w:val="24"/>
        </w:rPr>
        <w:t>е о проведении простой закупки</w:t>
      </w:r>
      <w:r w:rsidR="007A1E5D" w:rsidRPr="00E9047D">
        <w:rPr>
          <w:rFonts w:ascii="Times New Roman" w:hAnsi="Times New Roman" w:cs="Times New Roman"/>
          <w:sz w:val="24"/>
          <w:szCs w:val="24"/>
        </w:rPr>
        <w:t xml:space="preserve"> </w:t>
      </w:r>
    </w:p>
    <w:p w:rsidR="00C661A3" w:rsidRPr="00FB2FB6" w:rsidRDefault="002C77B8" w:rsidP="00151BB8">
      <w:pPr>
        <w:spacing w:after="0" w:line="240" w:lineRule="auto"/>
        <w:contextualSpacing/>
        <w:jc w:val="center"/>
        <w:rPr>
          <w:rFonts w:ascii="Times New Roman" w:hAnsi="Times New Roman" w:cs="Times New Roman"/>
          <w:sz w:val="24"/>
          <w:szCs w:val="24"/>
        </w:rPr>
      </w:pPr>
      <w:r w:rsidRPr="002C77B8">
        <w:rPr>
          <w:rFonts w:ascii="Times New Roman" w:hAnsi="Times New Roman" w:cs="Times New Roman"/>
          <w:sz w:val="24"/>
          <w:szCs w:val="24"/>
        </w:rPr>
        <w:t>«</w:t>
      </w:r>
      <w:r w:rsidR="00563C96" w:rsidRPr="00563C96">
        <w:rPr>
          <w:rFonts w:ascii="Times New Roman" w:hAnsi="Times New Roman" w:cs="Times New Roman"/>
          <w:sz w:val="24"/>
          <w:szCs w:val="24"/>
        </w:rPr>
        <w:t>Поставка светильников со светодиодными элементами для нужд ФГБУ «АМП Каспийского моря»</w:t>
      </w:r>
      <w:r w:rsidRPr="002C77B8">
        <w:rPr>
          <w:rFonts w:ascii="Times New Roman" w:hAnsi="Times New Roman" w:cs="Times New Roman"/>
          <w:sz w:val="24"/>
          <w:szCs w:val="24"/>
        </w:rPr>
        <w:t>»</w:t>
      </w:r>
      <w:r w:rsidR="00563C96">
        <w:rPr>
          <w:rFonts w:ascii="Times New Roman" w:hAnsi="Times New Roman" w:cs="Times New Roman"/>
          <w:sz w:val="24"/>
          <w:szCs w:val="24"/>
        </w:rPr>
        <w:t>.</w:t>
      </w:r>
    </w:p>
    <w:p w:rsidR="00FB2FB6" w:rsidRDefault="002A09DF" w:rsidP="001C0A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1C0A24" w:rsidRPr="00E9047D" w:rsidRDefault="001C0A24" w:rsidP="001C0A24">
      <w:pPr>
        <w:spacing w:after="0" w:line="240" w:lineRule="auto"/>
        <w:contextualSpacing/>
        <w:jc w:val="both"/>
        <w:rPr>
          <w:rFonts w:ascii="Times New Roman" w:hAnsi="Times New Roman" w:cs="Times New Roman"/>
          <w:sz w:val="24"/>
          <w:szCs w:val="24"/>
        </w:rPr>
      </w:pPr>
      <w:r w:rsidRPr="00E9047D">
        <w:rPr>
          <w:rFonts w:ascii="Times New Roman" w:hAnsi="Times New Roman" w:cs="Times New Roman"/>
          <w:sz w:val="24"/>
          <w:szCs w:val="24"/>
        </w:rPr>
        <w:t>Извещение о проведении простой закупки не является извещением о проведении торгов в соответствии с требованиями статей 447-449 Гражданского кодекса и не влечет для Заказчика соответствующих гражданско-правовых последствий.</w:t>
      </w:r>
    </w:p>
    <w:p w:rsidR="006C42FB" w:rsidRDefault="006C42FB" w:rsidP="001C0A24">
      <w:pPr>
        <w:spacing w:after="0" w:line="240" w:lineRule="auto"/>
        <w:contextualSpacing/>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3153"/>
        <w:gridCol w:w="6757"/>
      </w:tblGrid>
      <w:tr w:rsidR="00161AB9" w:rsidTr="00914AEE">
        <w:tc>
          <w:tcPr>
            <w:tcW w:w="3153" w:type="dxa"/>
          </w:tcPr>
          <w:p w:rsidR="00161AB9" w:rsidRPr="00161AB9" w:rsidRDefault="00161AB9" w:rsidP="00161AB9">
            <w:pPr>
              <w:rPr>
                <w:rFonts w:ascii="Times New Roman" w:hAnsi="Times New Roman" w:cs="Times New Roman"/>
                <w:b/>
                <w:sz w:val="24"/>
                <w:szCs w:val="24"/>
              </w:rPr>
            </w:pPr>
            <w:r w:rsidRPr="00161AB9">
              <w:rPr>
                <w:rFonts w:ascii="Times New Roman" w:hAnsi="Times New Roman" w:cs="Times New Roman"/>
                <w:b/>
                <w:sz w:val="24"/>
                <w:szCs w:val="24"/>
              </w:rPr>
              <w:t>Способ закупки</w:t>
            </w:r>
          </w:p>
        </w:tc>
        <w:tc>
          <w:tcPr>
            <w:tcW w:w="6757" w:type="dxa"/>
          </w:tcPr>
          <w:p w:rsidR="00161AB9" w:rsidRDefault="0062354E" w:rsidP="00387888">
            <w:pPr>
              <w:jc w:val="both"/>
              <w:rPr>
                <w:rFonts w:ascii="Times New Roman" w:hAnsi="Times New Roman" w:cs="Times New Roman"/>
                <w:sz w:val="24"/>
                <w:szCs w:val="24"/>
              </w:rPr>
            </w:pPr>
            <w:r>
              <w:rPr>
                <w:rFonts w:ascii="Times New Roman" w:hAnsi="Times New Roman" w:cs="Times New Roman"/>
                <w:sz w:val="24"/>
                <w:szCs w:val="24"/>
              </w:rPr>
              <w:t>Простая закупка</w:t>
            </w:r>
            <w:r w:rsidR="002943E8">
              <w:rPr>
                <w:rFonts w:ascii="Times New Roman" w:hAnsi="Times New Roman" w:cs="Times New Roman"/>
                <w:sz w:val="24"/>
                <w:szCs w:val="24"/>
              </w:rPr>
              <w:t xml:space="preserve"> (раздел 16</w:t>
            </w:r>
            <w:r w:rsidR="00CF0140">
              <w:rPr>
                <w:rFonts w:ascii="Times New Roman" w:hAnsi="Times New Roman" w:cs="Times New Roman"/>
                <w:sz w:val="24"/>
                <w:szCs w:val="24"/>
              </w:rPr>
              <w:t xml:space="preserve"> Положения о закупках товаров, работ, услуг для нужд ФГБУ «АМП Каспийского моря»)</w:t>
            </w:r>
          </w:p>
        </w:tc>
      </w:tr>
      <w:tr w:rsidR="00CA646D" w:rsidTr="00914AEE">
        <w:tc>
          <w:tcPr>
            <w:tcW w:w="9910" w:type="dxa"/>
            <w:gridSpan w:val="2"/>
            <w:shd w:val="clear" w:color="auto" w:fill="C6D9F1" w:themeFill="text2" w:themeFillTint="33"/>
          </w:tcPr>
          <w:p w:rsidR="00CA646D" w:rsidRDefault="00CA646D" w:rsidP="00CA646D">
            <w:pPr>
              <w:jc w:val="center"/>
              <w:rPr>
                <w:rFonts w:ascii="Times New Roman" w:hAnsi="Times New Roman" w:cs="Times New Roman"/>
                <w:sz w:val="24"/>
                <w:szCs w:val="24"/>
              </w:rPr>
            </w:pPr>
            <w:r>
              <w:rPr>
                <w:rFonts w:ascii="Times New Roman" w:hAnsi="Times New Roman" w:cs="Times New Roman"/>
                <w:b/>
                <w:sz w:val="24"/>
                <w:szCs w:val="24"/>
              </w:rPr>
              <w:t>Информация о Заказчике</w:t>
            </w:r>
          </w:p>
        </w:tc>
      </w:tr>
      <w:tr w:rsidR="00161AB9" w:rsidTr="001D5025">
        <w:tc>
          <w:tcPr>
            <w:tcW w:w="3153" w:type="dxa"/>
            <w:shd w:val="clear" w:color="auto" w:fill="C6D9F1" w:themeFill="text2" w:themeFillTint="33"/>
          </w:tcPr>
          <w:p w:rsidR="00161AB9" w:rsidRPr="00387888" w:rsidRDefault="00387888" w:rsidP="00161AB9">
            <w:pPr>
              <w:rPr>
                <w:rFonts w:ascii="Times New Roman" w:hAnsi="Times New Roman" w:cs="Times New Roman"/>
                <w:b/>
                <w:sz w:val="24"/>
                <w:szCs w:val="24"/>
              </w:rPr>
            </w:pPr>
            <w:r w:rsidRPr="00387888">
              <w:rPr>
                <w:rFonts w:ascii="Times New Roman" w:hAnsi="Times New Roman" w:cs="Times New Roman"/>
                <w:b/>
                <w:sz w:val="24"/>
                <w:szCs w:val="24"/>
              </w:rPr>
              <w:t>Наименование Заказчика</w:t>
            </w:r>
          </w:p>
        </w:tc>
        <w:tc>
          <w:tcPr>
            <w:tcW w:w="6757" w:type="dxa"/>
          </w:tcPr>
          <w:p w:rsidR="00387888" w:rsidRDefault="00387888" w:rsidP="00387888">
            <w:pPr>
              <w:jc w:val="both"/>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учреждение «Администрация морских портов Каспийского моря» </w:t>
            </w:r>
          </w:p>
          <w:p w:rsidR="00161AB9" w:rsidRDefault="00387888" w:rsidP="00387888">
            <w:pPr>
              <w:jc w:val="both"/>
              <w:rPr>
                <w:rFonts w:ascii="Times New Roman" w:hAnsi="Times New Roman" w:cs="Times New Roman"/>
                <w:sz w:val="24"/>
                <w:szCs w:val="24"/>
              </w:rPr>
            </w:pPr>
            <w:r>
              <w:rPr>
                <w:rFonts w:ascii="Times New Roman" w:hAnsi="Times New Roman" w:cs="Times New Roman"/>
                <w:sz w:val="24"/>
                <w:szCs w:val="24"/>
              </w:rPr>
              <w:t>(ФГБУ «АМП Каспийского моря»)</w:t>
            </w:r>
          </w:p>
        </w:tc>
      </w:tr>
      <w:tr w:rsidR="00161AB9" w:rsidTr="001D5025">
        <w:tc>
          <w:tcPr>
            <w:tcW w:w="3153" w:type="dxa"/>
            <w:shd w:val="clear" w:color="auto" w:fill="C6D9F1" w:themeFill="text2" w:themeFillTint="33"/>
          </w:tcPr>
          <w:p w:rsidR="00161AB9" w:rsidRPr="0091293B" w:rsidRDefault="0091293B" w:rsidP="00161AB9">
            <w:pPr>
              <w:rPr>
                <w:rFonts w:ascii="Times New Roman" w:hAnsi="Times New Roman" w:cs="Times New Roman"/>
                <w:b/>
                <w:sz w:val="24"/>
                <w:szCs w:val="24"/>
              </w:rPr>
            </w:pPr>
            <w:r w:rsidRPr="0091293B">
              <w:rPr>
                <w:rFonts w:ascii="Times New Roman" w:hAnsi="Times New Roman" w:cs="Times New Roman"/>
                <w:b/>
                <w:sz w:val="24"/>
                <w:szCs w:val="24"/>
              </w:rPr>
              <w:t>Место нахождения, почтовый адрес Заказчика</w:t>
            </w:r>
          </w:p>
        </w:tc>
        <w:tc>
          <w:tcPr>
            <w:tcW w:w="6757" w:type="dxa"/>
          </w:tcPr>
          <w:p w:rsidR="00161AB9" w:rsidRDefault="0091293B" w:rsidP="00622689">
            <w:pPr>
              <w:jc w:val="both"/>
              <w:rPr>
                <w:rFonts w:ascii="Times New Roman" w:hAnsi="Times New Roman" w:cs="Times New Roman"/>
                <w:sz w:val="24"/>
                <w:szCs w:val="24"/>
              </w:rPr>
            </w:pPr>
            <w:r>
              <w:rPr>
                <w:rFonts w:ascii="Times New Roman" w:hAnsi="Times New Roman" w:cs="Times New Roman"/>
                <w:sz w:val="24"/>
                <w:szCs w:val="24"/>
              </w:rPr>
              <w:t>Россия, 414016, г. Астрахань, ул. Капитана Краснова, 31</w:t>
            </w:r>
          </w:p>
        </w:tc>
      </w:tr>
      <w:tr w:rsidR="00161AB9" w:rsidTr="001D5025">
        <w:tc>
          <w:tcPr>
            <w:tcW w:w="3153" w:type="dxa"/>
            <w:shd w:val="clear" w:color="auto" w:fill="C6D9F1" w:themeFill="text2" w:themeFillTint="33"/>
          </w:tcPr>
          <w:p w:rsidR="00161AB9" w:rsidRPr="00982BAE" w:rsidRDefault="00982BAE" w:rsidP="00161AB9">
            <w:pPr>
              <w:rPr>
                <w:rFonts w:ascii="Times New Roman" w:hAnsi="Times New Roman" w:cs="Times New Roman"/>
                <w:b/>
                <w:sz w:val="24"/>
                <w:szCs w:val="24"/>
              </w:rPr>
            </w:pPr>
            <w:r w:rsidRPr="00982BAE">
              <w:rPr>
                <w:rFonts w:ascii="Times New Roman" w:hAnsi="Times New Roman" w:cs="Times New Roman"/>
                <w:b/>
                <w:sz w:val="24"/>
                <w:szCs w:val="24"/>
              </w:rPr>
              <w:t>Адрес электронной почты</w:t>
            </w:r>
          </w:p>
        </w:tc>
        <w:tc>
          <w:tcPr>
            <w:tcW w:w="6757" w:type="dxa"/>
          </w:tcPr>
          <w:p w:rsidR="00161AB9" w:rsidRPr="00795BB3" w:rsidRDefault="00E76949" w:rsidP="00622689">
            <w:pPr>
              <w:jc w:val="both"/>
              <w:rPr>
                <w:rFonts w:ascii="Times New Roman" w:hAnsi="Times New Roman" w:cs="Times New Roman"/>
                <w:sz w:val="24"/>
                <w:szCs w:val="24"/>
              </w:rPr>
            </w:pPr>
            <w:hyperlink r:id="rId9" w:history="1">
              <w:r w:rsidR="00795BB3" w:rsidRPr="000E5EAE">
                <w:rPr>
                  <w:rStyle w:val="a8"/>
                  <w:rFonts w:ascii="Times New Roman" w:hAnsi="Times New Roman" w:cs="Times New Roman"/>
                  <w:sz w:val="24"/>
                  <w:szCs w:val="24"/>
                  <w:lang w:val="en-US"/>
                </w:rPr>
                <w:t>mail@ampastra.ru</w:t>
              </w:r>
            </w:hyperlink>
            <w:r w:rsidR="00795BB3">
              <w:rPr>
                <w:rFonts w:ascii="Times New Roman" w:hAnsi="Times New Roman" w:cs="Times New Roman"/>
                <w:sz w:val="24"/>
                <w:szCs w:val="24"/>
              </w:rPr>
              <w:t xml:space="preserve"> </w:t>
            </w:r>
          </w:p>
        </w:tc>
      </w:tr>
      <w:tr w:rsidR="00161AB9" w:rsidTr="001D5025">
        <w:tc>
          <w:tcPr>
            <w:tcW w:w="3153" w:type="dxa"/>
            <w:shd w:val="clear" w:color="auto" w:fill="C6D9F1" w:themeFill="text2" w:themeFillTint="33"/>
          </w:tcPr>
          <w:p w:rsidR="00161AB9" w:rsidRPr="001B0337" w:rsidRDefault="00622689" w:rsidP="00161AB9">
            <w:pPr>
              <w:rPr>
                <w:rFonts w:ascii="Times New Roman" w:hAnsi="Times New Roman" w:cs="Times New Roman"/>
                <w:b/>
                <w:sz w:val="24"/>
                <w:szCs w:val="24"/>
              </w:rPr>
            </w:pPr>
            <w:r w:rsidRPr="001B0337">
              <w:rPr>
                <w:rFonts w:ascii="Times New Roman" w:hAnsi="Times New Roman" w:cs="Times New Roman"/>
                <w:b/>
                <w:sz w:val="24"/>
                <w:szCs w:val="24"/>
              </w:rPr>
              <w:t>Контактный телефон</w:t>
            </w:r>
            <w:r w:rsidR="001B0337">
              <w:rPr>
                <w:rFonts w:ascii="Times New Roman" w:hAnsi="Times New Roman" w:cs="Times New Roman"/>
                <w:b/>
                <w:sz w:val="24"/>
                <w:szCs w:val="24"/>
              </w:rPr>
              <w:t>/факс</w:t>
            </w:r>
          </w:p>
        </w:tc>
        <w:tc>
          <w:tcPr>
            <w:tcW w:w="6757" w:type="dxa"/>
          </w:tcPr>
          <w:p w:rsidR="00161AB9" w:rsidRPr="00622689" w:rsidRDefault="00622689" w:rsidP="00161AB9">
            <w:pPr>
              <w:rPr>
                <w:rFonts w:ascii="Times New Roman" w:hAnsi="Times New Roman" w:cs="Times New Roman"/>
                <w:sz w:val="24"/>
                <w:szCs w:val="24"/>
              </w:rPr>
            </w:pPr>
            <w:r>
              <w:rPr>
                <w:rFonts w:ascii="Times New Roman" w:hAnsi="Times New Roman" w:cs="Times New Roman"/>
                <w:sz w:val="24"/>
                <w:szCs w:val="24"/>
              </w:rPr>
              <w:t>+7 8512 58 45 69</w:t>
            </w:r>
            <w:r w:rsidR="001B0337">
              <w:rPr>
                <w:rFonts w:ascii="Times New Roman" w:hAnsi="Times New Roman" w:cs="Times New Roman"/>
                <w:sz w:val="24"/>
                <w:szCs w:val="24"/>
              </w:rPr>
              <w:t>/ +7 8512 58 45 66</w:t>
            </w:r>
          </w:p>
        </w:tc>
      </w:tr>
      <w:tr w:rsidR="00161AB9" w:rsidTr="00914AEE">
        <w:tc>
          <w:tcPr>
            <w:tcW w:w="3153" w:type="dxa"/>
            <w:shd w:val="clear" w:color="auto" w:fill="C6D9F1" w:themeFill="text2" w:themeFillTint="33"/>
          </w:tcPr>
          <w:p w:rsidR="00161AB9" w:rsidRPr="00410A1F" w:rsidRDefault="00410A1F" w:rsidP="00161AB9">
            <w:pPr>
              <w:rPr>
                <w:rFonts w:ascii="Times New Roman" w:hAnsi="Times New Roman" w:cs="Times New Roman"/>
                <w:b/>
                <w:sz w:val="24"/>
                <w:szCs w:val="24"/>
              </w:rPr>
            </w:pPr>
            <w:r w:rsidRPr="00410A1F">
              <w:rPr>
                <w:rFonts w:ascii="Times New Roman" w:hAnsi="Times New Roman" w:cs="Times New Roman"/>
                <w:b/>
                <w:sz w:val="24"/>
                <w:szCs w:val="24"/>
              </w:rPr>
              <w:t>Предмет договора</w:t>
            </w:r>
          </w:p>
        </w:tc>
        <w:tc>
          <w:tcPr>
            <w:tcW w:w="6757" w:type="dxa"/>
          </w:tcPr>
          <w:p w:rsidR="00161AB9" w:rsidRPr="00FC7BAE" w:rsidRDefault="00D120C5" w:rsidP="00840618">
            <w:pPr>
              <w:jc w:val="both"/>
              <w:rPr>
                <w:rFonts w:ascii="Times New Roman" w:hAnsi="Times New Roman" w:cs="Times New Roman"/>
                <w:sz w:val="24"/>
                <w:szCs w:val="24"/>
              </w:rPr>
            </w:pPr>
            <w:r w:rsidRPr="00D120C5">
              <w:rPr>
                <w:rFonts w:ascii="Times New Roman" w:hAnsi="Times New Roman" w:cs="Times New Roman"/>
                <w:sz w:val="24"/>
                <w:szCs w:val="24"/>
              </w:rPr>
              <w:t>Поставщик обязуется поставить Покупателю товар согласно Спецификации (Приложение № 1 к настоящему договору), а Покупатель обязуется принять и оплатить товар в соответствии с условиями настоящего договора.</w:t>
            </w:r>
          </w:p>
        </w:tc>
      </w:tr>
      <w:tr w:rsidR="00161AB9" w:rsidTr="00914AEE">
        <w:tc>
          <w:tcPr>
            <w:tcW w:w="3153" w:type="dxa"/>
            <w:shd w:val="clear" w:color="auto" w:fill="C6D9F1" w:themeFill="text2" w:themeFillTint="33"/>
          </w:tcPr>
          <w:p w:rsidR="00410A1F" w:rsidRDefault="00410A1F" w:rsidP="00410A1F">
            <w:pPr>
              <w:rPr>
                <w:rFonts w:ascii="Times New Roman" w:hAnsi="Times New Roman" w:cs="Times New Roman"/>
                <w:b/>
                <w:sz w:val="24"/>
                <w:szCs w:val="24"/>
              </w:rPr>
            </w:pPr>
            <w:r w:rsidRPr="00410A1F">
              <w:rPr>
                <w:rFonts w:ascii="Times New Roman" w:hAnsi="Times New Roman" w:cs="Times New Roman"/>
                <w:b/>
                <w:sz w:val="24"/>
                <w:szCs w:val="24"/>
              </w:rPr>
              <w:t xml:space="preserve">Количество </w:t>
            </w:r>
          </w:p>
          <w:p w:rsidR="00161AB9" w:rsidRPr="00410A1F" w:rsidRDefault="00410A1F" w:rsidP="00410A1F">
            <w:pPr>
              <w:rPr>
                <w:rFonts w:ascii="Times New Roman" w:hAnsi="Times New Roman" w:cs="Times New Roman"/>
                <w:b/>
                <w:sz w:val="24"/>
                <w:szCs w:val="24"/>
              </w:rPr>
            </w:pPr>
            <w:r w:rsidRPr="00410A1F">
              <w:rPr>
                <w:rFonts w:ascii="Times New Roman" w:hAnsi="Times New Roman" w:cs="Times New Roman"/>
                <w:b/>
                <w:sz w:val="24"/>
                <w:szCs w:val="24"/>
              </w:rPr>
              <w:t>поставляемого товара (объем выполняемых работ/оказываемых услуг)</w:t>
            </w:r>
          </w:p>
        </w:tc>
        <w:tc>
          <w:tcPr>
            <w:tcW w:w="6757" w:type="dxa"/>
          </w:tcPr>
          <w:p w:rsidR="00161AB9" w:rsidRDefault="00654767" w:rsidP="00161AB9">
            <w:pPr>
              <w:rPr>
                <w:rFonts w:ascii="Times New Roman" w:hAnsi="Times New Roman" w:cs="Times New Roman"/>
                <w:sz w:val="24"/>
                <w:szCs w:val="24"/>
              </w:rPr>
            </w:pPr>
            <w:r>
              <w:rPr>
                <w:rFonts w:ascii="Times New Roman" w:hAnsi="Times New Roman" w:cs="Times New Roman"/>
                <w:sz w:val="24"/>
                <w:szCs w:val="24"/>
              </w:rPr>
              <w:t xml:space="preserve">В соответствии с проектом договора (Приложение </w:t>
            </w:r>
            <w:r w:rsidR="00FF250B">
              <w:rPr>
                <w:rFonts w:ascii="Times New Roman" w:hAnsi="Times New Roman" w:cs="Times New Roman"/>
                <w:sz w:val="24"/>
                <w:szCs w:val="24"/>
              </w:rPr>
              <w:t>№ 1 к Документации о закупке)</w:t>
            </w:r>
            <w:r w:rsidR="00EE3FC5">
              <w:rPr>
                <w:rFonts w:ascii="Times New Roman" w:hAnsi="Times New Roman" w:cs="Times New Roman"/>
                <w:sz w:val="24"/>
                <w:szCs w:val="24"/>
              </w:rPr>
              <w:t>.</w:t>
            </w:r>
          </w:p>
        </w:tc>
      </w:tr>
      <w:tr w:rsidR="00161AB9" w:rsidTr="00914AEE">
        <w:tc>
          <w:tcPr>
            <w:tcW w:w="3153" w:type="dxa"/>
            <w:shd w:val="clear" w:color="auto" w:fill="C6D9F1" w:themeFill="text2" w:themeFillTint="33"/>
          </w:tcPr>
          <w:p w:rsidR="00161AB9" w:rsidRPr="00E15264" w:rsidRDefault="00E15264" w:rsidP="00161AB9">
            <w:pPr>
              <w:rPr>
                <w:rFonts w:ascii="Times New Roman" w:hAnsi="Times New Roman" w:cs="Times New Roman"/>
                <w:b/>
                <w:sz w:val="24"/>
                <w:szCs w:val="24"/>
              </w:rPr>
            </w:pPr>
            <w:r w:rsidRPr="00E15264">
              <w:rPr>
                <w:rFonts w:ascii="Times New Roman" w:hAnsi="Times New Roman" w:cs="Times New Roman"/>
                <w:b/>
                <w:sz w:val="24"/>
                <w:szCs w:val="24"/>
              </w:rPr>
              <w:t>Место поставки товара (выполнения работ/оказания услуг)</w:t>
            </w:r>
          </w:p>
        </w:tc>
        <w:tc>
          <w:tcPr>
            <w:tcW w:w="6757" w:type="dxa"/>
          </w:tcPr>
          <w:p w:rsidR="00161AB9" w:rsidRDefault="00FC7BAE" w:rsidP="00B429CB">
            <w:pPr>
              <w:jc w:val="both"/>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p>
        </w:tc>
      </w:tr>
      <w:tr w:rsidR="00420258" w:rsidTr="00914AEE">
        <w:tc>
          <w:tcPr>
            <w:tcW w:w="3153" w:type="dxa"/>
            <w:shd w:val="clear" w:color="auto" w:fill="C6D9F1" w:themeFill="text2" w:themeFillTint="33"/>
          </w:tcPr>
          <w:p w:rsidR="00420258" w:rsidRPr="00972101" w:rsidRDefault="00972101" w:rsidP="00161AB9">
            <w:pPr>
              <w:rPr>
                <w:rFonts w:ascii="Times New Roman" w:hAnsi="Times New Roman" w:cs="Times New Roman"/>
                <w:b/>
                <w:sz w:val="24"/>
                <w:szCs w:val="24"/>
              </w:rPr>
            </w:pPr>
            <w:r w:rsidRPr="00972101">
              <w:rPr>
                <w:rFonts w:ascii="Times New Roman" w:hAnsi="Times New Roman" w:cs="Times New Roman"/>
                <w:b/>
                <w:sz w:val="24"/>
                <w:szCs w:val="24"/>
              </w:rPr>
              <w:t>Сведения о начальной (максимальной) цене договора (цене лота)</w:t>
            </w:r>
          </w:p>
        </w:tc>
        <w:tc>
          <w:tcPr>
            <w:tcW w:w="6757" w:type="dxa"/>
          </w:tcPr>
          <w:p w:rsidR="00840618" w:rsidRDefault="00D120C5" w:rsidP="009708FC">
            <w:pPr>
              <w:ind w:right="43"/>
              <w:jc w:val="both"/>
              <w:rPr>
                <w:rFonts w:ascii="Times New Roman" w:hAnsi="Times New Roman" w:cs="Times New Roman"/>
                <w:sz w:val="24"/>
                <w:szCs w:val="24"/>
              </w:rPr>
            </w:pPr>
            <w:r w:rsidRPr="00D120C5">
              <w:rPr>
                <w:rFonts w:ascii="Times New Roman" w:hAnsi="Times New Roman" w:cs="Times New Roman"/>
                <w:sz w:val="25"/>
                <w:szCs w:val="25"/>
              </w:rPr>
              <w:t>213 500 (Двести тринадцать тысяч пятьсот) рублей 00 копеек, НДС не облагается на основании п. 3 ст. 346.11 НК РФ (Уведомление о приеме смены объекта упрощенной системы налогообложения №614 от 18.12.2018г)</w:t>
            </w:r>
          </w:p>
        </w:tc>
      </w:tr>
      <w:tr w:rsidR="00420258" w:rsidTr="001D5025">
        <w:tc>
          <w:tcPr>
            <w:tcW w:w="3153" w:type="dxa"/>
            <w:shd w:val="clear" w:color="auto" w:fill="C6D9F1" w:themeFill="text2" w:themeFillTint="33"/>
          </w:tcPr>
          <w:p w:rsidR="00420258"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Срок предоставления документации о закупке</w:t>
            </w:r>
          </w:p>
        </w:tc>
        <w:tc>
          <w:tcPr>
            <w:tcW w:w="6757" w:type="dxa"/>
          </w:tcPr>
          <w:p w:rsidR="00420258"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5F7DF2">
              <w:rPr>
                <w:rFonts w:ascii="Times New Roman" w:hAnsi="Times New Roman" w:cs="Times New Roman"/>
                <w:sz w:val="24"/>
                <w:szCs w:val="24"/>
              </w:rPr>
              <w:t>.</w:t>
            </w:r>
          </w:p>
        </w:tc>
      </w:tr>
      <w:tr w:rsidR="00972101" w:rsidTr="001D5025">
        <w:tc>
          <w:tcPr>
            <w:tcW w:w="3153" w:type="dxa"/>
            <w:shd w:val="clear" w:color="auto" w:fill="C6D9F1" w:themeFill="text2" w:themeFillTint="33"/>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Место предоставления документации о закупке</w:t>
            </w:r>
          </w:p>
        </w:tc>
        <w:tc>
          <w:tcPr>
            <w:tcW w:w="6757" w:type="dxa"/>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5F7DF2">
              <w:rPr>
                <w:rFonts w:ascii="Times New Roman" w:hAnsi="Times New Roman" w:cs="Times New Roman"/>
                <w:sz w:val="24"/>
                <w:szCs w:val="24"/>
              </w:rPr>
              <w:t>.</w:t>
            </w:r>
          </w:p>
        </w:tc>
      </w:tr>
      <w:tr w:rsidR="00972101" w:rsidTr="001D5025">
        <w:tc>
          <w:tcPr>
            <w:tcW w:w="3153" w:type="dxa"/>
            <w:shd w:val="clear" w:color="auto" w:fill="C6D9F1" w:themeFill="text2" w:themeFillTint="33"/>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Порядок предоставления документации о закупке</w:t>
            </w:r>
          </w:p>
        </w:tc>
        <w:tc>
          <w:tcPr>
            <w:tcW w:w="6757" w:type="dxa"/>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5F7DF2">
              <w:rPr>
                <w:rFonts w:ascii="Times New Roman" w:hAnsi="Times New Roman" w:cs="Times New Roman"/>
                <w:sz w:val="24"/>
                <w:szCs w:val="24"/>
              </w:rPr>
              <w:t>.</w:t>
            </w:r>
          </w:p>
        </w:tc>
      </w:tr>
      <w:tr w:rsidR="00972101" w:rsidTr="001D5025">
        <w:tc>
          <w:tcPr>
            <w:tcW w:w="3153" w:type="dxa"/>
            <w:shd w:val="clear" w:color="auto" w:fill="C6D9F1" w:themeFill="text2" w:themeFillTint="33"/>
          </w:tcPr>
          <w:p w:rsidR="00972101" w:rsidRPr="00655557" w:rsidRDefault="00655557" w:rsidP="00161AB9">
            <w:pPr>
              <w:rPr>
                <w:rFonts w:ascii="Times New Roman" w:hAnsi="Times New Roman" w:cs="Times New Roman"/>
                <w:b/>
                <w:sz w:val="24"/>
                <w:szCs w:val="24"/>
              </w:rPr>
            </w:pPr>
            <w:r w:rsidRPr="00655557">
              <w:rPr>
                <w:rFonts w:ascii="Times New Roman" w:hAnsi="Times New Roman" w:cs="Times New Roman"/>
                <w:b/>
                <w:sz w:val="24"/>
                <w:szCs w:val="24"/>
              </w:rPr>
              <w:t>Размер, порядок и сроки внесения платы за предоставление документации</w:t>
            </w:r>
          </w:p>
        </w:tc>
        <w:tc>
          <w:tcPr>
            <w:tcW w:w="6757" w:type="dxa"/>
          </w:tcPr>
          <w:p w:rsidR="00972101" w:rsidRDefault="00655557" w:rsidP="00161AB9">
            <w:pPr>
              <w:rPr>
                <w:rFonts w:ascii="Times New Roman" w:hAnsi="Times New Roman" w:cs="Times New Roman"/>
                <w:sz w:val="24"/>
                <w:szCs w:val="24"/>
              </w:rPr>
            </w:pPr>
            <w:r>
              <w:rPr>
                <w:rFonts w:ascii="Times New Roman" w:hAnsi="Times New Roman" w:cs="Times New Roman"/>
                <w:sz w:val="24"/>
                <w:szCs w:val="24"/>
              </w:rPr>
              <w:t>Плата не установлена</w:t>
            </w:r>
            <w:r w:rsidR="005F7DF2">
              <w:rPr>
                <w:rFonts w:ascii="Times New Roman" w:hAnsi="Times New Roman" w:cs="Times New Roman"/>
                <w:sz w:val="24"/>
                <w:szCs w:val="24"/>
              </w:rPr>
              <w:t>.</w:t>
            </w:r>
          </w:p>
        </w:tc>
      </w:tr>
      <w:tr w:rsidR="003A0052" w:rsidTr="001D5025">
        <w:tc>
          <w:tcPr>
            <w:tcW w:w="3153" w:type="dxa"/>
            <w:shd w:val="clear" w:color="auto" w:fill="C6D9F1" w:themeFill="text2" w:themeFillTint="33"/>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t xml:space="preserve">Место и дата </w:t>
            </w:r>
            <w:r w:rsidRPr="003A0052">
              <w:rPr>
                <w:rFonts w:ascii="Times New Roman" w:hAnsi="Times New Roman" w:cs="Times New Roman"/>
                <w:b/>
                <w:sz w:val="24"/>
                <w:szCs w:val="24"/>
              </w:rPr>
              <w:lastRenderedPageBreak/>
              <w:t>рассмотрения предложений участников закупки и подведения итогов закупки</w:t>
            </w:r>
          </w:p>
        </w:tc>
        <w:tc>
          <w:tcPr>
            <w:tcW w:w="6757" w:type="dxa"/>
          </w:tcPr>
          <w:p w:rsidR="003A0052" w:rsidRDefault="001917B0" w:rsidP="00161AB9">
            <w:pPr>
              <w:rPr>
                <w:rFonts w:ascii="Times New Roman" w:hAnsi="Times New Roman" w:cs="Times New Roman"/>
                <w:sz w:val="24"/>
                <w:szCs w:val="24"/>
              </w:rPr>
            </w:pPr>
            <w:r>
              <w:rPr>
                <w:rFonts w:ascii="Times New Roman" w:hAnsi="Times New Roman" w:cs="Times New Roman"/>
                <w:sz w:val="24"/>
                <w:szCs w:val="24"/>
              </w:rPr>
              <w:lastRenderedPageBreak/>
              <w:t>Не устанавливаю</w:t>
            </w:r>
            <w:r w:rsidR="000404F1">
              <w:rPr>
                <w:rFonts w:ascii="Times New Roman" w:hAnsi="Times New Roman" w:cs="Times New Roman"/>
                <w:sz w:val="24"/>
                <w:szCs w:val="24"/>
              </w:rPr>
              <w:t>тся</w:t>
            </w:r>
            <w:r w:rsidR="005F7DF2">
              <w:rPr>
                <w:rFonts w:ascii="Times New Roman" w:hAnsi="Times New Roman" w:cs="Times New Roman"/>
                <w:sz w:val="24"/>
                <w:szCs w:val="24"/>
              </w:rPr>
              <w:t>.</w:t>
            </w:r>
          </w:p>
        </w:tc>
      </w:tr>
      <w:tr w:rsidR="003A0052" w:rsidTr="001D5025">
        <w:tc>
          <w:tcPr>
            <w:tcW w:w="3153" w:type="dxa"/>
            <w:shd w:val="clear" w:color="auto" w:fill="C6D9F1" w:themeFill="text2" w:themeFillTint="33"/>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lastRenderedPageBreak/>
              <w:t>Способ (способы) обеспечения заявки, размер обеспечения заявки на участие в закупке</w:t>
            </w:r>
          </w:p>
        </w:tc>
        <w:tc>
          <w:tcPr>
            <w:tcW w:w="6757" w:type="dxa"/>
          </w:tcPr>
          <w:p w:rsidR="003A0052" w:rsidRDefault="003A0052" w:rsidP="00161AB9">
            <w:pPr>
              <w:rPr>
                <w:rFonts w:ascii="Times New Roman" w:hAnsi="Times New Roman" w:cs="Times New Roman"/>
                <w:sz w:val="24"/>
                <w:szCs w:val="24"/>
              </w:rPr>
            </w:pPr>
            <w:r>
              <w:rPr>
                <w:rFonts w:ascii="Times New Roman" w:hAnsi="Times New Roman" w:cs="Times New Roman"/>
                <w:sz w:val="24"/>
                <w:szCs w:val="24"/>
              </w:rPr>
              <w:t>Обеспечение заявки не установлено</w:t>
            </w:r>
            <w:r w:rsidR="005F7DF2">
              <w:rPr>
                <w:rFonts w:ascii="Times New Roman" w:hAnsi="Times New Roman" w:cs="Times New Roman"/>
                <w:sz w:val="24"/>
                <w:szCs w:val="24"/>
              </w:rPr>
              <w:t>.</w:t>
            </w:r>
          </w:p>
        </w:tc>
      </w:tr>
      <w:tr w:rsidR="003A0052" w:rsidTr="001D5025">
        <w:tc>
          <w:tcPr>
            <w:tcW w:w="3153" w:type="dxa"/>
            <w:shd w:val="clear" w:color="auto" w:fill="C6D9F1" w:themeFill="text2" w:themeFillTint="33"/>
          </w:tcPr>
          <w:p w:rsidR="003A0052" w:rsidRPr="003423BD" w:rsidRDefault="003423BD" w:rsidP="00161AB9">
            <w:pPr>
              <w:rPr>
                <w:rFonts w:ascii="Times New Roman" w:hAnsi="Times New Roman" w:cs="Times New Roman"/>
                <w:b/>
                <w:sz w:val="24"/>
                <w:szCs w:val="24"/>
              </w:rPr>
            </w:pPr>
            <w:r w:rsidRPr="003423BD">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w:t>
            </w:r>
          </w:p>
        </w:tc>
        <w:tc>
          <w:tcPr>
            <w:tcW w:w="6757" w:type="dxa"/>
          </w:tcPr>
          <w:p w:rsidR="003A0052" w:rsidRDefault="003423BD" w:rsidP="00161AB9">
            <w:pPr>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 не установлено</w:t>
            </w:r>
            <w:r w:rsidR="005F7DF2">
              <w:rPr>
                <w:rFonts w:ascii="Times New Roman" w:hAnsi="Times New Roman" w:cs="Times New Roman"/>
                <w:sz w:val="24"/>
                <w:szCs w:val="24"/>
              </w:rPr>
              <w:t>.</w:t>
            </w:r>
          </w:p>
        </w:tc>
      </w:tr>
    </w:tbl>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D120C5" w:rsidRDefault="00D120C5"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D120C5" w:rsidRDefault="00D120C5"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D120C5" w:rsidRDefault="00D120C5"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D120C5" w:rsidRDefault="00D120C5"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D120C5" w:rsidRDefault="00D120C5"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D120C5" w:rsidRDefault="00D120C5"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D120C5" w:rsidRDefault="00D120C5"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D120C5" w:rsidRDefault="00D120C5"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D120C5" w:rsidRDefault="00D120C5"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D120C5" w:rsidRDefault="00D120C5"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D120C5" w:rsidRDefault="00D120C5"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D120C5" w:rsidRDefault="00D120C5"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D120C5" w:rsidRDefault="00D120C5"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D120C5" w:rsidRDefault="00D120C5"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D120C5" w:rsidRDefault="00D120C5"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D120C5" w:rsidRDefault="00D120C5"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D120C5" w:rsidRDefault="00D120C5"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D120C5" w:rsidRDefault="00D120C5"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D120C5" w:rsidRDefault="00D120C5"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D120C5" w:rsidRDefault="00D120C5"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870FF9" w:rsidRDefault="00870FF9" w:rsidP="00F969E1">
      <w:pPr>
        <w:widowControl w:val="0"/>
        <w:spacing w:after="0" w:line="240" w:lineRule="auto"/>
        <w:rPr>
          <w:rFonts w:ascii="Times New Roman" w:eastAsia="Times New Roman" w:hAnsi="Times New Roman" w:cs="Times New Roman"/>
          <w:sz w:val="24"/>
          <w:szCs w:val="24"/>
          <w:lang w:eastAsia="ru-RU"/>
        </w:rPr>
      </w:pPr>
    </w:p>
    <w:p w:rsidR="001D5025" w:rsidRDefault="001D5025"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837C37" w:rsidRPr="006641C8" w:rsidRDefault="00837C37" w:rsidP="00837C37">
      <w:pPr>
        <w:widowControl w:val="0"/>
        <w:spacing w:after="0" w:line="240"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lastRenderedPageBreak/>
        <w:t>УТВЕРЖДАЮ</w:t>
      </w:r>
    </w:p>
    <w:p w:rsidR="00193C53" w:rsidRPr="006641C8" w:rsidRDefault="00C40589" w:rsidP="00193C53">
      <w:pPr>
        <w:widowControl w:val="0"/>
        <w:spacing w:after="0" w:line="240" w:lineRule="auto"/>
        <w:ind w:firstLine="5103"/>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руководителя</w:t>
      </w:r>
      <w:r w:rsidR="00193C53" w:rsidRPr="006641C8">
        <w:rPr>
          <w:rFonts w:ascii="Times New Roman" w:eastAsia="Times New Roman" w:hAnsi="Times New Roman" w:cs="Times New Roman"/>
          <w:sz w:val="24"/>
          <w:szCs w:val="24"/>
          <w:lang w:eastAsia="ru-RU"/>
        </w:rPr>
        <w:t xml:space="preserve"> </w:t>
      </w:r>
    </w:p>
    <w:p w:rsidR="00193C53" w:rsidRPr="006641C8" w:rsidRDefault="00193C53" w:rsidP="00193C53">
      <w:pPr>
        <w:widowControl w:val="0"/>
        <w:spacing w:after="0" w:line="240"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ФГБУ «АМП Каспийского моря»</w:t>
      </w:r>
    </w:p>
    <w:p w:rsidR="00193C53" w:rsidRPr="006641C8" w:rsidRDefault="00193C53" w:rsidP="00193C53">
      <w:pPr>
        <w:widowControl w:val="0"/>
        <w:spacing w:after="0" w:line="240" w:lineRule="auto"/>
        <w:ind w:firstLine="5103"/>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 xml:space="preserve">       </w:t>
      </w:r>
    </w:p>
    <w:p w:rsidR="00193C53" w:rsidRPr="006641C8" w:rsidRDefault="006C42FB" w:rsidP="00193C53">
      <w:pPr>
        <w:widowControl w:val="0"/>
        <w:spacing w:before="120" w:after="0" w:line="341"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w:t>
      </w:r>
      <w:r w:rsidR="00C40589">
        <w:rPr>
          <w:rFonts w:ascii="Times New Roman" w:eastAsia="Times New Roman" w:hAnsi="Times New Roman" w:cs="Times New Roman"/>
          <w:sz w:val="24"/>
          <w:szCs w:val="24"/>
          <w:lang w:eastAsia="ru-RU"/>
        </w:rPr>
        <w:t>________________Н.А. Ковалев</w:t>
      </w:r>
    </w:p>
    <w:p w:rsidR="00193C53" w:rsidRPr="006641C8" w:rsidRDefault="00C40589" w:rsidP="00193C53">
      <w:pPr>
        <w:widowControl w:val="0"/>
        <w:spacing w:before="120" w:after="0" w:line="341" w:lineRule="auto"/>
        <w:ind w:firstLine="510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“___” _______ 202</w:t>
      </w:r>
      <w:r w:rsidR="00D120C5">
        <w:rPr>
          <w:rFonts w:ascii="Times New Roman" w:eastAsia="Times New Roman" w:hAnsi="Times New Roman" w:cs="Times New Roman"/>
          <w:sz w:val="24"/>
          <w:szCs w:val="24"/>
          <w:lang w:eastAsia="ru-RU"/>
        </w:rPr>
        <w:t>3</w:t>
      </w:r>
      <w:r w:rsidR="00193C53" w:rsidRPr="006641C8">
        <w:rPr>
          <w:rFonts w:ascii="Times New Roman" w:eastAsia="Times New Roman" w:hAnsi="Times New Roman" w:cs="Times New Roman"/>
          <w:sz w:val="24"/>
          <w:szCs w:val="24"/>
          <w:lang w:eastAsia="ru-RU"/>
        </w:rPr>
        <w:t xml:space="preserve"> г.</w:t>
      </w:r>
    </w:p>
    <w:p w:rsidR="00B429CB" w:rsidRDefault="00B429CB" w:rsidP="002943E8">
      <w:pPr>
        <w:spacing w:after="0" w:line="240" w:lineRule="auto"/>
        <w:contextualSpacing/>
        <w:jc w:val="center"/>
        <w:rPr>
          <w:rFonts w:ascii="Times New Roman" w:hAnsi="Times New Roman" w:cs="Times New Roman"/>
          <w:sz w:val="24"/>
          <w:szCs w:val="24"/>
        </w:rPr>
      </w:pPr>
    </w:p>
    <w:p w:rsidR="001E199D" w:rsidRPr="00A25DD1" w:rsidRDefault="000E60B5" w:rsidP="002943E8">
      <w:pPr>
        <w:spacing w:after="0" w:line="240" w:lineRule="auto"/>
        <w:contextualSpacing/>
        <w:jc w:val="center"/>
        <w:rPr>
          <w:rFonts w:ascii="Times New Roman" w:hAnsi="Times New Roman" w:cs="Times New Roman"/>
          <w:sz w:val="24"/>
          <w:szCs w:val="24"/>
        </w:rPr>
      </w:pPr>
      <w:r w:rsidRPr="00A25DD1">
        <w:rPr>
          <w:rFonts w:ascii="Times New Roman" w:hAnsi="Times New Roman" w:cs="Times New Roman"/>
          <w:sz w:val="24"/>
          <w:szCs w:val="24"/>
        </w:rPr>
        <w:t>Документация</w:t>
      </w:r>
      <w:r w:rsidR="00C2363B" w:rsidRPr="00A25DD1">
        <w:rPr>
          <w:rFonts w:ascii="Times New Roman" w:hAnsi="Times New Roman" w:cs="Times New Roman"/>
          <w:sz w:val="24"/>
          <w:szCs w:val="24"/>
        </w:rPr>
        <w:t xml:space="preserve"> о проведении простой закупки </w:t>
      </w:r>
    </w:p>
    <w:p w:rsidR="00FC7BAE" w:rsidRPr="002C77B8" w:rsidRDefault="00FC7BAE" w:rsidP="00F969E1">
      <w:pPr>
        <w:spacing w:after="0" w:line="240" w:lineRule="auto"/>
        <w:contextualSpacing/>
        <w:jc w:val="center"/>
        <w:rPr>
          <w:rFonts w:ascii="Times New Roman" w:hAnsi="Times New Roman" w:cs="Times New Roman"/>
          <w:b/>
          <w:color w:val="FF0000"/>
          <w:sz w:val="24"/>
          <w:szCs w:val="24"/>
        </w:rPr>
      </w:pPr>
      <w:r w:rsidRPr="002C77B8">
        <w:rPr>
          <w:rFonts w:ascii="Times New Roman" w:hAnsi="Times New Roman" w:cs="Times New Roman"/>
          <w:sz w:val="24"/>
          <w:szCs w:val="24"/>
        </w:rPr>
        <w:t>«</w:t>
      </w:r>
      <w:r w:rsidR="00D120C5" w:rsidRPr="00D120C5">
        <w:rPr>
          <w:rFonts w:ascii="Times New Roman" w:hAnsi="Times New Roman" w:cs="Times New Roman"/>
          <w:sz w:val="24"/>
          <w:szCs w:val="24"/>
        </w:rPr>
        <w:t>Поставка светильников со светодиодными элементами для ну</w:t>
      </w:r>
      <w:r w:rsidR="00D120C5">
        <w:rPr>
          <w:rFonts w:ascii="Times New Roman" w:hAnsi="Times New Roman" w:cs="Times New Roman"/>
          <w:sz w:val="24"/>
          <w:szCs w:val="24"/>
        </w:rPr>
        <w:t>жд ФГБУ «АМП Каспийского моря»</w:t>
      </w:r>
      <w:r w:rsidRPr="002C77B8">
        <w:rPr>
          <w:rFonts w:ascii="Times New Roman" w:hAnsi="Times New Roman" w:cs="Times New Roman"/>
          <w:sz w:val="24"/>
          <w:szCs w:val="24"/>
        </w:rPr>
        <w:t>»</w:t>
      </w:r>
    </w:p>
    <w:p w:rsidR="000C50FD" w:rsidRPr="00C661A3" w:rsidRDefault="000C50FD" w:rsidP="000C50FD">
      <w:pPr>
        <w:spacing w:after="0" w:line="240" w:lineRule="auto"/>
        <w:contextualSpacing/>
        <w:jc w:val="center"/>
        <w:rPr>
          <w:rFonts w:ascii="Times New Roman" w:hAnsi="Times New Roman" w:cs="Times New Roman"/>
          <w:b/>
          <w:color w:val="FF0000"/>
          <w:sz w:val="24"/>
          <w:szCs w:val="24"/>
        </w:rPr>
      </w:pPr>
    </w:p>
    <w:p w:rsidR="00D715F8" w:rsidRPr="00D715F8" w:rsidRDefault="00E83F3A" w:rsidP="002B586D">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D715F8" w:rsidRPr="00D715F8">
        <w:rPr>
          <w:rFonts w:ascii="Times New Roman" w:hAnsi="Times New Roman" w:cs="Times New Roman"/>
          <w:sz w:val="24"/>
          <w:szCs w:val="24"/>
        </w:rPr>
        <w:t xml:space="preserve">Настоящая Документация информирует о заключении договора </w:t>
      </w:r>
      <w:r w:rsidR="003E47CB">
        <w:rPr>
          <w:rFonts w:ascii="Times New Roman" w:hAnsi="Times New Roman" w:cs="Times New Roman"/>
          <w:sz w:val="24"/>
          <w:szCs w:val="24"/>
        </w:rPr>
        <w:t xml:space="preserve">по итогам проведения простой закупки </w:t>
      </w:r>
      <w:r w:rsidR="00D715F8" w:rsidRPr="00D715F8">
        <w:rPr>
          <w:rFonts w:ascii="Times New Roman" w:hAnsi="Times New Roman" w:cs="Times New Roman"/>
          <w:sz w:val="24"/>
          <w:szCs w:val="24"/>
        </w:rPr>
        <w:t>и не предназна</w:t>
      </w:r>
      <w:r w:rsidR="00C44DBF">
        <w:rPr>
          <w:rFonts w:ascii="Times New Roman" w:hAnsi="Times New Roman" w:cs="Times New Roman"/>
          <w:sz w:val="24"/>
          <w:szCs w:val="24"/>
        </w:rPr>
        <w:t>чена</w:t>
      </w:r>
      <w:r w:rsidR="00B475E3">
        <w:rPr>
          <w:rFonts w:ascii="Times New Roman" w:hAnsi="Times New Roman" w:cs="Times New Roman"/>
          <w:sz w:val="24"/>
          <w:szCs w:val="24"/>
        </w:rPr>
        <w:t xml:space="preserve"> для приглашения поставщиков</w:t>
      </w:r>
      <w:r w:rsidR="00D715F8" w:rsidRPr="00D715F8">
        <w:rPr>
          <w:rFonts w:ascii="Times New Roman" w:hAnsi="Times New Roman" w:cs="Times New Roman"/>
          <w:sz w:val="24"/>
          <w:szCs w:val="24"/>
        </w:rPr>
        <w:t xml:space="preserve"> (исполнителей, подрядчиков) подавать заявки на участие в закупке. </w:t>
      </w:r>
    </w:p>
    <w:tbl>
      <w:tblPr>
        <w:tblStyle w:val="a3"/>
        <w:tblW w:w="0" w:type="auto"/>
        <w:tblLook w:val="04A0" w:firstRow="1" w:lastRow="0" w:firstColumn="1" w:lastColumn="0" w:noHBand="0" w:noVBand="1"/>
      </w:tblPr>
      <w:tblGrid>
        <w:gridCol w:w="9910"/>
      </w:tblGrid>
      <w:tr w:rsidR="00695F55" w:rsidTr="007A464B">
        <w:tc>
          <w:tcPr>
            <w:tcW w:w="10421" w:type="dxa"/>
            <w:shd w:val="clear" w:color="auto" w:fill="C6D9F1" w:themeFill="text2" w:themeFillTint="33"/>
          </w:tcPr>
          <w:p w:rsidR="00695F55" w:rsidRDefault="00695F55" w:rsidP="00695F55">
            <w:pPr>
              <w:jc w:val="both"/>
              <w:rPr>
                <w:rFonts w:ascii="Times New Roman" w:hAnsi="Times New Roman" w:cs="Times New Roman"/>
                <w:b/>
                <w:sz w:val="24"/>
                <w:szCs w:val="24"/>
              </w:rPr>
            </w:pPr>
            <w:r>
              <w:rPr>
                <w:rFonts w:ascii="Times New Roman" w:hAnsi="Times New Roman" w:cs="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w:t>
            </w:r>
          </w:p>
        </w:tc>
      </w:tr>
      <w:tr w:rsidR="007A464B" w:rsidTr="00654767">
        <w:tc>
          <w:tcPr>
            <w:tcW w:w="10421" w:type="dxa"/>
          </w:tcPr>
          <w:p w:rsidR="0062791E" w:rsidRDefault="0062791E" w:rsidP="005D6A07">
            <w:pPr>
              <w:contextualSpacing/>
              <w:jc w:val="both"/>
              <w:rPr>
                <w:rFonts w:ascii="Times New Roman" w:hAnsi="Times New Roman" w:cs="Times New Roman"/>
                <w:sz w:val="24"/>
                <w:szCs w:val="24"/>
              </w:rPr>
            </w:pPr>
            <w:r w:rsidRPr="0062791E">
              <w:rPr>
                <w:rFonts w:ascii="Times New Roman" w:hAnsi="Times New Roman" w:cs="Times New Roman"/>
                <w:sz w:val="24"/>
                <w:szCs w:val="24"/>
              </w:rPr>
              <w:t>В соответствии с проектом договора (Приложение № 1 к Документации о закупке).</w:t>
            </w:r>
          </w:p>
          <w:p w:rsidR="00FB1FA8" w:rsidRPr="007A129A" w:rsidRDefault="00FB1FA8" w:rsidP="00FB1FA8">
            <w:pPr>
              <w:contextualSpacing/>
              <w:jc w:val="both"/>
              <w:rPr>
                <w:rFonts w:ascii="Times New Roman" w:hAnsi="Times New Roman" w:cs="Times New Roman"/>
                <w:sz w:val="24"/>
                <w:szCs w:val="24"/>
              </w:rPr>
            </w:pPr>
          </w:p>
        </w:tc>
      </w:tr>
      <w:tr w:rsidR="00EB3440" w:rsidTr="00EB3440">
        <w:tc>
          <w:tcPr>
            <w:tcW w:w="10421" w:type="dxa"/>
            <w:shd w:val="clear" w:color="auto" w:fill="C6D9F1" w:themeFill="text2" w:themeFillTint="33"/>
          </w:tcPr>
          <w:p w:rsidR="00EB3440" w:rsidRDefault="00EB3440" w:rsidP="00EB3440">
            <w:pPr>
              <w:jc w:val="both"/>
              <w:rPr>
                <w:rFonts w:ascii="Times New Roman" w:hAnsi="Times New Roman" w:cs="Times New Roman"/>
                <w:b/>
                <w:sz w:val="24"/>
                <w:szCs w:val="24"/>
              </w:rPr>
            </w:pPr>
            <w:r>
              <w:rPr>
                <w:rFonts w:ascii="Times New Roman" w:hAnsi="Times New Roman" w:cs="Times New Roman"/>
                <w:b/>
                <w:sz w:val="24"/>
                <w:szCs w:val="24"/>
              </w:rPr>
              <w:t>Требования к содержанию, форме, оформлению и составу заявки на участие в закупке</w:t>
            </w:r>
          </w:p>
        </w:tc>
      </w:tr>
      <w:tr w:rsidR="00EB3440" w:rsidTr="00654767">
        <w:tc>
          <w:tcPr>
            <w:tcW w:w="10421" w:type="dxa"/>
          </w:tcPr>
          <w:p w:rsidR="00D86FD6" w:rsidRDefault="00EB3440" w:rsidP="00954E73">
            <w:pPr>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F82A2D">
              <w:rPr>
                <w:rFonts w:ascii="Times New Roman" w:hAnsi="Times New Roman" w:cs="Times New Roman"/>
                <w:sz w:val="24"/>
                <w:szCs w:val="24"/>
              </w:rPr>
              <w:t>.</w:t>
            </w:r>
          </w:p>
          <w:p w:rsidR="00A907F2" w:rsidRPr="00EB3440" w:rsidRDefault="00A907F2" w:rsidP="00954E73">
            <w:pPr>
              <w:rPr>
                <w:rFonts w:ascii="Times New Roman" w:hAnsi="Times New Roman" w:cs="Times New Roman"/>
                <w:sz w:val="24"/>
                <w:szCs w:val="24"/>
              </w:rPr>
            </w:pPr>
          </w:p>
        </w:tc>
      </w:tr>
      <w:tr w:rsidR="0000402A" w:rsidTr="0000402A">
        <w:tc>
          <w:tcPr>
            <w:tcW w:w="10421" w:type="dxa"/>
            <w:shd w:val="clear" w:color="auto" w:fill="C6D9F1" w:themeFill="text2" w:themeFillTint="33"/>
          </w:tcPr>
          <w:p w:rsidR="0000402A" w:rsidRDefault="0000402A" w:rsidP="0000402A">
            <w:pPr>
              <w:jc w:val="both"/>
              <w:rPr>
                <w:rFonts w:ascii="Times New Roman" w:hAnsi="Times New Roman" w:cs="Times New Roman"/>
                <w:b/>
                <w:sz w:val="24"/>
                <w:szCs w:val="24"/>
              </w:rPr>
            </w:pPr>
            <w:r>
              <w:rPr>
                <w:rFonts w:ascii="Times New Roman" w:hAnsi="Times New Roman" w:cs="Times New Roman"/>
                <w:b/>
                <w:sz w:val="24"/>
                <w:szCs w:val="24"/>
              </w:rPr>
              <w:t>Требования к описанию участниками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выполняемой работы, оказываемой услуги, их количественных и качественных характеристик</w:t>
            </w:r>
          </w:p>
        </w:tc>
      </w:tr>
      <w:tr w:rsidR="006F787E" w:rsidTr="00654767">
        <w:tc>
          <w:tcPr>
            <w:tcW w:w="10421" w:type="dxa"/>
          </w:tcPr>
          <w:p w:rsidR="006F787E" w:rsidRDefault="006F787E" w:rsidP="006F787E">
            <w:pPr>
              <w:jc w:val="both"/>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F82A2D">
              <w:rPr>
                <w:rFonts w:ascii="Times New Roman" w:hAnsi="Times New Roman" w:cs="Times New Roman"/>
                <w:sz w:val="24"/>
                <w:szCs w:val="24"/>
              </w:rPr>
              <w:t>.</w:t>
            </w:r>
          </w:p>
          <w:p w:rsidR="00D86FD6" w:rsidRDefault="00D86FD6" w:rsidP="006F787E">
            <w:pPr>
              <w:jc w:val="both"/>
              <w:rPr>
                <w:rFonts w:ascii="Times New Roman" w:hAnsi="Times New Roman" w:cs="Times New Roman"/>
                <w:b/>
                <w:sz w:val="24"/>
                <w:szCs w:val="24"/>
              </w:rPr>
            </w:pPr>
          </w:p>
        </w:tc>
      </w:tr>
      <w:tr w:rsidR="00ED2756" w:rsidTr="00ED2756">
        <w:tc>
          <w:tcPr>
            <w:tcW w:w="10421" w:type="dxa"/>
            <w:shd w:val="clear" w:color="auto" w:fill="C6D9F1" w:themeFill="text2" w:themeFillTint="33"/>
          </w:tcPr>
          <w:p w:rsidR="00ED2756" w:rsidRDefault="00ED2756" w:rsidP="00196AB0">
            <w:pPr>
              <w:rPr>
                <w:rFonts w:ascii="Times New Roman" w:hAnsi="Times New Roman" w:cs="Times New Roman"/>
                <w:b/>
                <w:sz w:val="24"/>
                <w:szCs w:val="24"/>
              </w:rPr>
            </w:pPr>
            <w:r>
              <w:rPr>
                <w:rFonts w:ascii="Times New Roman" w:hAnsi="Times New Roman" w:cs="Times New Roman"/>
                <w:b/>
                <w:sz w:val="24"/>
                <w:szCs w:val="24"/>
              </w:rPr>
              <w:t>Место по</w:t>
            </w:r>
            <w:r w:rsidR="00977FC9">
              <w:rPr>
                <w:rFonts w:ascii="Times New Roman" w:hAnsi="Times New Roman" w:cs="Times New Roman"/>
                <w:b/>
                <w:sz w:val="24"/>
                <w:szCs w:val="24"/>
              </w:rPr>
              <w:t>ставки товара, выполнения работ</w:t>
            </w:r>
            <w:r>
              <w:rPr>
                <w:rFonts w:ascii="Times New Roman" w:hAnsi="Times New Roman" w:cs="Times New Roman"/>
                <w:b/>
                <w:sz w:val="24"/>
                <w:szCs w:val="24"/>
              </w:rPr>
              <w:t>, оказания услуг</w:t>
            </w:r>
          </w:p>
        </w:tc>
      </w:tr>
      <w:tr w:rsidR="001D5025" w:rsidTr="00ED2756">
        <w:tc>
          <w:tcPr>
            <w:tcW w:w="10421" w:type="dxa"/>
            <w:shd w:val="clear" w:color="auto" w:fill="auto"/>
          </w:tcPr>
          <w:p w:rsidR="001D5025" w:rsidRDefault="001D5025" w:rsidP="001D5025">
            <w:pPr>
              <w:contextualSpacing/>
              <w:jc w:val="both"/>
              <w:rPr>
                <w:rFonts w:ascii="Times New Roman" w:hAnsi="Times New Roman" w:cs="Times New Roman"/>
                <w:sz w:val="24"/>
                <w:szCs w:val="24"/>
              </w:rPr>
            </w:pPr>
            <w:r w:rsidRPr="0062791E">
              <w:rPr>
                <w:rFonts w:ascii="Times New Roman" w:hAnsi="Times New Roman" w:cs="Times New Roman"/>
                <w:sz w:val="24"/>
                <w:szCs w:val="24"/>
              </w:rPr>
              <w:t>В соответствии с проектом договора (Приложение № 1 к Документации о закупке).</w:t>
            </w:r>
          </w:p>
          <w:p w:rsidR="001D5025" w:rsidRPr="007A129A" w:rsidRDefault="001D5025" w:rsidP="001D5025">
            <w:pPr>
              <w:contextualSpacing/>
              <w:jc w:val="both"/>
              <w:rPr>
                <w:rFonts w:ascii="Times New Roman" w:hAnsi="Times New Roman" w:cs="Times New Roman"/>
                <w:sz w:val="24"/>
                <w:szCs w:val="24"/>
              </w:rPr>
            </w:pPr>
          </w:p>
        </w:tc>
      </w:tr>
      <w:tr w:rsidR="001D5025" w:rsidTr="00ED2756">
        <w:tc>
          <w:tcPr>
            <w:tcW w:w="10421" w:type="dxa"/>
            <w:shd w:val="clear" w:color="auto" w:fill="C6D9F1" w:themeFill="text2" w:themeFillTint="33"/>
          </w:tcPr>
          <w:p w:rsidR="001D5025" w:rsidRDefault="001D5025" w:rsidP="00ED2756">
            <w:pPr>
              <w:jc w:val="both"/>
              <w:rPr>
                <w:rFonts w:ascii="Times New Roman" w:hAnsi="Times New Roman" w:cs="Times New Roman"/>
                <w:b/>
                <w:sz w:val="24"/>
                <w:szCs w:val="24"/>
              </w:rPr>
            </w:pPr>
            <w:r>
              <w:rPr>
                <w:rFonts w:ascii="Times New Roman" w:hAnsi="Times New Roman" w:cs="Times New Roman"/>
                <w:b/>
                <w:sz w:val="24"/>
                <w:szCs w:val="24"/>
              </w:rPr>
              <w:t>Сроки (периоды) поставки товара, выполнения работ, оказания услуг</w:t>
            </w:r>
          </w:p>
        </w:tc>
      </w:tr>
      <w:tr w:rsidR="001D5025" w:rsidTr="00654767">
        <w:tc>
          <w:tcPr>
            <w:tcW w:w="10421" w:type="dxa"/>
          </w:tcPr>
          <w:p w:rsidR="001D5025" w:rsidRPr="0008787F" w:rsidRDefault="00027F4D" w:rsidP="009708FC">
            <w:pPr>
              <w:contextualSpacing/>
              <w:jc w:val="both"/>
              <w:rPr>
                <w:rFonts w:ascii="Times New Roman" w:hAnsi="Times New Roman" w:cs="Times New Roman"/>
                <w:sz w:val="24"/>
                <w:szCs w:val="24"/>
              </w:rPr>
            </w:pPr>
            <w:r w:rsidRPr="00027F4D">
              <w:rPr>
                <w:rFonts w:ascii="Times New Roman" w:hAnsi="Times New Roman" w:cs="Times New Roman"/>
                <w:sz w:val="24"/>
                <w:szCs w:val="24"/>
              </w:rPr>
              <w:t>30 (Тридцать) рабочих дней после подписания сторонами настоящего договора.</w:t>
            </w:r>
          </w:p>
        </w:tc>
      </w:tr>
      <w:tr w:rsidR="001D5025" w:rsidTr="002F15E7">
        <w:tc>
          <w:tcPr>
            <w:tcW w:w="10421" w:type="dxa"/>
            <w:shd w:val="clear" w:color="auto" w:fill="C6D9F1" w:themeFill="text2" w:themeFillTint="33"/>
          </w:tcPr>
          <w:p w:rsidR="001D5025" w:rsidRDefault="001D5025" w:rsidP="002F15E7">
            <w:pPr>
              <w:jc w:val="both"/>
              <w:rPr>
                <w:rFonts w:ascii="Times New Roman" w:hAnsi="Times New Roman" w:cs="Times New Roman"/>
                <w:b/>
                <w:sz w:val="24"/>
                <w:szCs w:val="24"/>
              </w:rPr>
            </w:pPr>
            <w:r>
              <w:rPr>
                <w:rFonts w:ascii="Times New Roman" w:hAnsi="Times New Roman" w:cs="Times New Roman"/>
                <w:b/>
                <w:sz w:val="24"/>
                <w:szCs w:val="24"/>
              </w:rPr>
              <w:t>Условия поставки товара, выполнения работ, оказания услуг</w:t>
            </w:r>
          </w:p>
        </w:tc>
      </w:tr>
      <w:tr w:rsidR="001D5025" w:rsidTr="00654767">
        <w:tc>
          <w:tcPr>
            <w:tcW w:w="10421" w:type="dxa"/>
          </w:tcPr>
          <w:p w:rsidR="001D5025" w:rsidRDefault="001D5025" w:rsidP="001D5025">
            <w:pPr>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p>
          <w:p w:rsidR="001D5025" w:rsidRDefault="001D5025" w:rsidP="001D5025">
            <w:pPr>
              <w:rPr>
                <w:rFonts w:ascii="Times New Roman" w:hAnsi="Times New Roman" w:cs="Times New Roman"/>
                <w:b/>
                <w:sz w:val="24"/>
                <w:szCs w:val="24"/>
              </w:rPr>
            </w:pPr>
          </w:p>
        </w:tc>
      </w:tr>
      <w:tr w:rsidR="001D5025" w:rsidTr="008017D2">
        <w:tc>
          <w:tcPr>
            <w:tcW w:w="10421" w:type="dxa"/>
            <w:shd w:val="clear" w:color="auto" w:fill="C6D9F1" w:themeFill="text2" w:themeFillTint="33"/>
          </w:tcPr>
          <w:p w:rsidR="001D5025" w:rsidRDefault="001D5025" w:rsidP="008017D2">
            <w:pPr>
              <w:jc w:val="both"/>
              <w:rPr>
                <w:rFonts w:ascii="Times New Roman" w:hAnsi="Times New Roman" w:cs="Times New Roman"/>
                <w:b/>
                <w:sz w:val="24"/>
                <w:szCs w:val="24"/>
              </w:rPr>
            </w:pPr>
            <w:r>
              <w:rPr>
                <w:rFonts w:ascii="Times New Roman" w:hAnsi="Times New Roman" w:cs="Times New Roman"/>
                <w:b/>
                <w:sz w:val="24"/>
                <w:szCs w:val="24"/>
              </w:rPr>
              <w:t>Сведения о начальной (максимальной) цене договора (цене лота)</w:t>
            </w:r>
          </w:p>
        </w:tc>
      </w:tr>
      <w:tr w:rsidR="001D5025" w:rsidTr="00654767">
        <w:tc>
          <w:tcPr>
            <w:tcW w:w="10421" w:type="dxa"/>
          </w:tcPr>
          <w:p w:rsidR="001D5025" w:rsidRPr="001D5025" w:rsidRDefault="00027F4D" w:rsidP="00840618">
            <w:pPr>
              <w:ind w:right="43"/>
              <w:jc w:val="both"/>
              <w:rPr>
                <w:rFonts w:ascii="Times New Roman" w:hAnsi="Times New Roman" w:cs="Times New Roman"/>
                <w:sz w:val="24"/>
                <w:szCs w:val="24"/>
              </w:rPr>
            </w:pPr>
            <w:r w:rsidRPr="00027F4D">
              <w:rPr>
                <w:rFonts w:ascii="Times New Roman" w:hAnsi="Times New Roman" w:cs="Times New Roman"/>
                <w:sz w:val="24"/>
                <w:szCs w:val="24"/>
              </w:rPr>
              <w:t>213 500 (Двести тринадцать тысяч пятьсот) рублей 00 копеек, НДС не облагается на основании п. 3 ст. 346.11 НК РФ (Уведомление о приеме смены объекта упрощенной системы налогообложения №614 от 18.12.2018г)</w:t>
            </w:r>
          </w:p>
        </w:tc>
      </w:tr>
      <w:tr w:rsidR="001D5025" w:rsidTr="00641B96">
        <w:tc>
          <w:tcPr>
            <w:tcW w:w="10421" w:type="dxa"/>
            <w:shd w:val="clear" w:color="auto" w:fill="C6D9F1" w:themeFill="text2" w:themeFillTint="33"/>
          </w:tcPr>
          <w:p w:rsidR="001D5025" w:rsidRDefault="001D5025" w:rsidP="00196AB0">
            <w:pPr>
              <w:rPr>
                <w:rFonts w:ascii="Times New Roman" w:hAnsi="Times New Roman" w:cs="Times New Roman"/>
                <w:b/>
                <w:sz w:val="24"/>
                <w:szCs w:val="24"/>
              </w:rPr>
            </w:pPr>
            <w:r>
              <w:rPr>
                <w:rFonts w:ascii="Times New Roman" w:hAnsi="Times New Roman" w:cs="Times New Roman"/>
                <w:b/>
                <w:sz w:val="24"/>
                <w:szCs w:val="24"/>
              </w:rPr>
              <w:t>Форма, сроки и порядок оплаты товара, работы, услуги</w:t>
            </w:r>
          </w:p>
        </w:tc>
      </w:tr>
      <w:tr w:rsidR="001D5025" w:rsidTr="00654767">
        <w:tc>
          <w:tcPr>
            <w:tcW w:w="10421" w:type="dxa"/>
          </w:tcPr>
          <w:p w:rsidR="001D5025" w:rsidRDefault="001D5025" w:rsidP="001D5025">
            <w:pPr>
              <w:jc w:val="both"/>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Pr>
                <w:rFonts w:ascii="Times New Roman" w:hAnsi="Times New Roman" w:cs="Times New Roman"/>
                <w:sz w:val="24"/>
                <w:szCs w:val="24"/>
              </w:rPr>
              <w:t>.</w:t>
            </w:r>
          </w:p>
          <w:p w:rsidR="001D5025" w:rsidRDefault="001D5025" w:rsidP="001D5025">
            <w:pPr>
              <w:jc w:val="both"/>
              <w:rPr>
                <w:rFonts w:ascii="Times New Roman" w:hAnsi="Times New Roman" w:cs="Times New Roman"/>
                <w:b/>
                <w:sz w:val="24"/>
                <w:szCs w:val="24"/>
              </w:rPr>
            </w:pPr>
          </w:p>
        </w:tc>
      </w:tr>
      <w:tr w:rsidR="001D5025" w:rsidTr="002A19C7">
        <w:tc>
          <w:tcPr>
            <w:tcW w:w="10421" w:type="dxa"/>
            <w:shd w:val="clear" w:color="auto" w:fill="C6D9F1" w:themeFill="text2" w:themeFillTint="33"/>
          </w:tcPr>
          <w:p w:rsidR="001D5025" w:rsidRDefault="001D5025" w:rsidP="002A19C7">
            <w:pPr>
              <w:jc w:val="both"/>
              <w:rPr>
                <w:rFonts w:ascii="Times New Roman" w:hAnsi="Times New Roman" w:cs="Times New Roman"/>
                <w:b/>
                <w:sz w:val="24"/>
                <w:szCs w:val="24"/>
              </w:rPr>
            </w:pPr>
            <w:r>
              <w:rPr>
                <w:rFonts w:ascii="Times New Roman" w:hAnsi="Times New Roman" w:cs="Times New Roman"/>
                <w:b/>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r>
      <w:tr w:rsidR="001D5025" w:rsidTr="00654767">
        <w:tc>
          <w:tcPr>
            <w:tcW w:w="10421" w:type="dxa"/>
          </w:tcPr>
          <w:p w:rsidR="001D5025" w:rsidRPr="001D5025" w:rsidRDefault="00027F4D" w:rsidP="001D5025">
            <w:pPr>
              <w:pStyle w:val="af"/>
              <w:ind w:left="0"/>
              <w:jc w:val="both"/>
              <w:rPr>
                <w:rFonts w:ascii="Times New Roman" w:hAnsi="Times New Roman" w:cs="Times New Roman"/>
                <w:sz w:val="24"/>
                <w:szCs w:val="24"/>
              </w:rPr>
            </w:pPr>
            <w:r w:rsidRPr="00027F4D">
              <w:rPr>
                <w:rFonts w:ascii="Times New Roman" w:hAnsi="Times New Roman" w:cs="Times New Roman"/>
                <w:sz w:val="24"/>
                <w:szCs w:val="24"/>
              </w:rPr>
              <w:t>Цена настоящего договора включает в себя стоимость товара, расходы на его доставку, все налоги, пошлины, сборы и другие обязательные платежи, которые Поставщик должен выплатить в связи с выполнением обязательств по настоящему договору, а также все иные расходы Поставщика, связанные с выполнением Поставщиком своих обязательств по настоящему договору.</w:t>
            </w:r>
          </w:p>
        </w:tc>
      </w:tr>
      <w:tr w:rsidR="001D5025" w:rsidTr="001C0A77">
        <w:tc>
          <w:tcPr>
            <w:tcW w:w="10421" w:type="dxa"/>
            <w:shd w:val="clear" w:color="auto" w:fill="C6D9F1" w:themeFill="text2" w:themeFillTint="33"/>
          </w:tcPr>
          <w:p w:rsidR="001D5025" w:rsidRDefault="001D5025" w:rsidP="001C0A77">
            <w:pPr>
              <w:jc w:val="both"/>
              <w:rPr>
                <w:rFonts w:ascii="Times New Roman" w:hAnsi="Times New Roman" w:cs="Times New Roman"/>
                <w:b/>
                <w:sz w:val="24"/>
                <w:szCs w:val="24"/>
              </w:rPr>
            </w:pPr>
            <w:r>
              <w:rPr>
                <w:rFonts w:ascii="Times New Roman" w:hAnsi="Times New Roman" w:cs="Times New Roman"/>
                <w:b/>
                <w:sz w:val="24"/>
                <w:szCs w:val="24"/>
              </w:rPr>
              <w:lastRenderedPageBreak/>
              <w:t>Порядок, место, дата начала и дата окончания срока подачи заявок на участие в закупке</w:t>
            </w:r>
          </w:p>
        </w:tc>
      </w:tr>
      <w:tr w:rsidR="001D5025" w:rsidTr="00654767">
        <w:tc>
          <w:tcPr>
            <w:tcW w:w="10421" w:type="dxa"/>
          </w:tcPr>
          <w:p w:rsidR="001D5025" w:rsidRDefault="001D5025" w:rsidP="00196AB0">
            <w:pPr>
              <w:rPr>
                <w:rFonts w:ascii="Times New Roman" w:hAnsi="Times New Roman" w:cs="Times New Roman"/>
                <w:sz w:val="24"/>
                <w:szCs w:val="24"/>
              </w:rPr>
            </w:pPr>
            <w:r>
              <w:rPr>
                <w:rFonts w:ascii="Times New Roman" w:hAnsi="Times New Roman" w:cs="Times New Roman"/>
                <w:sz w:val="24"/>
                <w:szCs w:val="24"/>
              </w:rPr>
              <w:t>Не устанавливаю</w:t>
            </w:r>
            <w:r w:rsidRPr="00471C64">
              <w:rPr>
                <w:rFonts w:ascii="Times New Roman" w:hAnsi="Times New Roman" w:cs="Times New Roman"/>
                <w:sz w:val="24"/>
                <w:szCs w:val="24"/>
              </w:rPr>
              <w:t>тся</w:t>
            </w:r>
            <w:r>
              <w:rPr>
                <w:rFonts w:ascii="Times New Roman" w:hAnsi="Times New Roman" w:cs="Times New Roman"/>
                <w:sz w:val="24"/>
                <w:szCs w:val="24"/>
              </w:rPr>
              <w:t>.</w:t>
            </w:r>
          </w:p>
          <w:p w:rsidR="001D5025" w:rsidRPr="00471C64" w:rsidRDefault="001D5025" w:rsidP="00196AB0">
            <w:pPr>
              <w:rPr>
                <w:rFonts w:ascii="Times New Roman" w:hAnsi="Times New Roman" w:cs="Times New Roman"/>
                <w:sz w:val="24"/>
                <w:szCs w:val="24"/>
              </w:rPr>
            </w:pPr>
          </w:p>
        </w:tc>
      </w:tr>
      <w:tr w:rsidR="001D5025" w:rsidTr="00DF5F49">
        <w:tc>
          <w:tcPr>
            <w:tcW w:w="10421" w:type="dxa"/>
            <w:shd w:val="clear" w:color="auto" w:fill="C6D9F1" w:themeFill="text2" w:themeFillTint="33"/>
          </w:tcPr>
          <w:p w:rsidR="001D5025" w:rsidRDefault="001D5025" w:rsidP="00DF5F49">
            <w:pPr>
              <w:jc w:val="both"/>
              <w:rPr>
                <w:rFonts w:ascii="Times New Roman" w:hAnsi="Times New Roman" w:cs="Times New Roman"/>
                <w:b/>
                <w:sz w:val="24"/>
                <w:szCs w:val="24"/>
              </w:rPr>
            </w:pPr>
            <w:r>
              <w:rPr>
                <w:rFonts w:ascii="Times New Roman" w:hAnsi="Times New Roman" w:cs="Times New Roman"/>
                <w:b/>
                <w:sz w:val="24"/>
                <w:szCs w:val="24"/>
              </w:rPr>
              <w:t>Требования к участникам и перечень документов, представляемых участниками для подтверждения их соответствия установленным требованиям</w:t>
            </w:r>
          </w:p>
        </w:tc>
      </w:tr>
      <w:tr w:rsidR="001D5025" w:rsidTr="00654767">
        <w:tc>
          <w:tcPr>
            <w:tcW w:w="10421" w:type="dxa"/>
          </w:tcPr>
          <w:p w:rsidR="001D5025" w:rsidRDefault="001D5025" w:rsidP="00196AB0">
            <w:pPr>
              <w:rPr>
                <w:rFonts w:ascii="Times New Roman" w:hAnsi="Times New Roman" w:cs="Times New Roman"/>
                <w:sz w:val="24"/>
                <w:szCs w:val="24"/>
              </w:rPr>
            </w:pPr>
            <w:r w:rsidRPr="0091061A">
              <w:rPr>
                <w:rFonts w:ascii="Times New Roman" w:hAnsi="Times New Roman" w:cs="Times New Roman"/>
                <w:sz w:val="24"/>
                <w:szCs w:val="24"/>
              </w:rPr>
              <w:t>Не устанавливаются</w:t>
            </w:r>
            <w:r>
              <w:rPr>
                <w:rFonts w:ascii="Times New Roman" w:hAnsi="Times New Roman" w:cs="Times New Roman"/>
                <w:sz w:val="24"/>
                <w:szCs w:val="24"/>
              </w:rPr>
              <w:t>.</w:t>
            </w:r>
          </w:p>
          <w:p w:rsidR="001D5025" w:rsidRPr="0091061A" w:rsidRDefault="001D5025" w:rsidP="00196AB0">
            <w:pPr>
              <w:rPr>
                <w:rFonts w:ascii="Times New Roman" w:hAnsi="Times New Roman" w:cs="Times New Roman"/>
                <w:sz w:val="24"/>
                <w:szCs w:val="24"/>
              </w:rPr>
            </w:pPr>
          </w:p>
        </w:tc>
      </w:tr>
      <w:tr w:rsidR="001D5025" w:rsidTr="00920608">
        <w:tc>
          <w:tcPr>
            <w:tcW w:w="10421" w:type="dxa"/>
            <w:shd w:val="clear" w:color="auto" w:fill="C6D9F1" w:themeFill="text2" w:themeFillTint="33"/>
          </w:tcPr>
          <w:p w:rsidR="001D5025" w:rsidRDefault="001D5025" w:rsidP="00920608">
            <w:pPr>
              <w:jc w:val="both"/>
              <w:rPr>
                <w:rFonts w:ascii="Times New Roman" w:hAnsi="Times New Roman" w:cs="Times New Roman"/>
                <w:b/>
                <w:sz w:val="24"/>
                <w:szCs w:val="24"/>
              </w:rPr>
            </w:pPr>
            <w:r>
              <w:rPr>
                <w:rFonts w:ascii="Times New Roman" w:hAnsi="Times New Roman" w:cs="Times New Roman"/>
                <w:b/>
                <w:sz w:val="24"/>
                <w:szCs w:val="24"/>
              </w:rPr>
              <w:t>Формы, порядок, дата начала и дата окончания срока предоставления участникам разъяснений положений документации о закупке</w:t>
            </w:r>
          </w:p>
        </w:tc>
      </w:tr>
      <w:tr w:rsidR="001D5025" w:rsidTr="00654767">
        <w:tc>
          <w:tcPr>
            <w:tcW w:w="10421" w:type="dxa"/>
          </w:tcPr>
          <w:p w:rsidR="001D5025" w:rsidRDefault="001D5025" w:rsidP="00196AB0">
            <w:pPr>
              <w:rPr>
                <w:rFonts w:ascii="Times New Roman" w:hAnsi="Times New Roman" w:cs="Times New Roman"/>
                <w:sz w:val="24"/>
                <w:szCs w:val="24"/>
              </w:rPr>
            </w:pPr>
            <w:r>
              <w:rPr>
                <w:rFonts w:ascii="Times New Roman" w:hAnsi="Times New Roman" w:cs="Times New Roman"/>
                <w:sz w:val="24"/>
                <w:szCs w:val="24"/>
              </w:rPr>
              <w:t>Не устанавливаю</w:t>
            </w:r>
            <w:r w:rsidRPr="00B47FEF">
              <w:rPr>
                <w:rFonts w:ascii="Times New Roman" w:hAnsi="Times New Roman" w:cs="Times New Roman"/>
                <w:sz w:val="24"/>
                <w:szCs w:val="24"/>
              </w:rPr>
              <w:t>тся</w:t>
            </w:r>
            <w:r>
              <w:rPr>
                <w:rFonts w:ascii="Times New Roman" w:hAnsi="Times New Roman" w:cs="Times New Roman"/>
                <w:sz w:val="24"/>
                <w:szCs w:val="24"/>
              </w:rPr>
              <w:t>.</w:t>
            </w:r>
          </w:p>
          <w:p w:rsidR="001D5025" w:rsidRPr="00B47FEF" w:rsidRDefault="001D5025" w:rsidP="00196AB0">
            <w:pPr>
              <w:rPr>
                <w:rFonts w:ascii="Times New Roman" w:hAnsi="Times New Roman" w:cs="Times New Roman"/>
                <w:sz w:val="24"/>
                <w:szCs w:val="24"/>
              </w:rPr>
            </w:pPr>
          </w:p>
        </w:tc>
      </w:tr>
      <w:tr w:rsidR="001D5025" w:rsidTr="008267FF">
        <w:tc>
          <w:tcPr>
            <w:tcW w:w="10421" w:type="dxa"/>
            <w:shd w:val="clear" w:color="auto" w:fill="C6D9F1" w:themeFill="text2" w:themeFillTint="33"/>
          </w:tcPr>
          <w:p w:rsidR="001D5025" w:rsidRDefault="001D5025" w:rsidP="008267FF">
            <w:pPr>
              <w:jc w:val="both"/>
              <w:rPr>
                <w:rFonts w:ascii="Times New Roman" w:hAnsi="Times New Roman" w:cs="Times New Roman"/>
                <w:b/>
                <w:sz w:val="24"/>
                <w:szCs w:val="24"/>
              </w:rPr>
            </w:pPr>
            <w:r>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r>
      <w:tr w:rsidR="001D5025" w:rsidTr="00654767">
        <w:tc>
          <w:tcPr>
            <w:tcW w:w="10421" w:type="dxa"/>
          </w:tcPr>
          <w:p w:rsidR="001D5025" w:rsidRDefault="001D5025" w:rsidP="00196AB0">
            <w:pPr>
              <w:rPr>
                <w:rFonts w:ascii="Times New Roman" w:hAnsi="Times New Roman" w:cs="Times New Roman"/>
                <w:sz w:val="24"/>
                <w:szCs w:val="24"/>
              </w:rPr>
            </w:pPr>
            <w:r>
              <w:rPr>
                <w:rFonts w:ascii="Times New Roman" w:hAnsi="Times New Roman" w:cs="Times New Roman"/>
                <w:sz w:val="24"/>
                <w:szCs w:val="24"/>
              </w:rPr>
              <w:t>Не устанавливаю</w:t>
            </w:r>
            <w:r w:rsidRPr="002A38CD">
              <w:rPr>
                <w:rFonts w:ascii="Times New Roman" w:hAnsi="Times New Roman" w:cs="Times New Roman"/>
                <w:sz w:val="24"/>
                <w:szCs w:val="24"/>
              </w:rPr>
              <w:t>тся</w:t>
            </w:r>
            <w:r>
              <w:rPr>
                <w:rFonts w:ascii="Times New Roman" w:hAnsi="Times New Roman" w:cs="Times New Roman"/>
                <w:sz w:val="24"/>
                <w:szCs w:val="24"/>
              </w:rPr>
              <w:t>.</w:t>
            </w:r>
          </w:p>
          <w:p w:rsidR="001D5025" w:rsidRPr="002A38CD" w:rsidRDefault="001D5025" w:rsidP="00196AB0">
            <w:pPr>
              <w:rPr>
                <w:rFonts w:ascii="Times New Roman" w:hAnsi="Times New Roman" w:cs="Times New Roman"/>
                <w:sz w:val="24"/>
                <w:szCs w:val="24"/>
              </w:rPr>
            </w:pPr>
          </w:p>
        </w:tc>
      </w:tr>
      <w:tr w:rsidR="001D5025" w:rsidTr="00273245">
        <w:tc>
          <w:tcPr>
            <w:tcW w:w="10421" w:type="dxa"/>
            <w:shd w:val="clear" w:color="auto" w:fill="C6D9F1" w:themeFill="text2" w:themeFillTint="33"/>
          </w:tcPr>
          <w:p w:rsidR="001D5025" w:rsidRDefault="001D5025" w:rsidP="00273245">
            <w:pPr>
              <w:jc w:val="both"/>
              <w:rPr>
                <w:rFonts w:ascii="Times New Roman" w:hAnsi="Times New Roman" w:cs="Times New Roman"/>
                <w:b/>
                <w:sz w:val="24"/>
                <w:szCs w:val="24"/>
              </w:rPr>
            </w:pPr>
            <w:r>
              <w:rPr>
                <w:rFonts w:ascii="Times New Roman" w:hAnsi="Times New Roman" w:cs="Times New Roman"/>
                <w:b/>
                <w:sz w:val="24"/>
                <w:szCs w:val="24"/>
              </w:rPr>
              <w:t>Критерии оценки и сопоставления заявок на участие в закупке</w:t>
            </w:r>
          </w:p>
        </w:tc>
      </w:tr>
      <w:tr w:rsidR="001D5025" w:rsidTr="00654767">
        <w:tc>
          <w:tcPr>
            <w:tcW w:w="10421" w:type="dxa"/>
          </w:tcPr>
          <w:p w:rsidR="001D5025" w:rsidRDefault="001D5025"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устанавливаются</w:t>
            </w:r>
            <w:r>
              <w:rPr>
                <w:rFonts w:ascii="Times New Roman" w:hAnsi="Times New Roman" w:cs="Times New Roman"/>
                <w:sz w:val="24"/>
                <w:szCs w:val="24"/>
              </w:rPr>
              <w:t>.</w:t>
            </w:r>
          </w:p>
          <w:p w:rsidR="001D5025" w:rsidRPr="002A38CD" w:rsidRDefault="001D5025" w:rsidP="00196AB0">
            <w:pPr>
              <w:rPr>
                <w:rFonts w:ascii="Times New Roman" w:hAnsi="Times New Roman" w:cs="Times New Roman"/>
                <w:sz w:val="24"/>
                <w:szCs w:val="24"/>
              </w:rPr>
            </w:pPr>
          </w:p>
        </w:tc>
      </w:tr>
      <w:tr w:rsidR="001D5025" w:rsidTr="00664103">
        <w:tc>
          <w:tcPr>
            <w:tcW w:w="10421" w:type="dxa"/>
            <w:shd w:val="clear" w:color="auto" w:fill="C6D9F1" w:themeFill="text2" w:themeFillTint="33"/>
          </w:tcPr>
          <w:p w:rsidR="001D5025" w:rsidRDefault="001D5025" w:rsidP="00664103">
            <w:pPr>
              <w:jc w:val="both"/>
              <w:rPr>
                <w:rFonts w:ascii="Times New Roman" w:hAnsi="Times New Roman" w:cs="Times New Roman"/>
                <w:b/>
                <w:sz w:val="24"/>
                <w:szCs w:val="24"/>
              </w:rPr>
            </w:pPr>
            <w:r>
              <w:rPr>
                <w:rFonts w:ascii="Times New Roman" w:hAnsi="Times New Roman" w:cs="Times New Roman"/>
                <w:b/>
                <w:sz w:val="24"/>
                <w:szCs w:val="24"/>
              </w:rPr>
              <w:t>Порядок оценки и сопоставления заявок на участие в закупке</w:t>
            </w:r>
          </w:p>
        </w:tc>
      </w:tr>
      <w:tr w:rsidR="001D5025" w:rsidTr="00654767">
        <w:tc>
          <w:tcPr>
            <w:tcW w:w="10421" w:type="dxa"/>
          </w:tcPr>
          <w:p w:rsidR="001D5025" w:rsidRDefault="001D5025" w:rsidP="00196AB0">
            <w:pPr>
              <w:rPr>
                <w:rFonts w:ascii="Times New Roman" w:hAnsi="Times New Roman" w:cs="Times New Roman"/>
                <w:sz w:val="24"/>
                <w:szCs w:val="24"/>
              </w:rPr>
            </w:pPr>
            <w:r>
              <w:rPr>
                <w:rFonts w:ascii="Times New Roman" w:hAnsi="Times New Roman" w:cs="Times New Roman"/>
                <w:sz w:val="24"/>
                <w:szCs w:val="24"/>
              </w:rPr>
              <w:t>Не устанавливаю</w:t>
            </w:r>
            <w:r w:rsidRPr="002A38CD">
              <w:rPr>
                <w:rFonts w:ascii="Times New Roman" w:hAnsi="Times New Roman" w:cs="Times New Roman"/>
                <w:sz w:val="24"/>
                <w:szCs w:val="24"/>
              </w:rPr>
              <w:t>тся</w:t>
            </w:r>
            <w:r>
              <w:rPr>
                <w:rFonts w:ascii="Times New Roman" w:hAnsi="Times New Roman" w:cs="Times New Roman"/>
                <w:sz w:val="24"/>
                <w:szCs w:val="24"/>
              </w:rPr>
              <w:t>.</w:t>
            </w:r>
          </w:p>
          <w:p w:rsidR="001D5025" w:rsidRDefault="001D5025" w:rsidP="00196AB0">
            <w:pPr>
              <w:rPr>
                <w:rFonts w:ascii="Times New Roman" w:hAnsi="Times New Roman" w:cs="Times New Roman"/>
                <w:b/>
                <w:sz w:val="24"/>
                <w:szCs w:val="24"/>
              </w:rPr>
            </w:pPr>
          </w:p>
        </w:tc>
      </w:tr>
      <w:tr w:rsidR="001D5025" w:rsidTr="00033B48">
        <w:tc>
          <w:tcPr>
            <w:tcW w:w="10421" w:type="dxa"/>
            <w:shd w:val="clear" w:color="auto" w:fill="C6D9F1" w:themeFill="text2" w:themeFillTint="33"/>
          </w:tcPr>
          <w:p w:rsidR="001D5025" w:rsidRDefault="001D5025" w:rsidP="00033B48">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сроку и (или) объему предоставления гарантий качества товара, работ, услуг </w:t>
            </w:r>
          </w:p>
        </w:tc>
      </w:tr>
      <w:tr w:rsidR="001D5025" w:rsidTr="00654767">
        <w:tc>
          <w:tcPr>
            <w:tcW w:w="10421" w:type="dxa"/>
          </w:tcPr>
          <w:p w:rsidR="001D5025" w:rsidRPr="00782C44" w:rsidRDefault="001D5025" w:rsidP="00782C44">
            <w:pPr>
              <w:rPr>
                <w:rFonts w:ascii="Times New Roman" w:hAnsi="Times New Roman" w:cs="Times New Roman"/>
                <w:sz w:val="24"/>
                <w:szCs w:val="24"/>
              </w:rPr>
            </w:pPr>
            <w:r w:rsidRPr="00782C44">
              <w:rPr>
                <w:rFonts w:ascii="Times New Roman" w:hAnsi="Times New Roman" w:cs="Times New Roman"/>
                <w:sz w:val="24"/>
                <w:szCs w:val="24"/>
              </w:rPr>
              <w:t>В соответствии с проектом договора (Приложение № 1 к Документации о закупке).</w:t>
            </w:r>
          </w:p>
          <w:p w:rsidR="001D5025" w:rsidRPr="002A38CD" w:rsidRDefault="001D5025" w:rsidP="00782C44">
            <w:pPr>
              <w:rPr>
                <w:rFonts w:ascii="Times New Roman" w:hAnsi="Times New Roman" w:cs="Times New Roman"/>
                <w:sz w:val="24"/>
                <w:szCs w:val="24"/>
              </w:rPr>
            </w:pPr>
          </w:p>
        </w:tc>
      </w:tr>
      <w:tr w:rsidR="001D5025" w:rsidTr="007D7A09">
        <w:tc>
          <w:tcPr>
            <w:tcW w:w="10421" w:type="dxa"/>
            <w:shd w:val="clear" w:color="auto" w:fill="C6D9F1" w:themeFill="text2" w:themeFillTint="33"/>
          </w:tcPr>
          <w:p w:rsidR="001D5025" w:rsidRDefault="001D5025" w:rsidP="007D7A09">
            <w:pPr>
              <w:jc w:val="both"/>
              <w:rPr>
                <w:rFonts w:ascii="Times New Roman" w:hAnsi="Times New Roman" w:cs="Times New Roman"/>
                <w:b/>
                <w:sz w:val="24"/>
                <w:szCs w:val="24"/>
              </w:rPr>
            </w:pPr>
            <w:r>
              <w:rPr>
                <w:rFonts w:ascii="Times New Roman" w:hAnsi="Times New Roman" w:cs="Times New Roman"/>
                <w:b/>
                <w:sz w:val="24"/>
                <w:szCs w:val="24"/>
              </w:rPr>
              <w:t>Порядок и срок отзыва заявок на участие в закупке, порядок внесения изменений в заявки</w:t>
            </w:r>
          </w:p>
        </w:tc>
      </w:tr>
      <w:tr w:rsidR="001D5025" w:rsidTr="00654767">
        <w:tc>
          <w:tcPr>
            <w:tcW w:w="10421" w:type="dxa"/>
          </w:tcPr>
          <w:p w:rsidR="001D5025" w:rsidRDefault="001D5025" w:rsidP="00196AB0">
            <w:pPr>
              <w:rPr>
                <w:rFonts w:ascii="Times New Roman" w:hAnsi="Times New Roman" w:cs="Times New Roman"/>
                <w:sz w:val="24"/>
                <w:szCs w:val="24"/>
              </w:rPr>
            </w:pPr>
            <w:r>
              <w:rPr>
                <w:rFonts w:ascii="Times New Roman" w:hAnsi="Times New Roman" w:cs="Times New Roman"/>
                <w:sz w:val="24"/>
                <w:szCs w:val="24"/>
              </w:rPr>
              <w:t>Не устанавливаю</w:t>
            </w:r>
            <w:r w:rsidRPr="002A38CD">
              <w:rPr>
                <w:rFonts w:ascii="Times New Roman" w:hAnsi="Times New Roman" w:cs="Times New Roman"/>
                <w:sz w:val="24"/>
                <w:szCs w:val="24"/>
              </w:rPr>
              <w:t>тся</w:t>
            </w:r>
            <w:r>
              <w:rPr>
                <w:rFonts w:ascii="Times New Roman" w:hAnsi="Times New Roman" w:cs="Times New Roman"/>
                <w:sz w:val="24"/>
                <w:szCs w:val="24"/>
              </w:rPr>
              <w:t>.</w:t>
            </w:r>
          </w:p>
          <w:p w:rsidR="001D5025" w:rsidRDefault="001D5025" w:rsidP="00196AB0">
            <w:pPr>
              <w:rPr>
                <w:rFonts w:ascii="Times New Roman" w:hAnsi="Times New Roman" w:cs="Times New Roman"/>
                <w:b/>
                <w:sz w:val="24"/>
                <w:szCs w:val="24"/>
              </w:rPr>
            </w:pPr>
          </w:p>
        </w:tc>
      </w:tr>
      <w:tr w:rsidR="001D5025" w:rsidTr="00D74756">
        <w:tc>
          <w:tcPr>
            <w:tcW w:w="10421" w:type="dxa"/>
            <w:shd w:val="clear" w:color="auto" w:fill="C6D9F1" w:themeFill="text2" w:themeFillTint="33"/>
          </w:tcPr>
          <w:p w:rsidR="001D5025" w:rsidRDefault="001D5025" w:rsidP="00D74756">
            <w:pPr>
              <w:jc w:val="both"/>
              <w:rPr>
                <w:rFonts w:ascii="Times New Roman" w:hAnsi="Times New Roman" w:cs="Times New Roman"/>
                <w:b/>
                <w:sz w:val="24"/>
                <w:szCs w:val="24"/>
              </w:rPr>
            </w:pPr>
            <w:r>
              <w:rPr>
                <w:rFonts w:ascii="Times New Roman" w:hAnsi="Times New Roman" w:cs="Times New Roman"/>
                <w:b/>
                <w:sz w:val="24"/>
                <w:szCs w:val="24"/>
              </w:rPr>
              <w:t>Основания для отказа в допуске к участию в закупке</w:t>
            </w:r>
          </w:p>
        </w:tc>
      </w:tr>
      <w:tr w:rsidR="001D5025" w:rsidTr="00654767">
        <w:tc>
          <w:tcPr>
            <w:tcW w:w="10421" w:type="dxa"/>
          </w:tcPr>
          <w:p w:rsidR="001D5025" w:rsidRDefault="001D5025" w:rsidP="00196AB0">
            <w:pPr>
              <w:rPr>
                <w:rFonts w:ascii="Times New Roman" w:hAnsi="Times New Roman" w:cs="Times New Roman"/>
                <w:sz w:val="24"/>
                <w:szCs w:val="24"/>
              </w:rPr>
            </w:pPr>
            <w:r>
              <w:rPr>
                <w:rFonts w:ascii="Times New Roman" w:hAnsi="Times New Roman" w:cs="Times New Roman"/>
                <w:sz w:val="24"/>
                <w:szCs w:val="24"/>
              </w:rPr>
              <w:t>Не устанавливаю</w:t>
            </w:r>
            <w:r w:rsidRPr="002A38CD">
              <w:rPr>
                <w:rFonts w:ascii="Times New Roman" w:hAnsi="Times New Roman" w:cs="Times New Roman"/>
                <w:sz w:val="24"/>
                <w:szCs w:val="24"/>
              </w:rPr>
              <w:t>тся</w:t>
            </w:r>
            <w:r>
              <w:rPr>
                <w:rFonts w:ascii="Times New Roman" w:hAnsi="Times New Roman" w:cs="Times New Roman"/>
                <w:sz w:val="24"/>
                <w:szCs w:val="24"/>
              </w:rPr>
              <w:t>.</w:t>
            </w:r>
          </w:p>
          <w:p w:rsidR="001D5025" w:rsidRDefault="001D5025" w:rsidP="00196AB0">
            <w:pPr>
              <w:rPr>
                <w:rFonts w:ascii="Times New Roman" w:hAnsi="Times New Roman" w:cs="Times New Roman"/>
                <w:b/>
                <w:sz w:val="24"/>
                <w:szCs w:val="24"/>
              </w:rPr>
            </w:pPr>
          </w:p>
        </w:tc>
      </w:tr>
      <w:tr w:rsidR="001D5025" w:rsidTr="00D74756">
        <w:tc>
          <w:tcPr>
            <w:tcW w:w="10421" w:type="dxa"/>
            <w:shd w:val="clear" w:color="auto" w:fill="C6D9F1" w:themeFill="text2" w:themeFillTint="33"/>
          </w:tcPr>
          <w:p w:rsidR="001D5025" w:rsidRDefault="001D5025" w:rsidP="00D74756">
            <w:pPr>
              <w:jc w:val="both"/>
              <w:rPr>
                <w:rFonts w:ascii="Times New Roman" w:hAnsi="Times New Roman" w:cs="Times New Roman"/>
                <w:b/>
                <w:sz w:val="24"/>
                <w:szCs w:val="24"/>
              </w:rPr>
            </w:pPr>
            <w:r>
              <w:rPr>
                <w:rFonts w:ascii="Times New Roman" w:hAnsi="Times New Roman" w:cs="Times New Roman"/>
                <w:b/>
                <w:sz w:val="24"/>
                <w:szCs w:val="24"/>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w:t>
            </w:r>
          </w:p>
        </w:tc>
      </w:tr>
      <w:tr w:rsidR="001D5025" w:rsidTr="00654767">
        <w:tc>
          <w:tcPr>
            <w:tcW w:w="10421" w:type="dxa"/>
          </w:tcPr>
          <w:p w:rsidR="001D5025" w:rsidRDefault="001D5025" w:rsidP="00196AB0">
            <w:pPr>
              <w:rPr>
                <w:rFonts w:ascii="Times New Roman" w:hAnsi="Times New Roman" w:cs="Times New Roman"/>
                <w:sz w:val="24"/>
                <w:szCs w:val="24"/>
              </w:rPr>
            </w:pPr>
            <w:r w:rsidRPr="00D74756">
              <w:rPr>
                <w:rFonts w:ascii="Times New Roman" w:hAnsi="Times New Roman" w:cs="Times New Roman"/>
                <w:sz w:val="24"/>
                <w:szCs w:val="24"/>
              </w:rPr>
              <w:t>Требования обеспечения заявки на участие в закупке не предъявляются</w:t>
            </w:r>
            <w:r>
              <w:rPr>
                <w:rFonts w:ascii="Times New Roman" w:hAnsi="Times New Roman" w:cs="Times New Roman"/>
                <w:sz w:val="24"/>
                <w:szCs w:val="24"/>
              </w:rPr>
              <w:t>.</w:t>
            </w:r>
          </w:p>
          <w:p w:rsidR="001D5025" w:rsidRPr="00D74756" w:rsidRDefault="001D5025" w:rsidP="00196AB0">
            <w:pPr>
              <w:rPr>
                <w:rFonts w:ascii="Times New Roman" w:hAnsi="Times New Roman" w:cs="Times New Roman"/>
                <w:sz w:val="24"/>
                <w:szCs w:val="24"/>
              </w:rPr>
            </w:pPr>
          </w:p>
        </w:tc>
      </w:tr>
      <w:tr w:rsidR="001D5025" w:rsidTr="00C17E04">
        <w:tc>
          <w:tcPr>
            <w:tcW w:w="10421" w:type="dxa"/>
            <w:shd w:val="clear" w:color="auto" w:fill="C6D9F1" w:themeFill="text2" w:themeFillTint="33"/>
          </w:tcPr>
          <w:p w:rsidR="001D5025" w:rsidRDefault="001D5025" w:rsidP="00C17E04">
            <w:pPr>
              <w:jc w:val="both"/>
              <w:rPr>
                <w:rFonts w:ascii="Times New Roman" w:hAnsi="Times New Roman" w:cs="Times New Roman"/>
                <w:b/>
                <w:sz w:val="24"/>
                <w:szCs w:val="24"/>
              </w:rPr>
            </w:pPr>
            <w:r>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p>
        </w:tc>
      </w:tr>
      <w:tr w:rsidR="001D5025" w:rsidTr="00654767">
        <w:tc>
          <w:tcPr>
            <w:tcW w:w="10421" w:type="dxa"/>
          </w:tcPr>
          <w:p w:rsidR="00840618" w:rsidRPr="00A575D0" w:rsidRDefault="001D5025" w:rsidP="00FA257C">
            <w:pPr>
              <w:rPr>
                <w:rFonts w:ascii="Times New Roman" w:hAnsi="Times New Roman" w:cs="Times New Roman"/>
                <w:sz w:val="24"/>
                <w:szCs w:val="24"/>
              </w:rPr>
            </w:pPr>
            <w:r>
              <w:rPr>
                <w:rFonts w:ascii="Times New Roman" w:hAnsi="Times New Roman" w:cs="Times New Roman"/>
                <w:sz w:val="24"/>
                <w:szCs w:val="24"/>
              </w:rPr>
              <w:t>Не устанавливаю</w:t>
            </w:r>
            <w:r w:rsidRPr="002A38CD">
              <w:rPr>
                <w:rFonts w:ascii="Times New Roman" w:hAnsi="Times New Roman" w:cs="Times New Roman"/>
                <w:sz w:val="24"/>
                <w:szCs w:val="24"/>
              </w:rPr>
              <w:t>тся</w:t>
            </w:r>
            <w:r>
              <w:rPr>
                <w:rFonts w:ascii="Times New Roman" w:hAnsi="Times New Roman" w:cs="Times New Roman"/>
                <w:sz w:val="24"/>
                <w:szCs w:val="24"/>
              </w:rPr>
              <w:t>.</w:t>
            </w:r>
          </w:p>
        </w:tc>
      </w:tr>
      <w:tr w:rsidR="001D5025" w:rsidTr="00A756ED">
        <w:tc>
          <w:tcPr>
            <w:tcW w:w="10421" w:type="dxa"/>
            <w:shd w:val="clear" w:color="auto" w:fill="C6D9F1" w:themeFill="text2" w:themeFillTint="33"/>
          </w:tcPr>
          <w:p w:rsidR="001D5025" w:rsidRDefault="001D5025" w:rsidP="00A756ED">
            <w:pPr>
              <w:jc w:val="both"/>
              <w:rPr>
                <w:rFonts w:ascii="Times New Roman" w:hAnsi="Times New Roman" w:cs="Times New Roman"/>
                <w:b/>
                <w:sz w:val="24"/>
                <w:szCs w:val="24"/>
              </w:rPr>
            </w:pPr>
            <w:r>
              <w:rPr>
                <w:rFonts w:ascii="Times New Roman" w:hAnsi="Times New Roman" w:cs="Times New Roman"/>
                <w:b/>
                <w:sz w:val="24"/>
                <w:szCs w:val="24"/>
              </w:rPr>
              <w:t>Срок, в течение которого подписывается договор</w:t>
            </w:r>
          </w:p>
        </w:tc>
      </w:tr>
      <w:tr w:rsidR="001D5025" w:rsidTr="00654767">
        <w:tc>
          <w:tcPr>
            <w:tcW w:w="10421" w:type="dxa"/>
          </w:tcPr>
          <w:p w:rsidR="001D5025" w:rsidRDefault="001D5025" w:rsidP="00FA257C">
            <w:pPr>
              <w:rPr>
                <w:rFonts w:ascii="Times New Roman" w:hAnsi="Times New Roman" w:cs="Times New Roman"/>
                <w:b/>
                <w:sz w:val="24"/>
                <w:szCs w:val="24"/>
              </w:rPr>
            </w:pPr>
            <w:r w:rsidRPr="002A38CD">
              <w:rPr>
                <w:rFonts w:ascii="Times New Roman" w:hAnsi="Times New Roman" w:cs="Times New Roman"/>
                <w:sz w:val="24"/>
                <w:szCs w:val="24"/>
              </w:rPr>
              <w:t>Не устанавливается</w:t>
            </w:r>
            <w:r>
              <w:rPr>
                <w:rFonts w:ascii="Times New Roman" w:hAnsi="Times New Roman" w:cs="Times New Roman"/>
                <w:sz w:val="24"/>
                <w:szCs w:val="24"/>
              </w:rPr>
              <w:t>.</w:t>
            </w:r>
          </w:p>
        </w:tc>
      </w:tr>
      <w:tr w:rsidR="001D5025" w:rsidTr="005970BD">
        <w:tc>
          <w:tcPr>
            <w:tcW w:w="10421" w:type="dxa"/>
            <w:shd w:val="clear" w:color="auto" w:fill="C6D9F1" w:themeFill="text2" w:themeFillTint="33"/>
          </w:tcPr>
          <w:p w:rsidR="001D5025" w:rsidRDefault="001D5025" w:rsidP="005970BD">
            <w:pPr>
              <w:jc w:val="both"/>
              <w:rPr>
                <w:rFonts w:ascii="Times New Roman" w:hAnsi="Times New Roman" w:cs="Times New Roman"/>
                <w:b/>
                <w:sz w:val="24"/>
                <w:szCs w:val="24"/>
              </w:rPr>
            </w:pPr>
            <w:r>
              <w:rPr>
                <w:rFonts w:ascii="Times New Roman" w:hAnsi="Times New Roman" w:cs="Times New Roman"/>
                <w:b/>
                <w:sz w:val="24"/>
                <w:szCs w:val="24"/>
              </w:rPr>
              <w:t>Основания и последствия признания закупки несостоявшейся</w:t>
            </w:r>
          </w:p>
        </w:tc>
      </w:tr>
      <w:tr w:rsidR="001D5025" w:rsidTr="00654767">
        <w:tc>
          <w:tcPr>
            <w:tcW w:w="10421" w:type="dxa"/>
          </w:tcPr>
          <w:p w:rsidR="001D5025" w:rsidRDefault="001D5025" w:rsidP="00196AB0">
            <w:pPr>
              <w:rPr>
                <w:rFonts w:ascii="Times New Roman" w:hAnsi="Times New Roman" w:cs="Times New Roman"/>
                <w:sz w:val="24"/>
                <w:szCs w:val="24"/>
              </w:rPr>
            </w:pPr>
            <w:r>
              <w:rPr>
                <w:rFonts w:ascii="Times New Roman" w:hAnsi="Times New Roman" w:cs="Times New Roman"/>
                <w:sz w:val="24"/>
                <w:szCs w:val="24"/>
              </w:rPr>
              <w:t>Не устанавливаю</w:t>
            </w:r>
            <w:r w:rsidRPr="002A38CD">
              <w:rPr>
                <w:rFonts w:ascii="Times New Roman" w:hAnsi="Times New Roman" w:cs="Times New Roman"/>
                <w:sz w:val="24"/>
                <w:szCs w:val="24"/>
              </w:rPr>
              <w:t>тся</w:t>
            </w:r>
            <w:r>
              <w:rPr>
                <w:rFonts w:ascii="Times New Roman" w:hAnsi="Times New Roman" w:cs="Times New Roman"/>
                <w:sz w:val="24"/>
                <w:szCs w:val="24"/>
              </w:rPr>
              <w:t>.</w:t>
            </w:r>
          </w:p>
          <w:p w:rsidR="001D5025" w:rsidRDefault="001D5025" w:rsidP="00196AB0">
            <w:pPr>
              <w:rPr>
                <w:rFonts w:ascii="Times New Roman" w:hAnsi="Times New Roman" w:cs="Times New Roman"/>
                <w:b/>
                <w:sz w:val="24"/>
                <w:szCs w:val="24"/>
              </w:rPr>
            </w:pPr>
          </w:p>
        </w:tc>
      </w:tr>
    </w:tbl>
    <w:p w:rsidR="00FA0030" w:rsidRDefault="00FA0030" w:rsidP="00A575D0">
      <w:pPr>
        <w:rPr>
          <w:rFonts w:ascii="Times New Roman" w:hAnsi="Times New Roman" w:cs="Times New Roman"/>
          <w:sz w:val="24"/>
          <w:szCs w:val="24"/>
        </w:rPr>
      </w:pPr>
    </w:p>
    <w:p w:rsidR="00027F4D" w:rsidRDefault="00027F4D" w:rsidP="00A575D0">
      <w:pPr>
        <w:rPr>
          <w:rFonts w:ascii="Times New Roman" w:hAnsi="Times New Roman" w:cs="Times New Roman"/>
          <w:sz w:val="24"/>
          <w:szCs w:val="24"/>
        </w:rPr>
      </w:pPr>
    </w:p>
    <w:p w:rsidR="00027F4D" w:rsidRDefault="00027F4D" w:rsidP="00A575D0">
      <w:pPr>
        <w:rPr>
          <w:rFonts w:ascii="Times New Roman" w:hAnsi="Times New Roman" w:cs="Times New Roman"/>
          <w:sz w:val="24"/>
          <w:szCs w:val="24"/>
        </w:rPr>
      </w:pPr>
    </w:p>
    <w:p w:rsidR="00027F4D" w:rsidRDefault="00027F4D" w:rsidP="00A575D0">
      <w:pPr>
        <w:rPr>
          <w:rFonts w:ascii="Times New Roman" w:hAnsi="Times New Roman" w:cs="Times New Roman"/>
          <w:sz w:val="24"/>
          <w:szCs w:val="24"/>
        </w:rPr>
      </w:pPr>
    </w:p>
    <w:p w:rsidR="00EE511F" w:rsidRPr="00EE511F" w:rsidRDefault="00EE511F" w:rsidP="00EE511F">
      <w:pPr>
        <w:jc w:val="right"/>
        <w:rPr>
          <w:rFonts w:ascii="Times New Roman" w:hAnsi="Times New Roman" w:cs="Times New Roman"/>
          <w:sz w:val="24"/>
          <w:szCs w:val="24"/>
        </w:rPr>
      </w:pPr>
      <w:r w:rsidRPr="00EE511F">
        <w:rPr>
          <w:rFonts w:ascii="Times New Roman" w:hAnsi="Times New Roman" w:cs="Times New Roman"/>
          <w:sz w:val="24"/>
          <w:szCs w:val="24"/>
        </w:rPr>
        <w:lastRenderedPageBreak/>
        <w:t>Приложение № 1 к Документации о закупке</w:t>
      </w:r>
    </w:p>
    <w:p w:rsidR="009708FC" w:rsidRDefault="00112D71" w:rsidP="00112D71">
      <w:pPr>
        <w:jc w:val="center"/>
        <w:rPr>
          <w:rFonts w:ascii="Times New Roman" w:hAnsi="Times New Roman" w:cs="Times New Roman"/>
          <w:b/>
          <w:bCs/>
          <w:iCs/>
          <w:spacing w:val="7"/>
          <w:w w:val="128"/>
          <w:sz w:val="24"/>
          <w:szCs w:val="24"/>
        </w:rPr>
      </w:pPr>
      <w:r>
        <w:rPr>
          <w:rFonts w:ascii="Times New Roman" w:hAnsi="Times New Roman" w:cs="Times New Roman"/>
          <w:sz w:val="24"/>
          <w:szCs w:val="24"/>
        </w:rPr>
        <w:t>ПРОЕКТ ДОГО</w:t>
      </w:r>
      <w:r w:rsidR="00286495">
        <w:rPr>
          <w:rFonts w:ascii="Times New Roman" w:hAnsi="Times New Roman" w:cs="Times New Roman"/>
          <w:sz w:val="24"/>
          <w:szCs w:val="24"/>
        </w:rPr>
        <w:t>ВО</w:t>
      </w:r>
      <w:r>
        <w:rPr>
          <w:rFonts w:ascii="Times New Roman" w:hAnsi="Times New Roman" w:cs="Times New Roman"/>
          <w:sz w:val="24"/>
          <w:szCs w:val="24"/>
        </w:rPr>
        <w:t>РА</w:t>
      </w:r>
      <w:r w:rsidRPr="000B2130">
        <w:rPr>
          <w:rFonts w:ascii="Times New Roman" w:hAnsi="Times New Roman" w:cs="Times New Roman"/>
          <w:b/>
          <w:bCs/>
          <w:iCs/>
          <w:spacing w:val="7"/>
          <w:w w:val="128"/>
          <w:sz w:val="24"/>
          <w:szCs w:val="24"/>
        </w:rPr>
        <w:t xml:space="preserve">  </w:t>
      </w:r>
    </w:p>
    <w:p w:rsidR="00027F4D" w:rsidRPr="00027F4D" w:rsidRDefault="00027F4D" w:rsidP="00027F4D">
      <w:pPr>
        <w:spacing w:after="0" w:line="240" w:lineRule="auto"/>
        <w:jc w:val="center"/>
        <w:rPr>
          <w:rFonts w:ascii="Times New Roman" w:eastAsia="Times New Roman" w:hAnsi="Times New Roman" w:cs="Times New Roman"/>
          <w:bCs/>
          <w:sz w:val="24"/>
          <w:szCs w:val="24"/>
          <w:lang w:eastAsia="ru-RU"/>
        </w:rPr>
      </w:pPr>
      <w:r w:rsidRPr="00027F4D">
        <w:rPr>
          <w:rFonts w:ascii="Times New Roman" w:eastAsia="Times New Roman" w:hAnsi="Times New Roman" w:cs="Times New Roman"/>
          <w:bCs/>
          <w:sz w:val="24"/>
          <w:szCs w:val="24"/>
          <w:lang w:eastAsia="ru-RU"/>
        </w:rPr>
        <w:t>ДОГОВОР №_________</w:t>
      </w:r>
    </w:p>
    <w:p w:rsidR="00027F4D" w:rsidRPr="00027F4D" w:rsidRDefault="00027F4D" w:rsidP="00027F4D">
      <w:pPr>
        <w:shd w:val="clear" w:color="auto" w:fill="FFFFFF"/>
        <w:spacing w:after="0" w:line="269" w:lineRule="exact"/>
        <w:ind w:left="701"/>
        <w:jc w:val="both"/>
        <w:rPr>
          <w:rFonts w:ascii="Times New Roman" w:eastAsia="Times New Roman" w:hAnsi="Times New Roman" w:cs="Times New Roman"/>
          <w:sz w:val="24"/>
          <w:szCs w:val="24"/>
          <w:lang w:eastAsia="ru-RU"/>
        </w:rPr>
      </w:pPr>
    </w:p>
    <w:p w:rsidR="00027F4D" w:rsidRPr="00027F4D" w:rsidRDefault="00027F4D" w:rsidP="00027F4D">
      <w:pPr>
        <w:shd w:val="clear" w:color="auto" w:fill="FFFFFF"/>
        <w:tabs>
          <w:tab w:val="left" w:pos="7162"/>
          <w:tab w:val="left" w:leader="underscore" w:pos="7637"/>
          <w:tab w:val="left" w:pos="8717"/>
        </w:tabs>
        <w:spacing w:before="259" w:after="0" w:line="240" w:lineRule="auto"/>
        <w:ind w:left="62"/>
        <w:jc w:val="both"/>
        <w:rPr>
          <w:rFonts w:ascii="Times New Roman" w:eastAsia="Times New Roman" w:hAnsi="Times New Roman" w:cs="Times New Roman"/>
          <w:spacing w:val="-14"/>
          <w:sz w:val="24"/>
          <w:szCs w:val="24"/>
          <w:lang w:eastAsia="ru-RU"/>
        </w:rPr>
      </w:pPr>
      <w:r w:rsidRPr="00027F4D">
        <w:rPr>
          <w:rFonts w:ascii="Times New Roman" w:eastAsia="Times New Roman" w:hAnsi="Times New Roman" w:cs="Times New Roman"/>
          <w:spacing w:val="-3"/>
          <w:sz w:val="24"/>
          <w:szCs w:val="24"/>
          <w:lang w:eastAsia="ru-RU"/>
        </w:rPr>
        <w:t>г. Астрахань</w:t>
      </w:r>
      <w:r w:rsidRPr="00027F4D">
        <w:rPr>
          <w:rFonts w:ascii="Times New Roman" w:eastAsia="Times New Roman" w:hAnsi="Times New Roman" w:cs="Times New Roman"/>
          <w:sz w:val="24"/>
          <w:szCs w:val="24"/>
          <w:lang w:eastAsia="ru-RU"/>
        </w:rPr>
        <w:t xml:space="preserve">                                                       </w:t>
      </w:r>
      <w:r w:rsidRPr="00027F4D">
        <w:rPr>
          <w:rFonts w:ascii="Times New Roman" w:eastAsia="Times New Roman" w:hAnsi="Times New Roman" w:cs="Times New Roman"/>
          <w:spacing w:val="-14"/>
          <w:sz w:val="24"/>
          <w:szCs w:val="24"/>
          <w:lang w:eastAsia="ru-RU"/>
        </w:rPr>
        <w:t xml:space="preserve">                                        «___» ____________20___г.</w:t>
      </w:r>
    </w:p>
    <w:p w:rsidR="00027F4D" w:rsidRPr="00027F4D" w:rsidRDefault="00027F4D" w:rsidP="00027F4D">
      <w:pPr>
        <w:spacing w:after="0" w:line="240" w:lineRule="auto"/>
        <w:ind w:right="-1"/>
        <w:jc w:val="both"/>
        <w:rPr>
          <w:rFonts w:ascii="Times New Roman" w:eastAsia="Times New Roman" w:hAnsi="Times New Roman" w:cs="Times New Roman"/>
          <w:sz w:val="24"/>
          <w:szCs w:val="24"/>
          <w:lang w:eastAsia="ru-RU"/>
        </w:rPr>
      </w:pPr>
    </w:p>
    <w:p w:rsidR="00027F4D" w:rsidRPr="00027F4D" w:rsidRDefault="00027F4D" w:rsidP="00027F4D">
      <w:pPr>
        <w:spacing w:after="0" w:line="240" w:lineRule="auto"/>
        <w:ind w:right="-1"/>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ab/>
      </w:r>
      <w:proofErr w:type="gramStart"/>
      <w:r w:rsidRPr="00027F4D">
        <w:rPr>
          <w:rFonts w:ascii="Times New Roman" w:eastAsia="Times New Roman" w:hAnsi="Times New Roman" w:cs="Times New Roman"/>
          <w:sz w:val="24"/>
          <w:szCs w:val="24"/>
          <w:lang w:eastAsia="ru-RU"/>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«Покупатель», в лице </w:t>
      </w:r>
      <w:proofErr w:type="spellStart"/>
      <w:r w:rsidRPr="00027F4D">
        <w:rPr>
          <w:rFonts w:ascii="Times New Roman" w:eastAsia="Times New Roman" w:hAnsi="Times New Roman" w:cs="Times New Roman"/>
          <w:sz w:val="24"/>
          <w:szCs w:val="24"/>
          <w:lang w:eastAsia="ru-RU"/>
        </w:rPr>
        <w:t>и.о</w:t>
      </w:r>
      <w:proofErr w:type="spellEnd"/>
      <w:r w:rsidRPr="00027F4D">
        <w:rPr>
          <w:rFonts w:ascii="Times New Roman" w:eastAsia="Times New Roman" w:hAnsi="Times New Roman" w:cs="Times New Roman"/>
          <w:sz w:val="24"/>
          <w:szCs w:val="24"/>
          <w:lang w:eastAsia="ru-RU"/>
        </w:rPr>
        <w:t>. руководителя ФГБУ «АМП Каспийского моря» Ковалева Николая Александровича, действующего на основании Устава и Приказа № 51/к-</w:t>
      </w:r>
      <w:proofErr w:type="spellStart"/>
      <w:r w:rsidRPr="00027F4D">
        <w:rPr>
          <w:rFonts w:ascii="Times New Roman" w:eastAsia="Times New Roman" w:hAnsi="Times New Roman" w:cs="Times New Roman"/>
          <w:sz w:val="24"/>
          <w:szCs w:val="24"/>
          <w:lang w:eastAsia="ru-RU"/>
        </w:rPr>
        <w:t>мрф</w:t>
      </w:r>
      <w:proofErr w:type="spellEnd"/>
      <w:r w:rsidRPr="00027F4D">
        <w:rPr>
          <w:rFonts w:ascii="Times New Roman" w:eastAsia="Times New Roman" w:hAnsi="Times New Roman" w:cs="Times New Roman"/>
          <w:sz w:val="24"/>
          <w:szCs w:val="24"/>
          <w:lang w:eastAsia="ru-RU"/>
        </w:rPr>
        <w:t xml:space="preserve"> от 13.01.2022 года, с одной стороны, и Индивидуальный предприниматель Гончаров Эдуард Юрьевич, именуемый в дальнейшем «Поставщик», действующий на основании Свидетельства о</w:t>
      </w:r>
      <w:proofErr w:type="gramEnd"/>
      <w:r w:rsidRPr="00027F4D">
        <w:rPr>
          <w:rFonts w:ascii="Times New Roman" w:eastAsia="Times New Roman" w:hAnsi="Times New Roman" w:cs="Times New Roman"/>
          <w:sz w:val="24"/>
          <w:szCs w:val="24"/>
          <w:lang w:eastAsia="ru-RU"/>
        </w:rPr>
        <w:t xml:space="preserve"> </w:t>
      </w:r>
      <w:proofErr w:type="gramStart"/>
      <w:r w:rsidRPr="00027F4D">
        <w:rPr>
          <w:rFonts w:ascii="Times New Roman" w:eastAsia="Times New Roman" w:hAnsi="Times New Roman" w:cs="Times New Roman"/>
          <w:sz w:val="24"/>
          <w:szCs w:val="24"/>
          <w:lang w:eastAsia="ru-RU"/>
        </w:rPr>
        <w:t>внесении в Единый государственный реестр индивидуальных предпринимателей записи об индивидуальном предпринимателе, зарегистрированном до 1 января 2004 г. серия 30 № 000728408 от 14.07.2004, с другой стороны, далее именуемые Стороны, на основании Обоснования цены договора № 177 от 27.02.2023 г. заключили настоящий договор о нижеследующем:</w:t>
      </w:r>
      <w:proofErr w:type="gramEnd"/>
    </w:p>
    <w:p w:rsidR="00027F4D" w:rsidRPr="00027F4D" w:rsidRDefault="00027F4D" w:rsidP="00027F4D">
      <w:pPr>
        <w:spacing w:after="0" w:line="240" w:lineRule="auto"/>
        <w:ind w:right="-1"/>
        <w:jc w:val="both"/>
        <w:rPr>
          <w:rFonts w:ascii="Times New Roman" w:eastAsia="Times New Roman" w:hAnsi="Times New Roman" w:cs="Times New Roman"/>
          <w:sz w:val="24"/>
          <w:szCs w:val="24"/>
          <w:lang w:eastAsia="ru-RU"/>
        </w:rPr>
      </w:pPr>
    </w:p>
    <w:p w:rsidR="00027F4D" w:rsidRPr="00027F4D" w:rsidRDefault="00027F4D" w:rsidP="00027F4D">
      <w:pPr>
        <w:widowControl w:val="0"/>
        <w:numPr>
          <w:ilvl w:val="0"/>
          <w:numId w:val="36"/>
        </w:numPr>
        <w:shd w:val="clear" w:color="auto" w:fill="FFFFFF"/>
        <w:tabs>
          <w:tab w:val="left" w:pos="763"/>
        </w:tabs>
        <w:autoSpaceDE w:val="0"/>
        <w:autoSpaceDN w:val="0"/>
        <w:adjustRightInd w:val="0"/>
        <w:spacing w:after="0" w:line="240" w:lineRule="auto"/>
        <w:contextualSpacing/>
        <w:jc w:val="center"/>
        <w:rPr>
          <w:rFonts w:ascii="Times New Roman" w:eastAsia="Times New Roman" w:hAnsi="Times New Roman" w:cs="Times New Roman"/>
          <w:bCs/>
          <w:spacing w:val="-2"/>
          <w:sz w:val="24"/>
          <w:szCs w:val="24"/>
          <w:lang w:eastAsia="ru-RU"/>
        </w:rPr>
      </w:pPr>
      <w:r w:rsidRPr="00027F4D">
        <w:rPr>
          <w:rFonts w:ascii="Times New Roman" w:eastAsia="Times New Roman" w:hAnsi="Times New Roman" w:cs="Times New Roman"/>
          <w:bCs/>
          <w:spacing w:val="-2"/>
          <w:sz w:val="24"/>
          <w:szCs w:val="24"/>
          <w:lang w:eastAsia="ru-RU"/>
        </w:rPr>
        <w:t>ПРЕДМЕТ ДОГОВОРА</w:t>
      </w:r>
    </w:p>
    <w:p w:rsidR="00027F4D" w:rsidRPr="00027F4D" w:rsidRDefault="00027F4D" w:rsidP="00027F4D">
      <w:pPr>
        <w:shd w:val="clear" w:color="auto" w:fill="FFFFFF"/>
        <w:tabs>
          <w:tab w:val="left" w:pos="293"/>
        </w:tabs>
        <w:spacing w:after="0" w:line="240" w:lineRule="auto"/>
        <w:ind w:firstLine="567"/>
        <w:contextualSpacing/>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1.1. Поставщик обязуется поставить Покупателю товар согласно Спецификации (Приложение № 1 к настоящему договору), а Покупатель обязуется принять и оплатить товар в соответствии с условиями настоящего договора.</w:t>
      </w:r>
    </w:p>
    <w:p w:rsidR="00027F4D" w:rsidRPr="00027F4D" w:rsidRDefault="00027F4D" w:rsidP="00027F4D">
      <w:pPr>
        <w:shd w:val="clear" w:color="auto" w:fill="FFFFFF"/>
        <w:tabs>
          <w:tab w:val="left" w:pos="293"/>
        </w:tabs>
        <w:spacing w:after="0" w:line="240" w:lineRule="auto"/>
        <w:ind w:left="24" w:hanging="24"/>
        <w:contextualSpacing/>
        <w:jc w:val="both"/>
        <w:rPr>
          <w:rFonts w:ascii="Times New Roman" w:eastAsia="Times New Roman" w:hAnsi="Times New Roman" w:cs="Times New Roman"/>
          <w:sz w:val="24"/>
          <w:szCs w:val="24"/>
          <w:lang w:eastAsia="ru-RU"/>
        </w:rPr>
      </w:pPr>
    </w:p>
    <w:p w:rsidR="00027F4D" w:rsidRPr="00027F4D" w:rsidRDefault="00027F4D" w:rsidP="00027F4D">
      <w:pPr>
        <w:numPr>
          <w:ilvl w:val="0"/>
          <w:numId w:val="36"/>
        </w:numPr>
        <w:shd w:val="clear" w:color="auto" w:fill="FFFFFF"/>
        <w:tabs>
          <w:tab w:val="left" w:pos="293"/>
        </w:tabs>
        <w:spacing w:after="0" w:line="240" w:lineRule="auto"/>
        <w:jc w:val="center"/>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ЦЕНА ДОГОВОРА И ПОРЯДОК РАСЧЕТОВ</w:t>
      </w:r>
    </w:p>
    <w:p w:rsidR="00027F4D" w:rsidRPr="00027F4D" w:rsidRDefault="00027F4D" w:rsidP="00027F4D">
      <w:pPr>
        <w:spacing w:after="0" w:line="240" w:lineRule="auto"/>
        <w:ind w:firstLine="567"/>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 xml:space="preserve">2.1. Цена настоящего договора согласно Спецификации (Приложение № 1 к настоящему договору) составляет 213 500 (Двести тринадцать тысяч пятьсот) рублей 00 копеек, НДС не облагается на основании п. 3 ст. 346.11 НК РФ (Уведомление о приеме смены объекта упрощенной системы налогообложения №614 от 18.12.2018г). </w:t>
      </w:r>
    </w:p>
    <w:p w:rsidR="00027F4D" w:rsidRPr="00027F4D" w:rsidRDefault="00027F4D" w:rsidP="00027F4D">
      <w:pPr>
        <w:spacing w:after="0" w:line="240" w:lineRule="auto"/>
        <w:ind w:firstLine="567"/>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2.2. Цена настоящего договора включает в себя стоимость товара, расходы на его доставку, все налоги, пошлины, сборы и другие обязательные платежи, которые Поставщик должен выплатить в связи с выполнением обязательств по настоящему договору, а также все иные расходы Поставщика, связанные с выполнением Поставщиком своих обязательств по настоящему договору.</w:t>
      </w:r>
    </w:p>
    <w:p w:rsidR="00027F4D" w:rsidRPr="00027F4D" w:rsidRDefault="00027F4D" w:rsidP="00027F4D">
      <w:pPr>
        <w:spacing w:after="0" w:line="240" w:lineRule="auto"/>
        <w:ind w:firstLine="567"/>
        <w:contextualSpacing/>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2.3. Единичные цены на поставляемый товар являются фиксированными и не подлежат изменению в течение всего срока действия настоящего Договора.</w:t>
      </w:r>
    </w:p>
    <w:p w:rsidR="00027F4D" w:rsidRPr="00027F4D" w:rsidRDefault="00027F4D" w:rsidP="00027F4D">
      <w:pPr>
        <w:spacing w:after="0" w:line="240" w:lineRule="auto"/>
        <w:ind w:firstLine="567"/>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 xml:space="preserve">2.4. </w:t>
      </w:r>
      <w:proofErr w:type="gramStart"/>
      <w:r w:rsidRPr="00027F4D">
        <w:rPr>
          <w:rFonts w:ascii="Times New Roman" w:eastAsia="Times New Roman" w:hAnsi="Times New Roman" w:cs="Times New Roman"/>
          <w:sz w:val="24"/>
          <w:szCs w:val="24"/>
          <w:lang w:eastAsia="ru-RU"/>
        </w:rPr>
        <w:t xml:space="preserve">Оплата осуществляется Покупателем за поставленный Поставщиком и принятый Покупателем товар в объеме, предусмотренном Приложением № 1 к настоящему договору, в течение 7 (Семи) рабочих дней с даты приемки поставленного товара Покупателем и подписания сторонами товарной накладной (форма ТОРГ-12), в безналичной форме, путем перечисления денежных средств на расчетный счет Поставщика, указанный в разделе 12 настоящего договора. </w:t>
      </w:r>
      <w:proofErr w:type="gramEnd"/>
    </w:p>
    <w:p w:rsidR="00027F4D" w:rsidRPr="00027F4D" w:rsidRDefault="00027F4D" w:rsidP="00027F4D">
      <w:pPr>
        <w:spacing w:after="0" w:line="240" w:lineRule="auto"/>
        <w:ind w:firstLine="567"/>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Днем оплаты считается день списания денежных сре</w:t>
      </w:r>
      <w:proofErr w:type="gramStart"/>
      <w:r w:rsidRPr="00027F4D">
        <w:rPr>
          <w:rFonts w:ascii="Times New Roman" w:eastAsia="Times New Roman" w:hAnsi="Times New Roman" w:cs="Times New Roman"/>
          <w:sz w:val="24"/>
          <w:szCs w:val="24"/>
          <w:lang w:eastAsia="ru-RU"/>
        </w:rPr>
        <w:t>дств с л</w:t>
      </w:r>
      <w:proofErr w:type="gramEnd"/>
      <w:r w:rsidRPr="00027F4D">
        <w:rPr>
          <w:rFonts w:ascii="Times New Roman" w:eastAsia="Times New Roman" w:hAnsi="Times New Roman" w:cs="Times New Roman"/>
          <w:sz w:val="24"/>
          <w:szCs w:val="24"/>
          <w:lang w:eastAsia="ru-RU"/>
        </w:rPr>
        <w:t>ицевого счета Покупателя.</w:t>
      </w:r>
    </w:p>
    <w:p w:rsidR="00027F4D" w:rsidRPr="00027F4D" w:rsidRDefault="00027F4D" w:rsidP="00027F4D">
      <w:pPr>
        <w:spacing w:after="0" w:line="240" w:lineRule="auto"/>
        <w:ind w:firstLine="567"/>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 xml:space="preserve">2.5. </w:t>
      </w:r>
      <w:proofErr w:type="gramStart"/>
      <w:r w:rsidRPr="00027F4D">
        <w:rPr>
          <w:rFonts w:ascii="Times New Roman" w:eastAsia="Times New Roman" w:hAnsi="Times New Roman" w:cs="Times New Roman"/>
          <w:sz w:val="24"/>
          <w:szCs w:val="24"/>
          <w:lang w:eastAsia="ru-RU"/>
        </w:rPr>
        <w:t>При выявлении факта предоставления ненадлежащим образом оформленных документов (товарная накладная (форма ТОРГ-12), Покупатель обязан сообщить данный факт Поставщику (по факсу или электронной почте).</w:t>
      </w:r>
      <w:proofErr w:type="gramEnd"/>
      <w:r w:rsidRPr="00027F4D">
        <w:rPr>
          <w:rFonts w:ascii="Times New Roman" w:eastAsia="Times New Roman" w:hAnsi="Times New Roman" w:cs="Times New Roman"/>
          <w:sz w:val="24"/>
          <w:szCs w:val="24"/>
          <w:lang w:eastAsia="ru-RU"/>
        </w:rPr>
        <w:t xml:space="preserve"> Поставщик обязуется в течение 3 (Трех) рабочих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Покупателю.</w:t>
      </w:r>
    </w:p>
    <w:p w:rsidR="00027F4D" w:rsidRPr="00027F4D" w:rsidRDefault="00027F4D" w:rsidP="00027F4D">
      <w:pPr>
        <w:spacing w:after="0" w:line="240" w:lineRule="auto"/>
        <w:ind w:firstLine="567"/>
        <w:jc w:val="both"/>
        <w:rPr>
          <w:rFonts w:ascii="Times New Roman" w:eastAsia="Times New Roman" w:hAnsi="Times New Roman" w:cs="Times New Roman"/>
          <w:sz w:val="24"/>
          <w:szCs w:val="24"/>
          <w:lang w:eastAsia="ru-RU"/>
        </w:rPr>
      </w:pPr>
    </w:p>
    <w:p w:rsidR="00027F4D" w:rsidRPr="00027F4D" w:rsidRDefault="00027F4D" w:rsidP="00027F4D">
      <w:pPr>
        <w:spacing w:after="0" w:line="240" w:lineRule="auto"/>
        <w:jc w:val="center"/>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3. КАЧЕСТВО ТОВАРА. СРОК ГАРАНТИИ.</w:t>
      </w:r>
    </w:p>
    <w:p w:rsidR="00027F4D" w:rsidRPr="00027F4D" w:rsidRDefault="00027F4D" w:rsidP="00027F4D">
      <w:pPr>
        <w:spacing w:after="0" w:line="240" w:lineRule="auto"/>
        <w:ind w:firstLine="567"/>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3.1.</w:t>
      </w:r>
      <w:r w:rsidRPr="00027F4D">
        <w:rPr>
          <w:rFonts w:ascii="Times New Roman" w:eastAsia="Times New Roman" w:hAnsi="Times New Roman" w:cs="Times New Roman"/>
          <w:spacing w:val="-4"/>
          <w:sz w:val="24"/>
          <w:szCs w:val="24"/>
          <w:lang w:eastAsia="ru-RU"/>
        </w:rPr>
        <w:t xml:space="preserve"> </w:t>
      </w:r>
      <w:r w:rsidRPr="00027F4D">
        <w:rPr>
          <w:rFonts w:ascii="Times New Roman" w:eastAsia="Times New Roman" w:hAnsi="Times New Roman" w:cs="Times New Roman"/>
          <w:sz w:val="24"/>
          <w:szCs w:val="24"/>
          <w:lang w:eastAsia="ru-RU"/>
        </w:rPr>
        <w:t>Т</w:t>
      </w:r>
      <w:r w:rsidRPr="00027F4D">
        <w:rPr>
          <w:rFonts w:ascii="Times New Roman" w:eastAsia="Times New Roman" w:hAnsi="Times New Roman" w:cs="Times New Roman"/>
          <w:spacing w:val="-4"/>
          <w:sz w:val="24"/>
          <w:szCs w:val="24"/>
          <w:lang w:eastAsia="ru-RU"/>
        </w:rPr>
        <w:t xml:space="preserve">овар должен быть новым, </w:t>
      </w:r>
      <w:r w:rsidRPr="00027F4D">
        <w:rPr>
          <w:rFonts w:ascii="Times New Roman" w:eastAsia="Times New Roman" w:hAnsi="Times New Roman" w:cs="Times New Roman"/>
          <w:sz w:val="24"/>
          <w:szCs w:val="24"/>
          <w:lang w:eastAsia="ru-RU"/>
        </w:rPr>
        <w:t>не бывшим в эксплуатации, без внешних повреждений, не восстановленным и не собранным из восстановленных компонентов.</w:t>
      </w:r>
    </w:p>
    <w:p w:rsidR="00027F4D" w:rsidRPr="00027F4D" w:rsidRDefault="00027F4D" w:rsidP="00027F4D">
      <w:pPr>
        <w:spacing w:after="0" w:line="240" w:lineRule="auto"/>
        <w:ind w:firstLine="567"/>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lastRenderedPageBreak/>
        <w:t>3.2. Товар должен быть упакован надлежащим образом, обеспечивающим его сохранность при перевозке и хранении.</w:t>
      </w:r>
    </w:p>
    <w:p w:rsidR="00027F4D" w:rsidRPr="00027F4D" w:rsidRDefault="00027F4D" w:rsidP="00027F4D">
      <w:pPr>
        <w:spacing w:after="0" w:line="240" w:lineRule="auto"/>
        <w:ind w:firstLine="567"/>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3.3. На тару (упаковку) товара должна быть нанесена маркировка в соответствии с требованиями законодательства Российской Федерации.</w:t>
      </w:r>
    </w:p>
    <w:p w:rsidR="00027F4D" w:rsidRPr="00027F4D" w:rsidRDefault="00027F4D" w:rsidP="00027F4D">
      <w:pPr>
        <w:spacing w:after="0" w:line="240" w:lineRule="auto"/>
        <w:ind w:firstLine="567"/>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 xml:space="preserve">3.4. Срок гарантии составляет 36 месяцев и исчисляется со дня подписания Сторонами товарной накладной (ф. ТОРГ-12). </w:t>
      </w:r>
    </w:p>
    <w:p w:rsidR="00027F4D" w:rsidRPr="00027F4D" w:rsidRDefault="00027F4D" w:rsidP="00027F4D">
      <w:pPr>
        <w:spacing w:after="0" w:line="240" w:lineRule="auto"/>
        <w:ind w:firstLine="567"/>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3.5. При обнаружении Покупателем в период гарантийного срока недостатков товара, Поставщик обязан по усмотрению Покупателя:</w:t>
      </w:r>
    </w:p>
    <w:p w:rsidR="00027F4D" w:rsidRPr="00027F4D" w:rsidRDefault="00027F4D" w:rsidP="00027F4D">
      <w:pPr>
        <w:spacing w:after="0" w:line="240" w:lineRule="auto"/>
        <w:ind w:firstLine="567"/>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 xml:space="preserve">3.5.1. Безвозмездно устранить недостатки в срок, не превышающий 10 (Десять) рабочих дней с момента получения требования Покупателя. </w:t>
      </w:r>
    </w:p>
    <w:p w:rsidR="00027F4D" w:rsidRPr="00027F4D" w:rsidRDefault="00027F4D" w:rsidP="00027F4D">
      <w:pPr>
        <w:spacing w:after="0" w:line="240" w:lineRule="auto"/>
        <w:ind w:firstLine="567"/>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3.5.2. Возместить Покупателю расходы на устранение недостатков в течение 10 (Десять) рабочих дней с момента получения требования Покупателя.</w:t>
      </w:r>
    </w:p>
    <w:p w:rsidR="00027F4D" w:rsidRPr="00027F4D" w:rsidRDefault="00027F4D" w:rsidP="00027F4D">
      <w:pPr>
        <w:spacing w:after="0" w:line="240" w:lineRule="auto"/>
        <w:ind w:firstLine="567"/>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3.5.3. Уменьшить стоимость, соразмерно выявленным недостаткам, и возвратить Покупателю разницу в стоимости в срок, не превышающий 10 (Десять) рабочих дней с момента получения требования Покупателя.</w:t>
      </w:r>
    </w:p>
    <w:p w:rsidR="00027F4D" w:rsidRPr="00027F4D" w:rsidRDefault="00027F4D" w:rsidP="00027F4D">
      <w:pPr>
        <w:spacing w:after="0" w:line="240" w:lineRule="auto"/>
        <w:ind w:firstLine="567"/>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3.6.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027F4D" w:rsidRPr="00027F4D" w:rsidRDefault="00027F4D" w:rsidP="00027F4D">
      <w:pPr>
        <w:spacing w:after="0" w:line="240" w:lineRule="auto"/>
        <w:ind w:firstLine="567"/>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3.6.1. Произвести замену некачественного товара на товар надлежащего качества в срок, не превышающий 10 (Десяти) календарных дней с момента получения требования Покупателя.</w:t>
      </w:r>
    </w:p>
    <w:p w:rsidR="00027F4D" w:rsidRPr="00027F4D" w:rsidRDefault="00027F4D" w:rsidP="00027F4D">
      <w:pPr>
        <w:spacing w:after="0" w:line="240" w:lineRule="auto"/>
        <w:ind w:firstLine="567"/>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3.6.2. Возвратить Покупателю уплаченную за товар денежную сумму в срок, не превышающий 10 (Десяти) календарных дней с момента получения требования Покупателя.</w:t>
      </w:r>
    </w:p>
    <w:p w:rsidR="00027F4D" w:rsidRPr="00027F4D" w:rsidRDefault="00027F4D" w:rsidP="00027F4D">
      <w:pPr>
        <w:spacing w:after="0" w:line="240" w:lineRule="auto"/>
        <w:ind w:firstLine="567"/>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3.7. После устранения недостатков товара (пункт 3.5.1 настоящего договора) или замены товара (пункт 3.6.1 настоящего договора) товар должен функционировать в полном соответствии с заявленными в техническом описании производителя товара характеристиками. В отношении замененного товара в соответствии с пунктом 3.6.1 настоящего договора устанавливается новый гарантийный срок, исчисляемый с момента передачи товара Покупателю.</w:t>
      </w:r>
    </w:p>
    <w:p w:rsidR="00027F4D" w:rsidRPr="00027F4D" w:rsidRDefault="00027F4D" w:rsidP="00027F4D">
      <w:pPr>
        <w:spacing w:after="0" w:line="240" w:lineRule="auto"/>
        <w:ind w:firstLine="567"/>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 xml:space="preserve">3.8. При исполнении настоящего договора по согласованию Покупателя с Поставщиком допускается поставка товара, технические и функциональные характеристики (потребительские свойства) которого являются улучшенными по сравнению с такими характеристиками товара, указанными в Спецификации (Приложение № 1 к договору) </w:t>
      </w:r>
      <w:r w:rsidRPr="00027F4D">
        <w:rPr>
          <w:rFonts w:ascii="Times New Roman" w:eastAsia="Calibri" w:hAnsi="Times New Roman" w:cs="Times New Roman"/>
          <w:sz w:val="24"/>
          <w:szCs w:val="24"/>
        </w:rPr>
        <w:t>с соблюдением п. 2.3. настоящего договора</w:t>
      </w:r>
      <w:r w:rsidRPr="00027F4D">
        <w:rPr>
          <w:rFonts w:ascii="Times New Roman" w:eastAsia="Times New Roman" w:hAnsi="Times New Roman" w:cs="Times New Roman"/>
          <w:sz w:val="24"/>
          <w:szCs w:val="24"/>
          <w:lang w:eastAsia="ru-RU"/>
        </w:rPr>
        <w:t>.</w:t>
      </w:r>
    </w:p>
    <w:p w:rsidR="00027F4D" w:rsidRPr="00027F4D" w:rsidRDefault="00027F4D" w:rsidP="00027F4D">
      <w:pPr>
        <w:shd w:val="clear" w:color="auto" w:fill="FFFFFF"/>
        <w:tabs>
          <w:tab w:val="left" w:pos="0"/>
        </w:tabs>
        <w:spacing w:after="0" w:line="240" w:lineRule="auto"/>
        <w:contextualSpacing/>
        <w:jc w:val="center"/>
        <w:rPr>
          <w:rFonts w:ascii="Times New Roman" w:eastAsia="Times New Roman" w:hAnsi="Times New Roman" w:cs="Times New Roman"/>
          <w:bCs/>
          <w:sz w:val="24"/>
          <w:szCs w:val="24"/>
          <w:lang w:eastAsia="ru-RU"/>
        </w:rPr>
      </w:pPr>
    </w:p>
    <w:p w:rsidR="00027F4D" w:rsidRPr="00027F4D" w:rsidRDefault="00027F4D" w:rsidP="00027F4D">
      <w:pPr>
        <w:numPr>
          <w:ilvl w:val="0"/>
          <w:numId w:val="37"/>
        </w:numPr>
        <w:shd w:val="clear" w:color="auto" w:fill="FFFFFF"/>
        <w:tabs>
          <w:tab w:val="left" w:pos="0"/>
        </w:tabs>
        <w:spacing w:after="0" w:line="240" w:lineRule="auto"/>
        <w:contextualSpacing/>
        <w:jc w:val="center"/>
        <w:rPr>
          <w:rFonts w:ascii="Times New Roman" w:eastAsia="Times New Roman" w:hAnsi="Times New Roman" w:cs="Times New Roman"/>
          <w:bCs/>
          <w:spacing w:val="-2"/>
          <w:sz w:val="24"/>
          <w:szCs w:val="24"/>
          <w:lang w:eastAsia="ru-RU"/>
        </w:rPr>
      </w:pPr>
      <w:r w:rsidRPr="00027F4D">
        <w:rPr>
          <w:rFonts w:ascii="Times New Roman" w:eastAsia="Times New Roman" w:hAnsi="Times New Roman" w:cs="Times New Roman"/>
          <w:bCs/>
          <w:sz w:val="24"/>
          <w:szCs w:val="24"/>
          <w:lang w:eastAsia="ru-RU"/>
        </w:rPr>
        <w:t xml:space="preserve">МЕСТО И СРОКИ ПОСТАВКИ </w:t>
      </w:r>
      <w:r w:rsidRPr="00027F4D">
        <w:rPr>
          <w:rFonts w:ascii="Times New Roman" w:eastAsia="Times New Roman" w:hAnsi="Times New Roman" w:cs="Times New Roman"/>
          <w:bCs/>
          <w:spacing w:val="-2"/>
          <w:sz w:val="24"/>
          <w:szCs w:val="24"/>
          <w:lang w:eastAsia="ru-RU"/>
        </w:rPr>
        <w:t>ТОВАРА</w:t>
      </w:r>
    </w:p>
    <w:p w:rsidR="00027F4D" w:rsidRPr="00027F4D" w:rsidRDefault="00027F4D" w:rsidP="00027F4D">
      <w:pPr>
        <w:spacing w:after="0" w:line="240" w:lineRule="auto"/>
        <w:ind w:firstLine="567"/>
        <w:contextualSpacing/>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pacing w:val="-6"/>
          <w:sz w:val="24"/>
          <w:szCs w:val="24"/>
          <w:lang w:eastAsia="ru-RU"/>
        </w:rPr>
        <w:t xml:space="preserve">4.1. </w:t>
      </w:r>
      <w:r w:rsidRPr="00027F4D">
        <w:rPr>
          <w:rFonts w:ascii="Times New Roman" w:eastAsia="Times New Roman" w:hAnsi="Times New Roman" w:cs="Times New Roman"/>
          <w:sz w:val="24"/>
          <w:szCs w:val="24"/>
          <w:lang w:eastAsia="ru-RU"/>
        </w:rPr>
        <w:t>Поставщик осуществляет поставку товара Покупателю путем его доставки по адресу: Россия, 414016, г. Астрахань, ул. Капитана Краснова, 31, ФГБУ «АМП Каспийского моря».</w:t>
      </w:r>
    </w:p>
    <w:p w:rsidR="00027F4D" w:rsidRPr="00027F4D" w:rsidRDefault="00027F4D" w:rsidP="00027F4D">
      <w:pPr>
        <w:spacing w:after="0" w:line="240" w:lineRule="auto"/>
        <w:ind w:firstLine="567"/>
        <w:contextualSpacing/>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 xml:space="preserve">Поставка осветительного оборудования осуществляется в рабочие дни, в рабочее время Покупателя. Товар должен быть доставлен Покупателю до истечения срока, определенного пунктом 4.2 договора. </w:t>
      </w:r>
    </w:p>
    <w:p w:rsidR="00027F4D" w:rsidRPr="00027F4D" w:rsidRDefault="00027F4D" w:rsidP="00027F4D">
      <w:pPr>
        <w:widowControl w:val="0"/>
        <w:shd w:val="clear" w:color="auto" w:fill="FFFFFF"/>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spacing w:val="-6"/>
          <w:sz w:val="24"/>
          <w:szCs w:val="24"/>
          <w:lang w:eastAsia="ru-RU"/>
        </w:rPr>
      </w:pPr>
      <w:r w:rsidRPr="00027F4D">
        <w:rPr>
          <w:rFonts w:ascii="Times New Roman" w:eastAsia="Times New Roman" w:hAnsi="Times New Roman" w:cs="Times New Roman"/>
          <w:spacing w:val="-6"/>
          <w:sz w:val="24"/>
          <w:szCs w:val="24"/>
          <w:lang w:eastAsia="ru-RU"/>
        </w:rPr>
        <w:t>4.2. Срок поставки товара – 30 (Тридцать) рабочих дней после подписания сторонами настоящего договора.</w:t>
      </w:r>
    </w:p>
    <w:p w:rsidR="00027F4D" w:rsidRPr="00027F4D" w:rsidRDefault="00027F4D" w:rsidP="00027F4D">
      <w:pPr>
        <w:widowControl w:val="0"/>
        <w:shd w:val="clear" w:color="auto" w:fill="FFFFFF"/>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spacing w:val="-6"/>
          <w:sz w:val="24"/>
          <w:szCs w:val="24"/>
          <w:lang w:eastAsia="ru-RU"/>
        </w:rPr>
      </w:pPr>
    </w:p>
    <w:p w:rsidR="00027F4D" w:rsidRPr="00027F4D" w:rsidRDefault="00027F4D" w:rsidP="00027F4D">
      <w:pPr>
        <w:numPr>
          <w:ilvl w:val="0"/>
          <w:numId w:val="37"/>
        </w:numPr>
        <w:shd w:val="clear" w:color="auto" w:fill="FFFFFF"/>
        <w:spacing w:after="0" w:line="269" w:lineRule="exact"/>
        <w:jc w:val="center"/>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ОБЯЗАННОСТИ И ПРАВА СТОРОН</w:t>
      </w:r>
    </w:p>
    <w:p w:rsidR="00027F4D" w:rsidRPr="00027F4D" w:rsidRDefault="00027F4D" w:rsidP="00027F4D">
      <w:pPr>
        <w:spacing w:after="0" w:line="240" w:lineRule="auto"/>
        <w:ind w:firstLine="284"/>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 xml:space="preserve">5.1. Поставщик обязан: </w:t>
      </w:r>
    </w:p>
    <w:p w:rsidR="00027F4D" w:rsidRPr="00027F4D" w:rsidRDefault="00027F4D" w:rsidP="00027F4D">
      <w:pPr>
        <w:spacing w:after="0" w:line="240" w:lineRule="auto"/>
        <w:ind w:firstLine="567"/>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5.1.1. Информировать Покупателя по телефону или электронной почте о дате и времени поставки товара не менее чем за один рабочий день до предполагаемой даты.</w:t>
      </w:r>
    </w:p>
    <w:p w:rsidR="00027F4D" w:rsidRPr="00027F4D" w:rsidRDefault="00027F4D" w:rsidP="00027F4D">
      <w:pPr>
        <w:spacing w:after="0" w:line="240" w:lineRule="auto"/>
        <w:ind w:firstLine="567"/>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 xml:space="preserve">5.1.2. Своевременно осуществить поставку Покупателю товара по адресу, указанному в пункте 4.1 настоящего договора, с предоставлением товарной накладной (форма ТОРГ-12), сертификатов соответствия, если товар подлежит обязательной сертификации в соответствии с требованиями законодательства Российской Федерации. Все первичные документы </w:t>
      </w:r>
      <w:r w:rsidRPr="00027F4D">
        <w:rPr>
          <w:rFonts w:ascii="Times New Roman" w:eastAsia="Times New Roman" w:hAnsi="Times New Roman" w:cs="Times New Roman"/>
          <w:sz w:val="24"/>
          <w:szCs w:val="24"/>
          <w:lang w:eastAsia="ru-RU"/>
        </w:rPr>
        <w:lastRenderedPageBreak/>
        <w:t>бухгалтерского учета должны быть оформлены в соответствии с требованиями законодательства РФ о бухгалтерском и налоговом учете и иными нормативно-правовыми актами, устанавливающими требования к оформлению данных документов.</w:t>
      </w:r>
    </w:p>
    <w:p w:rsidR="00027F4D" w:rsidRPr="00027F4D" w:rsidRDefault="00027F4D" w:rsidP="00027F4D">
      <w:pPr>
        <w:spacing w:after="0" w:line="240" w:lineRule="auto"/>
        <w:ind w:firstLine="567"/>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5.1.3. Обеспечить соответствие товара Спецификации (Приложение № 1 к настоящему договору) и требованиям настоящего договора.</w:t>
      </w:r>
    </w:p>
    <w:p w:rsidR="00027F4D" w:rsidRPr="00027F4D" w:rsidRDefault="00027F4D" w:rsidP="00027F4D">
      <w:pPr>
        <w:spacing w:after="0" w:line="240" w:lineRule="auto"/>
        <w:ind w:firstLine="567"/>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5.1.4. Поставить осветительное оборудование свободным от прав третьих лиц, не являющимся предметом залога, ареста или иного обременения.</w:t>
      </w:r>
    </w:p>
    <w:p w:rsidR="00027F4D" w:rsidRPr="00027F4D" w:rsidRDefault="00027F4D" w:rsidP="00027F4D">
      <w:pPr>
        <w:spacing w:after="0" w:line="240" w:lineRule="auto"/>
        <w:ind w:firstLine="567"/>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5.1.5. Нести полную ответственность за сохранность товара до приемки его Покупателем.</w:t>
      </w:r>
    </w:p>
    <w:p w:rsidR="00027F4D" w:rsidRPr="00027F4D" w:rsidRDefault="00027F4D" w:rsidP="00027F4D">
      <w:pPr>
        <w:spacing w:after="0" w:line="240" w:lineRule="auto"/>
        <w:ind w:firstLine="284"/>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5.2. Поставщик вправе:</w:t>
      </w:r>
    </w:p>
    <w:p w:rsidR="00027F4D" w:rsidRPr="00027F4D" w:rsidRDefault="00027F4D" w:rsidP="00027F4D">
      <w:pPr>
        <w:spacing w:after="0" w:line="240" w:lineRule="auto"/>
        <w:ind w:firstLine="567"/>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5.2.1. Досрочно поставить товар Покупателю.</w:t>
      </w:r>
    </w:p>
    <w:p w:rsidR="00027F4D" w:rsidRPr="00027F4D" w:rsidRDefault="00027F4D" w:rsidP="00027F4D">
      <w:pPr>
        <w:spacing w:after="0" w:line="240" w:lineRule="auto"/>
        <w:ind w:firstLine="567"/>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5.2.2. Требовать оплаты принятого Покупателем товара в соответствии с настоящим договором.</w:t>
      </w:r>
    </w:p>
    <w:p w:rsidR="00027F4D" w:rsidRPr="00027F4D" w:rsidRDefault="00027F4D" w:rsidP="00027F4D">
      <w:pPr>
        <w:spacing w:after="0" w:line="240" w:lineRule="auto"/>
        <w:ind w:firstLine="284"/>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5.3. Покупатель обязан:</w:t>
      </w:r>
    </w:p>
    <w:p w:rsidR="00027F4D" w:rsidRPr="00027F4D" w:rsidRDefault="00027F4D" w:rsidP="00027F4D">
      <w:pPr>
        <w:spacing w:after="0" w:line="240" w:lineRule="auto"/>
        <w:ind w:firstLine="567"/>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5.3.1. Принять и оплатить товар в соответствии с настоящим договором.</w:t>
      </w:r>
    </w:p>
    <w:p w:rsidR="00027F4D" w:rsidRPr="00027F4D" w:rsidRDefault="00027F4D" w:rsidP="00027F4D">
      <w:pPr>
        <w:spacing w:after="0" w:line="240" w:lineRule="auto"/>
        <w:ind w:firstLine="284"/>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5.4. Покупатель вправе:</w:t>
      </w:r>
    </w:p>
    <w:p w:rsidR="00027F4D" w:rsidRPr="00027F4D" w:rsidRDefault="00027F4D" w:rsidP="00027F4D">
      <w:pPr>
        <w:spacing w:after="0" w:line="240" w:lineRule="auto"/>
        <w:ind w:firstLine="567"/>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5.4.1. Запрашивать у Поставщика информацию о ходе исполнения Поставщиком обязательств по настоящему договору и получать ее.</w:t>
      </w:r>
    </w:p>
    <w:p w:rsidR="00027F4D" w:rsidRPr="00027F4D" w:rsidRDefault="00027F4D" w:rsidP="00027F4D">
      <w:pPr>
        <w:tabs>
          <w:tab w:val="left" w:pos="0"/>
        </w:tabs>
        <w:spacing w:after="0" w:line="240" w:lineRule="auto"/>
        <w:contextualSpacing/>
        <w:jc w:val="both"/>
        <w:rPr>
          <w:rFonts w:ascii="Times New Roman" w:eastAsia="Times New Roman" w:hAnsi="Times New Roman" w:cs="Times New Roman"/>
          <w:sz w:val="24"/>
          <w:szCs w:val="24"/>
          <w:lang w:eastAsia="ru-RU"/>
        </w:rPr>
      </w:pPr>
    </w:p>
    <w:p w:rsidR="00027F4D" w:rsidRPr="00027F4D" w:rsidRDefault="00027F4D" w:rsidP="00027F4D">
      <w:pPr>
        <w:numPr>
          <w:ilvl w:val="0"/>
          <w:numId w:val="37"/>
        </w:numPr>
        <w:spacing w:after="0" w:line="240" w:lineRule="auto"/>
        <w:jc w:val="center"/>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ПОРЯДОК СДАЧИ-ПРИЕМКИ</w:t>
      </w:r>
    </w:p>
    <w:p w:rsidR="00027F4D" w:rsidRPr="00027F4D" w:rsidRDefault="00027F4D" w:rsidP="00027F4D">
      <w:pPr>
        <w:spacing w:after="0" w:line="240" w:lineRule="auto"/>
        <w:ind w:firstLine="567"/>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 xml:space="preserve">6.1. Приемку товара осуществляет уполномоченный представитель Покупателя на основании доверенности по адресу, указанному в пункте 4.1 настоящего договора, с участием представителей Поставщика. </w:t>
      </w:r>
    </w:p>
    <w:p w:rsidR="00027F4D" w:rsidRPr="00027F4D" w:rsidRDefault="00027F4D" w:rsidP="00027F4D">
      <w:pPr>
        <w:spacing w:after="0" w:line="240" w:lineRule="auto"/>
        <w:ind w:firstLine="567"/>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6.2. Приемка товара осуществляется Покупателем в течение 5 (Пяти) рабочих дней после получения товара при отсутствии у Покупателя замечаний к поставленному товару и оформлению первичных документов, указанных в п. 2.4 настоящего договора. При обнаружении недостатков товара при приемке, Покупатель вправе отказаться от подписания товарной накладной и направить Поставщику мотивированный отказ от приемки товара с перечнем выявленных недостатков и сроками их устранения.</w:t>
      </w:r>
    </w:p>
    <w:p w:rsidR="00027F4D" w:rsidRPr="00027F4D" w:rsidRDefault="00027F4D" w:rsidP="00027F4D">
      <w:pPr>
        <w:spacing w:after="0" w:line="240" w:lineRule="auto"/>
        <w:ind w:firstLine="567"/>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 xml:space="preserve">6.3. При приемке товара представитель Покупателя проверяет количество, качество и комплектность товара, в соответствии с условиями договора, в том числе производит осмотр товара с целью выявления внешних дефектов. </w:t>
      </w:r>
    </w:p>
    <w:p w:rsidR="00027F4D" w:rsidRPr="00027F4D" w:rsidRDefault="00027F4D" w:rsidP="00027F4D">
      <w:pPr>
        <w:spacing w:after="0" w:line="240" w:lineRule="auto"/>
        <w:ind w:firstLine="567"/>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 xml:space="preserve">6.4. По факту сдачи-приемки товара, при отсутствии у Покупателя замечаний относительно качества, количества, комплектности товара, Стороны подписывают в двух экземплярах товарную накладную (форма ТОРГ-12). </w:t>
      </w:r>
    </w:p>
    <w:p w:rsidR="00027F4D" w:rsidRPr="00027F4D" w:rsidRDefault="00027F4D" w:rsidP="00027F4D">
      <w:pPr>
        <w:spacing w:after="0" w:line="240" w:lineRule="auto"/>
        <w:ind w:firstLine="567"/>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6.5.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обязуется в срок, не превышающий 10 (Десяти) рабочих дней с момента получения отказа от приемки товара, произвести замену товара на товар, соответствующий требованиям настоящего договора. При этом Поставщик не освобождается от ответственности за просрочку исполнения обязательств, предусмотренной п. 7.2. настоящего договора.</w:t>
      </w:r>
    </w:p>
    <w:p w:rsidR="00027F4D" w:rsidRPr="00027F4D" w:rsidRDefault="00027F4D" w:rsidP="00027F4D">
      <w:pPr>
        <w:spacing w:after="0" w:line="240" w:lineRule="auto"/>
        <w:ind w:firstLine="567"/>
        <w:jc w:val="both"/>
        <w:rPr>
          <w:rFonts w:ascii="Times New Roman" w:eastAsia="Times New Roman" w:hAnsi="Times New Roman" w:cs="Times New Roman"/>
          <w:b/>
          <w:sz w:val="24"/>
          <w:szCs w:val="24"/>
          <w:lang w:eastAsia="ru-RU"/>
        </w:rPr>
      </w:pPr>
      <w:r w:rsidRPr="00027F4D">
        <w:rPr>
          <w:rFonts w:ascii="Times New Roman" w:eastAsia="Times New Roman" w:hAnsi="Times New Roman" w:cs="Times New Roman"/>
          <w:sz w:val="24"/>
          <w:szCs w:val="24"/>
          <w:lang w:eastAsia="ru-RU"/>
        </w:rPr>
        <w:t xml:space="preserve">6.6. Право собственности, а также риск случайной гибели или порчи товара переходят от Поставщика к Покупателю </w:t>
      </w:r>
      <w:proofErr w:type="gramStart"/>
      <w:r w:rsidRPr="00027F4D">
        <w:rPr>
          <w:rFonts w:ascii="Times New Roman" w:eastAsia="Times New Roman" w:hAnsi="Times New Roman" w:cs="Times New Roman"/>
          <w:sz w:val="24"/>
          <w:szCs w:val="24"/>
          <w:lang w:eastAsia="ru-RU"/>
        </w:rPr>
        <w:t>с даты поставки</w:t>
      </w:r>
      <w:proofErr w:type="gramEnd"/>
      <w:r w:rsidRPr="00027F4D">
        <w:rPr>
          <w:rFonts w:ascii="Times New Roman" w:eastAsia="Times New Roman" w:hAnsi="Times New Roman" w:cs="Times New Roman"/>
          <w:sz w:val="24"/>
          <w:szCs w:val="24"/>
          <w:lang w:eastAsia="ru-RU"/>
        </w:rPr>
        <w:t xml:space="preserve"> товара. Датой поставки товара является дата подписания Сторонами товарной накладной (форма ТОРГ-12).</w:t>
      </w:r>
      <w:r w:rsidRPr="00027F4D">
        <w:rPr>
          <w:rFonts w:ascii="Times New Roman" w:eastAsia="Times New Roman" w:hAnsi="Times New Roman" w:cs="Times New Roman"/>
          <w:b/>
          <w:sz w:val="24"/>
          <w:szCs w:val="24"/>
          <w:lang w:eastAsia="ru-RU"/>
        </w:rPr>
        <w:t xml:space="preserve"> </w:t>
      </w:r>
    </w:p>
    <w:p w:rsidR="00027F4D" w:rsidRPr="00027F4D" w:rsidRDefault="00027F4D" w:rsidP="00027F4D">
      <w:pPr>
        <w:spacing w:after="0" w:line="240" w:lineRule="auto"/>
        <w:ind w:firstLine="567"/>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6.7.</w:t>
      </w:r>
      <w:r w:rsidRPr="00027F4D">
        <w:rPr>
          <w:rFonts w:ascii="Times New Roman" w:eastAsia="Times New Roman" w:hAnsi="Times New Roman" w:cs="Times New Roman"/>
          <w:b/>
          <w:sz w:val="24"/>
          <w:szCs w:val="24"/>
          <w:lang w:eastAsia="ru-RU"/>
        </w:rPr>
        <w:t xml:space="preserve"> </w:t>
      </w:r>
      <w:r w:rsidRPr="00027F4D">
        <w:rPr>
          <w:rFonts w:ascii="Times New Roman" w:eastAsia="Times New Roman" w:hAnsi="Times New Roman" w:cs="Times New Roman"/>
          <w:sz w:val="24"/>
          <w:szCs w:val="24"/>
          <w:lang w:eastAsia="ru-RU"/>
        </w:rPr>
        <w:t>Поставка товара, указанного в Приложении №1 к настоящему договору</w:t>
      </w:r>
      <w:r w:rsidRPr="00027F4D">
        <w:rPr>
          <w:rFonts w:ascii="Times New Roman" w:eastAsia="Times New Roman" w:hAnsi="Times New Roman" w:cs="Times New Roman"/>
          <w:i/>
          <w:sz w:val="24"/>
          <w:szCs w:val="24"/>
          <w:lang w:eastAsia="ru-RU"/>
        </w:rPr>
        <w:t xml:space="preserve">, </w:t>
      </w:r>
      <w:r w:rsidRPr="00027F4D">
        <w:rPr>
          <w:rFonts w:ascii="Times New Roman" w:eastAsia="Times New Roman" w:hAnsi="Times New Roman" w:cs="Times New Roman"/>
          <w:sz w:val="24"/>
          <w:szCs w:val="24"/>
          <w:lang w:eastAsia="ru-RU"/>
        </w:rPr>
        <w:t>осуществляется единой партией, в полном объеме. Поставка товара отдельными партиями не допускается.</w:t>
      </w:r>
    </w:p>
    <w:p w:rsidR="00027F4D" w:rsidRPr="00027F4D" w:rsidRDefault="00027F4D" w:rsidP="00027F4D">
      <w:pPr>
        <w:spacing w:after="0" w:line="240" w:lineRule="auto"/>
        <w:ind w:firstLine="567"/>
        <w:jc w:val="both"/>
        <w:rPr>
          <w:rFonts w:ascii="Times New Roman" w:eastAsia="Times New Roman" w:hAnsi="Times New Roman" w:cs="Times New Roman"/>
          <w:sz w:val="24"/>
          <w:szCs w:val="24"/>
          <w:lang w:eastAsia="ru-RU"/>
        </w:rPr>
      </w:pPr>
    </w:p>
    <w:p w:rsidR="00027F4D" w:rsidRPr="00027F4D" w:rsidRDefault="00027F4D" w:rsidP="00027F4D">
      <w:pPr>
        <w:numPr>
          <w:ilvl w:val="0"/>
          <w:numId w:val="37"/>
        </w:numPr>
        <w:spacing w:after="0" w:line="240" w:lineRule="auto"/>
        <w:contextualSpacing/>
        <w:jc w:val="center"/>
        <w:rPr>
          <w:rFonts w:ascii="Times New Roman" w:eastAsia="Times New Roman" w:hAnsi="Times New Roman" w:cs="Times New Roman"/>
          <w:bCs/>
          <w:spacing w:val="-3"/>
          <w:sz w:val="24"/>
          <w:szCs w:val="24"/>
          <w:lang w:eastAsia="ru-RU"/>
        </w:rPr>
      </w:pPr>
      <w:r w:rsidRPr="00027F4D">
        <w:rPr>
          <w:rFonts w:ascii="Times New Roman" w:eastAsia="Times New Roman" w:hAnsi="Times New Roman" w:cs="Times New Roman"/>
          <w:bCs/>
          <w:spacing w:val="-3"/>
          <w:sz w:val="24"/>
          <w:szCs w:val="24"/>
          <w:lang w:eastAsia="ru-RU"/>
        </w:rPr>
        <w:t>ОТВЕТСТВЕННОСТЬ СТОРОН</w:t>
      </w:r>
    </w:p>
    <w:p w:rsidR="00027F4D" w:rsidRPr="00027F4D" w:rsidRDefault="00027F4D" w:rsidP="00027F4D">
      <w:pPr>
        <w:spacing w:after="0" w:line="240" w:lineRule="auto"/>
        <w:ind w:firstLine="567"/>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7.1.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027F4D" w:rsidRPr="00027F4D" w:rsidRDefault="00027F4D" w:rsidP="00027F4D">
      <w:pPr>
        <w:spacing w:after="0" w:line="240" w:lineRule="auto"/>
        <w:ind w:firstLine="567"/>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 xml:space="preserve">7.2. </w:t>
      </w:r>
      <w:proofErr w:type="gramStart"/>
      <w:r w:rsidRPr="00027F4D">
        <w:rPr>
          <w:rFonts w:ascii="Times New Roman" w:eastAsia="Times New Roman" w:hAnsi="Times New Roman" w:cs="Times New Roman"/>
          <w:sz w:val="24"/>
          <w:szCs w:val="24"/>
          <w:lang w:eastAsia="ru-RU"/>
        </w:rPr>
        <w:t xml:space="preserve">В случае просрочки исполнения Поставщиком обязательств (частично или в полном объеме), предусмотренных настоящим договором, Поставщик уплачивает Покупателю пени </w:t>
      </w:r>
      <w:r w:rsidRPr="00027F4D">
        <w:rPr>
          <w:rFonts w:ascii="Times New Roman" w:eastAsia="Times New Roman" w:hAnsi="Times New Roman" w:cs="Times New Roman"/>
          <w:sz w:val="24"/>
          <w:szCs w:val="24"/>
          <w:lang w:eastAsia="ru-RU"/>
        </w:rPr>
        <w:lastRenderedPageBreak/>
        <w:t xml:space="preserve">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уплату пени ключевой ставки Центрального банка Российской Федерации от цены настоящего договора. </w:t>
      </w:r>
      <w:proofErr w:type="gramEnd"/>
    </w:p>
    <w:p w:rsidR="00027F4D" w:rsidRPr="00027F4D" w:rsidRDefault="00027F4D" w:rsidP="00027F4D">
      <w:pPr>
        <w:spacing w:after="0" w:line="240" w:lineRule="auto"/>
        <w:ind w:firstLine="567"/>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7.3.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027F4D" w:rsidRPr="00027F4D" w:rsidRDefault="00027F4D" w:rsidP="00027F4D">
      <w:pPr>
        <w:spacing w:after="0" w:line="240" w:lineRule="auto"/>
        <w:ind w:firstLine="567"/>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 xml:space="preserve">7.4. Уплата пени не освобождает сторону, нарушившую обязательства, от исполнения обязательства в полном объеме. </w:t>
      </w:r>
    </w:p>
    <w:p w:rsidR="00027F4D" w:rsidRPr="00027F4D" w:rsidRDefault="00027F4D" w:rsidP="00027F4D">
      <w:pPr>
        <w:spacing w:after="0" w:line="240" w:lineRule="auto"/>
        <w:ind w:firstLine="567"/>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7.5.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027F4D" w:rsidRPr="00027F4D" w:rsidRDefault="00027F4D" w:rsidP="00027F4D">
      <w:pPr>
        <w:spacing w:after="0" w:line="240" w:lineRule="auto"/>
        <w:ind w:firstLine="567"/>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7.6. Покупатель вправе удержать сумму пеней, исчисленных в соответствии с настоящим договором, при оплате товара.</w:t>
      </w:r>
    </w:p>
    <w:p w:rsidR="00027F4D" w:rsidRPr="00027F4D" w:rsidRDefault="00027F4D" w:rsidP="00027F4D">
      <w:pPr>
        <w:spacing w:after="0" w:line="240" w:lineRule="auto"/>
        <w:ind w:firstLine="709"/>
        <w:jc w:val="both"/>
        <w:rPr>
          <w:rFonts w:ascii="Times New Roman" w:eastAsia="Times New Roman" w:hAnsi="Times New Roman" w:cs="Times New Roman"/>
          <w:sz w:val="24"/>
          <w:szCs w:val="24"/>
          <w:lang w:eastAsia="ru-RU"/>
        </w:rPr>
      </w:pPr>
    </w:p>
    <w:p w:rsidR="00027F4D" w:rsidRPr="00027F4D" w:rsidRDefault="00027F4D" w:rsidP="00027F4D">
      <w:pPr>
        <w:numPr>
          <w:ilvl w:val="0"/>
          <w:numId w:val="37"/>
        </w:numPr>
        <w:shd w:val="clear" w:color="auto" w:fill="FFFFFF"/>
        <w:spacing w:after="0" w:line="240" w:lineRule="auto"/>
        <w:jc w:val="center"/>
        <w:rPr>
          <w:rFonts w:ascii="Times New Roman" w:eastAsia="Times New Roman" w:hAnsi="Times New Roman" w:cs="Times New Roman"/>
          <w:bCs/>
          <w:spacing w:val="-2"/>
          <w:sz w:val="24"/>
          <w:szCs w:val="24"/>
          <w:lang w:eastAsia="ru-RU"/>
        </w:rPr>
      </w:pPr>
      <w:r w:rsidRPr="00027F4D">
        <w:rPr>
          <w:rFonts w:ascii="Times New Roman" w:eastAsia="Times New Roman" w:hAnsi="Times New Roman" w:cs="Times New Roman"/>
          <w:bCs/>
          <w:spacing w:val="-2"/>
          <w:sz w:val="24"/>
          <w:szCs w:val="24"/>
          <w:lang w:eastAsia="ru-RU"/>
        </w:rPr>
        <w:t>ПОРЯДОК РАЗРЕШЕНИЯ СПОРОВ</w:t>
      </w:r>
    </w:p>
    <w:p w:rsidR="00027F4D" w:rsidRPr="00027F4D" w:rsidRDefault="00027F4D" w:rsidP="00027F4D">
      <w:pPr>
        <w:tabs>
          <w:tab w:val="left" w:pos="284"/>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027F4D">
        <w:rPr>
          <w:rFonts w:ascii="Times New Roman" w:eastAsia="Times New Roman" w:hAnsi="Times New Roman" w:cs="Times New Roman"/>
          <w:color w:val="000000"/>
          <w:sz w:val="24"/>
          <w:szCs w:val="24"/>
          <w:lang w:eastAsia="ru-RU"/>
        </w:rPr>
        <w:t>8.1. Споры и разногласия, которые могут возникнуть между сторонами в ходе исполнения настоящего договора, будут разрешаться путем переговоров.</w:t>
      </w:r>
      <w:r w:rsidRPr="00027F4D">
        <w:rPr>
          <w:rFonts w:ascii="Times New Roman" w:eastAsia="Times New Roman" w:hAnsi="Times New Roman" w:cs="Times New Roman"/>
          <w:sz w:val="24"/>
          <w:szCs w:val="24"/>
          <w:lang w:eastAsia="ru-RU"/>
        </w:rPr>
        <w:t xml:space="preserve"> </w:t>
      </w:r>
      <w:r w:rsidRPr="00027F4D">
        <w:rPr>
          <w:rFonts w:ascii="Times New Roman" w:eastAsia="Times New Roman" w:hAnsi="Times New Roman" w:cs="Times New Roman"/>
          <w:color w:val="000000"/>
          <w:sz w:val="24"/>
          <w:szCs w:val="24"/>
          <w:lang w:eastAsia="ru-RU"/>
        </w:rPr>
        <w:t xml:space="preserve">Срок ответа на претензию – 10 (Десять) календарных дней со дня ее получения. </w:t>
      </w:r>
    </w:p>
    <w:p w:rsidR="00027F4D" w:rsidRPr="00027F4D" w:rsidRDefault="00027F4D" w:rsidP="00027F4D">
      <w:pPr>
        <w:tabs>
          <w:tab w:val="left" w:pos="284"/>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027F4D">
        <w:rPr>
          <w:rFonts w:ascii="Times New Roman" w:eastAsia="Times New Roman" w:hAnsi="Times New Roman" w:cs="Times New Roman"/>
          <w:color w:val="000000"/>
          <w:sz w:val="24"/>
          <w:szCs w:val="24"/>
          <w:lang w:eastAsia="ru-RU"/>
        </w:rPr>
        <w:t>8.2. Все спорные вопросы при невозможности урегулирования в процессе переговоров разрешаются в установленном законодательством Российской Федерации порядке.</w:t>
      </w:r>
    </w:p>
    <w:p w:rsidR="00027F4D" w:rsidRPr="00027F4D" w:rsidRDefault="00027F4D" w:rsidP="00027F4D">
      <w:pPr>
        <w:spacing w:after="0" w:line="240" w:lineRule="auto"/>
        <w:jc w:val="both"/>
        <w:rPr>
          <w:rFonts w:ascii="Times New Roman" w:eastAsia="Times New Roman" w:hAnsi="Times New Roman" w:cs="Times New Roman"/>
          <w:sz w:val="24"/>
          <w:szCs w:val="24"/>
          <w:lang w:eastAsia="ru-RU"/>
        </w:rPr>
      </w:pPr>
    </w:p>
    <w:p w:rsidR="00027F4D" w:rsidRPr="00027F4D" w:rsidRDefault="00027F4D" w:rsidP="00027F4D">
      <w:pPr>
        <w:numPr>
          <w:ilvl w:val="0"/>
          <w:numId w:val="37"/>
        </w:numPr>
        <w:shd w:val="clear" w:color="auto" w:fill="FFFFFF"/>
        <w:spacing w:after="0" w:line="240" w:lineRule="auto"/>
        <w:jc w:val="center"/>
        <w:rPr>
          <w:rFonts w:ascii="Times New Roman" w:eastAsia="Times New Roman" w:hAnsi="Times New Roman" w:cs="Times New Roman"/>
          <w:bCs/>
          <w:spacing w:val="-2"/>
          <w:sz w:val="24"/>
          <w:szCs w:val="24"/>
          <w:lang w:eastAsia="ru-RU"/>
        </w:rPr>
      </w:pPr>
      <w:r w:rsidRPr="00027F4D">
        <w:rPr>
          <w:rFonts w:ascii="Times New Roman" w:eastAsia="Times New Roman" w:hAnsi="Times New Roman" w:cs="Times New Roman"/>
          <w:bCs/>
          <w:spacing w:val="-2"/>
          <w:sz w:val="24"/>
          <w:szCs w:val="24"/>
          <w:lang w:eastAsia="ru-RU"/>
        </w:rPr>
        <w:t>СРОК ДЕЙСТВИЯ ДОГОВОРА</w:t>
      </w:r>
    </w:p>
    <w:p w:rsidR="00027F4D" w:rsidRPr="00027F4D" w:rsidRDefault="00027F4D" w:rsidP="00027F4D">
      <w:pPr>
        <w:spacing w:after="0" w:line="240" w:lineRule="auto"/>
        <w:ind w:firstLine="567"/>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9.1. Настоящий договор вступает в силу с момента его подписания сторонами и действует до полного исполнения Сторонами своих обязательств.</w:t>
      </w:r>
    </w:p>
    <w:p w:rsidR="00027F4D" w:rsidRPr="00027F4D" w:rsidRDefault="00027F4D" w:rsidP="00027F4D">
      <w:pPr>
        <w:spacing w:after="0" w:line="240" w:lineRule="auto"/>
        <w:ind w:firstLine="567"/>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9.2. Расторжение настоящего договора допускается</w:t>
      </w:r>
      <w:r w:rsidRPr="00027F4D">
        <w:rPr>
          <w:rFonts w:ascii="Times New Roman" w:eastAsia="Times New Roman" w:hAnsi="Times New Roman" w:cs="Times New Roman"/>
          <w:b/>
          <w:bCs/>
          <w:spacing w:val="-2"/>
          <w:sz w:val="24"/>
          <w:szCs w:val="24"/>
          <w:lang w:eastAsia="ru-RU"/>
        </w:rPr>
        <w:t xml:space="preserve"> </w:t>
      </w:r>
      <w:r w:rsidRPr="00027F4D">
        <w:rPr>
          <w:rFonts w:ascii="Times New Roman" w:eastAsia="Times New Roman" w:hAnsi="Times New Roman" w:cs="Times New Roman"/>
          <w:sz w:val="24"/>
          <w:szCs w:val="24"/>
          <w:lang w:eastAsia="ru-RU"/>
        </w:rPr>
        <w:t>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 Российской Федерации.</w:t>
      </w:r>
    </w:p>
    <w:p w:rsidR="00027F4D" w:rsidRPr="00027F4D" w:rsidRDefault="00027F4D" w:rsidP="00027F4D">
      <w:pPr>
        <w:spacing w:after="0" w:line="240" w:lineRule="auto"/>
        <w:jc w:val="both"/>
        <w:rPr>
          <w:rFonts w:ascii="Times New Roman" w:eastAsia="Times New Roman" w:hAnsi="Times New Roman" w:cs="Times New Roman"/>
          <w:sz w:val="24"/>
          <w:szCs w:val="24"/>
          <w:lang w:eastAsia="ru-RU"/>
        </w:rPr>
      </w:pPr>
    </w:p>
    <w:p w:rsidR="00027F4D" w:rsidRPr="00027F4D" w:rsidRDefault="00027F4D" w:rsidP="00027F4D">
      <w:pPr>
        <w:numPr>
          <w:ilvl w:val="0"/>
          <w:numId w:val="37"/>
        </w:numPr>
        <w:spacing w:after="0" w:line="240" w:lineRule="auto"/>
        <w:jc w:val="center"/>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АНТИКОРРУПЦИОННАЯ ОГОВОРКА</w:t>
      </w:r>
    </w:p>
    <w:p w:rsidR="00027F4D" w:rsidRPr="00027F4D" w:rsidRDefault="00027F4D" w:rsidP="00027F4D">
      <w:pPr>
        <w:spacing w:after="0" w:line="240" w:lineRule="auto"/>
        <w:ind w:firstLine="567"/>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 xml:space="preserve">10.1. </w:t>
      </w:r>
      <w:proofErr w:type="gramStart"/>
      <w:r w:rsidRPr="00027F4D">
        <w:rPr>
          <w:rFonts w:ascii="Times New Roman" w:eastAsia="Times New Roman" w:hAnsi="Times New Roman" w:cs="Times New Roman"/>
          <w:sz w:val="24"/>
          <w:szCs w:val="24"/>
          <w:lang w:eastAsia="ru-RU"/>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027F4D">
        <w:rPr>
          <w:rFonts w:ascii="Times New Roman" w:eastAsia="Times New Roman" w:hAnsi="Times New Roman" w:cs="Times New Roman"/>
          <w:sz w:val="24"/>
          <w:szCs w:val="24"/>
          <w:lang w:eastAsia="ru-RU"/>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027F4D" w:rsidRPr="00027F4D" w:rsidRDefault="00027F4D" w:rsidP="00027F4D">
      <w:pPr>
        <w:spacing w:after="0" w:line="240" w:lineRule="auto"/>
        <w:ind w:firstLine="567"/>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027F4D" w:rsidRPr="00027F4D" w:rsidRDefault="00027F4D" w:rsidP="00027F4D">
      <w:pPr>
        <w:spacing w:after="0" w:line="240" w:lineRule="auto"/>
        <w:ind w:firstLine="567"/>
        <w:jc w:val="both"/>
        <w:rPr>
          <w:rFonts w:ascii="Times New Roman" w:eastAsia="Times New Roman" w:hAnsi="Times New Roman" w:cs="Times New Roman"/>
          <w:sz w:val="24"/>
          <w:szCs w:val="24"/>
          <w:lang w:eastAsia="ru-RU"/>
        </w:rPr>
      </w:pPr>
    </w:p>
    <w:p w:rsidR="00027F4D" w:rsidRPr="00027F4D" w:rsidRDefault="00027F4D" w:rsidP="00027F4D">
      <w:pPr>
        <w:numPr>
          <w:ilvl w:val="0"/>
          <w:numId w:val="37"/>
        </w:numPr>
        <w:shd w:val="clear" w:color="auto" w:fill="FFFFFF"/>
        <w:spacing w:after="0" w:line="240" w:lineRule="auto"/>
        <w:jc w:val="center"/>
        <w:rPr>
          <w:rFonts w:ascii="Times New Roman" w:eastAsia="Times New Roman" w:hAnsi="Times New Roman" w:cs="Times New Roman"/>
          <w:bCs/>
          <w:spacing w:val="-2"/>
          <w:sz w:val="24"/>
          <w:szCs w:val="24"/>
          <w:lang w:eastAsia="ru-RU"/>
        </w:rPr>
      </w:pPr>
      <w:r w:rsidRPr="00027F4D">
        <w:rPr>
          <w:rFonts w:ascii="Times New Roman" w:eastAsia="Times New Roman" w:hAnsi="Times New Roman" w:cs="Times New Roman"/>
          <w:bCs/>
          <w:spacing w:val="-2"/>
          <w:sz w:val="24"/>
          <w:szCs w:val="24"/>
          <w:lang w:eastAsia="ru-RU"/>
        </w:rPr>
        <w:t>ЗАКЛЮЧИТЕЛЬНЫЕ ПОЛОЖЕНИЯ</w:t>
      </w:r>
    </w:p>
    <w:p w:rsidR="00027F4D" w:rsidRPr="00027F4D" w:rsidRDefault="00027F4D" w:rsidP="00027F4D">
      <w:pPr>
        <w:shd w:val="clear" w:color="auto" w:fill="FFFFFF"/>
        <w:spacing w:after="0" w:line="240" w:lineRule="auto"/>
        <w:ind w:right="197" w:firstLine="567"/>
        <w:contextualSpacing/>
        <w:jc w:val="both"/>
        <w:rPr>
          <w:rFonts w:ascii="Times New Roman" w:eastAsia="Times New Roman" w:hAnsi="Times New Roman" w:cs="Times New Roman"/>
          <w:color w:val="000000"/>
          <w:sz w:val="24"/>
          <w:szCs w:val="24"/>
          <w:lang w:eastAsia="ru-RU"/>
        </w:rPr>
      </w:pPr>
      <w:r w:rsidRPr="00027F4D">
        <w:rPr>
          <w:rFonts w:ascii="Times New Roman" w:eastAsia="Times New Roman" w:hAnsi="Times New Roman" w:cs="Times New Roman"/>
          <w:color w:val="000000"/>
          <w:sz w:val="24"/>
          <w:szCs w:val="24"/>
          <w:lang w:eastAsia="ru-RU"/>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027F4D" w:rsidRPr="00027F4D" w:rsidRDefault="00027F4D" w:rsidP="00027F4D">
      <w:pPr>
        <w:shd w:val="clear" w:color="auto" w:fill="FFFFFF"/>
        <w:spacing w:after="0" w:line="240" w:lineRule="auto"/>
        <w:ind w:right="197" w:firstLine="567"/>
        <w:contextualSpacing/>
        <w:jc w:val="both"/>
        <w:rPr>
          <w:rFonts w:ascii="Times New Roman" w:eastAsia="Times New Roman" w:hAnsi="Times New Roman" w:cs="Times New Roman"/>
          <w:color w:val="000000"/>
          <w:sz w:val="24"/>
          <w:szCs w:val="24"/>
          <w:lang w:eastAsia="ru-RU"/>
        </w:rPr>
      </w:pPr>
      <w:r w:rsidRPr="00027F4D">
        <w:rPr>
          <w:rFonts w:ascii="Times New Roman" w:eastAsia="Times New Roman" w:hAnsi="Times New Roman" w:cs="Times New Roman"/>
          <w:color w:val="000000"/>
          <w:sz w:val="24"/>
          <w:szCs w:val="24"/>
          <w:lang w:eastAsia="ru-RU"/>
        </w:rPr>
        <w:t>11.2. В случае изменения у одной из сторон местонахождения, наименования, банковских реквизитов и прочих сведений, указанных в разделе 12 настоящего договора, она обязана в течение 5 (Пяти) рабочих дней письменно известить об этом другую сторону.</w:t>
      </w:r>
    </w:p>
    <w:p w:rsidR="00027F4D" w:rsidRPr="00027F4D" w:rsidRDefault="00027F4D" w:rsidP="00027F4D">
      <w:pPr>
        <w:shd w:val="clear" w:color="auto" w:fill="FFFFFF"/>
        <w:spacing w:after="0" w:line="240" w:lineRule="auto"/>
        <w:ind w:right="197" w:firstLine="567"/>
        <w:contextualSpacing/>
        <w:jc w:val="both"/>
        <w:rPr>
          <w:rFonts w:ascii="Times New Roman" w:eastAsia="Times New Roman" w:hAnsi="Times New Roman" w:cs="Times New Roman"/>
          <w:color w:val="000000"/>
          <w:sz w:val="24"/>
          <w:szCs w:val="24"/>
          <w:lang w:eastAsia="ru-RU"/>
        </w:rPr>
      </w:pPr>
      <w:r w:rsidRPr="00027F4D">
        <w:rPr>
          <w:rFonts w:ascii="Times New Roman" w:eastAsia="Times New Roman" w:hAnsi="Times New Roman" w:cs="Times New Roman"/>
          <w:color w:val="000000"/>
          <w:sz w:val="24"/>
          <w:szCs w:val="24"/>
          <w:lang w:eastAsia="ru-RU"/>
        </w:rPr>
        <w:lastRenderedPageBreak/>
        <w:t>11.3. Настоящий договор составлен и подписан в 2-х экземплярах, имеющих одинаковую юридическую силу, по одному для каждой из сторон.</w:t>
      </w:r>
    </w:p>
    <w:p w:rsidR="00027F4D" w:rsidRPr="00027F4D" w:rsidRDefault="00027F4D" w:rsidP="00027F4D">
      <w:pPr>
        <w:shd w:val="clear" w:color="auto" w:fill="FFFFFF"/>
        <w:spacing w:after="0" w:line="240" w:lineRule="auto"/>
        <w:ind w:right="197" w:firstLine="567"/>
        <w:contextualSpacing/>
        <w:jc w:val="both"/>
        <w:rPr>
          <w:rFonts w:ascii="Times New Roman" w:eastAsia="Times New Roman" w:hAnsi="Times New Roman" w:cs="Times New Roman"/>
          <w:color w:val="000000"/>
          <w:sz w:val="24"/>
          <w:szCs w:val="24"/>
          <w:lang w:eastAsia="ru-RU"/>
        </w:rPr>
      </w:pPr>
      <w:r w:rsidRPr="00027F4D">
        <w:rPr>
          <w:rFonts w:ascii="Times New Roman" w:eastAsia="Times New Roman" w:hAnsi="Times New Roman" w:cs="Times New Roman"/>
          <w:color w:val="000000"/>
          <w:sz w:val="24"/>
          <w:szCs w:val="24"/>
          <w:lang w:eastAsia="ru-RU"/>
        </w:rPr>
        <w:t>11.4.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027F4D" w:rsidRPr="00027F4D" w:rsidRDefault="00027F4D" w:rsidP="00027F4D">
      <w:pPr>
        <w:shd w:val="clear" w:color="auto" w:fill="FFFFFF"/>
        <w:spacing w:after="0" w:line="240" w:lineRule="auto"/>
        <w:ind w:right="197" w:firstLine="567"/>
        <w:contextualSpacing/>
        <w:jc w:val="both"/>
        <w:rPr>
          <w:rFonts w:ascii="Times New Roman" w:eastAsia="Times New Roman" w:hAnsi="Times New Roman" w:cs="Times New Roman"/>
          <w:color w:val="000000"/>
          <w:sz w:val="24"/>
          <w:szCs w:val="24"/>
          <w:lang w:eastAsia="ru-RU"/>
        </w:rPr>
      </w:pPr>
      <w:r w:rsidRPr="00027F4D">
        <w:rPr>
          <w:rFonts w:ascii="Times New Roman" w:eastAsia="Times New Roman" w:hAnsi="Times New Roman" w:cs="Times New Roman"/>
          <w:color w:val="000000"/>
          <w:sz w:val="24"/>
          <w:szCs w:val="24"/>
          <w:lang w:eastAsia="ru-RU"/>
        </w:rPr>
        <w:t>11.5.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027F4D" w:rsidRPr="00027F4D" w:rsidRDefault="00027F4D" w:rsidP="00027F4D">
      <w:pPr>
        <w:shd w:val="clear" w:color="auto" w:fill="FFFFFF"/>
        <w:spacing w:after="0" w:line="240" w:lineRule="auto"/>
        <w:ind w:right="197" w:firstLine="567"/>
        <w:contextualSpacing/>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11.6. Неотъемлемой частью настоящего договора является следующее приложение:</w:t>
      </w:r>
    </w:p>
    <w:p w:rsidR="00027F4D" w:rsidRPr="00027F4D" w:rsidRDefault="00027F4D" w:rsidP="00027F4D">
      <w:pPr>
        <w:shd w:val="clear" w:color="auto" w:fill="FFFFFF"/>
        <w:spacing w:after="0" w:line="240" w:lineRule="auto"/>
        <w:ind w:right="197" w:firstLine="567"/>
        <w:contextualSpacing/>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 Приложение № 1 - Спецификация - на 1 л.</w:t>
      </w:r>
    </w:p>
    <w:p w:rsidR="00027F4D" w:rsidRPr="00027F4D" w:rsidRDefault="00027F4D" w:rsidP="00027F4D">
      <w:pPr>
        <w:shd w:val="clear" w:color="auto" w:fill="FFFFFF"/>
        <w:spacing w:after="0" w:line="240" w:lineRule="auto"/>
        <w:ind w:right="197" w:firstLine="567"/>
        <w:contextualSpacing/>
        <w:jc w:val="both"/>
        <w:rPr>
          <w:rFonts w:ascii="Times New Roman" w:eastAsia="Times New Roman" w:hAnsi="Times New Roman" w:cs="Times New Roman"/>
          <w:sz w:val="24"/>
          <w:szCs w:val="24"/>
          <w:lang w:eastAsia="ru-RU"/>
        </w:rPr>
      </w:pPr>
    </w:p>
    <w:p w:rsidR="00027F4D" w:rsidRPr="00027F4D" w:rsidRDefault="00027F4D" w:rsidP="00027F4D">
      <w:pPr>
        <w:shd w:val="clear" w:color="auto" w:fill="FFFFFF"/>
        <w:spacing w:after="0" w:line="240" w:lineRule="auto"/>
        <w:jc w:val="center"/>
        <w:rPr>
          <w:rFonts w:ascii="Times New Roman" w:eastAsia="Times New Roman" w:hAnsi="Times New Roman" w:cs="Times New Roman"/>
          <w:bCs/>
          <w:spacing w:val="-1"/>
          <w:sz w:val="24"/>
          <w:szCs w:val="24"/>
          <w:lang w:eastAsia="ru-RU"/>
        </w:rPr>
      </w:pPr>
      <w:r w:rsidRPr="00027F4D">
        <w:rPr>
          <w:rFonts w:ascii="Times New Roman" w:eastAsia="Times New Roman" w:hAnsi="Times New Roman" w:cs="Times New Roman"/>
          <w:bCs/>
          <w:spacing w:val="-1"/>
          <w:sz w:val="24"/>
          <w:szCs w:val="24"/>
          <w:lang w:eastAsia="ru-RU"/>
        </w:rPr>
        <w:t>12. РЕКВИЗИТЫ И ПОДПИСИ СТОРОН</w:t>
      </w:r>
    </w:p>
    <w:tbl>
      <w:tblPr>
        <w:tblW w:w="9896" w:type="dxa"/>
        <w:jc w:val="center"/>
        <w:tblLook w:val="04A0" w:firstRow="1" w:lastRow="0" w:firstColumn="1" w:lastColumn="0" w:noHBand="0" w:noVBand="1"/>
      </w:tblPr>
      <w:tblGrid>
        <w:gridCol w:w="4948"/>
        <w:gridCol w:w="4948"/>
      </w:tblGrid>
      <w:tr w:rsidR="00027F4D" w:rsidRPr="00027F4D" w:rsidTr="00921FF9">
        <w:trPr>
          <w:trHeight w:val="4428"/>
          <w:jc w:val="center"/>
        </w:trPr>
        <w:tc>
          <w:tcPr>
            <w:tcW w:w="4948" w:type="dxa"/>
          </w:tcPr>
          <w:p w:rsidR="00027F4D" w:rsidRPr="00027F4D" w:rsidRDefault="00027F4D" w:rsidP="00027F4D">
            <w:pPr>
              <w:shd w:val="clear" w:color="auto" w:fill="FFFFFF"/>
              <w:tabs>
                <w:tab w:val="left" w:pos="5314"/>
              </w:tabs>
              <w:spacing w:after="0" w:line="240" w:lineRule="auto"/>
              <w:jc w:val="center"/>
              <w:rPr>
                <w:rFonts w:ascii="Times New Roman" w:eastAsia="Times New Roman" w:hAnsi="Times New Roman" w:cs="Times New Roman"/>
                <w:bCs/>
                <w:spacing w:val="-3"/>
                <w:sz w:val="24"/>
                <w:szCs w:val="24"/>
                <w:lang w:eastAsia="ru-RU"/>
              </w:rPr>
            </w:pPr>
            <w:r w:rsidRPr="00027F4D">
              <w:rPr>
                <w:rFonts w:ascii="Times New Roman" w:eastAsia="Times New Roman" w:hAnsi="Times New Roman" w:cs="Times New Roman"/>
                <w:bCs/>
                <w:spacing w:val="-3"/>
                <w:sz w:val="24"/>
                <w:szCs w:val="24"/>
                <w:lang w:eastAsia="ru-RU"/>
              </w:rPr>
              <w:t>ПОСТАВЩИК:</w:t>
            </w:r>
          </w:p>
          <w:p w:rsidR="00027F4D" w:rsidRPr="00027F4D" w:rsidRDefault="00027F4D" w:rsidP="00027F4D">
            <w:pPr>
              <w:spacing w:after="0" w:line="240" w:lineRule="auto"/>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 xml:space="preserve">Индивидуальный предприниматель </w:t>
            </w:r>
          </w:p>
          <w:p w:rsidR="00027F4D" w:rsidRPr="00027F4D" w:rsidRDefault="00027F4D" w:rsidP="00027F4D">
            <w:pPr>
              <w:spacing w:after="0" w:line="240" w:lineRule="auto"/>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Гончаров Эдуард Юрьевич</w:t>
            </w:r>
          </w:p>
          <w:p w:rsidR="00027F4D" w:rsidRPr="00027F4D" w:rsidRDefault="00027F4D" w:rsidP="00027F4D">
            <w:pPr>
              <w:spacing w:after="0" w:line="240" w:lineRule="auto"/>
              <w:rPr>
                <w:rFonts w:ascii="Times New Roman" w:eastAsia="Times New Roman" w:hAnsi="Times New Roman" w:cs="Times New Roman"/>
                <w:spacing w:val="3"/>
                <w:sz w:val="24"/>
                <w:szCs w:val="24"/>
                <w:lang w:eastAsia="ru-RU"/>
              </w:rPr>
            </w:pPr>
            <w:r w:rsidRPr="00027F4D">
              <w:rPr>
                <w:rFonts w:ascii="Times New Roman" w:eastAsia="Times New Roman" w:hAnsi="Times New Roman" w:cs="Times New Roman"/>
                <w:spacing w:val="3"/>
                <w:sz w:val="24"/>
                <w:szCs w:val="24"/>
                <w:lang w:eastAsia="ru-RU"/>
              </w:rPr>
              <w:t xml:space="preserve">Юр. адрес: 414040, г. Астрахань, </w:t>
            </w:r>
          </w:p>
          <w:p w:rsidR="00027F4D" w:rsidRPr="00027F4D" w:rsidRDefault="00027F4D" w:rsidP="00027F4D">
            <w:pPr>
              <w:spacing w:after="0" w:line="240" w:lineRule="auto"/>
              <w:rPr>
                <w:rFonts w:ascii="Times New Roman" w:eastAsia="Times New Roman" w:hAnsi="Times New Roman" w:cs="Times New Roman"/>
                <w:spacing w:val="3"/>
                <w:sz w:val="24"/>
                <w:szCs w:val="24"/>
                <w:lang w:eastAsia="ru-RU"/>
              </w:rPr>
            </w:pPr>
            <w:r w:rsidRPr="00027F4D">
              <w:rPr>
                <w:rFonts w:ascii="Times New Roman" w:eastAsia="Times New Roman" w:hAnsi="Times New Roman" w:cs="Times New Roman"/>
                <w:spacing w:val="3"/>
                <w:sz w:val="24"/>
                <w:szCs w:val="24"/>
                <w:lang w:eastAsia="ru-RU"/>
              </w:rPr>
              <w:t>ул. Нечаева 4-9</w:t>
            </w:r>
          </w:p>
          <w:p w:rsidR="00027F4D" w:rsidRPr="00027F4D" w:rsidRDefault="00027F4D" w:rsidP="00027F4D">
            <w:pPr>
              <w:spacing w:after="0" w:line="240" w:lineRule="auto"/>
              <w:rPr>
                <w:rFonts w:ascii="Times New Roman" w:eastAsia="Times New Roman" w:hAnsi="Times New Roman" w:cs="Times New Roman"/>
                <w:spacing w:val="3"/>
                <w:sz w:val="24"/>
                <w:szCs w:val="24"/>
                <w:lang w:eastAsia="ru-RU"/>
              </w:rPr>
            </w:pPr>
            <w:r w:rsidRPr="00027F4D">
              <w:rPr>
                <w:rFonts w:ascii="Times New Roman" w:eastAsia="Times New Roman" w:hAnsi="Times New Roman" w:cs="Times New Roman"/>
                <w:spacing w:val="3"/>
                <w:sz w:val="24"/>
                <w:szCs w:val="24"/>
                <w:lang w:eastAsia="ru-RU"/>
              </w:rPr>
              <w:t>Факт</w:t>
            </w:r>
            <w:proofErr w:type="gramStart"/>
            <w:r w:rsidRPr="00027F4D">
              <w:rPr>
                <w:rFonts w:ascii="Times New Roman" w:eastAsia="Times New Roman" w:hAnsi="Times New Roman" w:cs="Times New Roman"/>
                <w:spacing w:val="3"/>
                <w:sz w:val="24"/>
                <w:szCs w:val="24"/>
                <w:lang w:eastAsia="ru-RU"/>
              </w:rPr>
              <w:t>.</w:t>
            </w:r>
            <w:proofErr w:type="gramEnd"/>
            <w:r w:rsidRPr="00027F4D">
              <w:rPr>
                <w:rFonts w:ascii="Times New Roman" w:eastAsia="Times New Roman" w:hAnsi="Times New Roman" w:cs="Times New Roman"/>
                <w:spacing w:val="3"/>
                <w:sz w:val="24"/>
                <w:szCs w:val="24"/>
                <w:lang w:eastAsia="ru-RU"/>
              </w:rPr>
              <w:t xml:space="preserve"> </w:t>
            </w:r>
            <w:proofErr w:type="gramStart"/>
            <w:r w:rsidRPr="00027F4D">
              <w:rPr>
                <w:rFonts w:ascii="Times New Roman" w:eastAsia="Times New Roman" w:hAnsi="Times New Roman" w:cs="Times New Roman"/>
                <w:spacing w:val="3"/>
                <w:sz w:val="24"/>
                <w:szCs w:val="24"/>
                <w:lang w:eastAsia="ru-RU"/>
              </w:rPr>
              <w:t>а</w:t>
            </w:r>
            <w:proofErr w:type="gramEnd"/>
            <w:r w:rsidRPr="00027F4D">
              <w:rPr>
                <w:rFonts w:ascii="Times New Roman" w:eastAsia="Times New Roman" w:hAnsi="Times New Roman" w:cs="Times New Roman"/>
                <w:spacing w:val="3"/>
                <w:sz w:val="24"/>
                <w:szCs w:val="24"/>
                <w:lang w:eastAsia="ru-RU"/>
              </w:rPr>
              <w:t xml:space="preserve">дрес: 414024, г. Астрахань, </w:t>
            </w:r>
          </w:p>
          <w:p w:rsidR="00027F4D" w:rsidRPr="00027F4D" w:rsidRDefault="00027F4D" w:rsidP="00027F4D">
            <w:pPr>
              <w:spacing w:after="0" w:line="240" w:lineRule="auto"/>
              <w:jc w:val="both"/>
              <w:rPr>
                <w:rFonts w:ascii="Times New Roman" w:eastAsia="Times New Roman" w:hAnsi="Times New Roman" w:cs="Times New Roman"/>
                <w:spacing w:val="3"/>
                <w:sz w:val="24"/>
                <w:szCs w:val="24"/>
                <w:lang w:eastAsia="ru-RU"/>
              </w:rPr>
            </w:pPr>
            <w:r w:rsidRPr="00027F4D">
              <w:rPr>
                <w:rFonts w:ascii="Times New Roman" w:eastAsia="Times New Roman" w:hAnsi="Times New Roman" w:cs="Times New Roman"/>
                <w:spacing w:val="3"/>
                <w:sz w:val="24"/>
                <w:szCs w:val="24"/>
                <w:lang w:eastAsia="ru-RU"/>
              </w:rPr>
              <w:t>ул. Моздокская, 37</w:t>
            </w:r>
          </w:p>
          <w:p w:rsidR="00027F4D" w:rsidRPr="00027F4D" w:rsidRDefault="00027F4D" w:rsidP="00027F4D">
            <w:pPr>
              <w:spacing w:after="0" w:line="240" w:lineRule="auto"/>
              <w:jc w:val="both"/>
              <w:rPr>
                <w:rFonts w:ascii="Times New Roman" w:eastAsia="Times New Roman" w:hAnsi="Times New Roman" w:cs="Times New Roman"/>
                <w:spacing w:val="3"/>
                <w:sz w:val="24"/>
                <w:szCs w:val="24"/>
                <w:lang w:eastAsia="ru-RU"/>
              </w:rPr>
            </w:pPr>
            <w:r w:rsidRPr="00027F4D">
              <w:rPr>
                <w:rFonts w:ascii="Times New Roman" w:eastAsia="Times New Roman" w:hAnsi="Times New Roman" w:cs="Times New Roman"/>
                <w:spacing w:val="3"/>
                <w:sz w:val="24"/>
                <w:szCs w:val="24"/>
                <w:lang w:eastAsia="ru-RU"/>
              </w:rPr>
              <w:t>ИНН 301600700205</w:t>
            </w:r>
          </w:p>
          <w:p w:rsidR="00027F4D" w:rsidRPr="00027F4D" w:rsidRDefault="00027F4D" w:rsidP="00027F4D">
            <w:pPr>
              <w:spacing w:after="0" w:line="240" w:lineRule="auto"/>
              <w:jc w:val="both"/>
              <w:rPr>
                <w:rFonts w:ascii="Times New Roman" w:eastAsia="Times New Roman" w:hAnsi="Times New Roman" w:cs="Times New Roman"/>
                <w:spacing w:val="3"/>
                <w:sz w:val="24"/>
                <w:szCs w:val="24"/>
                <w:lang w:eastAsia="ru-RU"/>
              </w:rPr>
            </w:pPr>
            <w:r w:rsidRPr="00027F4D">
              <w:rPr>
                <w:rFonts w:ascii="Times New Roman" w:eastAsia="Times New Roman" w:hAnsi="Times New Roman" w:cs="Times New Roman"/>
                <w:spacing w:val="3"/>
                <w:sz w:val="24"/>
                <w:szCs w:val="24"/>
                <w:lang w:eastAsia="ru-RU"/>
              </w:rPr>
              <w:t>ОГРНИП 304301619600096</w:t>
            </w:r>
          </w:p>
          <w:p w:rsidR="00027F4D" w:rsidRPr="00027F4D" w:rsidRDefault="00027F4D" w:rsidP="00027F4D">
            <w:pPr>
              <w:spacing w:after="0" w:line="240" w:lineRule="auto"/>
              <w:jc w:val="both"/>
              <w:rPr>
                <w:rFonts w:ascii="Times New Roman" w:eastAsia="Times New Roman" w:hAnsi="Times New Roman" w:cs="Times New Roman"/>
                <w:spacing w:val="3"/>
                <w:sz w:val="24"/>
                <w:szCs w:val="24"/>
                <w:lang w:eastAsia="ru-RU"/>
              </w:rPr>
            </w:pPr>
            <w:proofErr w:type="gramStart"/>
            <w:r w:rsidRPr="00027F4D">
              <w:rPr>
                <w:rFonts w:ascii="Times New Roman" w:eastAsia="Times New Roman" w:hAnsi="Times New Roman" w:cs="Times New Roman"/>
                <w:spacing w:val="3"/>
                <w:sz w:val="24"/>
                <w:szCs w:val="24"/>
                <w:lang w:eastAsia="ru-RU"/>
              </w:rPr>
              <w:t>р</w:t>
            </w:r>
            <w:proofErr w:type="gramEnd"/>
            <w:r w:rsidRPr="00027F4D">
              <w:rPr>
                <w:rFonts w:ascii="Times New Roman" w:eastAsia="Times New Roman" w:hAnsi="Times New Roman" w:cs="Times New Roman"/>
                <w:spacing w:val="3"/>
                <w:sz w:val="24"/>
                <w:szCs w:val="24"/>
                <w:lang w:eastAsia="ru-RU"/>
              </w:rPr>
              <w:t>\</w:t>
            </w:r>
            <w:proofErr w:type="spellStart"/>
            <w:r w:rsidRPr="00027F4D">
              <w:rPr>
                <w:rFonts w:ascii="Times New Roman" w:eastAsia="Times New Roman" w:hAnsi="Times New Roman" w:cs="Times New Roman"/>
                <w:spacing w:val="3"/>
                <w:sz w:val="24"/>
                <w:szCs w:val="24"/>
                <w:lang w:eastAsia="ru-RU"/>
              </w:rPr>
              <w:t>сч</w:t>
            </w:r>
            <w:proofErr w:type="spellEnd"/>
            <w:r w:rsidRPr="00027F4D">
              <w:rPr>
                <w:rFonts w:ascii="Times New Roman" w:eastAsia="Times New Roman" w:hAnsi="Times New Roman" w:cs="Times New Roman"/>
                <w:spacing w:val="3"/>
                <w:sz w:val="24"/>
                <w:szCs w:val="24"/>
                <w:lang w:eastAsia="ru-RU"/>
              </w:rPr>
              <w:t xml:space="preserve"> 40802810800000855607</w:t>
            </w:r>
          </w:p>
          <w:p w:rsidR="00027F4D" w:rsidRPr="00027F4D" w:rsidRDefault="00027F4D" w:rsidP="00027F4D">
            <w:pPr>
              <w:spacing w:after="0" w:line="240" w:lineRule="auto"/>
              <w:jc w:val="both"/>
              <w:rPr>
                <w:rFonts w:ascii="Times New Roman" w:eastAsia="Times New Roman" w:hAnsi="Times New Roman" w:cs="Times New Roman"/>
                <w:spacing w:val="3"/>
                <w:sz w:val="24"/>
                <w:szCs w:val="24"/>
                <w:lang w:eastAsia="ru-RU"/>
              </w:rPr>
            </w:pPr>
            <w:r w:rsidRPr="00027F4D">
              <w:rPr>
                <w:rFonts w:ascii="Times New Roman" w:eastAsia="Times New Roman" w:hAnsi="Times New Roman" w:cs="Times New Roman"/>
                <w:spacing w:val="3"/>
                <w:sz w:val="24"/>
                <w:szCs w:val="24"/>
                <w:lang w:eastAsia="ru-RU"/>
              </w:rPr>
              <w:t>в АО "ТИНЬКОФФ БАНК" г. Москва</w:t>
            </w:r>
          </w:p>
          <w:p w:rsidR="00027F4D" w:rsidRPr="00027F4D" w:rsidRDefault="00027F4D" w:rsidP="00027F4D">
            <w:pPr>
              <w:spacing w:after="0" w:line="240" w:lineRule="auto"/>
              <w:jc w:val="both"/>
              <w:rPr>
                <w:rFonts w:ascii="Times New Roman" w:eastAsia="Times New Roman" w:hAnsi="Times New Roman" w:cs="Times New Roman"/>
                <w:spacing w:val="3"/>
                <w:sz w:val="24"/>
                <w:szCs w:val="24"/>
                <w:lang w:eastAsia="ru-RU"/>
              </w:rPr>
            </w:pPr>
            <w:proofErr w:type="spellStart"/>
            <w:r w:rsidRPr="00027F4D">
              <w:rPr>
                <w:rFonts w:ascii="Times New Roman" w:eastAsia="Times New Roman" w:hAnsi="Times New Roman" w:cs="Times New Roman"/>
                <w:spacing w:val="3"/>
                <w:sz w:val="24"/>
                <w:szCs w:val="24"/>
                <w:lang w:eastAsia="ru-RU"/>
              </w:rPr>
              <w:t>кор</w:t>
            </w:r>
            <w:proofErr w:type="spellEnd"/>
            <w:r w:rsidRPr="00027F4D">
              <w:rPr>
                <w:rFonts w:ascii="Times New Roman" w:eastAsia="Times New Roman" w:hAnsi="Times New Roman" w:cs="Times New Roman"/>
                <w:spacing w:val="3"/>
                <w:sz w:val="24"/>
                <w:szCs w:val="24"/>
                <w:lang w:eastAsia="ru-RU"/>
              </w:rPr>
              <w:t>\</w:t>
            </w:r>
            <w:proofErr w:type="spellStart"/>
            <w:r w:rsidRPr="00027F4D">
              <w:rPr>
                <w:rFonts w:ascii="Times New Roman" w:eastAsia="Times New Roman" w:hAnsi="Times New Roman" w:cs="Times New Roman"/>
                <w:spacing w:val="3"/>
                <w:sz w:val="24"/>
                <w:szCs w:val="24"/>
                <w:lang w:eastAsia="ru-RU"/>
              </w:rPr>
              <w:t>сч</w:t>
            </w:r>
            <w:proofErr w:type="spellEnd"/>
            <w:r w:rsidRPr="00027F4D">
              <w:rPr>
                <w:rFonts w:ascii="Times New Roman" w:eastAsia="Times New Roman" w:hAnsi="Times New Roman" w:cs="Times New Roman"/>
                <w:spacing w:val="3"/>
                <w:sz w:val="24"/>
                <w:szCs w:val="24"/>
                <w:lang w:eastAsia="ru-RU"/>
              </w:rPr>
              <w:t xml:space="preserve"> 30101810145250000974 </w:t>
            </w:r>
          </w:p>
          <w:p w:rsidR="00027F4D" w:rsidRPr="00027F4D" w:rsidRDefault="00027F4D" w:rsidP="00027F4D">
            <w:pPr>
              <w:spacing w:after="0" w:line="240" w:lineRule="auto"/>
              <w:jc w:val="both"/>
              <w:rPr>
                <w:rFonts w:ascii="Times New Roman" w:eastAsia="Times New Roman" w:hAnsi="Times New Roman" w:cs="Times New Roman"/>
                <w:spacing w:val="3"/>
                <w:sz w:val="24"/>
                <w:szCs w:val="24"/>
                <w:lang w:eastAsia="ru-RU"/>
              </w:rPr>
            </w:pPr>
            <w:r w:rsidRPr="00027F4D">
              <w:rPr>
                <w:rFonts w:ascii="Times New Roman" w:eastAsia="Times New Roman" w:hAnsi="Times New Roman" w:cs="Times New Roman"/>
                <w:spacing w:val="3"/>
                <w:sz w:val="24"/>
                <w:szCs w:val="24"/>
                <w:lang w:eastAsia="ru-RU"/>
              </w:rPr>
              <w:t>БИК 044525974</w:t>
            </w:r>
          </w:p>
          <w:p w:rsidR="00027F4D" w:rsidRPr="00027F4D" w:rsidRDefault="00027F4D" w:rsidP="00027F4D">
            <w:pPr>
              <w:spacing w:after="0" w:line="240" w:lineRule="auto"/>
              <w:jc w:val="both"/>
              <w:rPr>
                <w:rFonts w:ascii="Times New Roman" w:eastAsia="Times New Roman" w:hAnsi="Times New Roman" w:cs="Times New Roman"/>
                <w:spacing w:val="3"/>
                <w:sz w:val="24"/>
                <w:szCs w:val="24"/>
                <w:lang w:eastAsia="ru-RU"/>
              </w:rPr>
            </w:pPr>
            <w:r w:rsidRPr="00027F4D">
              <w:rPr>
                <w:rFonts w:ascii="Times New Roman" w:eastAsia="Times New Roman" w:hAnsi="Times New Roman" w:cs="Times New Roman"/>
                <w:spacing w:val="3"/>
                <w:sz w:val="24"/>
                <w:szCs w:val="24"/>
                <w:lang w:eastAsia="ru-RU"/>
              </w:rPr>
              <w:t xml:space="preserve">ОКПО 0088619672 </w:t>
            </w:r>
          </w:p>
          <w:p w:rsidR="00027F4D" w:rsidRPr="00027F4D" w:rsidRDefault="00027F4D" w:rsidP="00027F4D">
            <w:pPr>
              <w:spacing w:after="0" w:line="240" w:lineRule="auto"/>
              <w:jc w:val="both"/>
              <w:rPr>
                <w:rFonts w:ascii="Times New Roman" w:eastAsia="Times New Roman" w:hAnsi="Times New Roman" w:cs="Times New Roman"/>
                <w:spacing w:val="3"/>
                <w:sz w:val="24"/>
                <w:szCs w:val="24"/>
                <w:lang w:eastAsia="ru-RU"/>
              </w:rPr>
            </w:pPr>
            <w:r w:rsidRPr="00027F4D">
              <w:rPr>
                <w:rFonts w:ascii="Times New Roman" w:eastAsia="Times New Roman" w:hAnsi="Times New Roman" w:cs="Times New Roman"/>
                <w:spacing w:val="3"/>
                <w:sz w:val="24"/>
                <w:szCs w:val="24"/>
                <w:lang w:eastAsia="ru-RU"/>
              </w:rPr>
              <w:t xml:space="preserve">Тел./факс: (8512) 765-888  </w:t>
            </w:r>
          </w:p>
          <w:p w:rsidR="00027F4D" w:rsidRPr="00027F4D" w:rsidRDefault="00027F4D" w:rsidP="00027F4D">
            <w:pPr>
              <w:spacing w:after="0" w:line="240" w:lineRule="auto"/>
              <w:jc w:val="both"/>
              <w:rPr>
                <w:rFonts w:ascii="Times New Roman" w:eastAsia="Times New Roman" w:hAnsi="Times New Roman" w:cs="Times New Roman"/>
                <w:spacing w:val="3"/>
                <w:sz w:val="24"/>
                <w:szCs w:val="24"/>
                <w:lang w:val="en-US" w:eastAsia="ru-RU"/>
              </w:rPr>
            </w:pPr>
            <w:r w:rsidRPr="00027F4D">
              <w:rPr>
                <w:rFonts w:ascii="Times New Roman" w:eastAsia="Times New Roman" w:hAnsi="Times New Roman" w:cs="Times New Roman"/>
                <w:spacing w:val="3"/>
                <w:sz w:val="24"/>
                <w:szCs w:val="24"/>
                <w:lang w:val="en-US" w:eastAsia="ru-RU"/>
              </w:rPr>
              <w:t xml:space="preserve">E-mail: </w:t>
            </w:r>
            <w:hyperlink r:id="rId10" w:history="1">
              <w:r w:rsidRPr="00027F4D">
                <w:rPr>
                  <w:rFonts w:ascii="Times New Roman" w:eastAsia="Times New Roman" w:hAnsi="Times New Roman" w:cs="Times New Roman"/>
                  <w:color w:val="0000FF"/>
                  <w:spacing w:val="3"/>
                  <w:sz w:val="24"/>
                  <w:szCs w:val="24"/>
                  <w:u w:val="single"/>
                  <w:lang w:val="en-US" w:eastAsia="ru-RU"/>
                </w:rPr>
                <w:t>ed@yarko.lighting</w:t>
              </w:r>
            </w:hyperlink>
            <w:r w:rsidRPr="00027F4D">
              <w:rPr>
                <w:rFonts w:ascii="Times New Roman" w:eastAsia="Times New Roman" w:hAnsi="Times New Roman" w:cs="Times New Roman"/>
                <w:spacing w:val="3"/>
                <w:sz w:val="24"/>
                <w:szCs w:val="24"/>
                <w:lang w:val="en-US" w:eastAsia="ru-RU"/>
              </w:rPr>
              <w:t xml:space="preserve">,  </w:t>
            </w:r>
          </w:p>
          <w:p w:rsidR="00027F4D" w:rsidRPr="00027F4D" w:rsidRDefault="00027F4D" w:rsidP="00027F4D">
            <w:pPr>
              <w:spacing w:after="0" w:line="240" w:lineRule="auto"/>
              <w:jc w:val="both"/>
              <w:rPr>
                <w:rFonts w:ascii="Times New Roman" w:eastAsia="Times New Roman" w:hAnsi="Times New Roman" w:cs="Times New Roman"/>
                <w:sz w:val="24"/>
                <w:szCs w:val="24"/>
                <w:lang w:eastAsia="ru-RU"/>
              </w:rPr>
            </w:pPr>
            <w:hyperlink r:id="rId11" w:history="1">
              <w:r w:rsidRPr="00027F4D">
                <w:rPr>
                  <w:rFonts w:ascii="Times New Roman" w:eastAsia="Times New Roman" w:hAnsi="Times New Roman" w:cs="Times New Roman"/>
                  <w:color w:val="0000FF"/>
                  <w:spacing w:val="3"/>
                  <w:sz w:val="24"/>
                  <w:szCs w:val="24"/>
                  <w:u w:val="single"/>
                  <w:lang w:eastAsia="ru-RU"/>
                </w:rPr>
                <w:t>marina@yarko.lighting</w:t>
              </w:r>
            </w:hyperlink>
            <w:r w:rsidRPr="00027F4D">
              <w:rPr>
                <w:rFonts w:ascii="Times New Roman" w:eastAsia="Times New Roman" w:hAnsi="Times New Roman" w:cs="Times New Roman"/>
                <w:spacing w:val="3"/>
                <w:sz w:val="24"/>
                <w:szCs w:val="24"/>
                <w:lang w:eastAsia="ru-RU"/>
              </w:rPr>
              <w:t xml:space="preserve"> </w:t>
            </w:r>
          </w:p>
        </w:tc>
        <w:tc>
          <w:tcPr>
            <w:tcW w:w="4948" w:type="dxa"/>
          </w:tcPr>
          <w:p w:rsidR="00027F4D" w:rsidRPr="00027F4D" w:rsidRDefault="00027F4D" w:rsidP="00027F4D">
            <w:pPr>
              <w:shd w:val="clear" w:color="auto" w:fill="FFFFFF"/>
              <w:spacing w:after="0" w:line="240" w:lineRule="auto"/>
              <w:ind w:left="168"/>
              <w:jc w:val="center"/>
              <w:rPr>
                <w:rFonts w:ascii="Times New Roman" w:eastAsia="Times New Roman" w:hAnsi="Times New Roman" w:cs="Times New Roman"/>
                <w:bCs/>
                <w:spacing w:val="-5"/>
                <w:sz w:val="24"/>
                <w:szCs w:val="24"/>
                <w:lang w:eastAsia="ru-RU"/>
              </w:rPr>
            </w:pPr>
            <w:r w:rsidRPr="00027F4D">
              <w:rPr>
                <w:rFonts w:ascii="Times New Roman" w:eastAsia="Times New Roman" w:hAnsi="Times New Roman" w:cs="Times New Roman"/>
                <w:bCs/>
                <w:spacing w:val="-5"/>
                <w:sz w:val="24"/>
                <w:szCs w:val="24"/>
                <w:lang w:eastAsia="ru-RU"/>
              </w:rPr>
              <w:t>ПОКУПАТЕЛЬ:</w:t>
            </w:r>
          </w:p>
          <w:p w:rsidR="00027F4D" w:rsidRPr="00027F4D" w:rsidRDefault="00027F4D" w:rsidP="00027F4D">
            <w:pPr>
              <w:spacing w:after="0" w:line="240" w:lineRule="auto"/>
              <w:jc w:val="both"/>
              <w:rPr>
                <w:rFonts w:ascii="Times New Roman" w:eastAsia="Times New Roman" w:hAnsi="Times New Roman" w:cs="Times New Roman"/>
                <w:color w:val="000000"/>
                <w:spacing w:val="3"/>
                <w:sz w:val="24"/>
                <w:szCs w:val="24"/>
                <w:lang w:eastAsia="ru-RU"/>
              </w:rPr>
            </w:pPr>
            <w:r w:rsidRPr="00027F4D">
              <w:rPr>
                <w:rFonts w:ascii="Times New Roman" w:eastAsia="Times New Roman" w:hAnsi="Times New Roman" w:cs="Times New Roman"/>
                <w:color w:val="000000"/>
                <w:spacing w:val="3"/>
                <w:sz w:val="24"/>
                <w:szCs w:val="24"/>
                <w:lang w:eastAsia="ru-RU"/>
              </w:rPr>
              <w:t>ФГБУ «АМП Каспийского моря»</w:t>
            </w:r>
          </w:p>
          <w:p w:rsidR="00027F4D" w:rsidRPr="00027F4D" w:rsidRDefault="00027F4D" w:rsidP="00027F4D">
            <w:pPr>
              <w:spacing w:after="0" w:line="240" w:lineRule="auto"/>
              <w:jc w:val="both"/>
              <w:rPr>
                <w:rFonts w:ascii="Times New Roman" w:eastAsia="Times New Roman" w:hAnsi="Times New Roman" w:cs="Times New Roman"/>
                <w:color w:val="000000"/>
                <w:spacing w:val="3"/>
                <w:sz w:val="24"/>
                <w:szCs w:val="24"/>
                <w:lang w:eastAsia="ru-RU"/>
              </w:rPr>
            </w:pPr>
            <w:r w:rsidRPr="00027F4D">
              <w:rPr>
                <w:rFonts w:ascii="Times New Roman" w:eastAsia="Times New Roman" w:hAnsi="Times New Roman" w:cs="Times New Roman"/>
                <w:color w:val="000000"/>
                <w:spacing w:val="3"/>
                <w:sz w:val="24"/>
                <w:szCs w:val="24"/>
                <w:lang w:eastAsia="ru-RU"/>
              </w:rPr>
              <w:t xml:space="preserve">Россия, 414016, г. Астрахань, </w:t>
            </w:r>
          </w:p>
          <w:p w:rsidR="00027F4D" w:rsidRPr="00027F4D" w:rsidRDefault="00027F4D" w:rsidP="00027F4D">
            <w:pPr>
              <w:spacing w:after="0" w:line="240" w:lineRule="auto"/>
              <w:jc w:val="both"/>
              <w:rPr>
                <w:rFonts w:ascii="Times New Roman" w:eastAsia="Times New Roman" w:hAnsi="Times New Roman" w:cs="Times New Roman"/>
                <w:color w:val="000000"/>
                <w:spacing w:val="3"/>
                <w:sz w:val="24"/>
                <w:szCs w:val="24"/>
                <w:lang w:eastAsia="ru-RU"/>
              </w:rPr>
            </w:pPr>
            <w:r w:rsidRPr="00027F4D">
              <w:rPr>
                <w:rFonts w:ascii="Times New Roman" w:eastAsia="Times New Roman" w:hAnsi="Times New Roman" w:cs="Times New Roman"/>
                <w:color w:val="000000"/>
                <w:spacing w:val="3"/>
                <w:sz w:val="24"/>
                <w:szCs w:val="24"/>
                <w:lang w:eastAsia="ru-RU"/>
              </w:rPr>
              <w:t>ул. Капитана Краснова, 31</w:t>
            </w:r>
          </w:p>
          <w:p w:rsidR="00027F4D" w:rsidRPr="00027F4D" w:rsidRDefault="00027F4D" w:rsidP="00027F4D">
            <w:pPr>
              <w:spacing w:after="0" w:line="240" w:lineRule="auto"/>
              <w:jc w:val="both"/>
              <w:rPr>
                <w:rFonts w:ascii="Times New Roman" w:eastAsia="Times New Roman" w:hAnsi="Times New Roman" w:cs="Times New Roman"/>
                <w:color w:val="000000"/>
                <w:spacing w:val="3"/>
                <w:sz w:val="24"/>
                <w:szCs w:val="24"/>
                <w:lang w:eastAsia="ru-RU"/>
              </w:rPr>
            </w:pPr>
            <w:r w:rsidRPr="00027F4D">
              <w:rPr>
                <w:rFonts w:ascii="Times New Roman" w:eastAsia="Times New Roman" w:hAnsi="Times New Roman" w:cs="Times New Roman"/>
                <w:color w:val="000000"/>
                <w:spacing w:val="3"/>
                <w:sz w:val="24"/>
                <w:szCs w:val="24"/>
                <w:lang w:eastAsia="ru-RU"/>
              </w:rPr>
              <w:t>ИНН: 3018010485</w:t>
            </w:r>
          </w:p>
          <w:p w:rsidR="00027F4D" w:rsidRPr="00027F4D" w:rsidRDefault="00027F4D" w:rsidP="00027F4D">
            <w:pPr>
              <w:spacing w:after="0" w:line="240" w:lineRule="auto"/>
              <w:jc w:val="both"/>
              <w:rPr>
                <w:rFonts w:ascii="Times New Roman" w:eastAsia="Times New Roman" w:hAnsi="Times New Roman" w:cs="Times New Roman"/>
                <w:color w:val="000000"/>
                <w:spacing w:val="3"/>
                <w:sz w:val="24"/>
                <w:szCs w:val="24"/>
                <w:lang w:eastAsia="ru-RU"/>
              </w:rPr>
            </w:pPr>
            <w:r w:rsidRPr="00027F4D">
              <w:rPr>
                <w:rFonts w:ascii="Times New Roman" w:eastAsia="Times New Roman" w:hAnsi="Times New Roman" w:cs="Times New Roman"/>
                <w:color w:val="000000"/>
                <w:spacing w:val="3"/>
                <w:sz w:val="24"/>
                <w:szCs w:val="24"/>
                <w:lang w:eastAsia="ru-RU"/>
              </w:rPr>
              <w:t xml:space="preserve">КПП: 301801001 </w:t>
            </w:r>
          </w:p>
          <w:p w:rsidR="00027F4D" w:rsidRPr="00027F4D" w:rsidRDefault="00027F4D" w:rsidP="00027F4D">
            <w:pPr>
              <w:spacing w:after="0" w:line="240" w:lineRule="auto"/>
              <w:jc w:val="both"/>
              <w:rPr>
                <w:rFonts w:ascii="Times New Roman" w:eastAsia="Times New Roman" w:hAnsi="Times New Roman" w:cs="Times New Roman"/>
                <w:color w:val="000000"/>
                <w:spacing w:val="3"/>
                <w:sz w:val="24"/>
                <w:szCs w:val="24"/>
                <w:lang w:eastAsia="ru-RU"/>
              </w:rPr>
            </w:pPr>
            <w:r w:rsidRPr="00027F4D">
              <w:rPr>
                <w:rFonts w:ascii="Times New Roman" w:eastAsia="Times New Roman" w:hAnsi="Times New Roman" w:cs="Times New Roman"/>
                <w:color w:val="000000"/>
                <w:spacing w:val="3"/>
                <w:sz w:val="24"/>
                <w:szCs w:val="24"/>
                <w:lang w:eastAsia="ru-RU"/>
              </w:rPr>
              <w:t>ОКПО 36712354</w:t>
            </w:r>
          </w:p>
          <w:p w:rsidR="00027F4D" w:rsidRPr="00027F4D" w:rsidRDefault="00027F4D" w:rsidP="00027F4D">
            <w:pPr>
              <w:spacing w:after="0" w:line="240" w:lineRule="auto"/>
              <w:jc w:val="both"/>
              <w:rPr>
                <w:rFonts w:ascii="Times New Roman" w:eastAsia="Times New Roman" w:hAnsi="Times New Roman" w:cs="Times New Roman"/>
                <w:color w:val="000000"/>
                <w:spacing w:val="3"/>
                <w:sz w:val="24"/>
                <w:szCs w:val="24"/>
                <w:lang w:eastAsia="ru-RU"/>
              </w:rPr>
            </w:pPr>
            <w:r w:rsidRPr="00027F4D">
              <w:rPr>
                <w:rFonts w:ascii="Times New Roman" w:eastAsia="Times New Roman" w:hAnsi="Times New Roman" w:cs="Times New Roman"/>
                <w:color w:val="000000"/>
                <w:spacing w:val="3"/>
                <w:sz w:val="24"/>
                <w:szCs w:val="24"/>
                <w:lang w:eastAsia="ru-RU"/>
              </w:rPr>
              <w:t>ОГРН: 1023000826177</w:t>
            </w:r>
          </w:p>
          <w:p w:rsidR="00027F4D" w:rsidRPr="00027F4D" w:rsidRDefault="00027F4D" w:rsidP="00027F4D">
            <w:pPr>
              <w:spacing w:after="0" w:line="240" w:lineRule="auto"/>
              <w:jc w:val="both"/>
              <w:rPr>
                <w:rFonts w:ascii="Times New Roman" w:eastAsia="Times New Roman" w:hAnsi="Times New Roman" w:cs="Times New Roman"/>
                <w:color w:val="000000"/>
                <w:spacing w:val="3"/>
                <w:sz w:val="24"/>
                <w:szCs w:val="24"/>
                <w:lang w:eastAsia="ru-RU"/>
              </w:rPr>
            </w:pPr>
            <w:proofErr w:type="gramStart"/>
            <w:r w:rsidRPr="00027F4D">
              <w:rPr>
                <w:rFonts w:ascii="Times New Roman" w:eastAsia="Times New Roman" w:hAnsi="Times New Roman" w:cs="Times New Roman"/>
                <w:color w:val="000000"/>
                <w:spacing w:val="3"/>
                <w:sz w:val="24"/>
                <w:szCs w:val="24"/>
                <w:lang w:eastAsia="ru-RU"/>
              </w:rPr>
              <w:t>л</w:t>
            </w:r>
            <w:proofErr w:type="gramEnd"/>
            <w:r w:rsidRPr="00027F4D">
              <w:rPr>
                <w:rFonts w:ascii="Times New Roman" w:eastAsia="Times New Roman" w:hAnsi="Times New Roman" w:cs="Times New Roman"/>
                <w:color w:val="000000"/>
                <w:spacing w:val="3"/>
                <w:sz w:val="24"/>
                <w:szCs w:val="24"/>
                <w:lang w:eastAsia="ru-RU"/>
              </w:rPr>
              <w:t>/с 20256Ц76300 в УФК по Астраханской области</w:t>
            </w:r>
          </w:p>
          <w:p w:rsidR="00027F4D" w:rsidRPr="00027F4D" w:rsidRDefault="00027F4D" w:rsidP="00027F4D">
            <w:pPr>
              <w:spacing w:after="0" w:line="240" w:lineRule="auto"/>
              <w:jc w:val="both"/>
              <w:rPr>
                <w:rFonts w:ascii="Times New Roman" w:eastAsia="Times New Roman" w:hAnsi="Times New Roman" w:cs="Times New Roman"/>
                <w:color w:val="000000"/>
                <w:spacing w:val="3"/>
                <w:sz w:val="24"/>
                <w:szCs w:val="24"/>
                <w:lang w:eastAsia="ru-RU"/>
              </w:rPr>
            </w:pPr>
            <w:r w:rsidRPr="00027F4D">
              <w:rPr>
                <w:rFonts w:ascii="Times New Roman" w:eastAsia="Times New Roman" w:hAnsi="Times New Roman" w:cs="Times New Roman"/>
                <w:color w:val="000000"/>
                <w:spacing w:val="3"/>
                <w:sz w:val="24"/>
                <w:szCs w:val="24"/>
                <w:lang w:eastAsia="ru-RU"/>
              </w:rPr>
              <w:t>к/</w:t>
            </w:r>
            <w:proofErr w:type="spellStart"/>
            <w:r w:rsidRPr="00027F4D">
              <w:rPr>
                <w:rFonts w:ascii="Times New Roman" w:eastAsia="Times New Roman" w:hAnsi="Times New Roman" w:cs="Times New Roman"/>
                <w:color w:val="000000"/>
                <w:spacing w:val="3"/>
                <w:sz w:val="24"/>
                <w:szCs w:val="24"/>
                <w:lang w:eastAsia="ru-RU"/>
              </w:rPr>
              <w:t>сч</w:t>
            </w:r>
            <w:proofErr w:type="spellEnd"/>
            <w:r w:rsidRPr="00027F4D">
              <w:rPr>
                <w:rFonts w:ascii="Times New Roman" w:eastAsia="Times New Roman" w:hAnsi="Times New Roman" w:cs="Times New Roman"/>
                <w:color w:val="000000"/>
                <w:spacing w:val="3"/>
                <w:sz w:val="24"/>
                <w:szCs w:val="24"/>
                <w:lang w:eastAsia="ru-RU"/>
              </w:rPr>
              <w:t xml:space="preserve"> 03214643000000012500</w:t>
            </w:r>
          </w:p>
          <w:p w:rsidR="00027F4D" w:rsidRPr="00027F4D" w:rsidRDefault="00027F4D" w:rsidP="00027F4D">
            <w:pPr>
              <w:spacing w:after="0" w:line="240" w:lineRule="auto"/>
              <w:jc w:val="both"/>
              <w:rPr>
                <w:rFonts w:ascii="Times New Roman" w:eastAsia="Times New Roman" w:hAnsi="Times New Roman" w:cs="Times New Roman"/>
                <w:color w:val="000000"/>
                <w:spacing w:val="3"/>
                <w:sz w:val="24"/>
                <w:szCs w:val="24"/>
                <w:lang w:eastAsia="ru-RU"/>
              </w:rPr>
            </w:pPr>
            <w:r w:rsidRPr="00027F4D">
              <w:rPr>
                <w:rFonts w:ascii="Times New Roman" w:eastAsia="Times New Roman" w:hAnsi="Times New Roman" w:cs="Times New Roman"/>
                <w:color w:val="000000"/>
                <w:spacing w:val="3"/>
                <w:sz w:val="24"/>
                <w:szCs w:val="24"/>
                <w:lang w:eastAsia="ru-RU"/>
              </w:rPr>
              <w:t>в ОТДЕЛЕНИИ АСТРАХАНЬ БАНКА РОССИИ//УФК по Астраханской области г. Астрахань</w:t>
            </w:r>
          </w:p>
          <w:p w:rsidR="00027F4D" w:rsidRPr="00027F4D" w:rsidRDefault="00027F4D" w:rsidP="00027F4D">
            <w:pPr>
              <w:spacing w:after="0" w:line="240" w:lineRule="auto"/>
              <w:jc w:val="both"/>
              <w:rPr>
                <w:rFonts w:ascii="Times New Roman" w:eastAsia="Times New Roman" w:hAnsi="Times New Roman" w:cs="Times New Roman"/>
                <w:color w:val="000000"/>
                <w:spacing w:val="3"/>
                <w:sz w:val="24"/>
                <w:szCs w:val="24"/>
                <w:lang w:eastAsia="ru-RU"/>
              </w:rPr>
            </w:pPr>
            <w:r w:rsidRPr="00027F4D">
              <w:rPr>
                <w:rFonts w:ascii="Times New Roman" w:eastAsia="Times New Roman" w:hAnsi="Times New Roman" w:cs="Times New Roman"/>
                <w:color w:val="000000"/>
                <w:spacing w:val="3"/>
                <w:sz w:val="24"/>
                <w:szCs w:val="24"/>
                <w:lang w:eastAsia="ru-RU"/>
              </w:rPr>
              <w:t>БИК: 011203901</w:t>
            </w:r>
          </w:p>
          <w:p w:rsidR="00027F4D" w:rsidRPr="00027F4D" w:rsidRDefault="00027F4D" w:rsidP="00027F4D">
            <w:pPr>
              <w:spacing w:after="0" w:line="240" w:lineRule="auto"/>
              <w:jc w:val="both"/>
              <w:rPr>
                <w:rFonts w:ascii="Times New Roman" w:eastAsia="Times New Roman" w:hAnsi="Times New Roman" w:cs="Times New Roman"/>
                <w:color w:val="000000"/>
                <w:spacing w:val="3"/>
                <w:sz w:val="24"/>
                <w:szCs w:val="24"/>
                <w:lang w:eastAsia="ru-RU"/>
              </w:rPr>
            </w:pPr>
            <w:r w:rsidRPr="00027F4D">
              <w:rPr>
                <w:rFonts w:ascii="Times New Roman" w:eastAsia="Times New Roman" w:hAnsi="Times New Roman" w:cs="Times New Roman"/>
                <w:color w:val="000000"/>
                <w:spacing w:val="3"/>
                <w:sz w:val="24"/>
                <w:szCs w:val="24"/>
                <w:lang w:eastAsia="ru-RU"/>
              </w:rPr>
              <w:t>ЕКС 40102810445370000017</w:t>
            </w:r>
          </w:p>
          <w:p w:rsidR="00027F4D" w:rsidRPr="00027F4D" w:rsidRDefault="00027F4D" w:rsidP="00027F4D">
            <w:pPr>
              <w:spacing w:after="0" w:line="240" w:lineRule="auto"/>
              <w:jc w:val="both"/>
              <w:rPr>
                <w:rFonts w:ascii="Times New Roman" w:eastAsia="Times New Roman" w:hAnsi="Times New Roman" w:cs="Times New Roman"/>
                <w:color w:val="000000"/>
                <w:spacing w:val="3"/>
                <w:sz w:val="24"/>
                <w:szCs w:val="24"/>
                <w:lang w:eastAsia="ru-RU"/>
              </w:rPr>
            </w:pPr>
            <w:r w:rsidRPr="00027F4D">
              <w:rPr>
                <w:rFonts w:ascii="Times New Roman" w:eastAsia="Times New Roman" w:hAnsi="Times New Roman" w:cs="Times New Roman"/>
                <w:color w:val="000000"/>
                <w:spacing w:val="3"/>
                <w:sz w:val="24"/>
                <w:szCs w:val="24"/>
                <w:lang w:eastAsia="ru-RU"/>
              </w:rPr>
              <w:t>Телефон: +7 (8512) 58-45-69</w:t>
            </w:r>
          </w:p>
          <w:p w:rsidR="00027F4D" w:rsidRPr="00027F4D" w:rsidRDefault="00027F4D" w:rsidP="00027F4D">
            <w:pPr>
              <w:spacing w:after="0" w:line="240" w:lineRule="auto"/>
              <w:jc w:val="both"/>
              <w:rPr>
                <w:rFonts w:ascii="Times New Roman" w:eastAsia="Times New Roman" w:hAnsi="Times New Roman" w:cs="Times New Roman"/>
                <w:color w:val="000000"/>
                <w:spacing w:val="3"/>
                <w:sz w:val="24"/>
                <w:szCs w:val="24"/>
                <w:lang w:eastAsia="ru-RU"/>
              </w:rPr>
            </w:pPr>
            <w:r w:rsidRPr="00027F4D">
              <w:rPr>
                <w:rFonts w:ascii="Times New Roman" w:eastAsia="Times New Roman" w:hAnsi="Times New Roman" w:cs="Times New Roman"/>
                <w:color w:val="000000"/>
                <w:spacing w:val="3"/>
                <w:sz w:val="24"/>
                <w:szCs w:val="24"/>
                <w:lang w:eastAsia="ru-RU"/>
              </w:rPr>
              <w:t xml:space="preserve">Факс: +7 (8512) 58-45-66, 58-55-02 </w:t>
            </w:r>
          </w:p>
          <w:p w:rsidR="00027F4D" w:rsidRPr="00027F4D" w:rsidRDefault="00027F4D" w:rsidP="00027F4D">
            <w:pPr>
              <w:spacing w:after="0" w:line="240" w:lineRule="auto"/>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color w:val="000000"/>
                <w:spacing w:val="3"/>
                <w:sz w:val="24"/>
                <w:szCs w:val="24"/>
                <w:lang w:val="en-US" w:eastAsia="ru-RU"/>
              </w:rPr>
              <w:t>E</w:t>
            </w:r>
            <w:r w:rsidRPr="00027F4D">
              <w:rPr>
                <w:rFonts w:ascii="Times New Roman" w:eastAsia="Times New Roman" w:hAnsi="Times New Roman" w:cs="Times New Roman"/>
                <w:color w:val="000000"/>
                <w:spacing w:val="3"/>
                <w:sz w:val="24"/>
                <w:szCs w:val="24"/>
                <w:lang w:eastAsia="ru-RU"/>
              </w:rPr>
              <w:t>-</w:t>
            </w:r>
            <w:r w:rsidRPr="00027F4D">
              <w:rPr>
                <w:rFonts w:ascii="Times New Roman" w:eastAsia="Times New Roman" w:hAnsi="Times New Roman" w:cs="Times New Roman"/>
                <w:color w:val="000000"/>
                <w:spacing w:val="3"/>
                <w:sz w:val="24"/>
                <w:szCs w:val="24"/>
                <w:lang w:val="en-US" w:eastAsia="ru-RU"/>
              </w:rPr>
              <w:t>mail</w:t>
            </w:r>
            <w:r w:rsidRPr="00027F4D">
              <w:rPr>
                <w:rFonts w:ascii="Times New Roman" w:eastAsia="Times New Roman" w:hAnsi="Times New Roman" w:cs="Times New Roman"/>
                <w:color w:val="000000"/>
                <w:spacing w:val="3"/>
                <w:sz w:val="24"/>
                <w:szCs w:val="24"/>
                <w:lang w:eastAsia="ru-RU"/>
              </w:rPr>
              <w:t xml:space="preserve">: </w:t>
            </w:r>
            <w:hyperlink r:id="rId12" w:history="1">
              <w:r w:rsidRPr="00027F4D">
                <w:rPr>
                  <w:rFonts w:ascii="Times New Roman" w:eastAsia="Times New Roman" w:hAnsi="Times New Roman" w:cs="Times New Roman"/>
                  <w:color w:val="0000FF"/>
                  <w:spacing w:val="3"/>
                  <w:sz w:val="24"/>
                  <w:szCs w:val="24"/>
                  <w:u w:val="single"/>
                  <w:lang w:val="en-US" w:eastAsia="ru-RU"/>
                </w:rPr>
                <w:t>mail</w:t>
              </w:r>
              <w:r w:rsidRPr="00027F4D">
                <w:rPr>
                  <w:rFonts w:ascii="Times New Roman" w:eastAsia="Times New Roman" w:hAnsi="Times New Roman" w:cs="Times New Roman"/>
                  <w:color w:val="0000FF"/>
                  <w:spacing w:val="3"/>
                  <w:sz w:val="24"/>
                  <w:szCs w:val="24"/>
                  <w:u w:val="single"/>
                  <w:lang w:eastAsia="ru-RU"/>
                </w:rPr>
                <w:t>@</w:t>
              </w:r>
              <w:proofErr w:type="spellStart"/>
              <w:r w:rsidRPr="00027F4D">
                <w:rPr>
                  <w:rFonts w:ascii="Times New Roman" w:eastAsia="Times New Roman" w:hAnsi="Times New Roman" w:cs="Times New Roman"/>
                  <w:color w:val="0000FF"/>
                  <w:spacing w:val="3"/>
                  <w:sz w:val="24"/>
                  <w:szCs w:val="24"/>
                  <w:u w:val="single"/>
                  <w:lang w:val="en-US" w:eastAsia="ru-RU"/>
                </w:rPr>
                <w:t>ampastra</w:t>
              </w:r>
              <w:proofErr w:type="spellEnd"/>
              <w:r w:rsidRPr="00027F4D">
                <w:rPr>
                  <w:rFonts w:ascii="Times New Roman" w:eastAsia="Times New Roman" w:hAnsi="Times New Roman" w:cs="Times New Roman"/>
                  <w:color w:val="0000FF"/>
                  <w:spacing w:val="3"/>
                  <w:sz w:val="24"/>
                  <w:szCs w:val="24"/>
                  <w:u w:val="single"/>
                  <w:lang w:eastAsia="ru-RU"/>
                </w:rPr>
                <w:t>.</w:t>
              </w:r>
              <w:proofErr w:type="spellStart"/>
              <w:r w:rsidRPr="00027F4D">
                <w:rPr>
                  <w:rFonts w:ascii="Times New Roman" w:eastAsia="Times New Roman" w:hAnsi="Times New Roman" w:cs="Times New Roman"/>
                  <w:color w:val="0000FF"/>
                  <w:spacing w:val="3"/>
                  <w:sz w:val="24"/>
                  <w:szCs w:val="24"/>
                  <w:u w:val="single"/>
                  <w:lang w:val="en-US" w:eastAsia="ru-RU"/>
                </w:rPr>
                <w:t>ru</w:t>
              </w:r>
              <w:proofErr w:type="spellEnd"/>
            </w:hyperlink>
            <w:r w:rsidRPr="00027F4D">
              <w:rPr>
                <w:rFonts w:ascii="Times New Roman" w:eastAsia="Times New Roman" w:hAnsi="Times New Roman" w:cs="Times New Roman"/>
                <w:color w:val="000000"/>
                <w:spacing w:val="3"/>
                <w:sz w:val="24"/>
                <w:szCs w:val="24"/>
                <w:lang w:eastAsia="ru-RU"/>
              </w:rPr>
              <w:t xml:space="preserve"> </w:t>
            </w:r>
          </w:p>
        </w:tc>
      </w:tr>
      <w:tr w:rsidR="00027F4D" w:rsidRPr="00027F4D" w:rsidTr="00921FF9">
        <w:trPr>
          <w:trHeight w:val="146"/>
          <w:jc w:val="center"/>
        </w:trPr>
        <w:tc>
          <w:tcPr>
            <w:tcW w:w="4948" w:type="dxa"/>
          </w:tcPr>
          <w:p w:rsidR="00027F4D" w:rsidRPr="00027F4D" w:rsidRDefault="00027F4D" w:rsidP="00027F4D">
            <w:pPr>
              <w:shd w:val="clear" w:color="auto" w:fill="FFFFFF"/>
              <w:spacing w:after="0" w:line="240" w:lineRule="auto"/>
              <w:ind w:firstLine="33"/>
              <w:jc w:val="both"/>
              <w:rPr>
                <w:rFonts w:ascii="Times New Roman" w:eastAsia="Times New Roman" w:hAnsi="Times New Roman" w:cs="Times New Roman"/>
                <w:sz w:val="24"/>
                <w:szCs w:val="24"/>
                <w:lang w:eastAsia="ru-RU"/>
              </w:rPr>
            </w:pPr>
          </w:p>
          <w:p w:rsidR="00027F4D" w:rsidRPr="00027F4D" w:rsidRDefault="00027F4D" w:rsidP="00027F4D">
            <w:pPr>
              <w:shd w:val="clear" w:color="auto" w:fill="FFFFFF"/>
              <w:spacing w:after="0" w:line="240" w:lineRule="auto"/>
              <w:ind w:firstLine="33"/>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 xml:space="preserve">Индивидуальный предприниматель </w:t>
            </w:r>
          </w:p>
          <w:p w:rsidR="00027F4D" w:rsidRPr="00027F4D" w:rsidRDefault="00027F4D" w:rsidP="00027F4D">
            <w:pPr>
              <w:shd w:val="clear" w:color="auto" w:fill="FFFFFF"/>
              <w:spacing w:after="0" w:line="240" w:lineRule="auto"/>
              <w:ind w:firstLine="33"/>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Гончаров Эдуард Юрьевич</w:t>
            </w:r>
          </w:p>
          <w:p w:rsidR="00027F4D" w:rsidRPr="00027F4D" w:rsidRDefault="00027F4D" w:rsidP="00027F4D">
            <w:pPr>
              <w:shd w:val="clear" w:color="auto" w:fill="FFFFFF"/>
              <w:spacing w:after="0" w:line="240" w:lineRule="auto"/>
              <w:ind w:firstLine="33"/>
              <w:jc w:val="both"/>
              <w:rPr>
                <w:rFonts w:ascii="Times New Roman" w:eastAsia="Times New Roman" w:hAnsi="Times New Roman" w:cs="Times New Roman"/>
                <w:b/>
                <w:sz w:val="24"/>
                <w:szCs w:val="24"/>
                <w:lang w:eastAsia="ru-RU"/>
              </w:rPr>
            </w:pPr>
          </w:p>
          <w:p w:rsidR="00027F4D" w:rsidRPr="00027F4D" w:rsidRDefault="00027F4D" w:rsidP="00027F4D">
            <w:pPr>
              <w:shd w:val="clear" w:color="auto" w:fill="FFFFFF"/>
              <w:spacing w:after="0" w:line="240" w:lineRule="auto"/>
              <w:jc w:val="both"/>
              <w:rPr>
                <w:rFonts w:ascii="Times New Roman" w:eastAsia="Times New Roman" w:hAnsi="Times New Roman" w:cs="Times New Roman"/>
                <w:b/>
                <w:sz w:val="24"/>
                <w:szCs w:val="24"/>
                <w:lang w:eastAsia="ru-RU"/>
              </w:rPr>
            </w:pPr>
          </w:p>
          <w:p w:rsidR="00027F4D" w:rsidRPr="00027F4D" w:rsidRDefault="00027F4D" w:rsidP="00027F4D">
            <w:pPr>
              <w:shd w:val="clear" w:color="auto" w:fill="FFFFFF"/>
              <w:spacing w:after="0" w:line="240" w:lineRule="auto"/>
              <w:jc w:val="both"/>
              <w:rPr>
                <w:rFonts w:ascii="Times New Roman" w:eastAsia="Times New Roman" w:hAnsi="Times New Roman" w:cs="Times New Roman"/>
                <w:b/>
                <w:sz w:val="24"/>
                <w:szCs w:val="24"/>
                <w:lang w:eastAsia="ru-RU"/>
              </w:rPr>
            </w:pPr>
            <w:r w:rsidRPr="00027F4D">
              <w:rPr>
                <w:rFonts w:ascii="Times New Roman" w:eastAsia="Times New Roman" w:hAnsi="Times New Roman" w:cs="Times New Roman"/>
                <w:b/>
                <w:sz w:val="24"/>
                <w:szCs w:val="24"/>
                <w:lang w:eastAsia="ru-RU"/>
              </w:rPr>
              <w:t xml:space="preserve">___________________ </w:t>
            </w:r>
            <w:r w:rsidRPr="00027F4D">
              <w:rPr>
                <w:rFonts w:ascii="Times New Roman" w:eastAsia="Times New Roman" w:hAnsi="Times New Roman" w:cs="Times New Roman"/>
                <w:color w:val="000000"/>
                <w:sz w:val="24"/>
                <w:szCs w:val="24"/>
                <w:lang w:eastAsia="ru-RU"/>
              </w:rPr>
              <w:t>Э.Ю. Гончаров</w:t>
            </w:r>
          </w:p>
          <w:p w:rsidR="00027F4D" w:rsidRPr="00027F4D" w:rsidRDefault="00027F4D" w:rsidP="00027F4D">
            <w:pPr>
              <w:spacing w:after="0" w:line="240" w:lineRule="auto"/>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 xml:space="preserve">МП </w:t>
            </w:r>
          </w:p>
        </w:tc>
        <w:tc>
          <w:tcPr>
            <w:tcW w:w="4948" w:type="dxa"/>
          </w:tcPr>
          <w:p w:rsidR="00027F4D" w:rsidRPr="00027F4D" w:rsidRDefault="00027F4D" w:rsidP="00027F4D">
            <w:pPr>
              <w:spacing w:after="0" w:line="240" w:lineRule="auto"/>
              <w:jc w:val="both"/>
              <w:rPr>
                <w:rFonts w:ascii="Times New Roman" w:eastAsia="Times New Roman" w:hAnsi="Times New Roman" w:cs="Times New Roman"/>
                <w:sz w:val="24"/>
                <w:szCs w:val="24"/>
                <w:lang w:eastAsia="ru-RU"/>
              </w:rPr>
            </w:pPr>
          </w:p>
          <w:p w:rsidR="00027F4D" w:rsidRPr="00027F4D" w:rsidRDefault="00027F4D" w:rsidP="00027F4D">
            <w:pPr>
              <w:spacing w:after="0" w:line="240" w:lineRule="auto"/>
              <w:jc w:val="both"/>
              <w:rPr>
                <w:rFonts w:ascii="Times New Roman" w:eastAsia="Times New Roman" w:hAnsi="Times New Roman" w:cs="Times New Roman"/>
                <w:sz w:val="24"/>
                <w:szCs w:val="24"/>
                <w:lang w:eastAsia="ru-RU"/>
              </w:rPr>
            </w:pPr>
            <w:proofErr w:type="spellStart"/>
            <w:r w:rsidRPr="00027F4D">
              <w:rPr>
                <w:rFonts w:ascii="Times New Roman" w:eastAsia="Times New Roman" w:hAnsi="Times New Roman" w:cs="Times New Roman"/>
                <w:sz w:val="24"/>
                <w:szCs w:val="24"/>
                <w:lang w:eastAsia="ru-RU"/>
              </w:rPr>
              <w:t>И.о</w:t>
            </w:r>
            <w:proofErr w:type="spellEnd"/>
            <w:r w:rsidRPr="00027F4D">
              <w:rPr>
                <w:rFonts w:ascii="Times New Roman" w:eastAsia="Times New Roman" w:hAnsi="Times New Roman" w:cs="Times New Roman"/>
                <w:sz w:val="24"/>
                <w:szCs w:val="24"/>
                <w:lang w:eastAsia="ru-RU"/>
              </w:rPr>
              <w:t xml:space="preserve">. руководителя </w:t>
            </w:r>
          </w:p>
          <w:p w:rsidR="00027F4D" w:rsidRPr="00027F4D" w:rsidRDefault="00027F4D" w:rsidP="00027F4D">
            <w:pPr>
              <w:spacing w:after="0" w:line="240" w:lineRule="auto"/>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ФГБУ «АМП Каспийского моря»</w:t>
            </w:r>
          </w:p>
          <w:p w:rsidR="00027F4D" w:rsidRPr="00027F4D" w:rsidRDefault="00027F4D" w:rsidP="00027F4D">
            <w:pPr>
              <w:spacing w:after="0" w:line="240" w:lineRule="auto"/>
              <w:jc w:val="both"/>
              <w:rPr>
                <w:rFonts w:ascii="Times New Roman" w:eastAsia="Times New Roman" w:hAnsi="Times New Roman" w:cs="Times New Roman"/>
                <w:b/>
                <w:sz w:val="24"/>
                <w:szCs w:val="24"/>
                <w:lang w:eastAsia="ru-RU"/>
              </w:rPr>
            </w:pPr>
          </w:p>
          <w:p w:rsidR="00027F4D" w:rsidRPr="00027F4D" w:rsidRDefault="00027F4D" w:rsidP="00027F4D">
            <w:pPr>
              <w:spacing w:after="0" w:line="240" w:lineRule="auto"/>
              <w:jc w:val="both"/>
              <w:rPr>
                <w:rFonts w:ascii="Times New Roman" w:eastAsia="Times New Roman" w:hAnsi="Times New Roman" w:cs="Times New Roman"/>
                <w:b/>
                <w:sz w:val="24"/>
                <w:szCs w:val="24"/>
                <w:lang w:eastAsia="ru-RU"/>
              </w:rPr>
            </w:pPr>
          </w:p>
          <w:p w:rsidR="00027F4D" w:rsidRPr="00027F4D" w:rsidRDefault="00027F4D" w:rsidP="00027F4D">
            <w:pPr>
              <w:spacing w:after="0" w:line="240" w:lineRule="auto"/>
              <w:jc w:val="both"/>
              <w:rPr>
                <w:rFonts w:ascii="Times New Roman" w:eastAsia="Times New Roman" w:hAnsi="Times New Roman" w:cs="Times New Roman"/>
                <w:b/>
                <w:sz w:val="24"/>
                <w:szCs w:val="24"/>
                <w:lang w:eastAsia="ru-RU"/>
              </w:rPr>
            </w:pPr>
            <w:r w:rsidRPr="00027F4D">
              <w:rPr>
                <w:rFonts w:ascii="Times New Roman" w:eastAsia="Times New Roman" w:hAnsi="Times New Roman" w:cs="Times New Roman"/>
                <w:b/>
                <w:sz w:val="24"/>
                <w:szCs w:val="24"/>
                <w:lang w:eastAsia="ru-RU"/>
              </w:rPr>
              <w:t xml:space="preserve">_____________________ </w:t>
            </w:r>
            <w:r w:rsidRPr="00027F4D">
              <w:rPr>
                <w:rFonts w:ascii="Times New Roman" w:eastAsia="Times New Roman" w:hAnsi="Times New Roman" w:cs="Times New Roman"/>
                <w:sz w:val="24"/>
                <w:szCs w:val="24"/>
                <w:lang w:eastAsia="ru-RU"/>
              </w:rPr>
              <w:t>Н.А. Ковалев</w:t>
            </w:r>
          </w:p>
          <w:p w:rsidR="00027F4D" w:rsidRPr="00027F4D" w:rsidRDefault="00027F4D" w:rsidP="00027F4D">
            <w:pPr>
              <w:spacing w:after="0" w:line="240" w:lineRule="auto"/>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МП</w:t>
            </w:r>
          </w:p>
          <w:p w:rsidR="00027F4D" w:rsidRPr="00027F4D" w:rsidRDefault="00027F4D" w:rsidP="00027F4D">
            <w:pPr>
              <w:shd w:val="clear" w:color="auto" w:fill="FFFFFF"/>
              <w:spacing w:after="0" w:line="240" w:lineRule="auto"/>
              <w:ind w:left="168"/>
              <w:jc w:val="both"/>
              <w:rPr>
                <w:rFonts w:ascii="Times New Roman" w:eastAsia="Times New Roman" w:hAnsi="Times New Roman" w:cs="Times New Roman"/>
                <w:b/>
                <w:bCs/>
                <w:spacing w:val="-5"/>
                <w:sz w:val="24"/>
                <w:szCs w:val="24"/>
                <w:u w:val="single"/>
                <w:lang w:eastAsia="ru-RU"/>
              </w:rPr>
            </w:pPr>
          </w:p>
        </w:tc>
      </w:tr>
    </w:tbl>
    <w:p w:rsidR="00027F4D" w:rsidRPr="00027F4D" w:rsidRDefault="00027F4D" w:rsidP="00027F4D">
      <w:pPr>
        <w:shd w:val="clear" w:color="auto" w:fill="FFFFFF"/>
        <w:tabs>
          <w:tab w:val="left" w:pos="5314"/>
        </w:tabs>
        <w:spacing w:after="0" w:line="240" w:lineRule="auto"/>
        <w:ind w:left="1541"/>
        <w:jc w:val="right"/>
        <w:rPr>
          <w:rFonts w:ascii="Times New Roman" w:eastAsia="Times New Roman" w:hAnsi="Times New Roman" w:cs="Times New Roman"/>
          <w:bCs/>
          <w:sz w:val="24"/>
          <w:szCs w:val="24"/>
          <w:lang w:eastAsia="ru-RU"/>
        </w:rPr>
      </w:pPr>
    </w:p>
    <w:p w:rsidR="00027F4D" w:rsidRPr="00027F4D" w:rsidRDefault="00027F4D" w:rsidP="00027F4D">
      <w:pPr>
        <w:rPr>
          <w:rFonts w:ascii="Times New Roman" w:eastAsia="Times New Roman" w:hAnsi="Times New Roman" w:cs="Times New Roman"/>
          <w:bCs/>
          <w:sz w:val="24"/>
          <w:szCs w:val="24"/>
          <w:lang w:eastAsia="ru-RU"/>
        </w:rPr>
      </w:pPr>
      <w:r w:rsidRPr="00027F4D">
        <w:rPr>
          <w:rFonts w:ascii="Times New Roman" w:eastAsia="Times New Roman" w:hAnsi="Times New Roman" w:cs="Times New Roman"/>
          <w:bCs/>
          <w:sz w:val="24"/>
          <w:szCs w:val="24"/>
          <w:lang w:eastAsia="ru-RU"/>
        </w:rPr>
        <w:br w:type="page"/>
      </w:r>
    </w:p>
    <w:p w:rsidR="00027F4D" w:rsidRPr="00027F4D" w:rsidRDefault="00027F4D" w:rsidP="00027F4D">
      <w:pPr>
        <w:shd w:val="clear" w:color="auto" w:fill="FFFFFF"/>
        <w:tabs>
          <w:tab w:val="left" w:pos="5314"/>
        </w:tabs>
        <w:spacing w:after="0" w:line="240" w:lineRule="auto"/>
        <w:ind w:left="1541"/>
        <w:jc w:val="right"/>
        <w:rPr>
          <w:rFonts w:ascii="Times New Roman" w:eastAsia="Times New Roman" w:hAnsi="Times New Roman" w:cs="Times New Roman"/>
          <w:bCs/>
          <w:sz w:val="24"/>
          <w:szCs w:val="24"/>
          <w:lang w:eastAsia="ru-RU"/>
        </w:rPr>
      </w:pPr>
      <w:r w:rsidRPr="00027F4D">
        <w:rPr>
          <w:rFonts w:ascii="Times New Roman" w:eastAsia="Times New Roman" w:hAnsi="Times New Roman" w:cs="Times New Roman"/>
          <w:bCs/>
          <w:sz w:val="24"/>
          <w:szCs w:val="24"/>
          <w:lang w:eastAsia="ru-RU"/>
        </w:rPr>
        <w:lastRenderedPageBreak/>
        <w:t>Приложение № 1</w:t>
      </w:r>
    </w:p>
    <w:p w:rsidR="00027F4D" w:rsidRPr="00027F4D" w:rsidRDefault="00027F4D" w:rsidP="00027F4D">
      <w:pPr>
        <w:shd w:val="clear" w:color="auto" w:fill="FFFFFF"/>
        <w:tabs>
          <w:tab w:val="left" w:pos="5314"/>
        </w:tabs>
        <w:spacing w:after="0" w:line="240" w:lineRule="auto"/>
        <w:ind w:left="1541"/>
        <w:jc w:val="right"/>
        <w:rPr>
          <w:rFonts w:ascii="Times New Roman" w:eastAsia="Times New Roman" w:hAnsi="Times New Roman" w:cs="Times New Roman"/>
          <w:bCs/>
          <w:sz w:val="24"/>
          <w:szCs w:val="24"/>
          <w:lang w:eastAsia="ru-RU"/>
        </w:rPr>
      </w:pPr>
      <w:r w:rsidRPr="00027F4D">
        <w:rPr>
          <w:rFonts w:ascii="Times New Roman" w:eastAsia="Times New Roman" w:hAnsi="Times New Roman" w:cs="Times New Roman"/>
          <w:bCs/>
          <w:sz w:val="24"/>
          <w:szCs w:val="24"/>
          <w:lang w:eastAsia="ru-RU"/>
        </w:rPr>
        <w:t>к договору №__________ от «___» _________ 20__ г</w:t>
      </w:r>
    </w:p>
    <w:p w:rsidR="00027F4D" w:rsidRPr="00027F4D" w:rsidRDefault="00027F4D" w:rsidP="00027F4D">
      <w:pPr>
        <w:spacing w:after="0" w:line="240" w:lineRule="auto"/>
        <w:jc w:val="right"/>
        <w:rPr>
          <w:rFonts w:ascii="Times New Roman" w:eastAsia="Times New Roman" w:hAnsi="Times New Roman" w:cs="Times New Roman"/>
          <w:b/>
          <w:bCs/>
          <w:sz w:val="24"/>
          <w:szCs w:val="24"/>
          <w:lang w:eastAsia="ru-RU"/>
        </w:rPr>
      </w:pPr>
    </w:p>
    <w:p w:rsidR="00027F4D" w:rsidRPr="00027F4D" w:rsidRDefault="00027F4D" w:rsidP="00027F4D">
      <w:pPr>
        <w:spacing w:after="0" w:line="240" w:lineRule="auto"/>
        <w:jc w:val="center"/>
        <w:rPr>
          <w:rFonts w:ascii="Times New Roman" w:eastAsia="Times New Roman" w:hAnsi="Times New Roman" w:cs="Times New Roman"/>
          <w:bCs/>
          <w:sz w:val="24"/>
          <w:szCs w:val="24"/>
          <w:lang w:eastAsia="ru-RU"/>
        </w:rPr>
      </w:pPr>
    </w:p>
    <w:p w:rsidR="00027F4D" w:rsidRPr="00027F4D" w:rsidRDefault="00027F4D" w:rsidP="00027F4D">
      <w:pPr>
        <w:spacing w:after="0" w:line="240" w:lineRule="auto"/>
        <w:jc w:val="center"/>
        <w:rPr>
          <w:rFonts w:ascii="Times New Roman" w:eastAsia="Times New Roman" w:hAnsi="Times New Roman" w:cs="Times New Roman"/>
          <w:bCs/>
          <w:sz w:val="24"/>
          <w:szCs w:val="24"/>
          <w:lang w:eastAsia="ru-RU"/>
        </w:rPr>
      </w:pPr>
      <w:r w:rsidRPr="00027F4D">
        <w:rPr>
          <w:rFonts w:ascii="Times New Roman" w:eastAsia="Times New Roman" w:hAnsi="Times New Roman" w:cs="Times New Roman"/>
          <w:bCs/>
          <w:sz w:val="24"/>
          <w:szCs w:val="24"/>
          <w:lang w:eastAsia="ru-RU"/>
        </w:rPr>
        <w:t>Спецификация</w:t>
      </w:r>
    </w:p>
    <w:p w:rsidR="00027F4D" w:rsidRPr="00027F4D" w:rsidRDefault="00027F4D" w:rsidP="00027F4D">
      <w:pPr>
        <w:spacing w:after="0" w:line="240" w:lineRule="auto"/>
        <w:jc w:val="center"/>
        <w:rPr>
          <w:rFonts w:ascii="Times New Roman" w:eastAsia="Times New Roman" w:hAnsi="Times New Roman" w:cs="Times New Roman"/>
          <w:b/>
          <w:bCs/>
          <w:sz w:val="24"/>
          <w:szCs w:val="24"/>
          <w:lang w:eastAsia="ru-RU"/>
        </w:rPr>
      </w:pPr>
    </w:p>
    <w:tbl>
      <w:tblPr>
        <w:tblStyle w:val="8"/>
        <w:tblW w:w="10195" w:type="dxa"/>
        <w:jc w:val="center"/>
        <w:tblLook w:val="04A0" w:firstRow="1" w:lastRow="0" w:firstColumn="1" w:lastColumn="0" w:noHBand="0" w:noVBand="1"/>
      </w:tblPr>
      <w:tblGrid>
        <w:gridCol w:w="559"/>
        <w:gridCol w:w="1956"/>
        <w:gridCol w:w="3686"/>
        <w:gridCol w:w="676"/>
        <w:gridCol w:w="711"/>
        <w:gridCol w:w="1208"/>
        <w:gridCol w:w="1399"/>
      </w:tblGrid>
      <w:tr w:rsidR="00027F4D" w:rsidRPr="00027F4D" w:rsidTr="00921FF9">
        <w:trPr>
          <w:jc w:val="center"/>
        </w:trPr>
        <w:tc>
          <w:tcPr>
            <w:tcW w:w="0" w:type="auto"/>
            <w:vAlign w:val="center"/>
          </w:tcPr>
          <w:p w:rsidR="00027F4D" w:rsidRPr="00027F4D" w:rsidRDefault="00027F4D" w:rsidP="00027F4D">
            <w:pPr>
              <w:jc w:val="center"/>
              <w:rPr>
                <w:rFonts w:ascii="Times New Roman" w:eastAsia="Times New Roman" w:hAnsi="Times New Roman" w:cs="Times New Roman"/>
                <w:sz w:val="24"/>
                <w:szCs w:val="24"/>
              </w:rPr>
            </w:pPr>
            <w:r w:rsidRPr="00027F4D">
              <w:rPr>
                <w:rFonts w:ascii="Times New Roman" w:eastAsia="Times New Roman" w:hAnsi="Times New Roman" w:cs="Times New Roman"/>
                <w:sz w:val="24"/>
                <w:szCs w:val="24"/>
              </w:rPr>
              <w:t xml:space="preserve">№ </w:t>
            </w:r>
            <w:proofErr w:type="gramStart"/>
            <w:r w:rsidRPr="00027F4D">
              <w:rPr>
                <w:rFonts w:ascii="Times New Roman" w:eastAsia="Times New Roman" w:hAnsi="Times New Roman" w:cs="Times New Roman"/>
                <w:sz w:val="24"/>
                <w:szCs w:val="24"/>
              </w:rPr>
              <w:t>п</w:t>
            </w:r>
            <w:proofErr w:type="gramEnd"/>
            <w:r w:rsidRPr="00027F4D">
              <w:rPr>
                <w:rFonts w:ascii="Times New Roman" w:eastAsia="Times New Roman" w:hAnsi="Times New Roman" w:cs="Times New Roman"/>
                <w:sz w:val="24"/>
                <w:szCs w:val="24"/>
              </w:rPr>
              <w:t>/п</w:t>
            </w:r>
          </w:p>
        </w:tc>
        <w:tc>
          <w:tcPr>
            <w:tcW w:w="1956" w:type="dxa"/>
            <w:vAlign w:val="center"/>
          </w:tcPr>
          <w:p w:rsidR="00027F4D" w:rsidRPr="00027F4D" w:rsidRDefault="00027F4D" w:rsidP="00027F4D">
            <w:pPr>
              <w:jc w:val="center"/>
              <w:rPr>
                <w:rFonts w:ascii="Times New Roman" w:eastAsia="Times New Roman" w:hAnsi="Times New Roman" w:cs="Times New Roman"/>
                <w:sz w:val="24"/>
                <w:szCs w:val="24"/>
              </w:rPr>
            </w:pPr>
            <w:r w:rsidRPr="00027F4D">
              <w:rPr>
                <w:rFonts w:ascii="Times New Roman" w:eastAsia="Times New Roman" w:hAnsi="Times New Roman" w:cs="Times New Roman"/>
                <w:sz w:val="24"/>
                <w:szCs w:val="24"/>
              </w:rPr>
              <w:t>Наименование товара</w:t>
            </w:r>
          </w:p>
        </w:tc>
        <w:tc>
          <w:tcPr>
            <w:tcW w:w="3686" w:type="dxa"/>
            <w:vAlign w:val="center"/>
          </w:tcPr>
          <w:p w:rsidR="00027F4D" w:rsidRPr="00027F4D" w:rsidRDefault="00027F4D" w:rsidP="00027F4D">
            <w:pPr>
              <w:jc w:val="center"/>
              <w:rPr>
                <w:rFonts w:ascii="Times New Roman" w:eastAsia="Times New Roman" w:hAnsi="Times New Roman" w:cs="Times New Roman"/>
                <w:sz w:val="24"/>
                <w:szCs w:val="24"/>
              </w:rPr>
            </w:pPr>
            <w:r w:rsidRPr="00027F4D">
              <w:rPr>
                <w:rFonts w:ascii="Times New Roman" w:eastAsia="Times New Roman" w:hAnsi="Times New Roman" w:cs="Times New Roman"/>
                <w:sz w:val="24"/>
                <w:szCs w:val="24"/>
              </w:rPr>
              <w:t>Характеристика товара</w:t>
            </w:r>
          </w:p>
        </w:tc>
        <w:tc>
          <w:tcPr>
            <w:tcW w:w="0" w:type="auto"/>
            <w:vAlign w:val="center"/>
          </w:tcPr>
          <w:p w:rsidR="00027F4D" w:rsidRPr="00027F4D" w:rsidRDefault="00027F4D" w:rsidP="00027F4D">
            <w:pPr>
              <w:jc w:val="center"/>
              <w:rPr>
                <w:rFonts w:ascii="Times New Roman" w:eastAsia="Times New Roman" w:hAnsi="Times New Roman" w:cs="Times New Roman"/>
                <w:sz w:val="24"/>
                <w:szCs w:val="24"/>
              </w:rPr>
            </w:pPr>
            <w:r w:rsidRPr="00027F4D">
              <w:rPr>
                <w:rFonts w:ascii="Times New Roman" w:eastAsia="Times New Roman" w:hAnsi="Times New Roman" w:cs="Times New Roman"/>
                <w:sz w:val="24"/>
                <w:szCs w:val="24"/>
              </w:rPr>
              <w:t>Ед. изм.</w:t>
            </w:r>
          </w:p>
        </w:tc>
        <w:tc>
          <w:tcPr>
            <w:tcW w:w="0" w:type="auto"/>
            <w:vAlign w:val="center"/>
          </w:tcPr>
          <w:p w:rsidR="00027F4D" w:rsidRPr="00027F4D" w:rsidRDefault="00027F4D" w:rsidP="00027F4D">
            <w:pPr>
              <w:jc w:val="center"/>
              <w:rPr>
                <w:rFonts w:ascii="Times New Roman" w:eastAsia="Times New Roman" w:hAnsi="Times New Roman" w:cs="Times New Roman"/>
                <w:sz w:val="24"/>
                <w:szCs w:val="24"/>
              </w:rPr>
            </w:pPr>
            <w:r w:rsidRPr="00027F4D">
              <w:rPr>
                <w:rFonts w:ascii="Times New Roman" w:eastAsia="Times New Roman" w:hAnsi="Times New Roman" w:cs="Times New Roman"/>
                <w:sz w:val="24"/>
                <w:szCs w:val="24"/>
              </w:rPr>
              <w:t>Кол-во</w:t>
            </w:r>
          </w:p>
        </w:tc>
        <w:tc>
          <w:tcPr>
            <w:tcW w:w="0" w:type="auto"/>
            <w:vAlign w:val="center"/>
          </w:tcPr>
          <w:p w:rsidR="00027F4D" w:rsidRPr="00027F4D" w:rsidRDefault="00027F4D" w:rsidP="00027F4D">
            <w:pPr>
              <w:jc w:val="center"/>
              <w:rPr>
                <w:rFonts w:ascii="Times New Roman" w:eastAsia="Times New Roman" w:hAnsi="Times New Roman" w:cs="Times New Roman"/>
                <w:sz w:val="24"/>
                <w:szCs w:val="24"/>
              </w:rPr>
            </w:pPr>
            <w:r w:rsidRPr="00027F4D">
              <w:rPr>
                <w:rFonts w:ascii="Times New Roman" w:eastAsia="Times New Roman" w:hAnsi="Times New Roman" w:cs="Times New Roman"/>
                <w:sz w:val="24"/>
                <w:szCs w:val="24"/>
              </w:rPr>
              <w:t xml:space="preserve">Цена за единицу товара, </w:t>
            </w:r>
            <w:proofErr w:type="spellStart"/>
            <w:r w:rsidRPr="00027F4D">
              <w:rPr>
                <w:rFonts w:ascii="Times New Roman" w:eastAsia="Times New Roman" w:hAnsi="Times New Roman" w:cs="Times New Roman"/>
                <w:sz w:val="24"/>
                <w:szCs w:val="24"/>
              </w:rPr>
              <w:t>руб</w:t>
            </w:r>
            <w:proofErr w:type="spellEnd"/>
          </w:p>
        </w:tc>
        <w:tc>
          <w:tcPr>
            <w:tcW w:w="0" w:type="auto"/>
            <w:vAlign w:val="center"/>
          </w:tcPr>
          <w:p w:rsidR="00027F4D" w:rsidRPr="00027F4D" w:rsidRDefault="00027F4D" w:rsidP="00027F4D">
            <w:pPr>
              <w:jc w:val="center"/>
              <w:rPr>
                <w:rFonts w:ascii="Times New Roman" w:eastAsia="Times New Roman" w:hAnsi="Times New Roman" w:cs="Times New Roman"/>
                <w:sz w:val="24"/>
                <w:szCs w:val="24"/>
                <w:lang w:val="en-US"/>
              </w:rPr>
            </w:pPr>
            <w:r w:rsidRPr="00027F4D">
              <w:rPr>
                <w:rFonts w:ascii="Times New Roman" w:eastAsia="Times New Roman" w:hAnsi="Times New Roman" w:cs="Times New Roman"/>
                <w:sz w:val="24"/>
                <w:szCs w:val="24"/>
              </w:rPr>
              <w:t xml:space="preserve">Стоимость товара, </w:t>
            </w:r>
            <w:proofErr w:type="spellStart"/>
            <w:r w:rsidRPr="00027F4D">
              <w:rPr>
                <w:rFonts w:ascii="Times New Roman" w:eastAsia="Times New Roman" w:hAnsi="Times New Roman" w:cs="Times New Roman"/>
                <w:sz w:val="24"/>
                <w:szCs w:val="24"/>
              </w:rPr>
              <w:t>руб</w:t>
            </w:r>
            <w:proofErr w:type="spellEnd"/>
          </w:p>
        </w:tc>
      </w:tr>
      <w:tr w:rsidR="00027F4D" w:rsidRPr="00027F4D" w:rsidTr="00921FF9">
        <w:trPr>
          <w:jc w:val="center"/>
        </w:trPr>
        <w:tc>
          <w:tcPr>
            <w:tcW w:w="0" w:type="auto"/>
            <w:shd w:val="clear" w:color="auto" w:fill="auto"/>
          </w:tcPr>
          <w:p w:rsidR="00027F4D" w:rsidRPr="00027F4D" w:rsidRDefault="00027F4D" w:rsidP="00027F4D">
            <w:pPr>
              <w:rPr>
                <w:rFonts w:ascii="Times New Roman" w:eastAsia="Times New Roman" w:hAnsi="Times New Roman" w:cs="Times New Roman"/>
                <w:sz w:val="24"/>
                <w:szCs w:val="24"/>
              </w:rPr>
            </w:pPr>
            <w:r w:rsidRPr="00027F4D">
              <w:rPr>
                <w:rFonts w:ascii="Times New Roman" w:eastAsia="Times New Roman" w:hAnsi="Times New Roman" w:cs="Times New Roman"/>
                <w:sz w:val="24"/>
                <w:szCs w:val="24"/>
              </w:rPr>
              <w:t>1.</w:t>
            </w:r>
          </w:p>
        </w:tc>
        <w:tc>
          <w:tcPr>
            <w:tcW w:w="1956" w:type="dxa"/>
            <w:shd w:val="clear" w:color="auto" w:fill="auto"/>
          </w:tcPr>
          <w:p w:rsidR="00027F4D" w:rsidRPr="00027F4D" w:rsidRDefault="00027F4D" w:rsidP="00027F4D">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27F4D">
              <w:rPr>
                <w:rFonts w:ascii="Times New Roman" w:eastAsia="Times New Roman" w:hAnsi="Times New Roman" w:cs="Times New Roman"/>
                <w:sz w:val="24"/>
                <w:szCs w:val="24"/>
              </w:rPr>
              <w:t>Универсальный светильник со светодиодными элементами YOffise-38-4х16-МР</w:t>
            </w:r>
          </w:p>
        </w:tc>
        <w:tc>
          <w:tcPr>
            <w:tcW w:w="3686" w:type="dxa"/>
          </w:tcPr>
          <w:p w:rsidR="00027F4D" w:rsidRPr="00027F4D" w:rsidRDefault="00027F4D" w:rsidP="00027F4D">
            <w:pPr>
              <w:rPr>
                <w:rFonts w:ascii="Times New Roman" w:eastAsia="Times New Roman" w:hAnsi="Times New Roman" w:cs="Times New Roman"/>
                <w:sz w:val="24"/>
                <w:szCs w:val="24"/>
              </w:rPr>
            </w:pPr>
            <w:proofErr w:type="gramStart"/>
            <w:r w:rsidRPr="00027F4D">
              <w:rPr>
                <w:rFonts w:ascii="Times New Roman" w:eastAsia="Times New Roman" w:hAnsi="Times New Roman" w:cs="Times New Roman"/>
                <w:sz w:val="24"/>
                <w:szCs w:val="24"/>
              </w:rPr>
              <w:t>Встраиваемый/накладной в потолок «</w:t>
            </w:r>
            <w:proofErr w:type="spellStart"/>
            <w:r w:rsidRPr="00027F4D">
              <w:rPr>
                <w:rFonts w:ascii="Times New Roman" w:eastAsia="Times New Roman" w:hAnsi="Times New Roman" w:cs="Times New Roman"/>
                <w:sz w:val="24"/>
                <w:szCs w:val="24"/>
              </w:rPr>
              <w:t>Армстронг</w:t>
            </w:r>
            <w:proofErr w:type="spellEnd"/>
            <w:r w:rsidRPr="00027F4D">
              <w:rPr>
                <w:rFonts w:ascii="Times New Roman" w:eastAsia="Times New Roman" w:hAnsi="Times New Roman" w:cs="Times New Roman"/>
                <w:sz w:val="24"/>
                <w:szCs w:val="24"/>
              </w:rPr>
              <w:t>»:</w:t>
            </w:r>
            <w:proofErr w:type="gramEnd"/>
          </w:p>
          <w:p w:rsidR="00027F4D" w:rsidRPr="00027F4D" w:rsidRDefault="00027F4D" w:rsidP="00027F4D">
            <w:pPr>
              <w:rPr>
                <w:rFonts w:ascii="Times New Roman" w:eastAsia="Times New Roman" w:hAnsi="Times New Roman" w:cs="Times New Roman"/>
                <w:sz w:val="24"/>
                <w:szCs w:val="24"/>
              </w:rPr>
            </w:pPr>
            <w:r w:rsidRPr="00027F4D">
              <w:rPr>
                <w:rFonts w:ascii="Times New Roman" w:eastAsia="Times New Roman" w:hAnsi="Times New Roman" w:cs="Times New Roman"/>
                <w:sz w:val="24"/>
                <w:szCs w:val="24"/>
              </w:rPr>
              <w:t xml:space="preserve">1. Размер 595х595х40 мм. </w:t>
            </w:r>
          </w:p>
          <w:p w:rsidR="00027F4D" w:rsidRPr="00027F4D" w:rsidRDefault="00027F4D" w:rsidP="00027F4D">
            <w:pPr>
              <w:rPr>
                <w:rFonts w:ascii="Times New Roman" w:eastAsia="Times New Roman" w:hAnsi="Times New Roman" w:cs="Times New Roman"/>
                <w:sz w:val="24"/>
                <w:szCs w:val="24"/>
              </w:rPr>
            </w:pPr>
            <w:r w:rsidRPr="00027F4D">
              <w:rPr>
                <w:rFonts w:ascii="Times New Roman" w:eastAsia="Times New Roman" w:hAnsi="Times New Roman" w:cs="Times New Roman"/>
                <w:sz w:val="24"/>
                <w:szCs w:val="24"/>
              </w:rPr>
              <w:t>2. Корпус: универсальный</w:t>
            </w:r>
          </w:p>
          <w:p w:rsidR="00027F4D" w:rsidRPr="00027F4D" w:rsidRDefault="00027F4D" w:rsidP="00027F4D">
            <w:pPr>
              <w:rPr>
                <w:rFonts w:ascii="Times New Roman" w:eastAsia="Times New Roman" w:hAnsi="Times New Roman" w:cs="Times New Roman"/>
                <w:sz w:val="24"/>
                <w:szCs w:val="24"/>
              </w:rPr>
            </w:pPr>
            <w:r w:rsidRPr="00027F4D">
              <w:rPr>
                <w:rFonts w:ascii="Times New Roman" w:eastAsia="Times New Roman" w:hAnsi="Times New Roman" w:cs="Times New Roman"/>
                <w:sz w:val="24"/>
                <w:szCs w:val="24"/>
              </w:rPr>
              <w:t xml:space="preserve">3. </w:t>
            </w:r>
            <w:proofErr w:type="spellStart"/>
            <w:r w:rsidRPr="00027F4D">
              <w:rPr>
                <w:rFonts w:ascii="Times New Roman" w:eastAsia="Times New Roman" w:hAnsi="Times New Roman" w:cs="Times New Roman"/>
                <w:sz w:val="24"/>
                <w:szCs w:val="24"/>
              </w:rPr>
              <w:t>Рассеиватель</w:t>
            </w:r>
            <w:proofErr w:type="spellEnd"/>
            <w:r w:rsidRPr="00027F4D">
              <w:rPr>
                <w:rFonts w:ascii="Times New Roman" w:eastAsia="Times New Roman" w:hAnsi="Times New Roman" w:cs="Times New Roman"/>
                <w:sz w:val="24"/>
                <w:szCs w:val="24"/>
              </w:rPr>
              <w:t>: призматический</w:t>
            </w:r>
          </w:p>
          <w:p w:rsidR="00027F4D" w:rsidRPr="00027F4D" w:rsidRDefault="00027F4D" w:rsidP="00027F4D">
            <w:pPr>
              <w:rPr>
                <w:rFonts w:ascii="Times New Roman" w:eastAsia="Times New Roman" w:hAnsi="Times New Roman" w:cs="Times New Roman"/>
                <w:sz w:val="24"/>
                <w:szCs w:val="24"/>
              </w:rPr>
            </w:pPr>
            <w:r w:rsidRPr="00027F4D">
              <w:rPr>
                <w:rFonts w:ascii="Times New Roman" w:eastAsia="Times New Roman" w:hAnsi="Times New Roman" w:cs="Times New Roman"/>
                <w:sz w:val="24"/>
                <w:szCs w:val="24"/>
              </w:rPr>
              <w:t>4. Световой поток модуля, ЛМ/Вт: 120-130</w:t>
            </w:r>
          </w:p>
          <w:p w:rsidR="00027F4D" w:rsidRPr="00027F4D" w:rsidRDefault="00027F4D" w:rsidP="00027F4D">
            <w:pPr>
              <w:rPr>
                <w:rFonts w:ascii="Times New Roman" w:eastAsia="Times New Roman" w:hAnsi="Times New Roman" w:cs="Times New Roman"/>
                <w:sz w:val="24"/>
                <w:szCs w:val="24"/>
              </w:rPr>
            </w:pPr>
            <w:r w:rsidRPr="00027F4D">
              <w:rPr>
                <w:rFonts w:ascii="Times New Roman" w:eastAsia="Times New Roman" w:hAnsi="Times New Roman" w:cs="Times New Roman"/>
                <w:sz w:val="24"/>
                <w:szCs w:val="24"/>
              </w:rPr>
              <w:t>5. Световой поток светильника, Лм/Вт: не менее 3600</w:t>
            </w:r>
          </w:p>
          <w:p w:rsidR="00027F4D" w:rsidRPr="00027F4D" w:rsidRDefault="00027F4D" w:rsidP="00027F4D">
            <w:pPr>
              <w:rPr>
                <w:rFonts w:ascii="Times New Roman" w:eastAsia="Times New Roman" w:hAnsi="Times New Roman" w:cs="Times New Roman"/>
                <w:sz w:val="24"/>
                <w:szCs w:val="24"/>
              </w:rPr>
            </w:pPr>
            <w:r w:rsidRPr="00027F4D">
              <w:rPr>
                <w:rFonts w:ascii="Times New Roman" w:eastAsia="Times New Roman" w:hAnsi="Times New Roman" w:cs="Times New Roman"/>
                <w:sz w:val="24"/>
                <w:szCs w:val="24"/>
              </w:rPr>
              <w:t>6.Входное напряжение (переменный ток), В: 170-260</w:t>
            </w:r>
          </w:p>
          <w:p w:rsidR="00027F4D" w:rsidRPr="00027F4D" w:rsidRDefault="00027F4D" w:rsidP="00027F4D">
            <w:pPr>
              <w:rPr>
                <w:rFonts w:ascii="Times New Roman" w:eastAsia="Times New Roman" w:hAnsi="Times New Roman" w:cs="Times New Roman"/>
                <w:sz w:val="24"/>
                <w:szCs w:val="24"/>
              </w:rPr>
            </w:pPr>
            <w:r w:rsidRPr="00027F4D">
              <w:rPr>
                <w:rFonts w:ascii="Times New Roman" w:eastAsia="Times New Roman" w:hAnsi="Times New Roman" w:cs="Times New Roman"/>
                <w:sz w:val="24"/>
                <w:szCs w:val="24"/>
              </w:rPr>
              <w:t>7. Расчетный ресурс работы светодиодного модуля, час: не менее 100 000</w:t>
            </w:r>
          </w:p>
          <w:p w:rsidR="00027F4D" w:rsidRPr="00027F4D" w:rsidRDefault="00027F4D" w:rsidP="00027F4D">
            <w:pPr>
              <w:rPr>
                <w:rFonts w:ascii="Times New Roman" w:eastAsia="Times New Roman" w:hAnsi="Times New Roman" w:cs="Times New Roman"/>
                <w:sz w:val="24"/>
                <w:szCs w:val="24"/>
              </w:rPr>
            </w:pPr>
            <w:r w:rsidRPr="00027F4D">
              <w:rPr>
                <w:rFonts w:ascii="Times New Roman" w:eastAsia="Times New Roman" w:hAnsi="Times New Roman" w:cs="Times New Roman"/>
                <w:sz w:val="24"/>
                <w:szCs w:val="24"/>
              </w:rPr>
              <w:t>8. Степень защиты от внешних воздействий, не менее IP: 20</w:t>
            </w:r>
          </w:p>
        </w:tc>
        <w:tc>
          <w:tcPr>
            <w:tcW w:w="0" w:type="auto"/>
          </w:tcPr>
          <w:p w:rsidR="00027F4D" w:rsidRPr="00027F4D" w:rsidRDefault="00027F4D" w:rsidP="00027F4D">
            <w:pPr>
              <w:jc w:val="center"/>
              <w:rPr>
                <w:rFonts w:ascii="Times New Roman" w:eastAsia="Times New Roman" w:hAnsi="Times New Roman" w:cs="Times New Roman"/>
                <w:sz w:val="24"/>
                <w:szCs w:val="24"/>
              </w:rPr>
            </w:pPr>
            <w:proofErr w:type="spellStart"/>
            <w:proofErr w:type="gramStart"/>
            <w:r w:rsidRPr="00027F4D">
              <w:rPr>
                <w:rFonts w:ascii="Times New Roman" w:eastAsia="Times New Roman" w:hAnsi="Times New Roman" w:cs="Times New Roman"/>
                <w:sz w:val="24"/>
                <w:szCs w:val="24"/>
              </w:rPr>
              <w:t>шт</w:t>
            </w:r>
            <w:proofErr w:type="spellEnd"/>
            <w:proofErr w:type="gramEnd"/>
          </w:p>
        </w:tc>
        <w:tc>
          <w:tcPr>
            <w:tcW w:w="0" w:type="auto"/>
          </w:tcPr>
          <w:p w:rsidR="00027F4D" w:rsidRPr="00027F4D" w:rsidRDefault="00027F4D" w:rsidP="00027F4D">
            <w:pPr>
              <w:widowControl w:val="0"/>
              <w:overflowPunct w:val="0"/>
              <w:autoSpaceDE w:val="0"/>
              <w:autoSpaceDN w:val="0"/>
              <w:adjustRightInd w:val="0"/>
              <w:jc w:val="center"/>
              <w:textAlignment w:val="baseline"/>
              <w:rPr>
                <w:rFonts w:ascii="Times New Roman" w:eastAsia="Times New Roman" w:hAnsi="Times New Roman" w:cs="Times New Roman"/>
                <w:sz w:val="24"/>
                <w:szCs w:val="24"/>
              </w:rPr>
            </w:pPr>
            <w:r w:rsidRPr="00027F4D">
              <w:rPr>
                <w:rFonts w:ascii="Times New Roman" w:eastAsia="Times New Roman" w:hAnsi="Times New Roman" w:cs="Times New Roman"/>
                <w:sz w:val="24"/>
                <w:szCs w:val="24"/>
              </w:rPr>
              <w:t>60</w:t>
            </w:r>
          </w:p>
        </w:tc>
        <w:tc>
          <w:tcPr>
            <w:tcW w:w="0" w:type="auto"/>
          </w:tcPr>
          <w:p w:rsidR="00027F4D" w:rsidRPr="00027F4D" w:rsidRDefault="00027F4D" w:rsidP="00027F4D">
            <w:pPr>
              <w:jc w:val="center"/>
              <w:rPr>
                <w:rFonts w:ascii="Times New Roman" w:eastAsia="Times New Roman" w:hAnsi="Times New Roman" w:cs="Times New Roman"/>
                <w:sz w:val="24"/>
                <w:szCs w:val="24"/>
              </w:rPr>
            </w:pPr>
            <w:r w:rsidRPr="00027F4D">
              <w:rPr>
                <w:rFonts w:ascii="Times New Roman" w:eastAsia="Times New Roman" w:hAnsi="Times New Roman" w:cs="Times New Roman"/>
                <w:sz w:val="24"/>
                <w:szCs w:val="24"/>
              </w:rPr>
              <w:t>3 500,00</w:t>
            </w:r>
          </w:p>
        </w:tc>
        <w:tc>
          <w:tcPr>
            <w:tcW w:w="0" w:type="auto"/>
          </w:tcPr>
          <w:p w:rsidR="00027F4D" w:rsidRPr="00027F4D" w:rsidRDefault="00027F4D" w:rsidP="00027F4D">
            <w:pPr>
              <w:jc w:val="center"/>
              <w:rPr>
                <w:rFonts w:ascii="Times New Roman" w:eastAsia="Times New Roman" w:hAnsi="Times New Roman" w:cs="Times New Roman"/>
                <w:sz w:val="24"/>
                <w:szCs w:val="24"/>
              </w:rPr>
            </w:pPr>
            <w:r w:rsidRPr="00027F4D">
              <w:rPr>
                <w:rFonts w:ascii="Times New Roman" w:eastAsia="Times New Roman" w:hAnsi="Times New Roman" w:cs="Times New Roman"/>
                <w:sz w:val="24"/>
                <w:szCs w:val="24"/>
              </w:rPr>
              <w:t>210 000,00</w:t>
            </w:r>
          </w:p>
        </w:tc>
      </w:tr>
      <w:tr w:rsidR="00027F4D" w:rsidRPr="00027F4D" w:rsidTr="00921FF9">
        <w:trPr>
          <w:jc w:val="center"/>
        </w:trPr>
        <w:tc>
          <w:tcPr>
            <w:tcW w:w="0" w:type="auto"/>
            <w:shd w:val="clear" w:color="auto" w:fill="auto"/>
          </w:tcPr>
          <w:p w:rsidR="00027F4D" w:rsidRPr="00027F4D" w:rsidRDefault="00027F4D" w:rsidP="00027F4D">
            <w:pPr>
              <w:rPr>
                <w:rFonts w:ascii="Times New Roman" w:eastAsia="Times New Roman" w:hAnsi="Times New Roman" w:cs="Times New Roman"/>
                <w:sz w:val="24"/>
                <w:szCs w:val="24"/>
              </w:rPr>
            </w:pPr>
            <w:r w:rsidRPr="00027F4D">
              <w:rPr>
                <w:rFonts w:ascii="Times New Roman" w:eastAsia="Times New Roman" w:hAnsi="Times New Roman" w:cs="Times New Roman"/>
                <w:sz w:val="24"/>
                <w:szCs w:val="24"/>
              </w:rPr>
              <w:t>2.</w:t>
            </w:r>
          </w:p>
        </w:tc>
        <w:tc>
          <w:tcPr>
            <w:tcW w:w="1956" w:type="dxa"/>
            <w:shd w:val="clear" w:color="auto" w:fill="auto"/>
          </w:tcPr>
          <w:p w:rsidR="00027F4D" w:rsidRPr="00027F4D" w:rsidRDefault="00027F4D" w:rsidP="00027F4D">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27F4D">
              <w:rPr>
                <w:rFonts w:ascii="Times New Roman" w:eastAsia="Times New Roman" w:hAnsi="Times New Roman" w:cs="Times New Roman"/>
                <w:sz w:val="24"/>
                <w:szCs w:val="24"/>
              </w:rPr>
              <w:t>Универсальный светильник со светодиодными элементами YOffise-38-4х16</w:t>
            </w:r>
            <w:r w:rsidRPr="00027F4D">
              <w:rPr>
                <w:rFonts w:ascii="Times New Roman" w:eastAsia="Times New Roman" w:hAnsi="Times New Roman" w:cs="Times New Roman"/>
                <w:sz w:val="24"/>
                <w:szCs w:val="24"/>
                <w:lang w:val="en-US"/>
              </w:rPr>
              <w:t>ED</w:t>
            </w:r>
            <w:r w:rsidRPr="00027F4D">
              <w:rPr>
                <w:rFonts w:ascii="Times New Roman" w:eastAsia="Times New Roman" w:hAnsi="Times New Roman" w:cs="Times New Roman"/>
                <w:sz w:val="24"/>
                <w:szCs w:val="24"/>
              </w:rPr>
              <w:t>-МР</w:t>
            </w:r>
          </w:p>
        </w:tc>
        <w:tc>
          <w:tcPr>
            <w:tcW w:w="3686" w:type="dxa"/>
          </w:tcPr>
          <w:p w:rsidR="00027F4D" w:rsidRPr="00027F4D" w:rsidRDefault="00027F4D" w:rsidP="00027F4D">
            <w:pPr>
              <w:rPr>
                <w:rFonts w:ascii="Times New Roman" w:eastAsia="Times New Roman" w:hAnsi="Times New Roman" w:cs="Times New Roman"/>
                <w:sz w:val="24"/>
                <w:szCs w:val="24"/>
              </w:rPr>
            </w:pPr>
            <w:r w:rsidRPr="00027F4D">
              <w:rPr>
                <w:rFonts w:ascii="Times New Roman" w:eastAsia="Times New Roman" w:hAnsi="Times New Roman" w:cs="Times New Roman"/>
                <w:sz w:val="24"/>
                <w:szCs w:val="24"/>
              </w:rPr>
              <w:t xml:space="preserve">1. Размер 1180х180х40 мм. </w:t>
            </w:r>
          </w:p>
          <w:p w:rsidR="00027F4D" w:rsidRPr="00027F4D" w:rsidRDefault="00027F4D" w:rsidP="00027F4D">
            <w:pPr>
              <w:rPr>
                <w:rFonts w:ascii="Times New Roman" w:eastAsia="Times New Roman" w:hAnsi="Times New Roman" w:cs="Times New Roman"/>
                <w:sz w:val="24"/>
                <w:szCs w:val="24"/>
              </w:rPr>
            </w:pPr>
            <w:r w:rsidRPr="00027F4D">
              <w:rPr>
                <w:rFonts w:ascii="Times New Roman" w:eastAsia="Times New Roman" w:hAnsi="Times New Roman" w:cs="Times New Roman"/>
                <w:sz w:val="24"/>
                <w:szCs w:val="24"/>
              </w:rPr>
              <w:t>2. Корпус: универсальный</w:t>
            </w:r>
          </w:p>
          <w:p w:rsidR="00027F4D" w:rsidRPr="00027F4D" w:rsidRDefault="00027F4D" w:rsidP="00027F4D">
            <w:pPr>
              <w:rPr>
                <w:rFonts w:ascii="Times New Roman" w:eastAsia="Times New Roman" w:hAnsi="Times New Roman" w:cs="Times New Roman"/>
                <w:sz w:val="24"/>
                <w:szCs w:val="24"/>
              </w:rPr>
            </w:pPr>
            <w:r w:rsidRPr="00027F4D">
              <w:rPr>
                <w:rFonts w:ascii="Times New Roman" w:eastAsia="Times New Roman" w:hAnsi="Times New Roman" w:cs="Times New Roman"/>
                <w:sz w:val="24"/>
                <w:szCs w:val="24"/>
              </w:rPr>
              <w:t xml:space="preserve">3. </w:t>
            </w:r>
            <w:proofErr w:type="spellStart"/>
            <w:r w:rsidRPr="00027F4D">
              <w:rPr>
                <w:rFonts w:ascii="Times New Roman" w:eastAsia="Times New Roman" w:hAnsi="Times New Roman" w:cs="Times New Roman"/>
                <w:sz w:val="24"/>
                <w:szCs w:val="24"/>
              </w:rPr>
              <w:t>Рассеиватель</w:t>
            </w:r>
            <w:proofErr w:type="spellEnd"/>
            <w:r w:rsidRPr="00027F4D">
              <w:rPr>
                <w:rFonts w:ascii="Times New Roman" w:eastAsia="Times New Roman" w:hAnsi="Times New Roman" w:cs="Times New Roman"/>
                <w:sz w:val="24"/>
                <w:szCs w:val="24"/>
              </w:rPr>
              <w:t>: призматический</w:t>
            </w:r>
          </w:p>
          <w:p w:rsidR="00027F4D" w:rsidRPr="00027F4D" w:rsidRDefault="00027F4D" w:rsidP="00027F4D">
            <w:pPr>
              <w:rPr>
                <w:rFonts w:ascii="Times New Roman" w:eastAsia="Times New Roman" w:hAnsi="Times New Roman" w:cs="Times New Roman"/>
                <w:sz w:val="24"/>
                <w:szCs w:val="24"/>
              </w:rPr>
            </w:pPr>
            <w:r w:rsidRPr="00027F4D">
              <w:rPr>
                <w:rFonts w:ascii="Times New Roman" w:eastAsia="Times New Roman" w:hAnsi="Times New Roman" w:cs="Times New Roman"/>
                <w:sz w:val="24"/>
                <w:szCs w:val="24"/>
              </w:rPr>
              <w:t>4. Световой поток модуля, ЛМ/Вт: 120-130</w:t>
            </w:r>
          </w:p>
          <w:p w:rsidR="00027F4D" w:rsidRPr="00027F4D" w:rsidRDefault="00027F4D" w:rsidP="00027F4D">
            <w:pPr>
              <w:rPr>
                <w:rFonts w:ascii="Times New Roman" w:eastAsia="Times New Roman" w:hAnsi="Times New Roman" w:cs="Times New Roman"/>
                <w:sz w:val="24"/>
                <w:szCs w:val="24"/>
              </w:rPr>
            </w:pPr>
            <w:r w:rsidRPr="00027F4D">
              <w:rPr>
                <w:rFonts w:ascii="Times New Roman" w:eastAsia="Times New Roman" w:hAnsi="Times New Roman" w:cs="Times New Roman"/>
                <w:sz w:val="24"/>
                <w:szCs w:val="24"/>
              </w:rPr>
              <w:t>5. Световой поток светильника, Лм/Вт: не менее 3600</w:t>
            </w:r>
          </w:p>
          <w:p w:rsidR="00027F4D" w:rsidRPr="00027F4D" w:rsidRDefault="00027F4D" w:rsidP="00027F4D">
            <w:pPr>
              <w:rPr>
                <w:rFonts w:ascii="Times New Roman" w:eastAsia="Times New Roman" w:hAnsi="Times New Roman" w:cs="Times New Roman"/>
                <w:sz w:val="24"/>
                <w:szCs w:val="24"/>
              </w:rPr>
            </w:pPr>
            <w:r w:rsidRPr="00027F4D">
              <w:rPr>
                <w:rFonts w:ascii="Times New Roman" w:eastAsia="Times New Roman" w:hAnsi="Times New Roman" w:cs="Times New Roman"/>
                <w:sz w:val="24"/>
                <w:szCs w:val="24"/>
              </w:rPr>
              <w:t>6. Входное напряжение (переменный ток), В: 170-260</w:t>
            </w:r>
          </w:p>
          <w:p w:rsidR="00027F4D" w:rsidRPr="00027F4D" w:rsidRDefault="00027F4D" w:rsidP="00027F4D">
            <w:pPr>
              <w:rPr>
                <w:rFonts w:ascii="Times New Roman" w:eastAsia="Times New Roman" w:hAnsi="Times New Roman" w:cs="Times New Roman"/>
                <w:sz w:val="24"/>
                <w:szCs w:val="24"/>
              </w:rPr>
            </w:pPr>
            <w:r w:rsidRPr="00027F4D">
              <w:rPr>
                <w:rFonts w:ascii="Times New Roman" w:eastAsia="Times New Roman" w:hAnsi="Times New Roman" w:cs="Times New Roman"/>
                <w:sz w:val="24"/>
                <w:szCs w:val="24"/>
              </w:rPr>
              <w:t>7. Расчетный ресурс работы светодиодного модуля, час: не менее 100 000</w:t>
            </w:r>
          </w:p>
          <w:p w:rsidR="00027F4D" w:rsidRPr="00027F4D" w:rsidRDefault="00027F4D" w:rsidP="00027F4D">
            <w:pPr>
              <w:rPr>
                <w:rFonts w:ascii="Times New Roman" w:eastAsia="Times New Roman" w:hAnsi="Times New Roman" w:cs="Times New Roman"/>
                <w:sz w:val="24"/>
                <w:szCs w:val="24"/>
              </w:rPr>
            </w:pPr>
            <w:r w:rsidRPr="00027F4D">
              <w:rPr>
                <w:rFonts w:ascii="Times New Roman" w:eastAsia="Times New Roman" w:hAnsi="Times New Roman" w:cs="Times New Roman"/>
                <w:sz w:val="24"/>
                <w:szCs w:val="24"/>
              </w:rPr>
              <w:t>8. Степень защиты от внешних воздействий, не менее IP: 20</w:t>
            </w:r>
          </w:p>
        </w:tc>
        <w:tc>
          <w:tcPr>
            <w:tcW w:w="0" w:type="auto"/>
          </w:tcPr>
          <w:p w:rsidR="00027F4D" w:rsidRPr="00027F4D" w:rsidRDefault="00027F4D" w:rsidP="00027F4D">
            <w:pPr>
              <w:jc w:val="center"/>
              <w:rPr>
                <w:rFonts w:ascii="Times New Roman" w:eastAsia="Times New Roman" w:hAnsi="Times New Roman" w:cs="Times New Roman"/>
                <w:sz w:val="24"/>
                <w:szCs w:val="24"/>
              </w:rPr>
            </w:pPr>
            <w:proofErr w:type="spellStart"/>
            <w:proofErr w:type="gramStart"/>
            <w:r w:rsidRPr="00027F4D">
              <w:rPr>
                <w:rFonts w:ascii="Times New Roman" w:eastAsia="Times New Roman" w:hAnsi="Times New Roman" w:cs="Times New Roman"/>
                <w:sz w:val="24"/>
                <w:szCs w:val="24"/>
              </w:rPr>
              <w:t>шт</w:t>
            </w:r>
            <w:proofErr w:type="spellEnd"/>
            <w:proofErr w:type="gramEnd"/>
          </w:p>
        </w:tc>
        <w:tc>
          <w:tcPr>
            <w:tcW w:w="0" w:type="auto"/>
          </w:tcPr>
          <w:p w:rsidR="00027F4D" w:rsidRPr="00027F4D" w:rsidRDefault="00027F4D" w:rsidP="00027F4D">
            <w:pPr>
              <w:widowControl w:val="0"/>
              <w:overflowPunct w:val="0"/>
              <w:autoSpaceDE w:val="0"/>
              <w:autoSpaceDN w:val="0"/>
              <w:adjustRightInd w:val="0"/>
              <w:jc w:val="center"/>
              <w:textAlignment w:val="baseline"/>
              <w:rPr>
                <w:rFonts w:ascii="Times New Roman" w:eastAsia="Times New Roman" w:hAnsi="Times New Roman" w:cs="Times New Roman"/>
                <w:sz w:val="24"/>
                <w:szCs w:val="24"/>
              </w:rPr>
            </w:pPr>
            <w:r w:rsidRPr="00027F4D">
              <w:rPr>
                <w:rFonts w:ascii="Times New Roman" w:eastAsia="Times New Roman" w:hAnsi="Times New Roman" w:cs="Times New Roman"/>
                <w:sz w:val="24"/>
                <w:szCs w:val="24"/>
              </w:rPr>
              <w:t>1</w:t>
            </w:r>
          </w:p>
        </w:tc>
        <w:tc>
          <w:tcPr>
            <w:tcW w:w="0" w:type="auto"/>
          </w:tcPr>
          <w:p w:rsidR="00027F4D" w:rsidRPr="00027F4D" w:rsidRDefault="00027F4D" w:rsidP="00027F4D">
            <w:pPr>
              <w:jc w:val="center"/>
              <w:rPr>
                <w:rFonts w:ascii="Times New Roman" w:eastAsia="Times New Roman" w:hAnsi="Times New Roman" w:cs="Times New Roman"/>
                <w:sz w:val="24"/>
                <w:szCs w:val="24"/>
              </w:rPr>
            </w:pPr>
            <w:r w:rsidRPr="00027F4D">
              <w:rPr>
                <w:rFonts w:ascii="Times New Roman" w:eastAsia="Times New Roman" w:hAnsi="Times New Roman" w:cs="Times New Roman"/>
                <w:sz w:val="24"/>
                <w:szCs w:val="24"/>
              </w:rPr>
              <w:t>3 500,00</w:t>
            </w:r>
          </w:p>
        </w:tc>
        <w:tc>
          <w:tcPr>
            <w:tcW w:w="0" w:type="auto"/>
          </w:tcPr>
          <w:p w:rsidR="00027F4D" w:rsidRPr="00027F4D" w:rsidRDefault="00027F4D" w:rsidP="00027F4D">
            <w:pPr>
              <w:jc w:val="center"/>
              <w:rPr>
                <w:rFonts w:ascii="Times New Roman" w:eastAsia="Times New Roman" w:hAnsi="Times New Roman" w:cs="Times New Roman"/>
                <w:sz w:val="24"/>
                <w:szCs w:val="24"/>
              </w:rPr>
            </w:pPr>
            <w:r w:rsidRPr="00027F4D">
              <w:rPr>
                <w:rFonts w:ascii="Times New Roman" w:eastAsia="Times New Roman" w:hAnsi="Times New Roman" w:cs="Times New Roman"/>
                <w:sz w:val="24"/>
                <w:szCs w:val="24"/>
              </w:rPr>
              <w:t>3 500,00</w:t>
            </w:r>
          </w:p>
        </w:tc>
      </w:tr>
      <w:tr w:rsidR="00027F4D" w:rsidRPr="00027F4D" w:rsidTr="00921FF9">
        <w:trPr>
          <w:jc w:val="center"/>
        </w:trPr>
        <w:tc>
          <w:tcPr>
            <w:tcW w:w="8789" w:type="dxa"/>
            <w:gridSpan w:val="6"/>
          </w:tcPr>
          <w:p w:rsidR="00027F4D" w:rsidRPr="00027F4D" w:rsidRDefault="00027F4D" w:rsidP="00027F4D">
            <w:pPr>
              <w:jc w:val="right"/>
              <w:rPr>
                <w:rFonts w:ascii="Times New Roman" w:eastAsia="Times New Roman" w:hAnsi="Times New Roman" w:cs="Times New Roman"/>
                <w:sz w:val="24"/>
                <w:szCs w:val="24"/>
              </w:rPr>
            </w:pPr>
            <w:r w:rsidRPr="00027F4D">
              <w:rPr>
                <w:rFonts w:ascii="Times New Roman" w:eastAsia="Times New Roman" w:hAnsi="Times New Roman" w:cs="Times New Roman"/>
                <w:sz w:val="24"/>
                <w:szCs w:val="24"/>
              </w:rPr>
              <w:t>Итого:</w:t>
            </w:r>
          </w:p>
        </w:tc>
        <w:tc>
          <w:tcPr>
            <w:tcW w:w="0" w:type="auto"/>
            <w:vAlign w:val="center"/>
          </w:tcPr>
          <w:p w:rsidR="00027F4D" w:rsidRPr="00027F4D" w:rsidRDefault="00027F4D" w:rsidP="00027F4D">
            <w:pPr>
              <w:jc w:val="center"/>
              <w:rPr>
                <w:rFonts w:ascii="Times New Roman" w:eastAsia="Times New Roman" w:hAnsi="Times New Roman" w:cs="Times New Roman"/>
                <w:sz w:val="24"/>
                <w:szCs w:val="24"/>
              </w:rPr>
            </w:pPr>
            <w:r w:rsidRPr="00027F4D">
              <w:rPr>
                <w:rFonts w:ascii="Times New Roman" w:eastAsia="Times New Roman" w:hAnsi="Times New Roman" w:cs="Times New Roman"/>
                <w:sz w:val="24"/>
                <w:szCs w:val="24"/>
              </w:rPr>
              <w:t>213 500,00</w:t>
            </w:r>
          </w:p>
        </w:tc>
      </w:tr>
    </w:tbl>
    <w:p w:rsidR="00027F4D" w:rsidRPr="00027F4D" w:rsidRDefault="00027F4D" w:rsidP="00027F4D">
      <w:pPr>
        <w:spacing w:after="0" w:line="240" w:lineRule="auto"/>
        <w:jc w:val="both"/>
        <w:rPr>
          <w:rFonts w:ascii="Times New Roman" w:eastAsia="Times New Roman" w:hAnsi="Times New Roman" w:cs="Times New Roman"/>
          <w:sz w:val="24"/>
          <w:szCs w:val="24"/>
          <w:lang w:eastAsia="ru-RU"/>
        </w:rPr>
      </w:pPr>
    </w:p>
    <w:p w:rsidR="00027F4D" w:rsidRPr="00027F4D" w:rsidRDefault="00027F4D" w:rsidP="00027F4D">
      <w:pPr>
        <w:spacing w:after="0" w:line="240" w:lineRule="auto"/>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Итого: 213 500 (Двести тринадцать тысяч пятьсот) рублей 00 копеек, НДС не облагается на основании п. 3 ст. 346.11 НК РФ (Уведомление о приеме смены объекта упрощенной системы налогообложения № 614 от 18.12.2018г).</w:t>
      </w:r>
    </w:p>
    <w:p w:rsidR="00027F4D" w:rsidRPr="00027F4D" w:rsidRDefault="00027F4D" w:rsidP="00027F4D">
      <w:pPr>
        <w:spacing w:after="0" w:line="240" w:lineRule="auto"/>
        <w:jc w:val="both"/>
        <w:rPr>
          <w:rFonts w:ascii="Times New Roman" w:eastAsia="Times New Roman" w:hAnsi="Times New Roman" w:cs="Times New Roman"/>
          <w:b/>
          <w:sz w:val="24"/>
          <w:szCs w:val="24"/>
          <w:lang w:eastAsia="ru-RU"/>
        </w:rPr>
      </w:pPr>
    </w:p>
    <w:tbl>
      <w:tblPr>
        <w:tblW w:w="10178" w:type="dxa"/>
        <w:jc w:val="center"/>
        <w:tblLook w:val="04A0" w:firstRow="1" w:lastRow="0" w:firstColumn="1" w:lastColumn="0" w:noHBand="0" w:noVBand="1"/>
      </w:tblPr>
      <w:tblGrid>
        <w:gridCol w:w="4948"/>
        <w:gridCol w:w="5230"/>
      </w:tblGrid>
      <w:tr w:rsidR="00027F4D" w:rsidRPr="00027F4D" w:rsidTr="00921FF9">
        <w:trPr>
          <w:trHeight w:val="146"/>
          <w:jc w:val="center"/>
        </w:trPr>
        <w:tc>
          <w:tcPr>
            <w:tcW w:w="4948" w:type="dxa"/>
          </w:tcPr>
          <w:p w:rsidR="00027F4D" w:rsidRPr="00027F4D" w:rsidRDefault="00027F4D" w:rsidP="00027F4D">
            <w:pPr>
              <w:shd w:val="clear" w:color="auto" w:fill="FFFFFF"/>
              <w:spacing w:after="0" w:line="240" w:lineRule="auto"/>
              <w:ind w:firstLine="33"/>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 xml:space="preserve">Индивидуальный предприниматель </w:t>
            </w:r>
          </w:p>
          <w:p w:rsidR="00027F4D" w:rsidRPr="00027F4D" w:rsidRDefault="00027F4D" w:rsidP="00027F4D">
            <w:pPr>
              <w:shd w:val="clear" w:color="auto" w:fill="FFFFFF"/>
              <w:spacing w:after="0" w:line="240" w:lineRule="auto"/>
              <w:ind w:firstLine="33"/>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Гончаров Эдуард Юрьевич</w:t>
            </w:r>
          </w:p>
          <w:p w:rsidR="00027F4D" w:rsidRPr="00027F4D" w:rsidRDefault="00027F4D" w:rsidP="00027F4D">
            <w:pPr>
              <w:shd w:val="clear" w:color="auto" w:fill="FFFFFF"/>
              <w:spacing w:after="0" w:line="240" w:lineRule="auto"/>
              <w:ind w:firstLine="33"/>
              <w:jc w:val="both"/>
              <w:rPr>
                <w:rFonts w:ascii="Times New Roman" w:eastAsia="Times New Roman" w:hAnsi="Times New Roman" w:cs="Times New Roman"/>
                <w:b/>
                <w:sz w:val="24"/>
                <w:szCs w:val="24"/>
                <w:lang w:eastAsia="ru-RU"/>
              </w:rPr>
            </w:pPr>
          </w:p>
          <w:p w:rsidR="00027F4D" w:rsidRPr="00027F4D" w:rsidRDefault="00027F4D" w:rsidP="00027F4D">
            <w:pPr>
              <w:shd w:val="clear" w:color="auto" w:fill="FFFFFF"/>
              <w:spacing w:after="0" w:line="240" w:lineRule="auto"/>
              <w:jc w:val="both"/>
              <w:rPr>
                <w:rFonts w:ascii="Times New Roman" w:eastAsia="Times New Roman" w:hAnsi="Times New Roman" w:cs="Times New Roman"/>
                <w:b/>
                <w:sz w:val="24"/>
                <w:szCs w:val="24"/>
                <w:lang w:eastAsia="ru-RU"/>
              </w:rPr>
            </w:pPr>
          </w:p>
          <w:p w:rsidR="00027F4D" w:rsidRPr="00027F4D" w:rsidRDefault="00027F4D" w:rsidP="00027F4D">
            <w:pPr>
              <w:shd w:val="clear" w:color="auto" w:fill="FFFFFF"/>
              <w:spacing w:after="0" w:line="240" w:lineRule="auto"/>
              <w:jc w:val="both"/>
              <w:rPr>
                <w:rFonts w:ascii="Times New Roman" w:eastAsia="Times New Roman" w:hAnsi="Times New Roman" w:cs="Times New Roman"/>
                <w:b/>
                <w:sz w:val="24"/>
                <w:szCs w:val="24"/>
                <w:lang w:eastAsia="ru-RU"/>
              </w:rPr>
            </w:pPr>
            <w:r w:rsidRPr="00027F4D">
              <w:rPr>
                <w:rFonts w:ascii="Times New Roman" w:eastAsia="Times New Roman" w:hAnsi="Times New Roman" w:cs="Times New Roman"/>
                <w:b/>
                <w:sz w:val="24"/>
                <w:szCs w:val="24"/>
                <w:lang w:eastAsia="ru-RU"/>
              </w:rPr>
              <w:t xml:space="preserve">___________________ </w:t>
            </w:r>
            <w:r w:rsidRPr="00027F4D">
              <w:rPr>
                <w:rFonts w:ascii="Times New Roman" w:eastAsia="Times New Roman" w:hAnsi="Times New Roman" w:cs="Times New Roman"/>
                <w:color w:val="000000"/>
                <w:sz w:val="24"/>
                <w:szCs w:val="24"/>
                <w:lang w:eastAsia="ru-RU"/>
              </w:rPr>
              <w:t>Э.Ю. Гончаров</w:t>
            </w:r>
          </w:p>
          <w:p w:rsidR="00027F4D" w:rsidRPr="00027F4D" w:rsidRDefault="00027F4D" w:rsidP="00027F4D">
            <w:pPr>
              <w:shd w:val="clear" w:color="auto" w:fill="FFFFFF"/>
              <w:spacing w:after="0" w:line="240" w:lineRule="auto"/>
              <w:ind w:left="168"/>
              <w:jc w:val="both"/>
              <w:rPr>
                <w:rFonts w:ascii="Times New Roman" w:eastAsia="Times New Roman" w:hAnsi="Times New Roman" w:cs="Times New Roman"/>
                <w:b/>
                <w:bCs/>
                <w:spacing w:val="-5"/>
                <w:sz w:val="24"/>
                <w:szCs w:val="24"/>
                <w:u w:val="single"/>
                <w:lang w:eastAsia="ru-RU"/>
              </w:rPr>
            </w:pPr>
            <w:r w:rsidRPr="00027F4D">
              <w:rPr>
                <w:rFonts w:ascii="Times New Roman" w:eastAsia="Times New Roman" w:hAnsi="Times New Roman" w:cs="Times New Roman"/>
                <w:sz w:val="24"/>
                <w:szCs w:val="24"/>
                <w:lang w:eastAsia="ru-RU"/>
              </w:rPr>
              <w:t>МП</w:t>
            </w:r>
          </w:p>
        </w:tc>
        <w:tc>
          <w:tcPr>
            <w:tcW w:w="5230" w:type="dxa"/>
          </w:tcPr>
          <w:p w:rsidR="00027F4D" w:rsidRPr="00027F4D" w:rsidRDefault="00027F4D" w:rsidP="00027F4D">
            <w:pPr>
              <w:spacing w:after="0" w:line="240" w:lineRule="auto"/>
              <w:jc w:val="both"/>
              <w:rPr>
                <w:rFonts w:ascii="Times New Roman" w:eastAsia="Times New Roman" w:hAnsi="Times New Roman" w:cs="Times New Roman"/>
                <w:sz w:val="24"/>
                <w:szCs w:val="24"/>
                <w:lang w:eastAsia="ru-RU"/>
              </w:rPr>
            </w:pPr>
            <w:proofErr w:type="spellStart"/>
            <w:r w:rsidRPr="00027F4D">
              <w:rPr>
                <w:rFonts w:ascii="Times New Roman" w:eastAsia="Times New Roman" w:hAnsi="Times New Roman" w:cs="Times New Roman"/>
                <w:sz w:val="24"/>
                <w:szCs w:val="24"/>
                <w:lang w:eastAsia="ru-RU"/>
              </w:rPr>
              <w:t>И.о</w:t>
            </w:r>
            <w:proofErr w:type="spellEnd"/>
            <w:r w:rsidRPr="00027F4D">
              <w:rPr>
                <w:rFonts w:ascii="Times New Roman" w:eastAsia="Times New Roman" w:hAnsi="Times New Roman" w:cs="Times New Roman"/>
                <w:sz w:val="24"/>
                <w:szCs w:val="24"/>
                <w:lang w:eastAsia="ru-RU"/>
              </w:rPr>
              <w:t xml:space="preserve">. руководителя </w:t>
            </w:r>
          </w:p>
          <w:p w:rsidR="00027F4D" w:rsidRPr="00027F4D" w:rsidRDefault="00027F4D" w:rsidP="00027F4D">
            <w:pPr>
              <w:spacing w:after="0" w:line="240" w:lineRule="auto"/>
              <w:jc w:val="both"/>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ФГБУ «АМП Каспийского моря»</w:t>
            </w:r>
          </w:p>
          <w:p w:rsidR="00027F4D" w:rsidRPr="00027F4D" w:rsidRDefault="00027F4D" w:rsidP="00027F4D">
            <w:pPr>
              <w:spacing w:after="0" w:line="240" w:lineRule="auto"/>
              <w:jc w:val="both"/>
              <w:rPr>
                <w:rFonts w:ascii="Times New Roman" w:eastAsia="Times New Roman" w:hAnsi="Times New Roman" w:cs="Times New Roman"/>
                <w:b/>
                <w:sz w:val="24"/>
                <w:szCs w:val="24"/>
                <w:lang w:eastAsia="ru-RU"/>
              </w:rPr>
            </w:pPr>
          </w:p>
          <w:p w:rsidR="00027F4D" w:rsidRPr="00027F4D" w:rsidRDefault="00027F4D" w:rsidP="00027F4D">
            <w:pPr>
              <w:spacing w:after="0" w:line="240" w:lineRule="auto"/>
              <w:jc w:val="both"/>
              <w:rPr>
                <w:rFonts w:ascii="Times New Roman" w:eastAsia="Times New Roman" w:hAnsi="Times New Roman" w:cs="Times New Roman"/>
                <w:b/>
                <w:sz w:val="24"/>
                <w:szCs w:val="24"/>
                <w:lang w:eastAsia="ru-RU"/>
              </w:rPr>
            </w:pPr>
          </w:p>
          <w:p w:rsidR="00027F4D" w:rsidRPr="00027F4D" w:rsidRDefault="00027F4D" w:rsidP="00027F4D">
            <w:pPr>
              <w:spacing w:after="0" w:line="240" w:lineRule="auto"/>
              <w:jc w:val="both"/>
              <w:rPr>
                <w:rFonts w:ascii="Times New Roman" w:eastAsia="Times New Roman" w:hAnsi="Times New Roman" w:cs="Times New Roman"/>
                <w:b/>
                <w:sz w:val="24"/>
                <w:szCs w:val="24"/>
                <w:lang w:eastAsia="ru-RU"/>
              </w:rPr>
            </w:pPr>
            <w:r w:rsidRPr="00027F4D">
              <w:rPr>
                <w:rFonts w:ascii="Times New Roman" w:eastAsia="Times New Roman" w:hAnsi="Times New Roman" w:cs="Times New Roman"/>
                <w:b/>
                <w:sz w:val="24"/>
                <w:szCs w:val="24"/>
                <w:lang w:eastAsia="ru-RU"/>
              </w:rPr>
              <w:t xml:space="preserve">_____________________ </w:t>
            </w:r>
            <w:r w:rsidRPr="00027F4D">
              <w:rPr>
                <w:rFonts w:ascii="Times New Roman" w:eastAsia="Times New Roman" w:hAnsi="Times New Roman" w:cs="Times New Roman"/>
                <w:sz w:val="24"/>
                <w:szCs w:val="24"/>
                <w:lang w:eastAsia="ru-RU"/>
              </w:rPr>
              <w:t>Н.А. Ковалев</w:t>
            </w:r>
          </w:p>
          <w:p w:rsidR="00027F4D" w:rsidRPr="00027F4D" w:rsidRDefault="00027F4D" w:rsidP="00027F4D">
            <w:pPr>
              <w:spacing w:after="0" w:line="240" w:lineRule="auto"/>
              <w:rPr>
                <w:rFonts w:ascii="Times New Roman" w:eastAsia="Times New Roman" w:hAnsi="Times New Roman" w:cs="Times New Roman"/>
                <w:sz w:val="24"/>
                <w:szCs w:val="24"/>
                <w:lang w:eastAsia="ru-RU"/>
              </w:rPr>
            </w:pPr>
            <w:r w:rsidRPr="00027F4D">
              <w:rPr>
                <w:rFonts w:ascii="Times New Roman" w:eastAsia="Times New Roman" w:hAnsi="Times New Roman" w:cs="Times New Roman"/>
                <w:sz w:val="24"/>
                <w:szCs w:val="24"/>
                <w:lang w:eastAsia="ru-RU"/>
              </w:rPr>
              <w:t>МП</w:t>
            </w:r>
          </w:p>
        </w:tc>
      </w:tr>
    </w:tbl>
    <w:p w:rsidR="00112D71" w:rsidRPr="00112D71" w:rsidRDefault="00112D71" w:rsidP="00E96E4D">
      <w:pPr>
        <w:rPr>
          <w:rFonts w:ascii="Times New Roman" w:hAnsi="Times New Roman" w:cs="Times New Roman"/>
          <w:sz w:val="24"/>
          <w:szCs w:val="24"/>
        </w:rPr>
      </w:pPr>
      <w:bookmarkStart w:id="0" w:name="_GoBack"/>
      <w:bookmarkEnd w:id="0"/>
      <w:r w:rsidRPr="000B2130">
        <w:rPr>
          <w:rFonts w:ascii="Times New Roman" w:hAnsi="Times New Roman" w:cs="Times New Roman"/>
          <w:b/>
          <w:bCs/>
          <w:iCs/>
          <w:spacing w:val="7"/>
          <w:w w:val="128"/>
          <w:sz w:val="24"/>
          <w:szCs w:val="24"/>
        </w:rPr>
        <w:t xml:space="preserve"> </w:t>
      </w:r>
    </w:p>
    <w:sectPr w:rsidR="00112D71" w:rsidRPr="00112D71" w:rsidSect="0089454B">
      <w:headerReference w:type="default" r:id="rId13"/>
      <w:footerReference w:type="even" r:id="rId14"/>
      <w:footerReference w:type="default" r:id="rId15"/>
      <w:pgSz w:w="11906" w:h="16838"/>
      <w:pgMar w:top="680" w:right="851" w:bottom="720" w:left="136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949" w:rsidRDefault="00E76949">
      <w:pPr>
        <w:spacing w:after="0" w:line="240" w:lineRule="auto"/>
      </w:pPr>
      <w:r>
        <w:separator/>
      </w:r>
    </w:p>
  </w:endnote>
  <w:endnote w:type="continuationSeparator" w:id="0">
    <w:p w:rsidR="00E76949" w:rsidRDefault="00E76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495" w:rsidRDefault="00286495" w:rsidP="00FB1FA8">
    <w:pPr>
      <w:pStyle w:val="af0"/>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86495" w:rsidRDefault="00286495" w:rsidP="00FB1FA8">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495" w:rsidRDefault="00286495" w:rsidP="00FB1FA8">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949" w:rsidRDefault="00E76949">
      <w:pPr>
        <w:spacing w:after="0" w:line="240" w:lineRule="auto"/>
      </w:pPr>
      <w:r>
        <w:separator/>
      </w:r>
    </w:p>
  </w:footnote>
  <w:footnote w:type="continuationSeparator" w:id="0">
    <w:p w:rsidR="00E76949" w:rsidRDefault="00E769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495" w:rsidRDefault="00286495">
    <w:pPr>
      <w:pStyle w:val="a9"/>
    </w:pPr>
  </w:p>
  <w:p w:rsidR="00286495" w:rsidRDefault="0028649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C7F4F"/>
    <w:multiLevelType w:val="multilevel"/>
    <w:tmpl w:val="E7E82DB0"/>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7473A79"/>
    <w:multiLevelType w:val="hybridMultilevel"/>
    <w:tmpl w:val="1660DA00"/>
    <w:lvl w:ilvl="0" w:tplc="04190005">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972E16"/>
    <w:multiLevelType w:val="multilevel"/>
    <w:tmpl w:val="AA46D0C2"/>
    <w:lvl w:ilvl="0">
      <w:start w:val="1"/>
      <w:numFmt w:val="decimal"/>
      <w:lvlText w:val="%1."/>
      <w:lvlJc w:val="left"/>
      <w:pPr>
        <w:ind w:left="720" w:hanging="360"/>
      </w:pPr>
      <w:rPr>
        <w:rFonts w:ascii="Times New Roman" w:hAnsi="Times New Roman" w:cs="Times New Roman" w:hint="default"/>
        <w:sz w:val="24"/>
        <w:szCs w:val="24"/>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C0E01B6"/>
    <w:multiLevelType w:val="hybridMultilevel"/>
    <w:tmpl w:val="B3265250"/>
    <w:lvl w:ilvl="0" w:tplc="FBEA0D7C">
      <w:start w:val="6"/>
      <w:numFmt w:val="decimal"/>
      <w:lvlText w:val="%1."/>
      <w:lvlJc w:val="left"/>
      <w:pPr>
        <w:ind w:left="218" w:hanging="360"/>
      </w:pPr>
      <w:rPr>
        <w:rFonts w:hint="default"/>
        <w:u w:val="none"/>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nsid w:val="1DF461B0"/>
    <w:multiLevelType w:val="multilevel"/>
    <w:tmpl w:val="397CB2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E05547E"/>
    <w:multiLevelType w:val="hybridMultilevel"/>
    <w:tmpl w:val="A0A44E60"/>
    <w:lvl w:ilvl="0" w:tplc="76C04272">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Times New Roman"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Times New Roman"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Times New Roman"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7">
    <w:nsid w:val="225C61FC"/>
    <w:multiLevelType w:val="singleLevel"/>
    <w:tmpl w:val="891C7024"/>
    <w:lvl w:ilvl="0">
      <w:start w:val="1"/>
      <w:numFmt w:val="decimal"/>
      <w:lvlText w:val="%1."/>
      <w:lvlJc w:val="left"/>
      <w:pPr>
        <w:tabs>
          <w:tab w:val="num" w:pos="3240"/>
        </w:tabs>
        <w:ind w:left="3240" w:hanging="360"/>
      </w:pPr>
      <w:rPr>
        <w:rFonts w:hint="default"/>
      </w:rPr>
    </w:lvl>
  </w:abstractNum>
  <w:abstractNum w:abstractNumId="8">
    <w:nsid w:val="27E24698"/>
    <w:multiLevelType w:val="hybridMultilevel"/>
    <w:tmpl w:val="C7826410"/>
    <w:lvl w:ilvl="0" w:tplc="76CC0B1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FD94D47"/>
    <w:multiLevelType w:val="hybridMultilevel"/>
    <w:tmpl w:val="B30E93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0F14F8"/>
    <w:multiLevelType w:val="hybridMultilevel"/>
    <w:tmpl w:val="4F3E6F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2F4838"/>
    <w:multiLevelType w:val="hybridMultilevel"/>
    <w:tmpl w:val="7EBC7FFE"/>
    <w:lvl w:ilvl="0" w:tplc="51907ACC">
      <w:start w:val="1"/>
      <w:numFmt w:val="decimal"/>
      <w:lvlText w:val="%1."/>
      <w:lvlJc w:val="left"/>
      <w:pPr>
        <w:tabs>
          <w:tab w:val="num" w:pos="975"/>
        </w:tabs>
        <w:ind w:left="975" w:hanging="61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7557D76"/>
    <w:multiLevelType w:val="hybridMultilevel"/>
    <w:tmpl w:val="EC1EF3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926279A"/>
    <w:multiLevelType w:val="hybridMultilevel"/>
    <w:tmpl w:val="EBE078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7647A9"/>
    <w:multiLevelType w:val="hybridMultilevel"/>
    <w:tmpl w:val="C706A522"/>
    <w:lvl w:ilvl="0" w:tplc="7EAACFF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981BB8"/>
    <w:multiLevelType w:val="hybridMultilevel"/>
    <w:tmpl w:val="BE7E8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56DAD"/>
    <w:multiLevelType w:val="hybridMultilevel"/>
    <w:tmpl w:val="85F46204"/>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nsid w:val="49492BB5"/>
    <w:multiLevelType w:val="multilevel"/>
    <w:tmpl w:val="F970D7EC"/>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b/>
      </w:rPr>
    </w:lvl>
    <w:lvl w:ilvl="2">
      <w:start w:val="1"/>
      <w:numFmt w:val="decimal"/>
      <w:isLgl/>
      <w:lvlText w:val="%1.%2.%3."/>
      <w:lvlJc w:val="left"/>
      <w:pPr>
        <w:ind w:left="2062" w:hanging="720"/>
      </w:pPr>
      <w:rPr>
        <w:rFonts w:hint="default"/>
        <w:b/>
      </w:rPr>
    </w:lvl>
    <w:lvl w:ilvl="3">
      <w:start w:val="1"/>
      <w:numFmt w:val="decimal"/>
      <w:isLgl/>
      <w:lvlText w:val="%1.%2.%3.%4."/>
      <w:lvlJc w:val="left"/>
      <w:pPr>
        <w:ind w:left="2553" w:hanging="720"/>
      </w:pPr>
      <w:rPr>
        <w:rFonts w:hint="default"/>
        <w:b/>
      </w:rPr>
    </w:lvl>
    <w:lvl w:ilvl="4">
      <w:start w:val="1"/>
      <w:numFmt w:val="decimal"/>
      <w:isLgl/>
      <w:lvlText w:val="%1.%2.%3.%4.%5."/>
      <w:lvlJc w:val="left"/>
      <w:pPr>
        <w:ind w:left="3404" w:hanging="1080"/>
      </w:pPr>
      <w:rPr>
        <w:rFonts w:hint="default"/>
        <w:b/>
      </w:rPr>
    </w:lvl>
    <w:lvl w:ilvl="5">
      <w:start w:val="1"/>
      <w:numFmt w:val="decimal"/>
      <w:isLgl/>
      <w:lvlText w:val="%1.%2.%3.%4.%5.%6."/>
      <w:lvlJc w:val="left"/>
      <w:pPr>
        <w:ind w:left="3895" w:hanging="1080"/>
      </w:pPr>
      <w:rPr>
        <w:rFonts w:hint="default"/>
        <w:b/>
      </w:rPr>
    </w:lvl>
    <w:lvl w:ilvl="6">
      <w:start w:val="1"/>
      <w:numFmt w:val="decimal"/>
      <w:isLgl/>
      <w:lvlText w:val="%1.%2.%3.%4.%5.%6.%7."/>
      <w:lvlJc w:val="left"/>
      <w:pPr>
        <w:ind w:left="4746" w:hanging="1440"/>
      </w:pPr>
      <w:rPr>
        <w:rFonts w:hint="default"/>
        <w:b/>
      </w:rPr>
    </w:lvl>
    <w:lvl w:ilvl="7">
      <w:start w:val="1"/>
      <w:numFmt w:val="decimal"/>
      <w:isLgl/>
      <w:lvlText w:val="%1.%2.%3.%4.%5.%6.%7.%8."/>
      <w:lvlJc w:val="left"/>
      <w:pPr>
        <w:ind w:left="5237" w:hanging="1440"/>
      </w:pPr>
      <w:rPr>
        <w:rFonts w:hint="default"/>
        <w:b/>
      </w:rPr>
    </w:lvl>
    <w:lvl w:ilvl="8">
      <w:start w:val="1"/>
      <w:numFmt w:val="decimal"/>
      <w:isLgl/>
      <w:lvlText w:val="%1.%2.%3.%4.%5.%6.%7.%8.%9."/>
      <w:lvlJc w:val="left"/>
      <w:pPr>
        <w:ind w:left="6088" w:hanging="1800"/>
      </w:pPr>
      <w:rPr>
        <w:rFonts w:hint="default"/>
        <w:b/>
      </w:rPr>
    </w:lvl>
  </w:abstractNum>
  <w:abstractNum w:abstractNumId="22">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2633"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3">
    <w:nsid w:val="4C774280"/>
    <w:multiLevelType w:val="hybridMultilevel"/>
    <w:tmpl w:val="9D4AB6A4"/>
    <w:lvl w:ilvl="0" w:tplc="04190005">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4">
    <w:nsid w:val="4CE41B54"/>
    <w:multiLevelType w:val="hybridMultilevel"/>
    <w:tmpl w:val="58ECBD1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025A46"/>
    <w:multiLevelType w:val="multilevel"/>
    <w:tmpl w:val="332EB64C"/>
    <w:lvl w:ilvl="0">
      <w:start w:val="1"/>
      <w:numFmt w:val="decimal"/>
      <w:lvlText w:val="%1."/>
      <w:lvlJc w:val="left"/>
      <w:pPr>
        <w:ind w:left="1069" w:hanging="360"/>
      </w:pPr>
      <w:rPr>
        <w:rFonts w:hint="default"/>
      </w:rPr>
    </w:lvl>
    <w:lvl w:ilvl="1">
      <w:start w:val="4"/>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nsid w:val="528F77A4"/>
    <w:multiLevelType w:val="multilevel"/>
    <w:tmpl w:val="A2E487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A3E5081"/>
    <w:multiLevelType w:val="hybridMultilevel"/>
    <w:tmpl w:val="52A03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E484035"/>
    <w:multiLevelType w:val="hybridMultilevel"/>
    <w:tmpl w:val="DDD4B1DA"/>
    <w:lvl w:ilvl="0" w:tplc="A8B6F9B2">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F3A7541"/>
    <w:multiLevelType w:val="hybridMultilevel"/>
    <w:tmpl w:val="01BA771E"/>
    <w:lvl w:ilvl="0" w:tplc="27D4676A">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0">
    <w:nsid w:val="5F4363C0"/>
    <w:multiLevelType w:val="multilevel"/>
    <w:tmpl w:val="1C3ED586"/>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nsid w:val="665648B0"/>
    <w:multiLevelType w:val="hybridMultilevel"/>
    <w:tmpl w:val="AFAAAC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73F1C69"/>
    <w:multiLevelType w:val="hybridMultilevel"/>
    <w:tmpl w:val="8D1E3CDE"/>
    <w:lvl w:ilvl="0" w:tplc="9A54231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166DBC"/>
    <w:multiLevelType w:val="hybridMultilevel"/>
    <w:tmpl w:val="89306F70"/>
    <w:lvl w:ilvl="0" w:tplc="8A14A5E4">
      <w:start w:val="1"/>
      <w:numFmt w:val="decimal"/>
      <w:lvlText w:val="%1."/>
      <w:lvlJc w:val="left"/>
      <w:pPr>
        <w:ind w:left="502" w:hanging="360"/>
      </w:pPr>
      <w:rPr>
        <w:rFonts w:ascii="Times New Roman" w:hAnsi="Times New Roman" w:cs="Times New Roman"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6FCD4D8F"/>
    <w:multiLevelType w:val="multilevel"/>
    <w:tmpl w:val="21FE888C"/>
    <w:lvl w:ilvl="0">
      <w:start w:val="1"/>
      <w:numFmt w:val="decimal"/>
      <w:lvlText w:val="%1."/>
      <w:lvlJc w:val="left"/>
      <w:pPr>
        <w:ind w:left="1230" w:hanging="1230"/>
      </w:pPr>
      <w:rPr>
        <w:rFonts w:hint="default"/>
      </w:rPr>
    </w:lvl>
    <w:lvl w:ilvl="1">
      <w:start w:val="1"/>
      <w:numFmt w:val="decimal"/>
      <w:lvlText w:val="%1.%2."/>
      <w:lvlJc w:val="left"/>
      <w:pPr>
        <w:ind w:left="1996" w:hanging="1230"/>
      </w:pPr>
      <w:rPr>
        <w:rFonts w:hint="default"/>
        <w:color w:val="auto"/>
      </w:rPr>
    </w:lvl>
    <w:lvl w:ilvl="2">
      <w:start w:val="1"/>
      <w:numFmt w:val="decimal"/>
      <w:lvlText w:val="%1.%2.%3."/>
      <w:lvlJc w:val="left"/>
      <w:pPr>
        <w:ind w:left="2762" w:hanging="1230"/>
      </w:pPr>
      <w:rPr>
        <w:rFonts w:hint="default"/>
      </w:rPr>
    </w:lvl>
    <w:lvl w:ilvl="3">
      <w:start w:val="1"/>
      <w:numFmt w:val="decimal"/>
      <w:lvlText w:val="%1.%2.%3.%4."/>
      <w:lvlJc w:val="left"/>
      <w:pPr>
        <w:ind w:left="3528" w:hanging="1230"/>
      </w:pPr>
      <w:rPr>
        <w:rFonts w:hint="default"/>
      </w:rPr>
    </w:lvl>
    <w:lvl w:ilvl="4">
      <w:start w:val="1"/>
      <w:numFmt w:val="decimal"/>
      <w:lvlText w:val="%1.%2.%3.%4.%5."/>
      <w:lvlJc w:val="left"/>
      <w:pPr>
        <w:ind w:left="4294" w:hanging="1230"/>
      </w:pPr>
      <w:rPr>
        <w:rFonts w:hint="default"/>
      </w:rPr>
    </w:lvl>
    <w:lvl w:ilvl="5">
      <w:start w:val="1"/>
      <w:numFmt w:val="decimal"/>
      <w:lvlText w:val="%1.%2.%3.%4.%5.%6."/>
      <w:lvlJc w:val="left"/>
      <w:pPr>
        <w:ind w:left="5060" w:hanging="1230"/>
      </w:pPr>
      <w:rPr>
        <w:rFonts w:hint="default"/>
      </w:rPr>
    </w:lvl>
    <w:lvl w:ilvl="6">
      <w:start w:val="1"/>
      <w:numFmt w:val="decimal"/>
      <w:lvlText w:val="%1.%2.%3.%4.%5.%6.%7."/>
      <w:lvlJc w:val="left"/>
      <w:pPr>
        <w:ind w:left="6036" w:hanging="1440"/>
      </w:pPr>
      <w:rPr>
        <w:rFonts w:hint="default"/>
      </w:rPr>
    </w:lvl>
    <w:lvl w:ilvl="7">
      <w:start w:val="1"/>
      <w:numFmt w:val="decimal"/>
      <w:lvlText w:val="%1.%2.%3.%4.%5.%6.%7.%8."/>
      <w:lvlJc w:val="left"/>
      <w:pPr>
        <w:ind w:left="6802" w:hanging="1440"/>
      </w:pPr>
      <w:rPr>
        <w:rFonts w:hint="default"/>
      </w:rPr>
    </w:lvl>
    <w:lvl w:ilvl="8">
      <w:start w:val="1"/>
      <w:numFmt w:val="decimal"/>
      <w:lvlText w:val="%1.%2.%3.%4.%5.%6.%7.%8.%9."/>
      <w:lvlJc w:val="left"/>
      <w:pPr>
        <w:ind w:left="7928" w:hanging="1800"/>
      </w:pPr>
      <w:rPr>
        <w:rFonts w:hint="default"/>
      </w:rPr>
    </w:lvl>
  </w:abstractNum>
  <w:abstractNum w:abstractNumId="35">
    <w:nsid w:val="734325EA"/>
    <w:multiLevelType w:val="hybridMultilevel"/>
    <w:tmpl w:val="19A2D706"/>
    <w:lvl w:ilvl="0" w:tplc="81FC42A4">
      <w:start w:val="1"/>
      <w:numFmt w:val="bullet"/>
      <w:lvlText w:val=""/>
      <w:lvlJc w:val="left"/>
      <w:pPr>
        <w:ind w:left="1042" w:hanging="360"/>
      </w:pPr>
      <w:rPr>
        <w:rFonts w:ascii="Wingdings" w:hAnsi="Wingdings"/>
      </w:rPr>
    </w:lvl>
    <w:lvl w:ilvl="1" w:tplc="04190003" w:tentative="1">
      <w:start w:val="1"/>
      <w:numFmt w:val="bullet"/>
      <w:lvlText w:val="o"/>
      <w:lvlJc w:val="left"/>
      <w:pPr>
        <w:ind w:left="1762" w:hanging="360"/>
      </w:pPr>
      <w:rPr>
        <w:rFonts w:ascii="Courier New" w:hAnsi="Courier New" w:cs="Courier New" w:hint="default"/>
      </w:rPr>
    </w:lvl>
    <w:lvl w:ilvl="2" w:tplc="04190005" w:tentative="1">
      <w:start w:val="1"/>
      <w:numFmt w:val="bullet"/>
      <w:lvlText w:val=""/>
      <w:lvlJc w:val="left"/>
      <w:pPr>
        <w:ind w:left="2482" w:hanging="360"/>
      </w:pPr>
      <w:rPr>
        <w:rFonts w:ascii="Wingdings" w:hAnsi="Wingdings" w:hint="default"/>
      </w:rPr>
    </w:lvl>
    <w:lvl w:ilvl="3" w:tplc="04190001" w:tentative="1">
      <w:start w:val="1"/>
      <w:numFmt w:val="bullet"/>
      <w:lvlText w:val=""/>
      <w:lvlJc w:val="left"/>
      <w:pPr>
        <w:ind w:left="3202" w:hanging="360"/>
      </w:pPr>
      <w:rPr>
        <w:rFonts w:ascii="Symbol" w:hAnsi="Symbol" w:hint="default"/>
      </w:rPr>
    </w:lvl>
    <w:lvl w:ilvl="4" w:tplc="04190003" w:tentative="1">
      <w:start w:val="1"/>
      <w:numFmt w:val="bullet"/>
      <w:lvlText w:val="o"/>
      <w:lvlJc w:val="left"/>
      <w:pPr>
        <w:ind w:left="3922" w:hanging="360"/>
      </w:pPr>
      <w:rPr>
        <w:rFonts w:ascii="Courier New" w:hAnsi="Courier New" w:cs="Courier New" w:hint="default"/>
      </w:rPr>
    </w:lvl>
    <w:lvl w:ilvl="5" w:tplc="04190005" w:tentative="1">
      <w:start w:val="1"/>
      <w:numFmt w:val="bullet"/>
      <w:lvlText w:val=""/>
      <w:lvlJc w:val="left"/>
      <w:pPr>
        <w:ind w:left="4642" w:hanging="360"/>
      </w:pPr>
      <w:rPr>
        <w:rFonts w:ascii="Wingdings" w:hAnsi="Wingdings" w:hint="default"/>
      </w:rPr>
    </w:lvl>
    <w:lvl w:ilvl="6" w:tplc="04190001" w:tentative="1">
      <w:start w:val="1"/>
      <w:numFmt w:val="bullet"/>
      <w:lvlText w:val=""/>
      <w:lvlJc w:val="left"/>
      <w:pPr>
        <w:ind w:left="5362" w:hanging="360"/>
      </w:pPr>
      <w:rPr>
        <w:rFonts w:ascii="Symbol" w:hAnsi="Symbol" w:hint="default"/>
      </w:rPr>
    </w:lvl>
    <w:lvl w:ilvl="7" w:tplc="04190003" w:tentative="1">
      <w:start w:val="1"/>
      <w:numFmt w:val="bullet"/>
      <w:lvlText w:val="o"/>
      <w:lvlJc w:val="left"/>
      <w:pPr>
        <w:ind w:left="6082" w:hanging="360"/>
      </w:pPr>
      <w:rPr>
        <w:rFonts w:ascii="Courier New" w:hAnsi="Courier New" w:cs="Courier New" w:hint="default"/>
      </w:rPr>
    </w:lvl>
    <w:lvl w:ilvl="8" w:tplc="04190005" w:tentative="1">
      <w:start w:val="1"/>
      <w:numFmt w:val="bullet"/>
      <w:lvlText w:val=""/>
      <w:lvlJc w:val="left"/>
      <w:pPr>
        <w:ind w:left="6802" w:hanging="360"/>
      </w:pPr>
      <w:rPr>
        <w:rFonts w:ascii="Wingdings" w:hAnsi="Wingdings" w:hint="default"/>
      </w:rPr>
    </w:lvl>
  </w:abstractNum>
  <w:abstractNum w:abstractNumId="36">
    <w:nsid w:val="7A2A72E4"/>
    <w:multiLevelType w:val="multilevel"/>
    <w:tmpl w:val="3F1EC3AE"/>
    <w:lvl w:ilvl="0">
      <w:start w:val="5"/>
      <w:numFmt w:val="decimal"/>
      <w:lvlText w:val="%1."/>
      <w:lvlJc w:val="left"/>
      <w:pPr>
        <w:ind w:left="360" w:hanging="360"/>
      </w:pPr>
      <w:rPr>
        <w:rFonts w:hint="default"/>
      </w:rPr>
    </w:lvl>
    <w:lvl w:ilvl="1">
      <w:start w:val="1"/>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20"/>
  </w:num>
  <w:num w:numId="3">
    <w:abstractNumId w:val="31"/>
  </w:num>
  <w:num w:numId="4">
    <w:abstractNumId w:val="14"/>
  </w:num>
  <w:num w:numId="5">
    <w:abstractNumId w:val="27"/>
  </w:num>
  <w:num w:numId="6">
    <w:abstractNumId w:val="13"/>
  </w:num>
  <w:num w:numId="7">
    <w:abstractNumId w:val="34"/>
  </w:num>
  <w:num w:numId="8">
    <w:abstractNumId w:val="0"/>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17"/>
  </w:num>
  <w:num w:numId="14">
    <w:abstractNumId w:val="21"/>
  </w:num>
  <w:num w:numId="15">
    <w:abstractNumId w:val="36"/>
  </w:num>
  <w:num w:numId="16">
    <w:abstractNumId w:val="3"/>
  </w:num>
  <w:num w:numId="17">
    <w:abstractNumId w:val="33"/>
  </w:num>
  <w:num w:numId="18">
    <w:abstractNumId w:val="32"/>
  </w:num>
  <w:num w:numId="19">
    <w:abstractNumId w:val="29"/>
  </w:num>
  <w:num w:numId="20">
    <w:abstractNumId w:val="1"/>
  </w:num>
  <w:num w:numId="21">
    <w:abstractNumId w:val="35"/>
  </w:num>
  <w:num w:numId="22">
    <w:abstractNumId w:val="23"/>
  </w:num>
  <w:num w:numId="23">
    <w:abstractNumId w:val="18"/>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9"/>
  </w:num>
  <w:num w:numId="27">
    <w:abstractNumId w:val="10"/>
  </w:num>
  <w:num w:numId="28">
    <w:abstractNumId w:val="11"/>
  </w:num>
  <w:num w:numId="2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5"/>
  </w:num>
  <w:num w:numId="33">
    <w:abstractNumId w:val="16"/>
  </w:num>
  <w:num w:numId="34">
    <w:abstractNumId w:val="8"/>
  </w:num>
  <w:num w:numId="35">
    <w:abstractNumId w:val="4"/>
  </w:num>
  <w:num w:numId="36">
    <w:abstractNumId w:val="19"/>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E"/>
    <w:rsid w:val="00000FE3"/>
    <w:rsid w:val="0000268F"/>
    <w:rsid w:val="0000402A"/>
    <w:rsid w:val="00004B78"/>
    <w:rsid w:val="00004E79"/>
    <w:rsid w:val="000059B3"/>
    <w:rsid w:val="0000741F"/>
    <w:rsid w:val="00007C92"/>
    <w:rsid w:val="000156D8"/>
    <w:rsid w:val="00015F33"/>
    <w:rsid w:val="0002617F"/>
    <w:rsid w:val="00027F4D"/>
    <w:rsid w:val="00033062"/>
    <w:rsid w:val="00033B48"/>
    <w:rsid w:val="000404F1"/>
    <w:rsid w:val="00041A3D"/>
    <w:rsid w:val="000426C4"/>
    <w:rsid w:val="00044E89"/>
    <w:rsid w:val="00045804"/>
    <w:rsid w:val="00046BDB"/>
    <w:rsid w:val="000506E7"/>
    <w:rsid w:val="000511AD"/>
    <w:rsid w:val="00052181"/>
    <w:rsid w:val="0005551D"/>
    <w:rsid w:val="0006110E"/>
    <w:rsid w:val="00062552"/>
    <w:rsid w:val="00064FD2"/>
    <w:rsid w:val="00072255"/>
    <w:rsid w:val="00073EEB"/>
    <w:rsid w:val="00081E67"/>
    <w:rsid w:val="00084622"/>
    <w:rsid w:val="00084EF6"/>
    <w:rsid w:val="000875C7"/>
    <w:rsid w:val="0008787F"/>
    <w:rsid w:val="00095BF8"/>
    <w:rsid w:val="00095FA0"/>
    <w:rsid w:val="000A473E"/>
    <w:rsid w:val="000A495C"/>
    <w:rsid w:val="000A5D91"/>
    <w:rsid w:val="000B3100"/>
    <w:rsid w:val="000B6DD3"/>
    <w:rsid w:val="000C50FD"/>
    <w:rsid w:val="000C5D5E"/>
    <w:rsid w:val="000C6EA2"/>
    <w:rsid w:val="000C73A6"/>
    <w:rsid w:val="000C7558"/>
    <w:rsid w:val="000D28B7"/>
    <w:rsid w:val="000E1525"/>
    <w:rsid w:val="000E60B5"/>
    <w:rsid w:val="000F31CB"/>
    <w:rsid w:val="00101A47"/>
    <w:rsid w:val="001066BA"/>
    <w:rsid w:val="00112D71"/>
    <w:rsid w:val="001137B9"/>
    <w:rsid w:val="0012329C"/>
    <w:rsid w:val="00126092"/>
    <w:rsid w:val="001260F6"/>
    <w:rsid w:val="00126B9C"/>
    <w:rsid w:val="00133718"/>
    <w:rsid w:val="00134816"/>
    <w:rsid w:val="0014071A"/>
    <w:rsid w:val="0014477F"/>
    <w:rsid w:val="00145CB6"/>
    <w:rsid w:val="00150240"/>
    <w:rsid w:val="00150B7D"/>
    <w:rsid w:val="00151BB8"/>
    <w:rsid w:val="001523F7"/>
    <w:rsid w:val="001563EE"/>
    <w:rsid w:val="00161AB9"/>
    <w:rsid w:val="00170718"/>
    <w:rsid w:val="00180E31"/>
    <w:rsid w:val="0018268F"/>
    <w:rsid w:val="001917B0"/>
    <w:rsid w:val="00193C53"/>
    <w:rsid w:val="001966E2"/>
    <w:rsid w:val="00196AB0"/>
    <w:rsid w:val="001B020C"/>
    <w:rsid w:val="001B0337"/>
    <w:rsid w:val="001B0424"/>
    <w:rsid w:val="001B08CF"/>
    <w:rsid w:val="001B698B"/>
    <w:rsid w:val="001C0A24"/>
    <w:rsid w:val="001C0A77"/>
    <w:rsid w:val="001C1EC6"/>
    <w:rsid w:val="001D03AA"/>
    <w:rsid w:val="001D10CC"/>
    <w:rsid w:val="001D1ADD"/>
    <w:rsid w:val="001D5025"/>
    <w:rsid w:val="001D5E94"/>
    <w:rsid w:val="001D69FB"/>
    <w:rsid w:val="001E199D"/>
    <w:rsid w:val="001E3BA0"/>
    <w:rsid w:val="001E5745"/>
    <w:rsid w:val="001E7CC1"/>
    <w:rsid w:val="001F0565"/>
    <w:rsid w:val="001F46AF"/>
    <w:rsid w:val="00203513"/>
    <w:rsid w:val="002050FA"/>
    <w:rsid w:val="0021464D"/>
    <w:rsid w:val="00223C78"/>
    <w:rsid w:val="002246D3"/>
    <w:rsid w:val="002319FB"/>
    <w:rsid w:val="00233855"/>
    <w:rsid w:val="00241770"/>
    <w:rsid w:val="00245226"/>
    <w:rsid w:val="002473AB"/>
    <w:rsid w:val="00252A48"/>
    <w:rsid w:val="00253C44"/>
    <w:rsid w:val="00253CEE"/>
    <w:rsid w:val="00256D6C"/>
    <w:rsid w:val="00256F5E"/>
    <w:rsid w:val="00263CA4"/>
    <w:rsid w:val="00263F76"/>
    <w:rsid w:val="0026420F"/>
    <w:rsid w:val="002702B1"/>
    <w:rsid w:val="00273245"/>
    <w:rsid w:val="00273EAB"/>
    <w:rsid w:val="00277C4F"/>
    <w:rsid w:val="0028010A"/>
    <w:rsid w:val="00286495"/>
    <w:rsid w:val="002921BB"/>
    <w:rsid w:val="002943E8"/>
    <w:rsid w:val="002960DF"/>
    <w:rsid w:val="002A09DF"/>
    <w:rsid w:val="002A19C7"/>
    <w:rsid w:val="002A279E"/>
    <w:rsid w:val="002A38CD"/>
    <w:rsid w:val="002B053B"/>
    <w:rsid w:val="002B1C3B"/>
    <w:rsid w:val="002B586D"/>
    <w:rsid w:val="002B75A0"/>
    <w:rsid w:val="002C192D"/>
    <w:rsid w:val="002C36A0"/>
    <w:rsid w:val="002C6DEF"/>
    <w:rsid w:val="002C77B8"/>
    <w:rsid w:val="002D19B7"/>
    <w:rsid w:val="002D2996"/>
    <w:rsid w:val="002D4E2B"/>
    <w:rsid w:val="002E2480"/>
    <w:rsid w:val="002E68E7"/>
    <w:rsid w:val="002F15E7"/>
    <w:rsid w:val="002F239A"/>
    <w:rsid w:val="002F356E"/>
    <w:rsid w:val="002F6885"/>
    <w:rsid w:val="002F7208"/>
    <w:rsid w:val="00300420"/>
    <w:rsid w:val="00301CB9"/>
    <w:rsid w:val="00302C7D"/>
    <w:rsid w:val="0031007D"/>
    <w:rsid w:val="003204A2"/>
    <w:rsid w:val="00321448"/>
    <w:rsid w:val="00321CFB"/>
    <w:rsid w:val="00321DA3"/>
    <w:rsid w:val="00322D07"/>
    <w:rsid w:val="00324674"/>
    <w:rsid w:val="003364A9"/>
    <w:rsid w:val="003423BD"/>
    <w:rsid w:val="0034457B"/>
    <w:rsid w:val="00364B5C"/>
    <w:rsid w:val="00372205"/>
    <w:rsid w:val="00387888"/>
    <w:rsid w:val="003907A3"/>
    <w:rsid w:val="00397BD7"/>
    <w:rsid w:val="003A0052"/>
    <w:rsid w:val="003B544D"/>
    <w:rsid w:val="003B7785"/>
    <w:rsid w:val="003B7C02"/>
    <w:rsid w:val="003C0DCC"/>
    <w:rsid w:val="003D3FF9"/>
    <w:rsid w:val="003D5E7A"/>
    <w:rsid w:val="003E3572"/>
    <w:rsid w:val="003E47CB"/>
    <w:rsid w:val="003E677D"/>
    <w:rsid w:val="003E7FEF"/>
    <w:rsid w:val="003F64C0"/>
    <w:rsid w:val="00410A1F"/>
    <w:rsid w:val="00415DB9"/>
    <w:rsid w:val="00420258"/>
    <w:rsid w:val="004231FA"/>
    <w:rsid w:val="00434C3E"/>
    <w:rsid w:val="00442AFA"/>
    <w:rsid w:val="004437A3"/>
    <w:rsid w:val="00446DBF"/>
    <w:rsid w:val="00450372"/>
    <w:rsid w:val="00457889"/>
    <w:rsid w:val="0046217A"/>
    <w:rsid w:val="00463814"/>
    <w:rsid w:val="00464EAA"/>
    <w:rsid w:val="00471C64"/>
    <w:rsid w:val="004754A3"/>
    <w:rsid w:val="00481300"/>
    <w:rsid w:val="0048434D"/>
    <w:rsid w:val="004910E7"/>
    <w:rsid w:val="004A430A"/>
    <w:rsid w:val="004B7884"/>
    <w:rsid w:val="004C4FD8"/>
    <w:rsid w:val="004C71B1"/>
    <w:rsid w:val="004D1E97"/>
    <w:rsid w:val="004E6023"/>
    <w:rsid w:val="004F05D8"/>
    <w:rsid w:val="004F4F94"/>
    <w:rsid w:val="004F4FB5"/>
    <w:rsid w:val="00501967"/>
    <w:rsid w:val="005049B7"/>
    <w:rsid w:val="00505DCF"/>
    <w:rsid w:val="00505FCC"/>
    <w:rsid w:val="005063C9"/>
    <w:rsid w:val="00517FD7"/>
    <w:rsid w:val="00521D0C"/>
    <w:rsid w:val="00522CB4"/>
    <w:rsid w:val="005234CB"/>
    <w:rsid w:val="005248AB"/>
    <w:rsid w:val="005348D9"/>
    <w:rsid w:val="0054627D"/>
    <w:rsid w:val="005516F2"/>
    <w:rsid w:val="00551CAD"/>
    <w:rsid w:val="0055207F"/>
    <w:rsid w:val="005632E9"/>
    <w:rsid w:val="00563C96"/>
    <w:rsid w:val="00582B6A"/>
    <w:rsid w:val="005834F0"/>
    <w:rsid w:val="00587F98"/>
    <w:rsid w:val="005970BD"/>
    <w:rsid w:val="005A1DBE"/>
    <w:rsid w:val="005A4B4D"/>
    <w:rsid w:val="005A4D77"/>
    <w:rsid w:val="005B3211"/>
    <w:rsid w:val="005B4C2B"/>
    <w:rsid w:val="005B4EE5"/>
    <w:rsid w:val="005B5AAA"/>
    <w:rsid w:val="005B5E5D"/>
    <w:rsid w:val="005B603C"/>
    <w:rsid w:val="005B6EBC"/>
    <w:rsid w:val="005B7360"/>
    <w:rsid w:val="005D6A07"/>
    <w:rsid w:val="005E0770"/>
    <w:rsid w:val="005E38B8"/>
    <w:rsid w:val="005E452A"/>
    <w:rsid w:val="005F01F6"/>
    <w:rsid w:val="005F3C75"/>
    <w:rsid w:val="005F7DF2"/>
    <w:rsid w:val="00604109"/>
    <w:rsid w:val="00604A97"/>
    <w:rsid w:val="00607173"/>
    <w:rsid w:val="00607963"/>
    <w:rsid w:val="0061543A"/>
    <w:rsid w:val="00622689"/>
    <w:rsid w:val="0062354E"/>
    <w:rsid w:val="006262BF"/>
    <w:rsid w:val="0062791E"/>
    <w:rsid w:val="00632410"/>
    <w:rsid w:val="00635554"/>
    <w:rsid w:val="00637AC3"/>
    <w:rsid w:val="00641B96"/>
    <w:rsid w:val="00641CD3"/>
    <w:rsid w:val="006432FC"/>
    <w:rsid w:val="006540B8"/>
    <w:rsid w:val="00654767"/>
    <w:rsid w:val="00654FC1"/>
    <w:rsid w:val="00655557"/>
    <w:rsid w:val="00664103"/>
    <w:rsid w:val="006641C8"/>
    <w:rsid w:val="006809BE"/>
    <w:rsid w:val="00680C3B"/>
    <w:rsid w:val="006826EB"/>
    <w:rsid w:val="00684CE5"/>
    <w:rsid w:val="00686BB6"/>
    <w:rsid w:val="00695F55"/>
    <w:rsid w:val="006A1F4E"/>
    <w:rsid w:val="006A28BC"/>
    <w:rsid w:val="006A3693"/>
    <w:rsid w:val="006A7DAD"/>
    <w:rsid w:val="006B3450"/>
    <w:rsid w:val="006C42FB"/>
    <w:rsid w:val="006D26F2"/>
    <w:rsid w:val="006E278B"/>
    <w:rsid w:val="006E2DA7"/>
    <w:rsid w:val="006E2EA0"/>
    <w:rsid w:val="006F10F4"/>
    <w:rsid w:val="006F50CF"/>
    <w:rsid w:val="006F5507"/>
    <w:rsid w:val="006F5656"/>
    <w:rsid w:val="006F787E"/>
    <w:rsid w:val="00705189"/>
    <w:rsid w:val="00706674"/>
    <w:rsid w:val="00707063"/>
    <w:rsid w:val="0071344C"/>
    <w:rsid w:val="00716709"/>
    <w:rsid w:val="00717B7E"/>
    <w:rsid w:val="00721357"/>
    <w:rsid w:val="00726FB7"/>
    <w:rsid w:val="00727DC4"/>
    <w:rsid w:val="00730185"/>
    <w:rsid w:val="0073259F"/>
    <w:rsid w:val="007354E5"/>
    <w:rsid w:val="00740C25"/>
    <w:rsid w:val="00745EEE"/>
    <w:rsid w:val="007507F7"/>
    <w:rsid w:val="00751B1D"/>
    <w:rsid w:val="00753260"/>
    <w:rsid w:val="007533E9"/>
    <w:rsid w:val="00760324"/>
    <w:rsid w:val="00781EF7"/>
    <w:rsid w:val="00782C44"/>
    <w:rsid w:val="0079041A"/>
    <w:rsid w:val="00791A33"/>
    <w:rsid w:val="00793220"/>
    <w:rsid w:val="00795BB3"/>
    <w:rsid w:val="007965FC"/>
    <w:rsid w:val="00796BE2"/>
    <w:rsid w:val="007A129A"/>
    <w:rsid w:val="007A1E5D"/>
    <w:rsid w:val="007A464B"/>
    <w:rsid w:val="007A6F92"/>
    <w:rsid w:val="007A6FBB"/>
    <w:rsid w:val="007B111C"/>
    <w:rsid w:val="007C6A1E"/>
    <w:rsid w:val="007D4533"/>
    <w:rsid w:val="007D5C26"/>
    <w:rsid w:val="007D7A09"/>
    <w:rsid w:val="007E787C"/>
    <w:rsid w:val="007F0D18"/>
    <w:rsid w:val="007F181F"/>
    <w:rsid w:val="007F3E5E"/>
    <w:rsid w:val="007F6753"/>
    <w:rsid w:val="007F7339"/>
    <w:rsid w:val="008017D2"/>
    <w:rsid w:val="00802831"/>
    <w:rsid w:val="00806D93"/>
    <w:rsid w:val="0081366C"/>
    <w:rsid w:val="00820BAF"/>
    <w:rsid w:val="008230C3"/>
    <w:rsid w:val="00825BC5"/>
    <w:rsid w:val="008267FF"/>
    <w:rsid w:val="00826DBB"/>
    <w:rsid w:val="00834D47"/>
    <w:rsid w:val="00837187"/>
    <w:rsid w:val="00837C37"/>
    <w:rsid w:val="00840618"/>
    <w:rsid w:val="0084673D"/>
    <w:rsid w:val="0085658B"/>
    <w:rsid w:val="00857FA9"/>
    <w:rsid w:val="00870FF9"/>
    <w:rsid w:val="008755E4"/>
    <w:rsid w:val="00877187"/>
    <w:rsid w:val="00880A86"/>
    <w:rsid w:val="0088787D"/>
    <w:rsid w:val="0089454B"/>
    <w:rsid w:val="0089528C"/>
    <w:rsid w:val="008A76BA"/>
    <w:rsid w:val="008B0600"/>
    <w:rsid w:val="008B0ED4"/>
    <w:rsid w:val="008B2B6B"/>
    <w:rsid w:val="008B71CE"/>
    <w:rsid w:val="008C59E0"/>
    <w:rsid w:val="008D1633"/>
    <w:rsid w:val="008D1E0E"/>
    <w:rsid w:val="008D21B9"/>
    <w:rsid w:val="008E19FB"/>
    <w:rsid w:val="008E3BCE"/>
    <w:rsid w:val="008E64B0"/>
    <w:rsid w:val="008F0B22"/>
    <w:rsid w:val="008F33A2"/>
    <w:rsid w:val="008F3D44"/>
    <w:rsid w:val="008F3F22"/>
    <w:rsid w:val="008F4392"/>
    <w:rsid w:val="008F7DA3"/>
    <w:rsid w:val="00900E2E"/>
    <w:rsid w:val="009041CF"/>
    <w:rsid w:val="00907BDB"/>
    <w:rsid w:val="0091061A"/>
    <w:rsid w:val="0091293B"/>
    <w:rsid w:val="00913E06"/>
    <w:rsid w:val="00914620"/>
    <w:rsid w:val="00914AEE"/>
    <w:rsid w:val="00916AF5"/>
    <w:rsid w:val="00920608"/>
    <w:rsid w:val="00922EF6"/>
    <w:rsid w:val="00923DE1"/>
    <w:rsid w:val="0093081E"/>
    <w:rsid w:val="009322B5"/>
    <w:rsid w:val="009360AB"/>
    <w:rsid w:val="00937A77"/>
    <w:rsid w:val="00940FA0"/>
    <w:rsid w:val="0094259E"/>
    <w:rsid w:val="00943A32"/>
    <w:rsid w:val="00944F6E"/>
    <w:rsid w:val="00954E73"/>
    <w:rsid w:val="0096042A"/>
    <w:rsid w:val="00961311"/>
    <w:rsid w:val="00961739"/>
    <w:rsid w:val="00961789"/>
    <w:rsid w:val="009661DF"/>
    <w:rsid w:val="00970754"/>
    <w:rsid w:val="009708FC"/>
    <w:rsid w:val="00972101"/>
    <w:rsid w:val="00977FC9"/>
    <w:rsid w:val="00982BAE"/>
    <w:rsid w:val="00987188"/>
    <w:rsid w:val="00992932"/>
    <w:rsid w:val="009A61A2"/>
    <w:rsid w:val="009C0BB7"/>
    <w:rsid w:val="009C2B61"/>
    <w:rsid w:val="009C5B5C"/>
    <w:rsid w:val="009D05A9"/>
    <w:rsid w:val="009D48B0"/>
    <w:rsid w:val="009D515D"/>
    <w:rsid w:val="009D5908"/>
    <w:rsid w:val="009E2A6A"/>
    <w:rsid w:val="009E565B"/>
    <w:rsid w:val="009E70CB"/>
    <w:rsid w:val="009E720F"/>
    <w:rsid w:val="009F7587"/>
    <w:rsid w:val="00A02020"/>
    <w:rsid w:val="00A02F8C"/>
    <w:rsid w:val="00A0605A"/>
    <w:rsid w:val="00A16FDE"/>
    <w:rsid w:val="00A21ECD"/>
    <w:rsid w:val="00A22F87"/>
    <w:rsid w:val="00A23DDA"/>
    <w:rsid w:val="00A25DD1"/>
    <w:rsid w:val="00A40EAC"/>
    <w:rsid w:val="00A47D75"/>
    <w:rsid w:val="00A53F6B"/>
    <w:rsid w:val="00A55913"/>
    <w:rsid w:val="00A575D0"/>
    <w:rsid w:val="00A57CB1"/>
    <w:rsid w:val="00A618FA"/>
    <w:rsid w:val="00A62838"/>
    <w:rsid w:val="00A64F84"/>
    <w:rsid w:val="00A756ED"/>
    <w:rsid w:val="00A774B3"/>
    <w:rsid w:val="00A87C4D"/>
    <w:rsid w:val="00A907F2"/>
    <w:rsid w:val="00A92624"/>
    <w:rsid w:val="00AA035A"/>
    <w:rsid w:val="00AA39A5"/>
    <w:rsid w:val="00AA5816"/>
    <w:rsid w:val="00AB1CA3"/>
    <w:rsid w:val="00AB24E0"/>
    <w:rsid w:val="00AB251F"/>
    <w:rsid w:val="00AB55A3"/>
    <w:rsid w:val="00AB66D3"/>
    <w:rsid w:val="00AC2676"/>
    <w:rsid w:val="00AC33AC"/>
    <w:rsid w:val="00AF104A"/>
    <w:rsid w:val="00AF3A32"/>
    <w:rsid w:val="00B05A2D"/>
    <w:rsid w:val="00B100FD"/>
    <w:rsid w:val="00B2348E"/>
    <w:rsid w:val="00B309A4"/>
    <w:rsid w:val="00B32C1F"/>
    <w:rsid w:val="00B33112"/>
    <w:rsid w:val="00B33365"/>
    <w:rsid w:val="00B429CB"/>
    <w:rsid w:val="00B46D49"/>
    <w:rsid w:val="00B475E3"/>
    <w:rsid w:val="00B476BC"/>
    <w:rsid w:val="00B47FEF"/>
    <w:rsid w:val="00B5263B"/>
    <w:rsid w:val="00B74E8E"/>
    <w:rsid w:val="00B75782"/>
    <w:rsid w:val="00B7636E"/>
    <w:rsid w:val="00B850F2"/>
    <w:rsid w:val="00B95FC7"/>
    <w:rsid w:val="00BA212F"/>
    <w:rsid w:val="00BC7551"/>
    <w:rsid w:val="00BD0121"/>
    <w:rsid w:val="00BD1AEF"/>
    <w:rsid w:val="00BD2140"/>
    <w:rsid w:val="00BD24F1"/>
    <w:rsid w:val="00BD27B0"/>
    <w:rsid w:val="00BD62C1"/>
    <w:rsid w:val="00BE0900"/>
    <w:rsid w:val="00BE1CC9"/>
    <w:rsid w:val="00BE4030"/>
    <w:rsid w:val="00BF7FC0"/>
    <w:rsid w:val="00C05468"/>
    <w:rsid w:val="00C066E7"/>
    <w:rsid w:val="00C108D8"/>
    <w:rsid w:val="00C12654"/>
    <w:rsid w:val="00C1522C"/>
    <w:rsid w:val="00C16CCC"/>
    <w:rsid w:val="00C178E9"/>
    <w:rsid w:val="00C17E04"/>
    <w:rsid w:val="00C20BC7"/>
    <w:rsid w:val="00C2363B"/>
    <w:rsid w:val="00C247E2"/>
    <w:rsid w:val="00C3102F"/>
    <w:rsid w:val="00C40589"/>
    <w:rsid w:val="00C40957"/>
    <w:rsid w:val="00C44DBF"/>
    <w:rsid w:val="00C47861"/>
    <w:rsid w:val="00C54B36"/>
    <w:rsid w:val="00C54BC0"/>
    <w:rsid w:val="00C576F3"/>
    <w:rsid w:val="00C61C55"/>
    <w:rsid w:val="00C64FEA"/>
    <w:rsid w:val="00C661A3"/>
    <w:rsid w:val="00C66C12"/>
    <w:rsid w:val="00C70C63"/>
    <w:rsid w:val="00C74A66"/>
    <w:rsid w:val="00C74B51"/>
    <w:rsid w:val="00C76A5D"/>
    <w:rsid w:val="00C87E3E"/>
    <w:rsid w:val="00CA1D9F"/>
    <w:rsid w:val="00CA49F5"/>
    <w:rsid w:val="00CA6157"/>
    <w:rsid w:val="00CA646D"/>
    <w:rsid w:val="00CB63A7"/>
    <w:rsid w:val="00CC099C"/>
    <w:rsid w:val="00CC0B6D"/>
    <w:rsid w:val="00CC1C1D"/>
    <w:rsid w:val="00CC5024"/>
    <w:rsid w:val="00CC62DF"/>
    <w:rsid w:val="00CD0172"/>
    <w:rsid w:val="00CD37C4"/>
    <w:rsid w:val="00CD7281"/>
    <w:rsid w:val="00CE0F8F"/>
    <w:rsid w:val="00CE789A"/>
    <w:rsid w:val="00CF0140"/>
    <w:rsid w:val="00D10489"/>
    <w:rsid w:val="00D120C5"/>
    <w:rsid w:val="00D12B5F"/>
    <w:rsid w:val="00D1462F"/>
    <w:rsid w:val="00D165F3"/>
    <w:rsid w:val="00D175FB"/>
    <w:rsid w:val="00D26FBB"/>
    <w:rsid w:val="00D31B47"/>
    <w:rsid w:val="00D31BF8"/>
    <w:rsid w:val="00D33386"/>
    <w:rsid w:val="00D40896"/>
    <w:rsid w:val="00D41B5E"/>
    <w:rsid w:val="00D501C0"/>
    <w:rsid w:val="00D564D9"/>
    <w:rsid w:val="00D614C9"/>
    <w:rsid w:val="00D715F8"/>
    <w:rsid w:val="00D73A0C"/>
    <w:rsid w:val="00D7446D"/>
    <w:rsid w:val="00D74756"/>
    <w:rsid w:val="00D76A99"/>
    <w:rsid w:val="00D81DC9"/>
    <w:rsid w:val="00D83B52"/>
    <w:rsid w:val="00D86FD6"/>
    <w:rsid w:val="00D876C6"/>
    <w:rsid w:val="00D914E8"/>
    <w:rsid w:val="00DA176D"/>
    <w:rsid w:val="00DA392C"/>
    <w:rsid w:val="00DA3C94"/>
    <w:rsid w:val="00DA598A"/>
    <w:rsid w:val="00DC761E"/>
    <w:rsid w:val="00DD3F95"/>
    <w:rsid w:val="00DD5C7B"/>
    <w:rsid w:val="00DD7231"/>
    <w:rsid w:val="00DE17C8"/>
    <w:rsid w:val="00DE3153"/>
    <w:rsid w:val="00DF009B"/>
    <w:rsid w:val="00DF5F49"/>
    <w:rsid w:val="00E00013"/>
    <w:rsid w:val="00E00D94"/>
    <w:rsid w:val="00E11CC0"/>
    <w:rsid w:val="00E11E7A"/>
    <w:rsid w:val="00E13863"/>
    <w:rsid w:val="00E15264"/>
    <w:rsid w:val="00E16F39"/>
    <w:rsid w:val="00E27801"/>
    <w:rsid w:val="00E27F84"/>
    <w:rsid w:val="00E35E5D"/>
    <w:rsid w:val="00E430AD"/>
    <w:rsid w:val="00E54365"/>
    <w:rsid w:val="00E63D35"/>
    <w:rsid w:val="00E65260"/>
    <w:rsid w:val="00E740B6"/>
    <w:rsid w:val="00E761A4"/>
    <w:rsid w:val="00E76949"/>
    <w:rsid w:val="00E80616"/>
    <w:rsid w:val="00E83F3A"/>
    <w:rsid w:val="00E9047D"/>
    <w:rsid w:val="00E939FD"/>
    <w:rsid w:val="00E96E4D"/>
    <w:rsid w:val="00E97056"/>
    <w:rsid w:val="00EA78C6"/>
    <w:rsid w:val="00EB24B0"/>
    <w:rsid w:val="00EB2B22"/>
    <w:rsid w:val="00EB3440"/>
    <w:rsid w:val="00EB3683"/>
    <w:rsid w:val="00EB39EF"/>
    <w:rsid w:val="00EC29B5"/>
    <w:rsid w:val="00EC71A7"/>
    <w:rsid w:val="00ED053D"/>
    <w:rsid w:val="00ED0B9E"/>
    <w:rsid w:val="00ED10DF"/>
    <w:rsid w:val="00ED20BD"/>
    <w:rsid w:val="00ED2756"/>
    <w:rsid w:val="00ED28DC"/>
    <w:rsid w:val="00EE37FE"/>
    <w:rsid w:val="00EE3FC5"/>
    <w:rsid w:val="00EE511F"/>
    <w:rsid w:val="00EF0B98"/>
    <w:rsid w:val="00EF26F3"/>
    <w:rsid w:val="00EF6583"/>
    <w:rsid w:val="00F1453E"/>
    <w:rsid w:val="00F220CA"/>
    <w:rsid w:val="00F25EFA"/>
    <w:rsid w:val="00F270C2"/>
    <w:rsid w:val="00F32CA3"/>
    <w:rsid w:val="00F42995"/>
    <w:rsid w:val="00F57AC9"/>
    <w:rsid w:val="00F73411"/>
    <w:rsid w:val="00F8092E"/>
    <w:rsid w:val="00F82A2D"/>
    <w:rsid w:val="00F83829"/>
    <w:rsid w:val="00F863EF"/>
    <w:rsid w:val="00F87642"/>
    <w:rsid w:val="00F9294B"/>
    <w:rsid w:val="00F969E1"/>
    <w:rsid w:val="00FA0030"/>
    <w:rsid w:val="00FA257C"/>
    <w:rsid w:val="00FA297E"/>
    <w:rsid w:val="00FA3C22"/>
    <w:rsid w:val="00FA442C"/>
    <w:rsid w:val="00FA56B9"/>
    <w:rsid w:val="00FB1FA8"/>
    <w:rsid w:val="00FB2FB6"/>
    <w:rsid w:val="00FC0111"/>
    <w:rsid w:val="00FC7BAE"/>
    <w:rsid w:val="00FD019E"/>
    <w:rsid w:val="00FD0E1E"/>
    <w:rsid w:val="00FD150D"/>
    <w:rsid w:val="00FD18A2"/>
    <w:rsid w:val="00FD4DC6"/>
    <w:rsid w:val="00FE2886"/>
    <w:rsid w:val="00FE4141"/>
    <w:rsid w:val="00FE56F3"/>
    <w:rsid w:val="00FF2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uiPriority w:val="99"/>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uiPriority w:val="99"/>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6432FC"/>
    <w:pPr>
      <w:ind w:left="720"/>
      <w:contextualSpacing/>
    </w:pPr>
  </w:style>
  <w:style w:type="table" w:customStyle="1" w:styleId="25">
    <w:name w:val="Сетка таблицы2"/>
    <w:basedOn w:val="a1"/>
    <w:next w:val="a3"/>
    <w:uiPriority w:val="59"/>
    <w:rsid w:val="00AB5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3"/>
    <w:uiPriority w:val="59"/>
    <w:rsid w:val="00A64F8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EC71A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6262B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3"/>
    <w:uiPriority w:val="59"/>
    <w:rsid w:val="004A430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unhideWhenUsed/>
    <w:rsid w:val="00044E8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44E89"/>
  </w:style>
  <w:style w:type="numbering" w:customStyle="1" w:styleId="26">
    <w:name w:val="Нет списка2"/>
    <w:next w:val="a2"/>
    <w:uiPriority w:val="99"/>
    <w:semiHidden/>
    <w:unhideWhenUsed/>
    <w:rsid w:val="000C7558"/>
  </w:style>
  <w:style w:type="character" w:customStyle="1" w:styleId="af2">
    <w:name w:val="Основной текст_"/>
    <w:basedOn w:val="a0"/>
    <w:link w:val="13"/>
    <w:rsid w:val="000C7558"/>
    <w:rPr>
      <w:rFonts w:ascii="Times New Roman" w:eastAsia="Times New Roman" w:hAnsi="Times New Roman" w:cs="Times New Roman"/>
      <w:sz w:val="23"/>
      <w:szCs w:val="23"/>
      <w:shd w:val="clear" w:color="auto" w:fill="FFFFFF"/>
    </w:rPr>
  </w:style>
  <w:style w:type="paragraph" w:customStyle="1" w:styleId="13">
    <w:name w:val="Основной текст1"/>
    <w:basedOn w:val="a"/>
    <w:link w:val="af2"/>
    <w:rsid w:val="000C7558"/>
    <w:pPr>
      <w:widowControl w:val="0"/>
      <w:shd w:val="clear" w:color="auto" w:fill="FFFFFF"/>
      <w:spacing w:after="480" w:line="283" w:lineRule="exact"/>
      <w:ind w:firstLine="360"/>
    </w:pPr>
    <w:rPr>
      <w:rFonts w:ascii="Times New Roman" w:eastAsia="Times New Roman" w:hAnsi="Times New Roman" w:cs="Times New Roman"/>
      <w:sz w:val="23"/>
      <w:szCs w:val="23"/>
    </w:rPr>
  </w:style>
  <w:style w:type="paragraph" w:styleId="af3">
    <w:name w:val="footnote text"/>
    <w:basedOn w:val="a"/>
    <w:link w:val="af4"/>
    <w:uiPriority w:val="99"/>
    <w:semiHidden/>
    <w:unhideWhenUsed/>
    <w:rsid w:val="000C7558"/>
    <w:pPr>
      <w:spacing w:after="0" w:line="240" w:lineRule="auto"/>
    </w:pPr>
    <w:rPr>
      <w:sz w:val="20"/>
      <w:szCs w:val="20"/>
    </w:rPr>
  </w:style>
  <w:style w:type="character" w:customStyle="1" w:styleId="af4">
    <w:name w:val="Текст сноски Знак"/>
    <w:basedOn w:val="a0"/>
    <w:link w:val="af3"/>
    <w:uiPriority w:val="99"/>
    <w:semiHidden/>
    <w:rsid w:val="000C7558"/>
    <w:rPr>
      <w:sz w:val="20"/>
      <w:szCs w:val="20"/>
    </w:rPr>
  </w:style>
  <w:style w:type="character" w:styleId="af5">
    <w:name w:val="footnote reference"/>
    <w:basedOn w:val="a0"/>
    <w:uiPriority w:val="99"/>
    <w:semiHidden/>
    <w:unhideWhenUsed/>
    <w:rsid w:val="000C7558"/>
    <w:rPr>
      <w:vertAlign w:val="superscript"/>
    </w:rPr>
  </w:style>
  <w:style w:type="table" w:customStyle="1" w:styleId="71">
    <w:name w:val="Сетка таблицы7"/>
    <w:basedOn w:val="a1"/>
    <w:next w:val="a3"/>
    <w:uiPriority w:val="59"/>
    <w:rsid w:val="000C7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0C7558"/>
    <w:pPr>
      <w:spacing w:after="0" w:line="240" w:lineRule="auto"/>
    </w:pPr>
  </w:style>
  <w:style w:type="character" w:styleId="af7">
    <w:name w:val="annotation reference"/>
    <w:basedOn w:val="a0"/>
    <w:uiPriority w:val="99"/>
    <w:semiHidden/>
    <w:unhideWhenUsed/>
    <w:rsid w:val="000C7558"/>
    <w:rPr>
      <w:sz w:val="16"/>
      <w:szCs w:val="16"/>
    </w:rPr>
  </w:style>
  <w:style w:type="paragraph" w:styleId="af8">
    <w:name w:val="annotation text"/>
    <w:basedOn w:val="a"/>
    <w:link w:val="af9"/>
    <w:uiPriority w:val="99"/>
    <w:unhideWhenUsed/>
    <w:rsid w:val="000C7558"/>
    <w:pPr>
      <w:spacing w:line="240" w:lineRule="auto"/>
    </w:pPr>
    <w:rPr>
      <w:sz w:val="20"/>
      <w:szCs w:val="20"/>
    </w:rPr>
  </w:style>
  <w:style w:type="character" w:customStyle="1" w:styleId="af9">
    <w:name w:val="Текст примечания Знак"/>
    <w:basedOn w:val="a0"/>
    <w:link w:val="af8"/>
    <w:uiPriority w:val="99"/>
    <w:rsid w:val="000C7558"/>
    <w:rPr>
      <w:sz w:val="20"/>
      <w:szCs w:val="20"/>
    </w:rPr>
  </w:style>
  <w:style w:type="paragraph" w:styleId="afa">
    <w:name w:val="annotation subject"/>
    <w:basedOn w:val="af8"/>
    <w:next w:val="af8"/>
    <w:link w:val="afb"/>
    <w:uiPriority w:val="99"/>
    <w:semiHidden/>
    <w:unhideWhenUsed/>
    <w:rsid w:val="000C7558"/>
    <w:rPr>
      <w:b/>
      <w:bCs/>
    </w:rPr>
  </w:style>
  <w:style w:type="character" w:customStyle="1" w:styleId="afb">
    <w:name w:val="Тема примечания Знак"/>
    <w:basedOn w:val="af9"/>
    <w:link w:val="afa"/>
    <w:uiPriority w:val="99"/>
    <w:semiHidden/>
    <w:rsid w:val="000C7558"/>
    <w:rPr>
      <w:b/>
      <w:bCs/>
      <w:sz w:val="20"/>
      <w:szCs w:val="20"/>
    </w:rPr>
  </w:style>
  <w:style w:type="paragraph" w:customStyle="1" w:styleId="ConsNonformat">
    <w:name w:val="ConsNonformat"/>
    <w:rsid w:val="00112D71"/>
    <w:pPr>
      <w:widowControl w:val="0"/>
      <w:autoSpaceDE w:val="0"/>
      <w:autoSpaceDN w:val="0"/>
      <w:adjustRightInd w:val="0"/>
      <w:spacing w:after="0" w:line="240" w:lineRule="auto"/>
      <w:ind w:right="19772"/>
    </w:pPr>
    <w:rPr>
      <w:rFonts w:ascii="Courier New" w:eastAsia="Times New Roman" w:hAnsi="Courier New" w:cs="Wingdings"/>
      <w:sz w:val="20"/>
      <w:szCs w:val="20"/>
      <w:lang w:eastAsia="ru-RU"/>
    </w:rPr>
  </w:style>
  <w:style w:type="paragraph" w:customStyle="1" w:styleId="ConsNormal">
    <w:name w:val="ConsNormal"/>
    <w:rsid w:val="00112D7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112D71"/>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FontStyle96">
    <w:name w:val="Font Style96"/>
    <w:rsid w:val="00112D71"/>
    <w:rPr>
      <w:rFonts w:ascii="Times New Roman" w:hAnsi="Times New Roman" w:cs="Times New Roman" w:hint="default"/>
      <w:sz w:val="22"/>
      <w:szCs w:val="22"/>
    </w:rPr>
  </w:style>
  <w:style w:type="character" w:customStyle="1" w:styleId="FontStyle98">
    <w:name w:val="Font Style98"/>
    <w:rsid w:val="00112D71"/>
    <w:rPr>
      <w:rFonts w:ascii="Times New Roman" w:hAnsi="Times New Roman" w:cs="Times New Roman" w:hint="default"/>
      <w:b/>
      <w:bCs/>
      <w:sz w:val="22"/>
      <w:szCs w:val="22"/>
    </w:rPr>
  </w:style>
  <w:style w:type="character" w:customStyle="1" w:styleId="FontStyle106">
    <w:name w:val="Font Style106"/>
    <w:rsid w:val="00112D71"/>
    <w:rPr>
      <w:rFonts w:ascii="Times New Roman" w:hAnsi="Times New Roman" w:cs="Times New Roman" w:hint="default"/>
      <w:i/>
      <w:iCs/>
      <w:sz w:val="22"/>
      <w:szCs w:val="22"/>
    </w:rPr>
  </w:style>
  <w:style w:type="paragraph" w:customStyle="1" w:styleId="Style59">
    <w:name w:val="Style59"/>
    <w:basedOn w:val="a"/>
    <w:rsid w:val="00112D71"/>
    <w:pPr>
      <w:widowControl w:val="0"/>
      <w:autoSpaceDE w:val="0"/>
      <w:autoSpaceDN w:val="0"/>
      <w:adjustRightInd w:val="0"/>
      <w:spacing w:after="0" w:line="300" w:lineRule="exact"/>
      <w:ind w:firstLine="390"/>
      <w:jc w:val="both"/>
    </w:pPr>
    <w:rPr>
      <w:rFonts w:ascii="Tahoma" w:eastAsia="Times New Roman" w:hAnsi="Tahoma" w:cs="Times New Roman"/>
      <w:sz w:val="24"/>
      <w:szCs w:val="24"/>
      <w:lang w:eastAsia="ru-RU"/>
    </w:rPr>
  </w:style>
  <w:style w:type="character" w:customStyle="1" w:styleId="FontStyle97">
    <w:name w:val="Font Style97"/>
    <w:rsid w:val="00112D71"/>
    <w:rPr>
      <w:rFonts w:ascii="Times New Roman" w:hAnsi="Times New Roman" w:cs="Times New Roman"/>
      <w:sz w:val="26"/>
      <w:szCs w:val="26"/>
    </w:rPr>
  </w:style>
  <w:style w:type="paragraph" w:customStyle="1" w:styleId="Style73">
    <w:name w:val="Style73"/>
    <w:basedOn w:val="a"/>
    <w:rsid w:val="00112D71"/>
    <w:pPr>
      <w:widowControl w:val="0"/>
      <w:autoSpaceDE w:val="0"/>
      <w:autoSpaceDN w:val="0"/>
      <w:adjustRightInd w:val="0"/>
      <w:spacing w:after="0" w:line="240" w:lineRule="auto"/>
      <w:jc w:val="center"/>
    </w:pPr>
    <w:rPr>
      <w:rFonts w:ascii="Tahoma" w:eastAsia="Times New Roman" w:hAnsi="Tahoma" w:cs="Times New Roman"/>
      <w:sz w:val="24"/>
      <w:szCs w:val="24"/>
      <w:lang w:eastAsia="ru-RU"/>
    </w:rPr>
  </w:style>
  <w:style w:type="paragraph" w:customStyle="1" w:styleId="Style80">
    <w:name w:val="Style80"/>
    <w:basedOn w:val="a"/>
    <w:rsid w:val="00112D71"/>
    <w:pPr>
      <w:widowControl w:val="0"/>
      <w:autoSpaceDE w:val="0"/>
      <w:autoSpaceDN w:val="0"/>
      <w:adjustRightInd w:val="0"/>
      <w:spacing w:after="0" w:line="300" w:lineRule="exact"/>
      <w:ind w:firstLine="342"/>
    </w:pPr>
    <w:rPr>
      <w:rFonts w:ascii="Tahoma" w:eastAsia="Times New Roman" w:hAnsi="Tahoma" w:cs="Times New Roman"/>
      <w:sz w:val="24"/>
      <w:szCs w:val="24"/>
      <w:lang w:eastAsia="ru-RU"/>
    </w:rPr>
  </w:style>
  <w:style w:type="character" w:customStyle="1" w:styleId="FontStyle114">
    <w:name w:val="Font Style114"/>
    <w:rsid w:val="00112D71"/>
    <w:rPr>
      <w:rFonts w:ascii="Times New Roman" w:hAnsi="Times New Roman" w:cs="Times New Roman"/>
      <w:b/>
      <w:bCs/>
      <w:sz w:val="26"/>
      <w:szCs w:val="26"/>
    </w:rPr>
  </w:style>
  <w:style w:type="character" w:customStyle="1" w:styleId="FontStyle115">
    <w:name w:val="Font Style115"/>
    <w:rsid w:val="00112D71"/>
    <w:rPr>
      <w:rFonts w:ascii="Times New Roman" w:hAnsi="Times New Roman" w:cs="Times New Roman"/>
      <w:i/>
      <w:iCs/>
      <w:sz w:val="26"/>
      <w:szCs w:val="26"/>
    </w:rPr>
  </w:style>
  <w:style w:type="paragraph" w:customStyle="1" w:styleId="Style22">
    <w:name w:val="Style22"/>
    <w:basedOn w:val="a"/>
    <w:rsid w:val="00112D71"/>
    <w:pPr>
      <w:widowControl w:val="0"/>
      <w:autoSpaceDE w:val="0"/>
      <w:autoSpaceDN w:val="0"/>
      <w:adjustRightInd w:val="0"/>
      <w:spacing w:after="0" w:line="240" w:lineRule="auto"/>
      <w:jc w:val="both"/>
    </w:pPr>
    <w:rPr>
      <w:rFonts w:ascii="Tahoma" w:eastAsia="Times New Roman" w:hAnsi="Tahoma" w:cs="Times New Roman"/>
      <w:sz w:val="24"/>
      <w:szCs w:val="24"/>
      <w:lang w:eastAsia="ru-RU"/>
    </w:rPr>
  </w:style>
  <w:style w:type="paragraph" w:customStyle="1" w:styleId="Style28">
    <w:name w:val="Style28"/>
    <w:basedOn w:val="a"/>
    <w:rsid w:val="00112D71"/>
    <w:pPr>
      <w:widowControl w:val="0"/>
      <w:autoSpaceDE w:val="0"/>
      <w:autoSpaceDN w:val="0"/>
      <w:adjustRightInd w:val="0"/>
      <w:spacing w:after="0" w:line="303" w:lineRule="exact"/>
      <w:ind w:firstLine="276"/>
      <w:jc w:val="both"/>
    </w:pPr>
    <w:rPr>
      <w:rFonts w:ascii="Tahoma" w:eastAsia="Times New Roman" w:hAnsi="Tahoma" w:cs="Times New Roman"/>
      <w:sz w:val="24"/>
      <w:szCs w:val="24"/>
      <w:lang w:eastAsia="ru-RU"/>
    </w:rPr>
  </w:style>
  <w:style w:type="paragraph" w:customStyle="1" w:styleId="Style69">
    <w:name w:val="Style69"/>
    <w:basedOn w:val="a"/>
    <w:rsid w:val="00112D71"/>
    <w:pPr>
      <w:widowControl w:val="0"/>
      <w:autoSpaceDE w:val="0"/>
      <w:autoSpaceDN w:val="0"/>
      <w:adjustRightInd w:val="0"/>
      <w:spacing w:after="0" w:line="330" w:lineRule="exact"/>
      <w:ind w:firstLine="198"/>
    </w:pPr>
    <w:rPr>
      <w:rFonts w:ascii="Tahoma" w:eastAsia="Times New Roman" w:hAnsi="Tahoma" w:cs="Times New Roman"/>
      <w:sz w:val="24"/>
      <w:szCs w:val="24"/>
      <w:lang w:eastAsia="ru-RU"/>
    </w:rPr>
  </w:style>
  <w:style w:type="paragraph" w:customStyle="1" w:styleId="Style42">
    <w:name w:val="Style42"/>
    <w:basedOn w:val="a"/>
    <w:rsid w:val="00112D71"/>
    <w:pPr>
      <w:widowControl w:val="0"/>
      <w:autoSpaceDE w:val="0"/>
      <w:autoSpaceDN w:val="0"/>
      <w:adjustRightInd w:val="0"/>
      <w:spacing w:after="0" w:line="323" w:lineRule="exact"/>
      <w:ind w:firstLine="696"/>
      <w:jc w:val="both"/>
    </w:pPr>
    <w:rPr>
      <w:rFonts w:ascii="Tahoma" w:eastAsia="Times New Roman" w:hAnsi="Tahoma" w:cs="Times New Roman"/>
      <w:sz w:val="24"/>
      <w:szCs w:val="24"/>
      <w:lang w:eastAsia="ru-RU"/>
    </w:rPr>
  </w:style>
  <w:style w:type="paragraph" w:styleId="afc">
    <w:name w:val="Normal (Web)"/>
    <w:basedOn w:val="a"/>
    <w:rsid w:val="00112D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2">
    <w:name w:val="Font Style32"/>
    <w:uiPriority w:val="99"/>
    <w:rsid w:val="00A16FDE"/>
    <w:rPr>
      <w:rFonts w:ascii="Times New Roman" w:hAnsi="Times New Roman" w:cs="Times New Roman"/>
      <w:sz w:val="18"/>
      <w:szCs w:val="18"/>
    </w:rPr>
  </w:style>
  <w:style w:type="character" w:customStyle="1" w:styleId="FontStyle34">
    <w:name w:val="Font Style34"/>
    <w:uiPriority w:val="99"/>
    <w:rsid w:val="00A16FDE"/>
    <w:rPr>
      <w:rFonts w:ascii="Times New Roman" w:hAnsi="Times New Roman" w:cs="Times New Roman"/>
      <w:b/>
      <w:bCs/>
      <w:sz w:val="16"/>
      <w:szCs w:val="16"/>
    </w:rPr>
  </w:style>
  <w:style w:type="paragraph" w:customStyle="1" w:styleId="Style12">
    <w:name w:val="Style12"/>
    <w:basedOn w:val="a"/>
    <w:uiPriority w:val="99"/>
    <w:rsid w:val="00A16FDE"/>
    <w:pPr>
      <w:widowControl w:val="0"/>
      <w:autoSpaceDE w:val="0"/>
      <w:autoSpaceDN w:val="0"/>
      <w:adjustRightInd w:val="0"/>
      <w:spacing w:after="0" w:line="223" w:lineRule="exact"/>
      <w:jc w:val="both"/>
    </w:pPr>
    <w:rPr>
      <w:rFonts w:ascii="Consolas" w:eastAsia="Times New Roman" w:hAnsi="Consolas" w:cs="Times New Roman"/>
      <w:sz w:val="24"/>
      <w:szCs w:val="24"/>
      <w:lang w:eastAsia="ru-RU"/>
    </w:rPr>
  </w:style>
  <w:style w:type="paragraph" w:customStyle="1" w:styleId="Style2">
    <w:name w:val="Style2"/>
    <w:basedOn w:val="a"/>
    <w:uiPriority w:val="99"/>
    <w:rsid w:val="00A16FDE"/>
    <w:pPr>
      <w:widowControl w:val="0"/>
      <w:autoSpaceDE w:val="0"/>
      <w:autoSpaceDN w:val="0"/>
      <w:adjustRightInd w:val="0"/>
      <w:spacing w:after="0" w:line="226" w:lineRule="exact"/>
      <w:ind w:firstLine="2592"/>
      <w:jc w:val="both"/>
    </w:pPr>
    <w:rPr>
      <w:rFonts w:ascii="Consolas" w:eastAsia="Times New Roman" w:hAnsi="Consolas" w:cs="Times New Roman"/>
      <w:sz w:val="24"/>
      <w:szCs w:val="24"/>
      <w:lang w:eastAsia="ru-RU"/>
    </w:rPr>
  </w:style>
  <w:style w:type="paragraph" w:customStyle="1" w:styleId="Style9">
    <w:name w:val="Style9"/>
    <w:basedOn w:val="a"/>
    <w:uiPriority w:val="99"/>
    <w:rsid w:val="00A16FDE"/>
    <w:pPr>
      <w:widowControl w:val="0"/>
      <w:autoSpaceDE w:val="0"/>
      <w:autoSpaceDN w:val="0"/>
      <w:adjustRightInd w:val="0"/>
      <w:spacing w:after="0" w:line="222" w:lineRule="exact"/>
      <w:jc w:val="both"/>
    </w:pPr>
    <w:rPr>
      <w:rFonts w:ascii="Consolas" w:eastAsia="Times New Roman" w:hAnsi="Consolas" w:cs="Times New Roman"/>
      <w:sz w:val="24"/>
      <w:szCs w:val="24"/>
      <w:lang w:eastAsia="ru-RU"/>
    </w:rPr>
  </w:style>
  <w:style w:type="table" w:customStyle="1" w:styleId="8">
    <w:name w:val="Сетка таблицы8"/>
    <w:basedOn w:val="a1"/>
    <w:next w:val="a3"/>
    <w:rsid w:val="00027F4D"/>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uiPriority w:val="99"/>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uiPriority w:val="99"/>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6432FC"/>
    <w:pPr>
      <w:ind w:left="720"/>
      <w:contextualSpacing/>
    </w:pPr>
  </w:style>
  <w:style w:type="table" w:customStyle="1" w:styleId="25">
    <w:name w:val="Сетка таблицы2"/>
    <w:basedOn w:val="a1"/>
    <w:next w:val="a3"/>
    <w:uiPriority w:val="59"/>
    <w:rsid w:val="00AB5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3"/>
    <w:uiPriority w:val="59"/>
    <w:rsid w:val="00A64F8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EC71A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6262B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3"/>
    <w:uiPriority w:val="59"/>
    <w:rsid w:val="004A430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unhideWhenUsed/>
    <w:rsid w:val="00044E8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44E89"/>
  </w:style>
  <w:style w:type="numbering" w:customStyle="1" w:styleId="26">
    <w:name w:val="Нет списка2"/>
    <w:next w:val="a2"/>
    <w:uiPriority w:val="99"/>
    <w:semiHidden/>
    <w:unhideWhenUsed/>
    <w:rsid w:val="000C7558"/>
  </w:style>
  <w:style w:type="character" w:customStyle="1" w:styleId="af2">
    <w:name w:val="Основной текст_"/>
    <w:basedOn w:val="a0"/>
    <w:link w:val="13"/>
    <w:rsid w:val="000C7558"/>
    <w:rPr>
      <w:rFonts w:ascii="Times New Roman" w:eastAsia="Times New Roman" w:hAnsi="Times New Roman" w:cs="Times New Roman"/>
      <w:sz w:val="23"/>
      <w:szCs w:val="23"/>
      <w:shd w:val="clear" w:color="auto" w:fill="FFFFFF"/>
    </w:rPr>
  </w:style>
  <w:style w:type="paragraph" w:customStyle="1" w:styleId="13">
    <w:name w:val="Основной текст1"/>
    <w:basedOn w:val="a"/>
    <w:link w:val="af2"/>
    <w:rsid w:val="000C7558"/>
    <w:pPr>
      <w:widowControl w:val="0"/>
      <w:shd w:val="clear" w:color="auto" w:fill="FFFFFF"/>
      <w:spacing w:after="480" w:line="283" w:lineRule="exact"/>
      <w:ind w:firstLine="360"/>
    </w:pPr>
    <w:rPr>
      <w:rFonts w:ascii="Times New Roman" w:eastAsia="Times New Roman" w:hAnsi="Times New Roman" w:cs="Times New Roman"/>
      <w:sz w:val="23"/>
      <w:szCs w:val="23"/>
    </w:rPr>
  </w:style>
  <w:style w:type="paragraph" w:styleId="af3">
    <w:name w:val="footnote text"/>
    <w:basedOn w:val="a"/>
    <w:link w:val="af4"/>
    <w:uiPriority w:val="99"/>
    <w:semiHidden/>
    <w:unhideWhenUsed/>
    <w:rsid w:val="000C7558"/>
    <w:pPr>
      <w:spacing w:after="0" w:line="240" w:lineRule="auto"/>
    </w:pPr>
    <w:rPr>
      <w:sz w:val="20"/>
      <w:szCs w:val="20"/>
    </w:rPr>
  </w:style>
  <w:style w:type="character" w:customStyle="1" w:styleId="af4">
    <w:name w:val="Текст сноски Знак"/>
    <w:basedOn w:val="a0"/>
    <w:link w:val="af3"/>
    <w:uiPriority w:val="99"/>
    <w:semiHidden/>
    <w:rsid w:val="000C7558"/>
    <w:rPr>
      <w:sz w:val="20"/>
      <w:szCs w:val="20"/>
    </w:rPr>
  </w:style>
  <w:style w:type="character" w:styleId="af5">
    <w:name w:val="footnote reference"/>
    <w:basedOn w:val="a0"/>
    <w:uiPriority w:val="99"/>
    <w:semiHidden/>
    <w:unhideWhenUsed/>
    <w:rsid w:val="000C7558"/>
    <w:rPr>
      <w:vertAlign w:val="superscript"/>
    </w:rPr>
  </w:style>
  <w:style w:type="table" w:customStyle="1" w:styleId="71">
    <w:name w:val="Сетка таблицы7"/>
    <w:basedOn w:val="a1"/>
    <w:next w:val="a3"/>
    <w:uiPriority w:val="59"/>
    <w:rsid w:val="000C7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0C7558"/>
    <w:pPr>
      <w:spacing w:after="0" w:line="240" w:lineRule="auto"/>
    </w:pPr>
  </w:style>
  <w:style w:type="character" w:styleId="af7">
    <w:name w:val="annotation reference"/>
    <w:basedOn w:val="a0"/>
    <w:uiPriority w:val="99"/>
    <w:semiHidden/>
    <w:unhideWhenUsed/>
    <w:rsid w:val="000C7558"/>
    <w:rPr>
      <w:sz w:val="16"/>
      <w:szCs w:val="16"/>
    </w:rPr>
  </w:style>
  <w:style w:type="paragraph" w:styleId="af8">
    <w:name w:val="annotation text"/>
    <w:basedOn w:val="a"/>
    <w:link w:val="af9"/>
    <w:uiPriority w:val="99"/>
    <w:unhideWhenUsed/>
    <w:rsid w:val="000C7558"/>
    <w:pPr>
      <w:spacing w:line="240" w:lineRule="auto"/>
    </w:pPr>
    <w:rPr>
      <w:sz w:val="20"/>
      <w:szCs w:val="20"/>
    </w:rPr>
  </w:style>
  <w:style w:type="character" w:customStyle="1" w:styleId="af9">
    <w:name w:val="Текст примечания Знак"/>
    <w:basedOn w:val="a0"/>
    <w:link w:val="af8"/>
    <w:uiPriority w:val="99"/>
    <w:rsid w:val="000C7558"/>
    <w:rPr>
      <w:sz w:val="20"/>
      <w:szCs w:val="20"/>
    </w:rPr>
  </w:style>
  <w:style w:type="paragraph" w:styleId="afa">
    <w:name w:val="annotation subject"/>
    <w:basedOn w:val="af8"/>
    <w:next w:val="af8"/>
    <w:link w:val="afb"/>
    <w:uiPriority w:val="99"/>
    <w:semiHidden/>
    <w:unhideWhenUsed/>
    <w:rsid w:val="000C7558"/>
    <w:rPr>
      <w:b/>
      <w:bCs/>
    </w:rPr>
  </w:style>
  <w:style w:type="character" w:customStyle="1" w:styleId="afb">
    <w:name w:val="Тема примечания Знак"/>
    <w:basedOn w:val="af9"/>
    <w:link w:val="afa"/>
    <w:uiPriority w:val="99"/>
    <w:semiHidden/>
    <w:rsid w:val="000C7558"/>
    <w:rPr>
      <w:b/>
      <w:bCs/>
      <w:sz w:val="20"/>
      <w:szCs w:val="20"/>
    </w:rPr>
  </w:style>
  <w:style w:type="paragraph" w:customStyle="1" w:styleId="ConsNonformat">
    <w:name w:val="ConsNonformat"/>
    <w:rsid w:val="00112D71"/>
    <w:pPr>
      <w:widowControl w:val="0"/>
      <w:autoSpaceDE w:val="0"/>
      <w:autoSpaceDN w:val="0"/>
      <w:adjustRightInd w:val="0"/>
      <w:spacing w:after="0" w:line="240" w:lineRule="auto"/>
      <w:ind w:right="19772"/>
    </w:pPr>
    <w:rPr>
      <w:rFonts w:ascii="Courier New" w:eastAsia="Times New Roman" w:hAnsi="Courier New" w:cs="Wingdings"/>
      <w:sz w:val="20"/>
      <w:szCs w:val="20"/>
      <w:lang w:eastAsia="ru-RU"/>
    </w:rPr>
  </w:style>
  <w:style w:type="paragraph" w:customStyle="1" w:styleId="ConsNormal">
    <w:name w:val="ConsNormal"/>
    <w:rsid w:val="00112D7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112D71"/>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FontStyle96">
    <w:name w:val="Font Style96"/>
    <w:rsid w:val="00112D71"/>
    <w:rPr>
      <w:rFonts w:ascii="Times New Roman" w:hAnsi="Times New Roman" w:cs="Times New Roman" w:hint="default"/>
      <w:sz w:val="22"/>
      <w:szCs w:val="22"/>
    </w:rPr>
  </w:style>
  <w:style w:type="character" w:customStyle="1" w:styleId="FontStyle98">
    <w:name w:val="Font Style98"/>
    <w:rsid w:val="00112D71"/>
    <w:rPr>
      <w:rFonts w:ascii="Times New Roman" w:hAnsi="Times New Roman" w:cs="Times New Roman" w:hint="default"/>
      <w:b/>
      <w:bCs/>
      <w:sz w:val="22"/>
      <w:szCs w:val="22"/>
    </w:rPr>
  </w:style>
  <w:style w:type="character" w:customStyle="1" w:styleId="FontStyle106">
    <w:name w:val="Font Style106"/>
    <w:rsid w:val="00112D71"/>
    <w:rPr>
      <w:rFonts w:ascii="Times New Roman" w:hAnsi="Times New Roman" w:cs="Times New Roman" w:hint="default"/>
      <w:i/>
      <w:iCs/>
      <w:sz w:val="22"/>
      <w:szCs w:val="22"/>
    </w:rPr>
  </w:style>
  <w:style w:type="paragraph" w:customStyle="1" w:styleId="Style59">
    <w:name w:val="Style59"/>
    <w:basedOn w:val="a"/>
    <w:rsid w:val="00112D71"/>
    <w:pPr>
      <w:widowControl w:val="0"/>
      <w:autoSpaceDE w:val="0"/>
      <w:autoSpaceDN w:val="0"/>
      <w:adjustRightInd w:val="0"/>
      <w:spacing w:after="0" w:line="300" w:lineRule="exact"/>
      <w:ind w:firstLine="390"/>
      <w:jc w:val="both"/>
    </w:pPr>
    <w:rPr>
      <w:rFonts w:ascii="Tahoma" w:eastAsia="Times New Roman" w:hAnsi="Tahoma" w:cs="Times New Roman"/>
      <w:sz w:val="24"/>
      <w:szCs w:val="24"/>
      <w:lang w:eastAsia="ru-RU"/>
    </w:rPr>
  </w:style>
  <w:style w:type="character" w:customStyle="1" w:styleId="FontStyle97">
    <w:name w:val="Font Style97"/>
    <w:rsid w:val="00112D71"/>
    <w:rPr>
      <w:rFonts w:ascii="Times New Roman" w:hAnsi="Times New Roman" w:cs="Times New Roman"/>
      <w:sz w:val="26"/>
      <w:szCs w:val="26"/>
    </w:rPr>
  </w:style>
  <w:style w:type="paragraph" w:customStyle="1" w:styleId="Style73">
    <w:name w:val="Style73"/>
    <w:basedOn w:val="a"/>
    <w:rsid w:val="00112D71"/>
    <w:pPr>
      <w:widowControl w:val="0"/>
      <w:autoSpaceDE w:val="0"/>
      <w:autoSpaceDN w:val="0"/>
      <w:adjustRightInd w:val="0"/>
      <w:spacing w:after="0" w:line="240" w:lineRule="auto"/>
      <w:jc w:val="center"/>
    </w:pPr>
    <w:rPr>
      <w:rFonts w:ascii="Tahoma" w:eastAsia="Times New Roman" w:hAnsi="Tahoma" w:cs="Times New Roman"/>
      <w:sz w:val="24"/>
      <w:szCs w:val="24"/>
      <w:lang w:eastAsia="ru-RU"/>
    </w:rPr>
  </w:style>
  <w:style w:type="paragraph" w:customStyle="1" w:styleId="Style80">
    <w:name w:val="Style80"/>
    <w:basedOn w:val="a"/>
    <w:rsid w:val="00112D71"/>
    <w:pPr>
      <w:widowControl w:val="0"/>
      <w:autoSpaceDE w:val="0"/>
      <w:autoSpaceDN w:val="0"/>
      <w:adjustRightInd w:val="0"/>
      <w:spacing w:after="0" w:line="300" w:lineRule="exact"/>
      <w:ind w:firstLine="342"/>
    </w:pPr>
    <w:rPr>
      <w:rFonts w:ascii="Tahoma" w:eastAsia="Times New Roman" w:hAnsi="Tahoma" w:cs="Times New Roman"/>
      <w:sz w:val="24"/>
      <w:szCs w:val="24"/>
      <w:lang w:eastAsia="ru-RU"/>
    </w:rPr>
  </w:style>
  <w:style w:type="character" w:customStyle="1" w:styleId="FontStyle114">
    <w:name w:val="Font Style114"/>
    <w:rsid w:val="00112D71"/>
    <w:rPr>
      <w:rFonts w:ascii="Times New Roman" w:hAnsi="Times New Roman" w:cs="Times New Roman"/>
      <w:b/>
      <w:bCs/>
      <w:sz w:val="26"/>
      <w:szCs w:val="26"/>
    </w:rPr>
  </w:style>
  <w:style w:type="character" w:customStyle="1" w:styleId="FontStyle115">
    <w:name w:val="Font Style115"/>
    <w:rsid w:val="00112D71"/>
    <w:rPr>
      <w:rFonts w:ascii="Times New Roman" w:hAnsi="Times New Roman" w:cs="Times New Roman"/>
      <w:i/>
      <w:iCs/>
      <w:sz w:val="26"/>
      <w:szCs w:val="26"/>
    </w:rPr>
  </w:style>
  <w:style w:type="paragraph" w:customStyle="1" w:styleId="Style22">
    <w:name w:val="Style22"/>
    <w:basedOn w:val="a"/>
    <w:rsid w:val="00112D71"/>
    <w:pPr>
      <w:widowControl w:val="0"/>
      <w:autoSpaceDE w:val="0"/>
      <w:autoSpaceDN w:val="0"/>
      <w:adjustRightInd w:val="0"/>
      <w:spacing w:after="0" w:line="240" w:lineRule="auto"/>
      <w:jc w:val="both"/>
    </w:pPr>
    <w:rPr>
      <w:rFonts w:ascii="Tahoma" w:eastAsia="Times New Roman" w:hAnsi="Tahoma" w:cs="Times New Roman"/>
      <w:sz w:val="24"/>
      <w:szCs w:val="24"/>
      <w:lang w:eastAsia="ru-RU"/>
    </w:rPr>
  </w:style>
  <w:style w:type="paragraph" w:customStyle="1" w:styleId="Style28">
    <w:name w:val="Style28"/>
    <w:basedOn w:val="a"/>
    <w:rsid w:val="00112D71"/>
    <w:pPr>
      <w:widowControl w:val="0"/>
      <w:autoSpaceDE w:val="0"/>
      <w:autoSpaceDN w:val="0"/>
      <w:adjustRightInd w:val="0"/>
      <w:spacing w:after="0" w:line="303" w:lineRule="exact"/>
      <w:ind w:firstLine="276"/>
      <w:jc w:val="both"/>
    </w:pPr>
    <w:rPr>
      <w:rFonts w:ascii="Tahoma" w:eastAsia="Times New Roman" w:hAnsi="Tahoma" w:cs="Times New Roman"/>
      <w:sz w:val="24"/>
      <w:szCs w:val="24"/>
      <w:lang w:eastAsia="ru-RU"/>
    </w:rPr>
  </w:style>
  <w:style w:type="paragraph" w:customStyle="1" w:styleId="Style69">
    <w:name w:val="Style69"/>
    <w:basedOn w:val="a"/>
    <w:rsid w:val="00112D71"/>
    <w:pPr>
      <w:widowControl w:val="0"/>
      <w:autoSpaceDE w:val="0"/>
      <w:autoSpaceDN w:val="0"/>
      <w:adjustRightInd w:val="0"/>
      <w:spacing w:after="0" w:line="330" w:lineRule="exact"/>
      <w:ind w:firstLine="198"/>
    </w:pPr>
    <w:rPr>
      <w:rFonts w:ascii="Tahoma" w:eastAsia="Times New Roman" w:hAnsi="Tahoma" w:cs="Times New Roman"/>
      <w:sz w:val="24"/>
      <w:szCs w:val="24"/>
      <w:lang w:eastAsia="ru-RU"/>
    </w:rPr>
  </w:style>
  <w:style w:type="paragraph" w:customStyle="1" w:styleId="Style42">
    <w:name w:val="Style42"/>
    <w:basedOn w:val="a"/>
    <w:rsid w:val="00112D71"/>
    <w:pPr>
      <w:widowControl w:val="0"/>
      <w:autoSpaceDE w:val="0"/>
      <w:autoSpaceDN w:val="0"/>
      <w:adjustRightInd w:val="0"/>
      <w:spacing w:after="0" w:line="323" w:lineRule="exact"/>
      <w:ind w:firstLine="696"/>
      <w:jc w:val="both"/>
    </w:pPr>
    <w:rPr>
      <w:rFonts w:ascii="Tahoma" w:eastAsia="Times New Roman" w:hAnsi="Tahoma" w:cs="Times New Roman"/>
      <w:sz w:val="24"/>
      <w:szCs w:val="24"/>
      <w:lang w:eastAsia="ru-RU"/>
    </w:rPr>
  </w:style>
  <w:style w:type="paragraph" w:styleId="afc">
    <w:name w:val="Normal (Web)"/>
    <w:basedOn w:val="a"/>
    <w:rsid w:val="00112D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2">
    <w:name w:val="Font Style32"/>
    <w:uiPriority w:val="99"/>
    <w:rsid w:val="00A16FDE"/>
    <w:rPr>
      <w:rFonts w:ascii="Times New Roman" w:hAnsi="Times New Roman" w:cs="Times New Roman"/>
      <w:sz w:val="18"/>
      <w:szCs w:val="18"/>
    </w:rPr>
  </w:style>
  <w:style w:type="character" w:customStyle="1" w:styleId="FontStyle34">
    <w:name w:val="Font Style34"/>
    <w:uiPriority w:val="99"/>
    <w:rsid w:val="00A16FDE"/>
    <w:rPr>
      <w:rFonts w:ascii="Times New Roman" w:hAnsi="Times New Roman" w:cs="Times New Roman"/>
      <w:b/>
      <w:bCs/>
      <w:sz w:val="16"/>
      <w:szCs w:val="16"/>
    </w:rPr>
  </w:style>
  <w:style w:type="paragraph" w:customStyle="1" w:styleId="Style12">
    <w:name w:val="Style12"/>
    <w:basedOn w:val="a"/>
    <w:uiPriority w:val="99"/>
    <w:rsid w:val="00A16FDE"/>
    <w:pPr>
      <w:widowControl w:val="0"/>
      <w:autoSpaceDE w:val="0"/>
      <w:autoSpaceDN w:val="0"/>
      <w:adjustRightInd w:val="0"/>
      <w:spacing w:after="0" w:line="223" w:lineRule="exact"/>
      <w:jc w:val="both"/>
    </w:pPr>
    <w:rPr>
      <w:rFonts w:ascii="Consolas" w:eastAsia="Times New Roman" w:hAnsi="Consolas" w:cs="Times New Roman"/>
      <w:sz w:val="24"/>
      <w:szCs w:val="24"/>
      <w:lang w:eastAsia="ru-RU"/>
    </w:rPr>
  </w:style>
  <w:style w:type="paragraph" w:customStyle="1" w:styleId="Style2">
    <w:name w:val="Style2"/>
    <w:basedOn w:val="a"/>
    <w:uiPriority w:val="99"/>
    <w:rsid w:val="00A16FDE"/>
    <w:pPr>
      <w:widowControl w:val="0"/>
      <w:autoSpaceDE w:val="0"/>
      <w:autoSpaceDN w:val="0"/>
      <w:adjustRightInd w:val="0"/>
      <w:spacing w:after="0" w:line="226" w:lineRule="exact"/>
      <w:ind w:firstLine="2592"/>
      <w:jc w:val="both"/>
    </w:pPr>
    <w:rPr>
      <w:rFonts w:ascii="Consolas" w:eastAsia="Times New Roman" w:hAnsi="Consolas" w:cs="Times New Roman"/>
      <w:sz w:val="24"/>
      <w:szCs w:val="24"/>
      <w:lang w:eastAsia="ru-RU"/>
    </w:rPr>
  </w:style>
  <w:style w:type="paragraph" w:customStyle="1" w:styleId="Style9">
    <w:name w:val="Style9"/>
    <w:basedOn w:val="a"/>
    <w:uiPriority w:val="99"/>
    <w:rsid w:val="00A16FDE"/>
    <w:pPr>
      <w:widowControl w:val="0"/>
      <w:autoSpaceDE w:val="0"/>
      <w:autoSpaceDN w:val="0"/>
      <w:adjustRightInd w:val="0"/>
      <w:spacing w:after="0" w:line="222" w:lineRule="exact"/>
      <w:jc w:val="both"/>
    </w:pPr>
    <w:rPr>
      <w:rFonts w:ascii="Consolas" w:eastAsia="Times New Roman" w:hAnsi="Consolas" w:cs="Times New Roman"/>
      <w:sz w:val="24"/>
      <w:szCs w:val="24"/>
      <w:lang w:eastAsia="ru-RU"/>
    </w:rPr>
  </w:style>
  <w:style w:type="table" w:customStyle="1" w:styleId="8">
    <w:name w:val="Сетка таблицы8"/>
    <w:basedOn w:val="a1"/>
    <w:next w:val="a3"/>
    <w:rsid w:val="00027F4D"/>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il@ampastra.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na@yarko.lightin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d@yarko.lighting"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154140B-7A07-496D-90B6-03846B667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3532</Words>
  <Characters>20136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 Руслановна Джумалиева</dc:creator>
  <cp:lastModifiedBy>Затылкина Ольга Олеговна</cp:lastModifiedBy>
  <cp:revision>8</cp:revision>
  <cp:lastPrinted>2022-11-22T13:14:00Z</cp:lastPrinted>
  <dcterms:created xsi:type="dcterms:W3CDTF">2022-03-15T10:53:00Z</dcterms:created>
  <dcterms:modified xsi:type="dcterms:W3CDTF">2023-03-02T12:10:00Z</dcterms:modified>
</cp:coreProperties>
</file>