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DDF" w:rsidRPr="00A75DDF" w:rsidRDefault="00A75DDF" w:rsidP="00A75DDF">
      <w:pPr>
        <w:widowControl w:val="0"/>
        <w:spacing w:after="0" w:line="240" w:lineRule="auto"/>
        <w:ind w:firstLine="5103"/>
        <w:jc w:val="right"/>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t>УТВЕРЖДАЮ</w:t>
      </w:r>
    </w:p>
    <w:p w:rsidR="00A75DDF" w:rsidRPr="00A75DDF" w:rsidRDefault="00695ADC" w:rsidP="00A75DDF">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0C07ED">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ь</w:t>
      </w:r>
      <w:r w:rsidR="00A75DDF" w:rsidRPr="00A75DDF">
        <w:rPr>
          <w:rFonts w:ascii="Times New Roman" w:eastAsia="Times New Roman" w:hAnsi="Times New Roman" w:cs="Times New Roman"/>
          <w:sz w:val="24"/>
          <w:szCs w:val="24"/>
          <w:lang w:eastAsia="ru-RU"/>
        </w:rPr>
        <w:t xml:space="preserve"> </w:t>
      </w:r>
    </w:p>
    <w:p w:rsidR="00A75DDF" w:rsidRPr="00A75DDF" w:rsidRDefault="00A75DDF" w:rsidP="00A75DDF">
      <w:pPr>
        <w:widowControl w:val="0"/>
        <w:spacing w:after="0" w:line="240" w:lineRule="auto"/>
        <w:ind w:firstLine="5103"/>
        <w:jc w:val="right"/>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t>ФГБУ «АМП Каспийского моря»</w:t>
      </w:r>
    </w:p>
    <w:p w:rsidR="00A75DDF" w:rsidRPr="00A75DDF" w:rsidRDefault="00A75DDF" w:rsidP="00A75DDF">
      <w:pPr>
        <w:widowControl w:val="0"/>
        <w:spacing w:after="0" w:line="240" w:lineRule="auto"/>
        <w:ind w:firstLine="5103"/>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t xml:space="preserve">       </w:t>
      </w:r>
    </w:p>
    <w:p w:rsidR="00A75DDF" w:rsidRPr="00A75DDF" w:rsidRDefault="00A75DDF" w:rsidP="00A75DDF">
      <w:pPr>
        <w:widowControl w:val="0"/>
        <w:spacing w:before="120" w:after="0" w:line="341" w:lineRule="auto"/>
        <w:ind w:firstLine="5103"/>
        <w:jc w:val="right"/>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t>___________</w:t>
      </w:r>
      <w:r w:rsidR="00695ADC">
        <w:rPr>
          <w:rFonts w:ascii="Times New Roman" w:eastAsia="Times New Roman" w:hAnsi="Times New Roman" w:cs="Times New Roman"/>
          <w:sz w:val="24"/>
          <w:szCs w:val="24"/>
          <w:lang w:eastAsia="ru-RU"/>
        </w:rPr>
        <w:t xml:space="preserve">М.А. </w:t>
      </w:r>
      <w:proofErr w:type="spellStart"/>
      <w:r w:rsidR="00695ADC">
        <w:rPr>
          <w:rFonts w:ascii="Times New Roman" w:eastAsia="Times New Roman" w:hAnsi="Times New Roman" w:cs="Times New Roman"/>
          <w:sz w:val="24"/>
          <w:szCs w:val="24"/>
          <w:lang w:eastAsia="ru-RU"/>
        </w:rPr>
        <w:t>Абдулатипов</w:t>
      </w:r>
      <w:proofErr w:type="spellEnd"/>
    </w:p>
    <w:p w:rsidR="00A75DDF" w:rsidRPr="00A75DDF" w:rsidRDefault="00A75DDF" w:rsidP="00A75DDF">
      <w:pPr>
        <w:widowControl w:val="0"/>
        <w:spacing w:before="120" w:after="0" w:line="341" w:lineRule="auto"/>
        <w:ind w:firstLine="5103"/>
        <w:jc w:val="right"/>
        <w:rPr>
          <w:rFonts w:ascii="Times New Roman" w:eastAsia="Times New Roman" w:hAnsi="Times New Roman" w:cs="Times New Roman"/>
          <w:color w:val="000000"/>
          <w:sz w:val="24"/>
          <w:szCs w:val="24"/>
          <w:lang w:eastAsia="ru-RU"/>
        </w:rPr>
      </w:pPr>
      <w:r w:rsidRPr="00A75DDF">
        <w:rPr>
          <w:rFonts w:ascii="Times New Roman" w:eastAsia="Times New Roman" w:hAnsi="Times New Roman" w:cs="Times New Roman"/>
          <w:sz w:val="24"/>
          <w:szCs w:val="24"/>
          <w:lang w:eastAsia="ru-RU"/>
        </w:rPr>
        <w:t>“___” _______ 20___ г.</w:t>
      </w:r>
    </w:p>
    <w:p w:rsidR="00420695" w:rsidRDefault="00161AB9" w:rsidP="00420695">
      <w:pPr>
        <w:spacing w:after="0" w:line="240" w:lineRule="auto"/>
        <w:jc w:val="center"/>
        <w:rPr>
          <w:rFonts w:ascii="Times New Roman" w:hAnsi="Times New Roman" w:cs="Times New Roman"/>
          <w:b/>
          <w:sz w:val="24"/>
          <w:szCs w:val="24"/>
        </w:rPr>
      </w:pPr>
      <w:r w:rsidRPr="00CA49F5">
        <w:rPr>
          <w:rFonts w:ascii="Times New Roman" w:hAnsi="Times New Roman" w:cs="Times New Roman"/>
          <w:b/>
          <w:sz w:val="24"/>
          <w:szCs w:val="24"/>
        </w:rPr>
        <w:t>Извещение о закупке у единственного поставщика (исполнителя, подрядчика)</w:t>
      </w:r>
      <w:r w:rsidR="00420695">
        <w:rPr>
          <w:rFonts w:ascii="Times New Roman" w:hAnsi="Times New Roman" w:cs="Times New Roman"/>
          <w:b/>
          <w:sz w:val="24"/>
          <w:szCs w:val="24"/>
        </w:rPr>
        <w:t xml:space="preserve"> </w:t>
      </w:r>
    </w:p>
    <w:p w:rsidR="008905B2" w:rsidRPr="007F689B" w:rsidRDefault="00420695" w:rsidP="008905B2">
      <w:pPr>
        <w:pStyle w:val="a4"/>
        <w:rPr>
          <w:sz w:val="24"/>
        </w:rPr>
      </w:pPr>
      <w:r>
        <w:rPr>
          <w:sz w:val="24"/>
        </w:rPr>
        <w:t xml:space="preserve">на </w:t>
      </w:r>
      <w:r w:rsidR="008905B2" w:rsidRPr="00F304C3">
        <w:rPr>
          <w:sz w:val="24"/>
        </w:rPr>
        <w:t xml:space="preserve"> </w:t>
      </w:r>
      <w:r w:rsidR="005D1049">
        <w:rPr>
          <w:sz w:val="24"/>
        </w:rPr>
        <w:t>оказание услуг связи (</w:t>
      </w:r>
      <w:proofErr w:type="gramStart"/>
      <w:r w:rsidR="005D1049">
        <w:rPr>
          <w:sz w:val="24"/>
        </w:rPr>
        <w:t>междугородная</w:t>
      </w:r>
      <w:proofErr w:type="gramEnd"/>
      <w:r w:rsidR="007F689B" w:rsidRPr="007F689B">
        <w:rPr>
          <w:sz w:val="24"/>
        </w:rPr>
        <w:t>)</w:t>
      </w:r>
    </w:p>
    <w:p w:rsidR="008905B2" w:rsidRPr="008905B2" w:rsidRDefault="008905B2" w:rsidP="008905B2">
      <w:pPr>
        <w:pStyle w:val="a4"/>
        <w:rPr>
          <w:sz w:val="24"/>
        </w:rPr>
      </w:pPr>
      <w:r w:rsidRPr="00F304C3">
        <w:rPr>
          <w:sz w:val="24"/>
        </w:rPr>
        <w:t xml:space="preserve"> для нужд ФГБУ «АМП Каспийского моря»</w:t>
      </w:r>
    </w:p>
    <w:p w:rsidR="00420695" w:rsidRDefault="00420695" w:rsidP="00420695">
      <w:pPr>
        <w:spacing w:after="0" w:line="240" w:lineRule="auto"/>
        <w:jc w:val="center"/>
        <w:rPr>
          <w:rFonts w:ascii="Times New Roman" w:hAnsi="Times New Roman" w:cs="Times New Roman"/>
          <w:b/>
          <w:sz w:val="24"/>
          <w:szCs w:val="24"/>
        </w:rPr>
      </w:pPr>
      <w:r w:rsidRPr="001260F6">
        <w:rPr>
          <w:rFonts w:ascii="Times New Roman" w:hAnsi="Times New Roman" w:cs="Times New Roman"/>
          <w:b/>
          <w:color w:val="FF0000"/>
          <w:sz w:val="24"/>
          <w:szCs w:val="24"/>
        </w:rPr>
        <w:t xml:space="preserve"> </w:t>
      </w:r>
      <w:r>
        <w:rPr>
          <w:rFonts w:ascii="Times New Roman" w:hAnsi="Times New Roman" w:cs="Times New Roman"/>
          <w:b/>
          <w:sz w:val="24"/>
          <w:szCs w:val="24"/>
        </w:rPr>
        <w:t xml:space="preserve">(на основании </w:t>
      </w:r>
      <w:proofErr w:type="spellStart"/>
      <w:r w:rsidRPr="008905B2">
        <w:rPr>
          <w:rFonts w:ascii="Times New Roman" w:hAnsi="Times New Roman" w:cs="Times New Roman"/>
          <w:b/>
          <w:sz w:val="24"/>
          <w:szCs w:val="24"/>
        </w:rPr>
        <w:t>пп</w:t>
      </w:r>
      <w:proofErr w:type="spellEnd"/>
      <w:r w:rsidRPr="008905B2">
        <w:rPr>
          <w:rFonts w:ascii="Times New Roman" w:hAnsi="Times New Roman" w:cs="Times New Roman"/>
          <w:b/>
          <w:sz w:val="24"/>
          <w:szCs w:val="24"/>
        </w:rPr>
        <w:t>.</w:t>
      </w:r>
      <w:r w:rsidR="005D1049">
        <w:rPr>
          <w:rFonts w:ascii="Times New Roman" w:hAnsi="Times New Roman" w:cs="Times New Roman"/>
          <w:b/>
          <w:sz w:val="24"/>
          <w:szCs w:val="24"/>
        </w:rPr>
        <w:t xml:space="preserve"> 20 </w:t>
      </w:r>
      <w:r>
        <w:rPr>
          <w:rFonts w:ascii="Times New Roman" w:hAnsi="Times New Roman" w:cs="Times New Roman"/>
          <w:b/>
          <w:sz w:val="24"/>
          <w:szCs w:val="24"/>
        </w:rPr>
        <w:t>п. 4.</w:t>
      </w:r>
      <w:r w:rsidR="00695ADC">
        <w:rPr>
          <w:rFonts w:ascii="Times New Roman" w:hAnsi="Times New Roman" w:cs="Times New Roman"/>
          <w:b/>
          <w:sz w:val="24"/>
          <w:szCs w:val="24"/>
        </w:rPr>
        <w:t>9</w:t>
      </w:r>
      <w:r>
        <w:rPr>
          <w:rFonts w:ascii="Times New Roman" w:hAnsi="Times New Roman" w:cs="Times New Roman"/>
          <w:b/>
          <w:sz w:val="24"/>
          <w:szCs w:val="24"/>
        </w:rPr>
        <w:t>.1 Положения о закупках товаров, работ, услуг для нужд Федерального государственного бюджетного учреждения «Администрация морских портов Каспийского моря»)</w:t>
      </w:r>
    </w:p>
    <w:p w:rsidR="00420695" w:rsidRPr="00CA49F5" w:rsidRDefault="00420695" w:rsidP="00420695">
      <w:pPr>
        <w:spacing w:after="0"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3227"/>
        <w:gridCol w:w="7194"/>
      </w:tblGrid>
      <w:tr w:rsidR="00161AB9" w:rsidTr="0091293B">
        <w:tc>
          <w:tcPr>
            <w:tcW w:w="3227" w:type="dxa"/>
          </w:tcPr>
          <w:p w:rsidR="00161AB9" w:rsidRPr="00161AB9" w:rsidRDefault="00161AB9" w:rsidP="00161AB9">
            <w:pPr>
              <w:rPr>
                <w:rFonts w:ascii="Times New Roman" w:hAnsi="Times New Roman" w:cs="Times New Roman"/>
                <w:b/>
                <w:sz w:val="24"/>
                <w:szCs w:val="24"/>
              </w:rPr>
            </w:pPr>
            <w:r w:rsidRPr="00161AB9">
              <w:rPr>
                <w:rFonts w:ascii="Times New Roman" w:hAnsi="Times New Roman" w:cs="Times New Roman"/>
                <w:b/>
                <w:sz w:val="24"/>
                <w:szCs w:val="24"/>
              </w:rPr>
              <w:t>Способ закупки</w:t>
            </w:r>
          </w:p>
        </w:tc>
        <w:tc>
          <w:tcPr>
            <w:tcW w:w="7194" w:type="dxa"/>
          </w:tcPr>
          <w:p w:rsidR="00161AB9" w:rsidRDefault="00161AB9" w:rsidP="00387888">
            <w:pPr>
              <w:jc w:val="both"/>
              <w:rPr>
                <w:rFonts w:ascii="Times New Roman" w:hAnsi="Times New Roman" w:cs="Times New Roman"/>
                <w:sz w:val="24"/>
                <w:szCs w:val="24"/>
              </w:rPr>
            </w:pPr>
            <w:r>
              <w:rPr>
                <w:rFonts w:ascii="Times New Roman" w:hAnsi="Times New Roman" w:cs="Times New Roman"/>
                <w:sz w:val="24"/>
                <w:szCs w:val="24"/>
              </w:rPr>
              <w:t>Закупка у единственного поставщика (исполнителя, подрядчика)</w:t>
            </w:r>
          </w:p>
        </w:tc>
      </w:tr>
      <w:tr w:rsidR="00CA646D" w:rsidTr="00233855">
        <w:tc>
          <w:tcPr>
            <w:tcW w:w="10421" w:type="dxa"/>
            <w:gridSpan w:val="2"/>
            <w:shd w:val="clear" w:color="auto" w:fill="C6D9F1" w:themeFill="text2" w:themeFillTint="33"/>
          </w:tcPr>
          <w:p w:rsidR="00CA646D" w:rsidRDefault="00CA646D" w:rsidP="00CA646D">
            <w:pPr>
              <w:jc w:val="center"/>
              <w:rPr>
                <w:rFonts w:ascii="Times New Roman" w:hAnsi="Times New Roman" w:cs="Times New Roman"/>
                <w:sz w:val="24"/>
                <w:szCs w:val="24"/>
              </w:rPr>
            </w:pPr>
            <w:r>
              <w:rPr>
                <w:rFonts w:ascii="Times New Roman" w:hAnsi="Times New Roman" w:cs="Times New Roman"/>
                <w:b/>
                <w:sz w:val="24"/>
                <w:szCs w:val="24"/>
              </w:rPr>
              <w:t>Информация о Заказчике</w:t>
            </w:r>
          </w:p>
        </w:tc>
      </w:tr>
      <w:tr w:rsidR="00161AB9" w:rsidTr="0091293B">
        <w:tc>
          <w:tcPr>
            <w:tcW w:w="3227" w:type="dxa"/>
          </w:tcPr>
          <w:p w:rsidR="00161AB9" w:rsidRPr="00387888" w:rsidRDefault="00387888" w:rsidP="00161AB9">
            <w:pPr>
              <w:rPr>
                <w:rFonts w:ascii="Times New Roman" w:hAnsi="Times New Roman" w:cs="Times New Roman"/>
                <w:b/>
                <w:sz w:val="24"/>
                <w:szCs w:val="24"/>
              </w:rPr>
            </w:pPr>
            <w:r w:rsidRPr="00387888">
              <w:rPr>
                <w:rFonts w:ascii="Times New Roman" w:hAnsi="Times New Roman" w:cs="Times New Roman"/>
                <w:b/>
                <w:sz w:val="24"/>
                <w:szCs w:val="24"/>
              </w:rPr>
              <w:t>Наименование Заказчика</w:t>
            </w:r>
          </w:p>
        </w:tc>
        <w:tc>
          <w:tcPr>
            <w:tcW w:w="7194" w:type="dxa"/>
          </w:tcPr>
          <w:p w:rsidR="00387888" w:rsidRDefault="00387888" w:rsidP="00387888">
            <w:pPr>
              <w:jc w:val="both"/>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учреждение «Администрация морских портов Каспийского моря» </w:t>
            </w:r>
          </w:p>
          <w:p w:rsidR="00161AB9" w:rsidRDefault="00387888" w:rsidP="00387888">
            <w:pPr>
              <w:jc w:val="both"/>
              <w:rPr>
                <w:rFonts w:ascii="Times New Roman" w:hAnsi="Times New Roman" w:cs="Times New Roman"/>
                <w:sz w:val="24"/>
                <w:szCs w:val="24"/>
              </w:rPr>
            </w:pPr>
            <w:r>
              <w:rPr>
                <w:rFonts w:ascii="Times New Roman" w:hAnsi="Times New Roman" w:cs="Times New Roman"/>
                <w:sz w:val="24"/>
                <w:szCs w:val="24"/>
              </w:rPr>
              <w:t>(ФГБУ «АМП Каспийского моря»)</w:t>
            </w:r>
          </w:p>
        </w:tc>
      </w:tr>
      <w:tr w:rsidR="00161AB9" w:rsidTr="0091293B">
        <w:tc>
          <w:tcPr>
            <w:tcW w:w="3227" w:type="dxa"/>
          </w:tcPr>
          <w:p w:rsidR="00161AB9" w:rsidRPr="0091293B" w:rsidRDefault="0091293B" w:rsidP="00161AB9">
            <w:pPr>
              <w:rPr>
                <w:rFonts w:ascii="Times New Roman" w:hAnsi="Times New Roman" w:cs="Times New Roman"/>
                <w:b/>
                <w:sz w:val="24"/>
                <w:szCs w:val="24"/>
              </w:rPr>
            </w:pPr>
            <w:r w:rsidRPr="0091293B">
              <w:rPr>
                <w:rFonts w:ascii="Times New Roman" w:hAnsi="Times New Roman" w:cs="Times New Roman"/>
                <w:b/>
                <w:sz w:val="24"/>
                <w:szCs w:val="24"/>
              </w:rPr>
              <w:t>Место нахождения, почтовый адрес Заказчика</w:t>
            </w:r>
          </w:p>
        </w:tc>
        <w:tc>
          <w:tcPr>
            <w:tcW w:w="7194" w:type="dxa"/>
          </w:tcPr>
          <w:p w:rsidR="00161AB9" w:rsidRDefault="0091293B" w:rsidP="00622689">
            <w:pPr>
              <w:jc w:val="both"/>
              <w:rPr>
                <w:rFonts w:ascii="Times New Roman" w:hAnsi="Times New Roman" w:cs="Times New Roman"/>
                <w:sz w:val="24"/>
                <w:szCs w:val="24"/>
              </w:rPr>
            </w:pPr>
            <w:r>
              <w:rPr>
                <w:rFonts w:ascii="Times New Roman" w:hAnsi="Times New Roman" w:cs="Times New Roman"/>
                <w:sz w:val="24"/>
                <w:szCs w:val="24"/>
              </w:rPr>
              <w:t>Россия, 414016, г. Астрахань, ул. Капитана Краснова, 31</w:t>
            </w:r>
          </w:p>
        </w:tc>
      </w:tr>
      <w:tr w:rsidR="00161AB9" w:rsidTr="0091293B">
        <w:tc>
          <w:tcPr>
            <w:tcW w:w="3227" w:type="dxa"/>
          </w:tcPr>
          <w:p w:rsidR="00161AB9" w:rsidRPr="00982BAE" w:rsidRDefault="00982BAE" w:rsidP="00161AB9">
            <w:pPr>
              <w:rPr>
                <w:rFonts w:ascii="Times New Roman" w:hAnsi="Times New Roman" w:cs="Times New Roman"/>
                <w:b/>
                <w:sz w:val="24"/>
                <w:szCs w:val="24"/>
              </w:rPr>
            </w:pPr>
            <w:r w:rsidRPr="00982BAE">
              <w:rPr>
                <w:rFonts w:ascii="Times New Roman" w:hAnsi="Times New Roman" w:cs="Times New Roman"/>
                <w:b/>
                <w:sz w:val="24"/>
                <w:szCs w:val="24"/>
              </w:rPr>
              <w:t>Адрес электронной почты</w:t>
            </w:r>
          </w:p>
        </w:tc>
        <w:tc>
          <w:tcPr>
            <w:tcW w:w="7194" w:type="dxa"/>
          </w:tcPr>
          <w:p w:rsidR="00161AB9" w:rsidRPr="00982BAE" w:rsidRDefault="00982BAE" w:rsidP="00622689">
            <w:pPr>
              <w:jc w:val="both"/>
              <w:rPr>
                <w:rFonts w:ascii="Times New Roman" w:hAnsi="Times New Roman" w:cs="Times New Roman"/>
                <w:sz w:val="24"/>
                <w:szCs w:val="24"/>
                <w:lang w:val="en-US"/>
              </w:rPr>
            </w:pPr>
            <w:r>
              <w:rPr>
                <w:rFonts w:ascii="Times New Roman" w:hAnsi="Times New Roman" w:cs="Times New Roman"/>
                <w:sz w:val="24"/>
                <w:szCs w:val="24"/>
                <w:lang w:val="en-US"/>
              </w:rPr>
              <w:t>mail@ampastra.ru</w:t>
            </w:r>
          </w:p>
        </w:tc>
      </w:tr>
      <w:tr w:rsidR="00161AB9" w:rsidTr="0091293B">
        <w:tc>
          <w:tcPr>
            <w:tcW w:w="3227" w:type="dxa"/>
          </w:tcPr>
          <w:p w:rsidR="00161AB9" w:rsidRPr="001B0337" w:rsidRDefault="00622689" w:rsidP="00161AB9">
            <w:pPr>
              <w:rPr>
                <w:rFonts w:ascii="Times New Roman" w:hAnsi="Times New Roman" w:cs="Times New Roman"/>
                <w:b/>
                <w:sz w:val="24"/>
                <w:szCs w:val="24"/>
              </w:rPr>
            </w:pPr>
            <w:r w:rsidRPr="001B0337">
              <w:rPr>
                <w:rFonts w:ascii="Times New Roman" w:hAnsi="Times New Roman" w:cs="Times New Roman"/>
                <w:b/>
                <w:sz w:val="24"/>
                <w:szCs w:val="24"/>
              </w:rPr>
              <w:t>Контактный телефон</w:t>
            </w:r>
            <w:r w:rsidR="001B0337">
              <w:rPr>
                <w:rFonts w:ascii="Times New Roman" w:hAnsi="Times New Roman" w:cs="Times New Roman"/>
                <w:b/>
                <w:sz w:val="24"/>
                <w:szCs w:val="24"/>
              </w:rPr>
              <w:t>/факс</w:t>
            </w:r>
          </w:p>
        </w:tc>
        <w:tc>
          <w:tcPr>
            <w:tcW w:w="7194" w:type="dxa"/>
          </w:tcPr>
          <w:p w:rsidR="00161AB9" w:rsidRPr="00622689" w:rsidRDefault="00622689" w:rsidP="00161AB9">
            <w:pPr>
              <w:rPr>
                <w:rFonts w:ascii="Times New Roman" w:hAnsi="Times New Roman" w:cs="Times New Roman"/>
                <w:sz w:val="24"/>
                <w:szCs w:val="24"/>
              </w:rPr>
            </w:pPr>
            <w:r>
              <w:rPr>
                <w:rFonts w:ascii="Times New Roman" w:hAnsi="Times New Roman" w:cs="Times New Roman"/>
                <w:sz w:val="24"/>
                <w:szCs w:val="24"/>
              </w:rPr>
              <w:t>+7 8512 58 45 69</w:t>
            </w:r>
            <w:r w:rsidR="001B0337">
              <w:rPr>
                <w:rFonts w:ascii="Times New Roman" w:hAnsi="Times New Roman" w:cs="Times New Roman"/>
                <w:sz w:val="24"/>
                <w:szCs w:val="24"/>
              </w:rPr>
              <w:t>/ +7 8512 58 45 66</w:t>
            </w:r>
          </w:p>
        </w:tc>
      </w:tr>
      <w:tr w:rsidR="006F10F4" w:rsidTr="0098391B">
        <w:tc>
          <w:tcPr>
            <w:tcW w:w="10421" w:type="dxa"/>
            <w:gridSpan w:val="2"/>
          </w:tcPr>
          <w:p w:rsidR="006F10F4" w:rsidRDefault="006F10F4" w:rsidP="00161AB9">
            <w:pPr>
              <w:rPr>
                <w:rFonts w:ascii="Times New Roman" w:hAnsi="Times New Roman" w:cs="Times New Roman"/>
                <w:sz w:val="24"/>
                <w:szCs w:val="24"/>
              </w:rPr>
            </w:pPr>
          </w:p>
        </w:tc>
      </w:tr>
      <w:tr w:rsidR="00161AB9" w:rsidTr="00EB39EF">
        <w:tc>
          <w:tcPr>
            <w:tcW w:w="3227" w:type="dxa"/>
            <w:shd w:val="clear" w:color="auto" w:fill="C6D9F1" w:themeFill="text2" w:themeFillTint="33"/>
          </w:tcPr>
          <w:p w:rsidR="00161AB9" w:rsidRPr="00410A1F" w:rsidRDefault="00410A1F" w:rsidP="00161AB9">
            <w:pPr>
              <w:rPr>
                <w:rFonts w:ascii="Times New Roman" w:hAnsi="Times New Roman" w:cs="Times New Roman"/>
                <w:b/>
                <w:sz w:val="24"/>
                <w:szCs w:val="24"/>
              </w:rPr>
            </w:pPr>
            <w:r w:rsidRPr="00410A1F">
              <w:rPr>
                <w:rFonts w:ascii="Times New Roman" w:hAnsi="Times New Roman" w:cs="Times New Roman"/>
                <w:b/>
                <w:sz w:val="24"/>
                <w:szCs w:val="24"/>
              </w:rPr>
              <w:t>Предмет договора</w:t>
            </w:r>
          </w:p>
        </w:tc>
        <w:tc>
          <w:tcPr>
            <w:tcW w:w="7194" w:type="dxa"/>
          </w:tcPr>
          <w:p w:rsidR="005D1049" w:rsidRPr="00733F4A" w:rsidRDefault="005D1049" w:rsidP="005D1049">
            <w:pPr>
              <w:autoSpaceDE w:val="0"/>
              <w:autoSpaceDN w:val="0"/>
              <w:adjustRightInd w:val="0"/>
              <w:jc w:val="both"/>
              <w:rPr>
                <w:rFonts w:ascii="Times New Roman" w:eastAsia="Times New Roman" w:hAnsi="Times New Roman" w:cs="Times New Roman"/>
                <w:lang w:eastAsia="ru-RU"/>
              </w:rPr>
            </w:pPr>
            <w:r w:rsidRPr="00733F4A">
              <w:rPr>
                <w:rFonts w:ascii="Times New Roman" w:eastAsia="Times New Roman" w:hAnsi="Times New Roman" w:cs="Times New Roman"/>
                <w:lang w:eastAsia="ru-RU"/>
              </w:rPr>
              <w:t xml:space="preserve">В соответствии с условиями настоящего </w:t>
            </w:r>
            <w:r>
              <w:rPr>
                <w:rFonts w:ascii="Times New Roman" w:eastAsia="Times New Roman" w:hAnsi="Times New Roman" w:cs="Times New Roman"/>
                <w:lang w:eastAsia="ru-RU"/>
              </w:rPr>
              <w:t>Договора</w:t>
            </w:r>
            <w:r w:rsidRPr="00733F4A">
              <w:rPr>
                <w:rFonts w:ascii="Times New Roman" w:eastAsia="Times New Roman" w:hAnsi="Times New Roman" w:cs="Times New Roman"/>
                <w:lang w:eastAsia="ru-RU"/>
              </w:rPr>
              <w:t xml:space="preserve"> Оператор обязуется оказывать Абоненту услуги связи, описанные в  Приложениях к настоящему </w:t>
            </w:r>
            <w:r>
              <w:rPr>
                <w:rFonts w:ascii="Times New Roman" w:eastAsia="Times New Roman" w:hAnsi="Times New Roman" w:cs="Times New Roman"/>
                <w:lang w:eastAsia="ru-RU"/>
              </w:rPr>
              <w:t>Договор</w:t>
            </w:r>
            <w:r w:rsidRPr="00733F4A">
              <w:rPr>
                <w:rFonts w:ascii="Times New Roman" w:eastAsia="Times New Roman" w:hAnsi="Times New Roman" w:cs="Times New Roman"/>
                <w:lang w:eastAsia="ru-RU"/>
              </w:rPr>
              <w:t xml:space="preserve">у (далее – услуги), а Абонент обязуется принимать и оплачивать оказываемые ему услуги. Состав и перечень услуг, а также дополнительные права и обязанности Сторон, определяются  Приложениями к настоящему </w:t>
            </w:r>
            <w:r>
              <w:rPr>
                <w:rFonts w:ascii="Times New Roman" w:eastAsia="Times New Roman" w:hAnsi="Times New Roman" w:cs="Times New Roman"/>
                <w:lang w:eastAsia="ru-RU"/>
              </w:rPr>
              <w:t>Договор</w:t>
            </w:r>
            <w:r w:rsidRPr="00733F4A">
              <w:rPr>
                <w:rFonts w:ascii="Times New Roman" w:eastAsia="Times New Roman" w:hAnsi="Times New Roman" w:cs="Times New Roman"/>
                <w:lang w:eastAsia="ru-RU"/>
              </w:rPr>
              <w:t xml:space="preserve">у. </w:t>
            </w:r>
          </w:p>
          <w:p w:rsidR="00161AB9" w:rsidRPr="007F689B" w:rsidRDefault="00161AB9" w:rsidP="007F689B">
            <w:pPr>
              <w:jc w:val="both"/>
              <w:rPr>
                <w:rFonts w:ascii="Times New Roman" w:hAnsi="Times New Roman"/>
                <w:b/>
                <w:i/>
                <w:szCs w:val="28"/>
              </w:rPr>
            </w:pPr>
          </w:p>
        </w:tc>
      </w:tr>
      <w:tr w:rsidR="00161AB9" w:rsidTr="00EB39EF">
        <w:tc>
          <w:tcPr>
            <w:tcW w:w="3227" w:type="dxa"/>
            <w:shd w:val="clear" w:color="auto" w:fill="C6D9F1" w:themeFill="text2" w:themeFillTint="33"/>
          </w:tcPr>
          <w:p w:rsidR="00410A1F" w:rsidRDefault="00410A1F" w:rsidP="00410A1F">
            <w:pPr>
              <w:rPr>
                <w:rFonts w:ascii="Times New Roman" w:hAnsi="Times New Roman" w:cs="Times New Roman"/>
                <w:b/>
                <w:sz w:val="24"/>
                <w:szCs w:val="24"/>
              </w:rPr>
            </w:pPr>
            <w:r w:rsidRPr="00410A1F">
              <w:rPr>
                <w:rFonts w:ascii="Times New Roman" w:hAnsi="Times New Roman" w:cs="Times New Roman"/>
                <w:b/>
                <w:sz w:val="24"/>
                <w:szCs w:val="24"/>
              </w:rPr>
              <w:t xml:space="preserve">Количество </w:t>
            </w:r>
          </w:p>
          <w:p w:rsidR="00161AB9" w:rsidRPr="00410A1F" w:rsidRDefault="00410A1F" w:rsidP="00410A1F">
            <w:pPr>
              <w:rPr>
                <w:rFonts w:ascii="Times New Roman" w:hAnsi="Times New Roman" w:cs="Times New Roman"/>
                <w:b/>
                <w:sz w:val="24"/>
                <w:szCs w:val="24"/>
              </w:rPr>
            </w:pPr>
            <w:r w:rsidRPr="00410A1F">
              <w:rPr>
                <w:rFonts w:ascii="Times New Roman" w:hAnsi="Times New Roman" w:cs="Times New Roman"/>
                <w:b/>
                <w:sz w:val="24"/>
                <w:szCs w:val="24"/>
              </w:rPr>
              <w:t>поставляемого товара (объем выполняемых работ/оказываемых услуг)</w:t>
            </w:r>
          </w:p>
        </w:tc>
        <w:tc>
          <w:tcPr>
            <w:tcW w:w="7194" w:type="dxa"/>
          </w:tcPr>
          <w:p w:rsidR="008905B2" w:rsidRDefault="008905B2" w:rsidP="008905B2">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p>
          <w:p w:rsidR="00161AB9" w:rsidRDefault="00161AB9" w:rsidP="00161AB9">
            <w:pPr>
              <w:rPr>
                <w:rFonts w:ascii="Times New Roman" w:hAnsi="Times New Roman" w:cs="Times New Roman"/>
                <w:sz w:val="24"/>
                <w:szCs w:val="24"/>
              </w:rPr>
            </w:pPr>
          </w:p>
        </w:tc>
      </w:tr>
      <w:tr w:rsidR="00161AB9" w:rsidTr="00EB39EF">
        <w:tc>
          <w:tcPr>
            <w:tcW w:w="3227" w:type="dxa"/>
            <w:shd w:val="clear" w:color="auto" w:fill="C6D9F1" w:themeFill="text2" w:themeFillTint="33"/>
          </w:tcPr>
          <w:p w:rsidR="00161AB9" w:rsidRPr="00E15264" w:rsidRDefault="00E15264" w:rsidP="00161AB9">
            <w:pPr>
              <w:rPr>
                <w:rFonts w:ascii="Times New Roman" w:hAnsi="Times New Roman" w:cs="Times New Roman"/>
                <w:b/>
                <w:sz w:val="24"/>
                <w:szCs w:val="24"/>
              </w:rPr>
            </w:pPr>
            <w:r w:rsidRPr="00E15264">
              <w:rPr>
                <w:rFonts w:ascii="Times New Roman" w:hAnsi="Times New Roman" w:cs="Times New Roman"/>
                <w:b/>
                <w:sz w:val="24"/>
                <w:szCs w:val="24"/>
              </w:rPr>
              <w:t>Место поставки товара (выполнения работ/оказания услуг)</w:t>
            </w:r>
          </w:p>
        </w:tc>
        <w:tc>
          <w:tcPr>
            <w:tcW w:w="7194" w:type="dxa"/>
          </w:tcPr>
          <w:p w:rsidR="008905B2" w:rsidRDefault="008905B2" w:rsidP="008905B2">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p>
          <w:p w:rsidR="00161AB9" w:rsidRDefault="00161AB9" w:rsidP="00161AB9">
            <w:pPr>
              <w:rPr>
                <w:rFonts w:ascii="Times New Roman" w:hAnsi="Times New Roman" w:cs="Times New Roman"/>
                <w:sz w:val="24"/>
                <w:szCs w:val="24"/>
              </w:rPr>
            </w:pPr>
          </w:p>
        </w:tc>
      </w:tr>
      <w:tr w:rsidR="00420258" w:rsidTr="0098391B">
        <w:tc>
          <w:tcPr>
            <w:tcW w:w="10421" w:type="dxa"/>
            <w:gridSpan w:val="2"/>
          </w:tcPr>
          <w:p w:rsidR="00420258" w:rsidRDefault="00420258" w:rsidP="00161AB9">
            <w:pPr>
              <w:rPr>
                <w:rFonts w:ascii="Times New Roman" w:hAnsi="Times New Roman" w:cs="Times New Roman"/>
                <w:sz w:val="24"/>
                <w:szCs w:val="24"/>
              </w:rPr>
            </w:pPr>
          </w:p>
        </w:tc>
      </w:tr>
      <w:tr w:rsidR="00420258" w:rsidTr="00EB39EF">
        <w:tc>
          <w:tcPr>
            <w:tcW w:w="3227" w:type="dxa"/>
            <w:shd w:val="clear" w:color="auto" w:fill="C6D9F1" w:themeFill="text2" w:themeFillTint="33"/>
          </w:tcPr>
          <w:p w:rsidR="00420258" w:rsidRPr="00972101" w:rsidRDefault="00972101" w:rsidP="00161AB9">
            <w:pPr>
              <w:rPr>
                <w:rFonts w:ascii="Times New Roman" w:hAnsi="Times New Roman" w:cs="Times New Roman"/>
                <w:b/>
                <w:sz w:val="24"/>
                <w:szCs w:val="24"/>
              </w:rPr>
            </w:pPr>
            <w:r w:rsidRPr="00972101">
              <w:rPr>
                <w:rFonts w:ascii="Times New Roman" w:hAnsi="Times New Roman" w:cs="Times New Roman"/>
                <w:b/>
                <w:sz w:val="24"/>
                <w:szCs w:val="24"/>
              </w:rPr>
              <w:t>Сведения о начальной (максимальной) цене договора (цене лота)</w:t>
            </w:r>
          </w:p>
        </w:tc>
        <w:tc>
          <w:tcPr>
            <w:tcW w:w="7194" w:type="dxa"/>
          </w:tcPr>
          <w:p w:rsidR="00420258" w:rsidRDefault="00695ADC" w:rsidP="00161AB9">
            <w:pPr>
              <w:rPr>
                <w:rFonts w:ascii="Times New Roman" w:hAnsi="Times New Roman" w:cs="Times New Roman"/>
                <w:sz w:val="24"/>
                <w:szCs w:val="24"/>
              </w:rPr>
            </w:pPr>
            <w:r w:rsidRPr="00695ADC">
              <w:rPr>
                <w:rFonts w:ascii="Times New Roman" w:eastAsia="Times New Roman" w:hAnsi="Times New Roman" w:cs="Times New Roman"/>
                <w:lang w:eastAsia="ru-RU"/>
              </w:rPr>
              <w:t xml:space="preserve">105 960 (Сто пять тысяч девятьсот шестьдесят) руб., в том числе </w:t>
            </w:r>
            <w:r>
              <w:rPr>
                <w:rFonts w:ascii="Times New Roman" w:eastAsia="Times New Roman" w:hAnsi="Times New Roman" w:cs="Times New Roman"/>
                <w:lang w:eastAsia="ru-RU"/>
              </w:rPr>
              <w:t xml:space="preserve">           </w:t>
            </w:r>
            <w:bookmarkStart w:id="0" w:name="_GoBack"/>
            <w:bookmarkEnd w:id="0"/>
            <w:r w:rsidRPr="00695ADC">
              <w:rPr>
                <w:rFonts w:ascii="Times New Roman" w:eastAsia="Times New Roman" w:hAnsi="Times New Roman" w:cs="Times New Roman"/>
                <w:lang w:eastAsia="ru-RU"/>
              </w:rPr>
              <w:t>НДС 20 % 17 660 (Семнадцать тысяч шестьсот шестьдесят) рублей 00 копеек.</w:t>
            </w:r>
          </w:p>
        </w:tc>
      </w:tr>
      <w:tr w:rsidR="00420258" w:rsidTr="0091293B">
        <w:tc>
          <w:tcPr>
            <w:tcW w:w="3227" w:type="dxa"/>
          </w:tcPr>
          <w:p w:rsidR="00420258" w:rsidRDefault="00420258" w:rsidP="00161AB9">
            <w:pPr>
              <w:rPr>
                <w:rFonts w:ascii="Times New Roman" w:hAnsi="Times New Roman" w:cs="Times New Roman"/>
                <w:sz w:val="24"/>
                <w:szCs w:val="24"/>
              </w:rPr>
            </w:pPr>
          </w:p>
        </w:tc>
        <w:tc>
          <w:tcPr>
            <w:tcW w:w="7194" w:type="dxa"/>
          </w:tcPr>
          <w:p w:rsidR="00420258" w:rsidRDefault="00420258" w:rsidP="00161AB9">
            <w:pPr>
              <w:rPr>
                <w:rFonts w:ascii="Times New Roman" w:hAnsi="Times New Roman" w:cs="Times New Roman"/>
                <w:sz w:val="24"/>
                <w:szCs w:val="24"/>
              </w:rPr>
            </w:pPr>
          </w:p>
        </w:tc>
      </w:tr>
      <w:tr w:rsidR="00420258" w:rsidTr="0091293B">
        <w:tc>
          <w:tcPr>
            <w:tcW w:w="3227" w:type="dxa"/>
          </w:tcPr>
          <w:p w:rsidR="00420258"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Срок предоставления документации о закупке</w:t>
            </w:r>
          </w:p>
        </w:tc>
        <w:tc>
          <w:tcPr>
            <w:tcW w:w="7194" w:type="dxa"/>
          </w:tcPr>
          <w:p w:rsidR="00420258"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p>
        </w:tc>
      </w:tr>
      <w:tr w:rsidR="00972101" w:rsidTr="0091293B">
        <w:tc>
          <w:tcPr>
            <w:tcW w:w="3227" w:type="dxa"/>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Место предоставления документации о закупке</w:t>
            </w:r>
          </w:p>
        </w:tc>
        <w:tc>
          <w:tcPr>
            <w:tcW w:w="7194"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p>
        </w:tc>
      </w:tr>
      <w:tr w:rsidR="00972101" w:rsidTr="0091293B">
        <w:tc>
          <w:tcPr>
            <w:tcW w:w="3227" w:type="dxa"/>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Порядок предоставления документации о закупке</w:t>
            </w:r>
          </w:p>
        </w:tc>
        <w:tc>
          <w:tcPr>
            <w:tcW w:w="7194"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p>
        </w:tc>
      </w:tr>
      <w:tr w:rsidR="00972101" w:rsidTr="0091293B">
        <w:tc>
          <w:tcPr>
            <w:tcW w:w="3227" w:type="dxa"/>
          </w:tcPr>
          <w:p w:rsidR="00972101" w:rsidRPr="00655557" w:rsidRDefault="00655557" w:rsidP="00161AB9">
            <w:pPr>
              <w:rPr>
                <w:rFonts w:ascii="Times New Roman" w:hAnsi="Times New Roman" w:cs="Times New Roman"/>
                <w:b/>
                <w:sz w:val="24"/>
                <w:szCs w:val="24"/>
              </w:rPr>
            </w:pPr>
            <w:r w:rsidRPr="00655557">
              <w:rPr>
                <w:rFonts w:ascii="Times New Roman" w:hAnsi="Times New Roman" w:cs="Times New Roman"/>
                <w:b/>
                <w:sz w:val="24"/>
                <w:szCs w:val="24"/>
              </w:rPr>
              <w:t xml:space="preserve">Размер, порядок и сроки внесения платы за предоставление </w:t>
            </w:r>
            <w:r w:rsidRPr="00655557">
              <w:rPr>
                <w:rFonts w:ascii="Times New Roman" w:hAnsi="Times New Roman" w:cs="Times New Roman"/>
                <w:b/>
                <w:sz w:val="24"/>
                <w:szCs w:val="24"/>
              </w:rPr>
              <w:lastRenderedPageBreak/>
              <w:t>документации</w:t>
            </w:r>
          </w:p>
        </w:tc>
        <w:tc>
          <w:tcPr>
            <w:tcW w:w="7194" w:type="dxa"/>
          </w:tcPr>
          <w:p w:rsidR="00972101" w:rsidRDefault="00655557" w:rsidP="00161AB9">
            <w:pPr>
              <w:rPr>
                <w:rFonts w:ascii="Times New Roman" w:hAnsi="Times New Roman" w:cs="Times New Roman"/>
                <w:sz w:val="24"/>
                <w:szCs w:val="24"/>
              </w:rPr>
            </w:pPr>
            <w:r>
              <w:rPr>
                <w:rFonts w:ascii="Times New Roman" w:hAnsi="Times New Roman" w:cs="Times New Roman"/>
                <w:sz w:val="24"/>
                <w:szCs w:val="24"/>
              </w:rPr>
              <w:lastRenderedPageBreak/>
              <w:t>Плата не установлена</w:t>
            </w:r>
          </w:p>
        </w:tc>
      </w:tr>
      <w:tr w:rsidR="00972101" w:rsidTr="0091293B">
        <w:tc>
          <w:tcPr>
            <w:tcW w:w="3227" w:type="dxa"/>
          </w:tcPr>
          <w:p w:rsidR="00972101" w:rsidRDefault="00972101" w:rsidP="00161AB9">
            <w:pPr>
              <w:rPr>
                <w:rFonts w:ascii="Times New Roman" w:hAnsi="Times New Roman" w:cs="Times New Roman"/>
                <w:sz w:val="24"/>
                <w:szCs w:val="24"/>
              </w:rPr>
            </w:pPr>
          </w:p>
        </w:tc>
        <w:tc>
          <w:tcPr>
            <w:tcW w:w="7194" w:type="dxa"/>
          </w:tcPr>
          <w:p w:rsidR="00972101" w:rsidRDefault="00972101" w:rsidP="00161AB9">
            <w:pPr>
              <w:rPr>
                <w:rFonts w:ascii="Times New Roman" w:hAnsi="Times New Roman" w:cs="Times New Roman"/>
                <w:sz w:val="24"/>
                <w:szCs w:val="24"/>
              </w:rPr>
            </w:pPr>
          </w:p>
        </w:tc>
      </w:tr>
      <w:tr w:rsidR="003A0052" w:rsidTr="0091293B">
        <w:tc>
          <w:tcPr>
            <w:tcW w:w="3227" w:type="dxa"/>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c>
          <w:tcPr>
            <w:tcW w:w="7194" w:type="dxa"/>
          </w:tcPr>
          <w:p w:rsidR="003A0052" w:rsidRDefault="000404F1" w:rsidP="00161AB9">
            <w:pPr>
              <w:rPr>
                <w:rFonts w:ascii="Times New Roman" w:hAnsi="Times New Roman" w:cs="Times New Roman"/>
                <w:sz w:val="24"/>
                <w:szCs w:val="24"/>
              </w:rPr>
            </w:pPr>
            <w:r>
              <w:rPr>
                <w:rFonts w:ascii="Times New Roman" w:hAnsi="Times New Roman" w:cs="Times New Roman"/>
                <w:sz w:val="24"/>
                <w:szCs w:val="24"/>
              </w:rPr>
              <w:t>Не устанавливается</w:t>
            </w:r>
          </w:p>
        </w:tc>
      </w:tr>
      <w:tr w:rsidR="003A0052" w:rsidTr="0091293B">
        <w:tc>
          <w:tcPr>
            <w:tcW w:w="3227" w:type="dxa"/>
          </w:tcPr>
          <w:p w:rsidR="003A0052" w:rsidRDefault="003A0052" w:rsidP="00161AB9">
            <w:pPr>
              <w:rPr>
                <w:rFonts w:ascii="Times New Roman" w:hAnsi="Times New Roman" w:cs="Times New Roman"/>
                <w:sz w:val="24"/>
                <w:szCs w:val="24"/>
              </w:rPr>
            </w:pPr>
          </w:p>
        </w:tc>
        <w:tc>
          <w:tcPr>
            <w:tcW w:w="7194" w:type="dxa"/>
          </w:tcPr>
          <w:p w:rsidR="003A0052" w:rsidRDefault="003A0052" w:rsidP="00161AB9">
            <w:pPr>
              <w:rPr>
                <w:rFonts w:ascii="Times New Roman" w:hAnsi="Times New Roman" w:cs="Times New Roman"/>
                <w:sz w:val="24"/>
                <w:szCs w:val="24"/>
              </w:rPr>
            </w:pPr>
          </w:p>
        </w:tc>
      </w:tr>
      <w:tr w:rsidR="003A0052" w:rsidTr="0091293B">
        <w:tc>
          <w:tcPr>
            <w:tcW w:w="3227" w:type="dxa"/>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t>Способ (способы) обеспечения заявки, размер обеспечения заявки на участие в закупке</w:t>
            </w:r>
          </w:p>
        </w:tc>
        <w:tc>
          <w:tcPr>
            <w:tcW w:w="7194" w:type="dxa"/>
          </w:tcPr>
          <w:p w:rsidR="003A0052" w:rsidRDefault="003A0052" w:rsidP="00161AB9">
            <w:pPr>
              <w:rPr>
                <w:rFonts w:ascii="Times New Roman" w:hAnsi="Times New Roman" w:cs="Times New Roman"/>
                <w:sz w:val="24"/>
                <w:szCs w:val="24"/>
              </w:rPr>
            </w:pPr>
            <w:r>
              <w:rPr>
                <w:rFonts w:ascii="Times New Roman" w:hAnsi="Times New Roman" w:cs="Times New Roman"/>
                <w:sz w:val="24"/>
                <w:szCs w:val="24"/>
              </w:rPr>
              <w:t>Обеспечение заявки не установлено</w:t>
            </w:r>
          </w:p>
        </w:tc>
      </w:tr>
      <w:tr w:rsidR="003A0052" w:rsidTr="0091293B">
        <w:tc>
          <w:tcPr>
            <w:tcW w:w="3227" w:type="dxa"/>
          </w:tcPr>
          <w:p w:rsidR="003A0052" w:rsidRDefault="003A0052" w:rsidP="00161AB9">
            <w:pPr>
              <w:rPr>
                <w:rFonts w:ascii="Times New Roman" w:hAnsi="Times New Roman" w:cs="Times New Roman"/>
                <w:sz w:val="24"/>
                <w:szCs w:val="24"/>
              </w:rPr>
            </w:pPr>
          </w:p>
        </w:tc>
        <w:tc>
          <w:tcPr>
            <w:tcW w:w="7194" w:type="dxa"/>
          </w:tcPr>
          <w:p w:rsidR="003A0052" w:rsidRDefault="003A0052" w:rsidP="00161AB9">
            <w:pPr>
              <w:rPr>
                <w:rFonts w:ascii="Times New Roman" w:hAnsi="Times New Roman" w:cs="Times New Roman"/>
                <w:sz w:val="24"/>
                <w:szCs w:val="24"/>
              </w:rPr>
            </w:pPr>
          </w:p>
        </w:tc>
      </w:tr>
      <w:tr w:rsidR="003A0052" w:rsidTr="0091293B">
        <w:tc>
          <w:tcPr>
            <w:tcW w:w="3227" w:type="dxa"/>
          </w:tcPr>
          <w:p w:rsidR="003A0052" w:rsidRPr="003423BD" w:rsidRDefault="003423BD" w:rsidP="00161AB9">
            <w:pPr>
              <w:rPr>
                <w:rFonts w:ascii="Times New Roman" w:hAnsi="Times New Roman" w:cs="Times New Roman"/>
                <w:b/>
                <w:sz w:val="24"/>
                <w:szCs w:val="24"/>
              </w:rPr>
            </w:pPr>
            <w:r w:rsidRPr="003423BD">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w:t>
            </w:r>
          </w:p>
        </w:tc>
        <w:tc>
          <w:tcPr>
            <w:tcW w:w="7194" w:type="dxa"/>
          </w:tcPr>
          <w:p w:rsidR="003A0052" w:rsidRDefault="003423BD" w:rsidP="00161AB9">
            <w:pPr>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 не установлено</w:t>
            </w:r>
          </w:p>
        </w:tc>
      </w:tr>
    </w:tbl>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E473C8">
      <w:pPr>
        <w:widowControl w:val="0"/>
        <w:spacing w:after="0" w:line="240" w:lineRule="auto"/>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CD2493" w:rsidRPr="00A75DDF" w:rsidRDefault="00CD2493" w:rsidP="00CD2493">
      <w:pPr>
        <w:widowControl w:val="0"/>
        <w:spacing w:after="0" w:line="240" w:lineRule="auto"/>
        <w:ind w:firstLine="5103"/>
        <w:jc w:val="right"/>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lastRenderedPageBreak/>
        <w:t>УТВЕРЖДАЮ</w:t>
      </w:r>
    </w:p>
    <w:p w:rsidR="00CD2493" w:rsidRPr="00A75DDF" w:rsidRDefault="00695ADC" w:rsidP="00CD2493">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CD2493">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ь</w:t>
      </w:r>
      <w:r w:rsidR="00CD2493" w:rsidRPr="00A75DDF">
        <w:rPr>
          <w:rFonts w:ascii="Times New Roman" w:eastAsia="Times New Roman" w:hAnsi="Times New Roman" w:cs="Times New Roman"/>
          <w:sz w:val="24"/>
          <w:szCs w:val="24"/>
          <w:lang w:eastAsia="ru-RU"/>
        </w:rPr>
        <w:t xml:space="preserve"> </w:t>
      </w:r>
    </w:p>
    <w:p w:rsidR="00CD2493" w:rsidRPr="00A75DDF" w:rsidRDefault="00CD2493" w:rsidP="00CD2493">
      <w:pPr>
        <w:widowControl w:val="0"/>
        <w:spacing w:after="0" w:line="240" w:lineRule="auto"/>
        <w:ind w:firstLine="5103"/>
        <w:jc w:val="right"/>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t>ФГБУ «АМП Каспийского моря»</w:t>
      </w:r>
    </w:p>
    <w:p w:rsidR="00CD2493" w:rsidRPr="00A75DDF" w:rsidRDefault="00CD2493" w:rsidP="00CD2493">
      <w:pPr>
        <w:widowControl w:val="0"/>
        <w:spacing w:after="0" w:line="240" w:lineRule="auto"/>
        <w:ind w:firstLine="5103"/>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t xml:space="preserve">       </w:t>
      </w:r>
    </w:p>
    <w:p w:rsidR="00CD2493" w:rsidRPr="00A75DDF" w:rsidRDefault="00CD2493" w:rsidP="00CD2493">
      <w:pPr>
        <w:widowControl w:val="0"/>
        <w:spacing w:before="120" w:after="0" w:line="341" w:lineRule="auto"/>
        <w:ind w:firstLine="5103"/>
        <w:jc w:val="right"/>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t>___________</w:t>
      </w:r>
      <w:r w:rsidR="00695ADC">
        <w:rPr>
          <w:rFonts w:ascii="Times New Roman" w:eastAsia="Times New Roman" w:hAnsi="Times New Roman" w:cs="Times New Roman"/>
          <w:sz w:val="24"/>
          <w:szCs w:val="24"/>
          <w:lang w:eastAsia="ru-RU"/>
        </w:rPr>
        <w:t xml:space="preserve">М.А. </w:t>
      </w:r>
      <w:proofErr w:type="spellStart"/>
      <w:r w:rsidR="00695ADC">
        <w:rPr>
          <w:rFonts w:ascii="Times New Roman" w:eastAsia="Times New Roman" w:hAnsi="Times New Roman" w:cs="Times New Roman"/>
          <w:sz w:val="24"/>
          <w:szCs w:val="24"/>
          <w:lang w:eastAsia="ru-RU"/>
        </w:rPr>
        <w:t>Абдулатипов</w:t>
      </w:r>
      <w:proofErr w:type="spellEnd"/>
    </w:p>
    <w:p w:rsidR="00CD2493" w:rsidRPr="00A75DDF" w:rsidRDefault="00CD2493" w:rsidP="00CD2493">
      <w:pPr>
        <w:widowControl w:val="0"/>
        <w:spacing w:before="120" w:after="0" w:line="341" w:lineRule="auto"/>
        <w:ind w:firstLine="5103"/>
        <w:jc w:val="right"/>
        <w:rPr>
          <w:rFonts w:ascii="Times New Roman" w:eastAsia="Times New Roman" w:hAnsi="Times New Roman" w:cs="Times New Roman"/>
          <w:color w:val="000000"/>
          <w:sz w:val="24"/>
          <w:szCs w:val="24"/>
          <w:lang w:eastAsia="ru-RU"/>
        </w:rPr>
      </w:pPr>
      <w:r w:rsidRPr="00A75DDF">
        <w:rPr>
          <w:rFonts w:ascii="Times New Roman" w:eastAsia="Times New Roman" w:hAnsi="Times New Roman" w:cs="Times New Roman"/>
          <w:sz w:val="24"/>
          <w:szCs w:val="24"/>
          <w:lang w:eastAsia="ru-RU"/>
        </w:rPr>
        <w:t>“___” _______ 20___ г.</w:t>
      </w:r>
    </w:p>
    <w:p w:rsidR="007F689B" w:rsidRPr="007F689B" w:rsidRDefault="00753260" w:rsidP="007F689B">
      <w:pPr>
        <w:pStyle w:val="a4"/>
        <w:rPr>
          <w:sz w:val="24"/>
        </w:rPr>
      </w:pPr>
      <w:r w:rsidRPr="006E2EA0">
        <w:rPr>
          <w:sz w:val="24"/>
        </w:rPr>
        <w:t>Документация о закупке у единственного поставщика (исполнителя, подрядчика)</w:t>
      </w:r>
      <w:r w:rsidR="000E31F9" w:rsidRPr="000E31F9">
        <w:rPr>
          <w:sz w:val="24"/>
        </w:rPr>
        <w:t xml:space="preserve"> </w:t>
      </w:r>
    </w:p>
    <w:p w:rsidR="00E473C8" w:rsidRPr="007F689B" w:rsidRDefault="001E0DC3" w:rsidP="00E473C8">
      <w:pPr>
        <w:pStyle w:val="a4"/>
        <w:rPr>
          <w:sz w:val="24"/>
        </w:rPr>
      </w:pPr>
      <w:r w:rsidRPr="00F304C3">
        <w:rPr>
          <w:sz w:val="24"/>
        </w:rPr>
        <w:t xml:space="preserve"> </w:t>
      </w:r>
      <w:r w:rsidR="00E473C8">
        <w:rPr>
          <w:sz w:val="24"/>
        </w:rPr>
        <w:t xml:space="preserve">на </w:t>
      </w:r>
      <w:r w:rsidR="00E473C8" w:rsidRPr="00F304C3">
        <w:rPr>
          <w:sz w:val="24"/>
        </w:rPr>
        <w:t xml:space="preserve"> </w:t>
      </w:r>
      <w:r w:rsidR="00E473C8">
        <w:rPr>
          <w:sz w:val="24"/>
        </w:rPr>
        <w:t>оказание услуг связи (</w:t>
      </w:r>
      <w:proofErr w:type="gramStart"/>
      <w:r w:rsidR="00E473C8">
        <w:rPr>
          <w:sz w:val="24"/>
        </w:rPr>
        <w:t>междугородная</w:t>
      </w:r>
      <w:proofErr w:type="gramEnd"/>
      <w:r w:rsidR="00E473C8" w:rsidRPr="007F689B">
        <w:rPr>
          <w:sz w:val="24"/>
        </w:rPr>
        <w:t>)</w:t>
      </w:r>
    </w:p>
    <w:p w:rsidR="00E473C8" w:rsidRPr="008905B2" w:rsidRDefault="00E473C8" w:rsidP="00E473C8">
      <w:pPr>
        <w:pStyle w:val="a4"/>
        <w:rPr>
          <w:sz w:val="24"/>
        </w:rPr>
      </w:pPr>
      <w:r w:rsidRPr="00F304C3">
        <w:rPr>
          <w:sz w:val="24"/>
        </w:rPr>
        <w:t xml:space="preserve"> для нужд ФГБУ «АМП Каспийского моря»</w:t>
      </w:r>
    </w:p>
    <w:p w:rsidR="00E473C8" w:rsidRDefault="00E473C8" w:rsidP="00E473C8">
      <w:pPr>
        <w:spacing w:after="0" w:line="240" w:lineRule="auto"/>
        <w:jc w:val="center"/>
        <w:rPr>
          <w:rFonts w:ascii="Times New Roman" w:hAnsi="Times New Roman" w:cs="Times New Roman"/>
          <w:b/>
          <w:sz w:val="24"/>
          <w:szCs w:val="24"/>
        </w:rPr>
      </w:pPr>
      <w:r w:rsidRPr="001260F6">
        <w:rPr>
          <w:rFonts w:ascii="Times New Roman" w:hAnsi="Times New Roman" w:cs="Times New Roman"/>
          <w:b/>
          <w:color w:val="FF0000"/>
          <w:sz w:val="24"/>
          <w:szCs w:val="24"/>
        </w:rPr>
        <w:t xml:space="preserve"> </w:t>
      </w:r>
      <w:r>
        <w:rPr>
          <w:rFonts w:ascii="Times New Roman" w:hAnsi="Times New Roman" w:cs="Times New Roman"/>
          <w:b/>
          <w:sz w:val="24"/>
          <w:szCs w:val="24"/>
        </w:rPr>
        <w:t xml:space="preserve">(на основании </w:t>
      </w:r>
      <w:proofErr w:type="spellStart"/>
      <w:r w:rsidRPr="008905B2">
        <w:rPr>
          <w:rFonts w:ascii="Times New Roman" w:hAnsi="Times New Roman" w:cs="Times New Roman"/>
          <w:b/>
          <w:sz w:val="24"/>
          <w:szCs w:val="24"/>
        </w:rPr>
        <w:t>пп</w:t>
      </w:r>
      <w:proofErr w:type="spellEnd"/>
      <w:r w:rsidRPr="008905B2">
        <w:rPr>
          <w:rFonts w:ascii="Times New Roman" w:hAnsi="Times New Roman" w:cs="Times New Roman"/>
          <w:b/>
          <w:sz w:val="24"/>
          <w:szCs w:val="24"/>
        </w:rPr>
        <w:t>.</w:t>
      </w:r>
      <w:r>
        <w:rPr>
          <w:rFonts w:ascii="Times New Roman" w:hAnsi="Times New Roman" w:cs="Times New Roman"/>
          <w:b/>
          <w:sz w:val="24"/>
          <w:szCs w:val="24"/>
        </w:rPr>
        <w:t xml:space="preserve"> 20 п. 4.</w:t>
      </w:r>
      <w:r w:rsidR="00695ADC">
        <w:rPr>
          <w:rFonts w:ascii="Times New Roman" w:hAnsi="Times New Roman" w:cs="Times New Roman"/>
          <w:b/>
          <w:sz w:val="24"/>
          <w:szCs w:val="24"/>
        </w:rPr>
        <w:t>9</w:t>
      </w:r>
      <w:r>
        <w:rPr>
          <w:rFonts w:ascii="Times New Roman" w:hAnsi="Times New Roman" w:cs="Times New Roman"/>
          <w:b/>
          <w:sz w:val="24"/>
          <w:szCs w:val="24"/>
        </w:rPr>
        <w:t>.1 Положения о закупках товаров, работ, услуг для нужд Федерального государственного бюджетного учреждения «Администрация морских портов Каспийского моря»)</w:t>
      </w:r>
    </w:p>
    <w:p w:rsidR="000E31F9" w:rsidRDefault="000E31F9" w:rsidP="00E473C8">
      <w:pPr>
        <w:pStyle w:val="a4"/>
        <w:rPr>
          <w:b w:val="0"/>
          <w:sz w:val="24"/>
        </w:rPr>
      </w:pPr>
    </w:p>
    <w:p w:rsidR="00D715F8" w:rsidRDefault="000E31F9" w:rsidP="000E31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715F8" w:rsidRPr="00D715F8">
        <w:rPr>
          <w:rFonts w:ascii="Times New Roman" w:hAnsi="Times New Roman" w:cs="Times New Roman"/>
          <w:sz w:val="24"/>
          <w:szCs w:val="24"/>
        </w:rPr>
        <w:t>Настоящая Документация информирует о заключении договора с единственным поставщиком и не предназна</w:t>
      </w:r>
      <w:r w:rsidR="00B475E3">
        <w:rPr>
          <w:rFonts w:ascii="Times New Roman" w:hAnsi="Times New Roman" w:cs="Times New Roman"/>
          <w:sz w:val="24"/>
          <w:szCs w:val="24"/>
        </w:rPr>
        <w:t>чено для приглашения поставщиков</w:t>
      </w:r>
      <w:r w:rsidR="00D715F8" w:rsidRPr="00D715F8">
        <w:rPr>
          <w:rFonts w:ascii="Times New Roman" w:hAnsi="Times New Roman" w:cs="Times New Roman"/>
          <w:sz w:val="24"/>
          <w:szCs w:val="24"/>
        </w:rPr>
        <w:t xml:space="preserve"> (исполнителей, подрядчиков) подавать заявки на участие в закупке. Извещение о проведении закупки у единственного поставщика не является извещением о проведении торгов в соответствии с требованиями статей 447-449 Гражданского кодекса и не влечет для Заказчика соответствующих гражданско-правовых последствий.</w:t>
      </w:r>
    </w:p>
    <w:tbl>
      <w:tblPr>
        <w:tblStyle w:val="a3"/>
        <w:tblW w:w="0" w:type="auto"/>
        <w:tblLook w:val="04A0" w:firstRow="1" w:lastRow="0" w:firstColumn="1" w:lastColumn="0" w:noHBand="0" w:noVBand="1"/>
      </w:tblPr>
      <w:tblGrid>
        <w:gridCol w:w="10421"/>
      </w:tblGrid>
      <w:tr w:rsidR="00695F55" w:rsidTr="007A464B">
        <w:tc>
          <w:tcPr>
            <w:tcW w:w="10421" w:type="dxa"/>
            <w:shd w:val="clear" w:color="auto" w:fill="C6D9F1" w:themeFill="text2" w:themeFillTint="33"/>
          </w:tcPr>
          <w:p w:rsidR="00695F55" w:rsidRDefault="00695F55" w:rsidP="00695F55">
            <w:pPr>
              <w:jc w:val="both"/>
              <w:rPr>
                <w:rFonts w:ascii="Times New Roman" w:hAnsi="Times New Roman" w:cs="Times New Roman"/>
                <w:b/>
                <w:sz w:val="24"/>
                <w:szCs w:val="24"/>
              </w:rPr>
            </w:pPr>
            <w:proofErr w:type="gramStart"/>
            <w:r>
              <w:rPr>
                <w:rFonts w:ascii="Times New Roman" w:hAnsi="Times New Roman" w:cs="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w:t>
            </w:r>
            <w:proofErr w:type="gramEnd"/>
          </w:p>
        </w:tc>
      </w:tr>
      <w:tr w:rsidR="007A464B" w:rsidTr="0098391B">
        <w:tc>
          <w:tcPr>
            <w:tcW w:w="10421" w:type="dxa"/>
          </w:tcPr>
          <w:p w:rsidR="007A464B" w:rsidRDefault="007A129A" w:rsidP="00196AB0">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p>
          <w:p w:rsidR="00D86FD6" w:rsidRPr="007A129A" w:rsidRDefault="00D86FD6" w:rsidP="00196AB0">
            <w:pPr>
              <w:rPr>
                <w:rFonts w:ascii="Times New Roman" w:hAnsi="Times New Roman" w:cs="Times New Roman"/>
                <w:sz w:val="24"/>
                <w:szCs w:val="24"/>
              </w:rPr>
            </w:pPr>
          </w:p>
        </w:tc>
      </w:tr>
      <w:tr w:rsidR="00EB3440" w:rsidTr="00EB3440">
        <w:tc>
          <w:tcPr>
            <w:tcW w:w="10421" w:type="dxa"/>
            <w:shd w:val="clear" w:color="auto" w:fill="C6D9F1" w:themeFill="text2" w:themeFillTint="33"/>
          </w:tcPr>
          <w:p w:rsidR="00EB3440" w:rsidRDefault="00EB3440" w:rsidP="00EB3440">
            <w:pPr>
              <w:jc w:val="both"/>
              <w:rPr>
                <w:rFonts w:ascii="Times New Roman" w:hAnsi="Times New Roman" w:cs="Times New Roman"/>
                <w:b/>
                <w:sz w:val="24"/>
                <w:szCs w:val="24"/>
              </w:rPr>
            </w:pPr>
            <w:r>
              <w:rPr>
                <w:rFonts w:ascii="Times New Roman" w:hAnsi="Times New Roman" w:cs="Times New Roman"/>
                <w:b/>
                <w:sz w:val="24"/>
                <w:szCs w:val="24"/>
              </w:rPr>
              <w:t>Требования к содержанию, форме, оформлению и составу заявки на участие в закупке</w:t>
            </w:r>
          </w:p>
        </w:tc>
      </w:tr>
      <w:tr w:rsidR="00EB3440" w:rsidTr="0098391B">
        <w:tc>
          <w:tcPr>
            <w:tcW w:w="10421" w:type="dxa"/>
          </w:tcPr>
          <w:p w:rsidR="00EB3440" w:rsidRDefault="00EB3440" w:rsidP="00196AB0">
            <w:pPr>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p>
          <w:p w:rsidR="00D86FD6" w:rsidRPr="00EB3440" w:rsidRDefault="00D86FD6" w:rsidP="00196AB0">
            <w:pPr>
              <w:rPr>
                <w:rFonts w:ascii="Times New Roman" w:hAnsi="Times New Roman" w:cs="Times New Roman"/>
                <w:sz w:val="24"/>
                <w:szCs w:val="24"/>
              </w:rPr>
            </w:pPr>
          </w:p>
        </w:tc>
      </w:tr>
      <w:tr w:rsidR="0000402A" w:rsidTr="0000402A">
        <w:tc>
          <w:tcPr>
            <w:tcW w:w="10421" w:type="dxa"/>
            <w:shd w:val="clear" w:color="auto" w:fill="C6D9F1" w:themeFill="text2" w:themeFillTint="33"/>
          </w:tcPr>
          <w:p w:rsidR="0000402A" w:rsidRDefault="0000402A" w:rsidP="0000402A">
            <w:pPr>
              <w:jc w:val="both"/>
              <w:rPr>
                <w:rFonts w:ascii="Times New Roman" w:hAnsi="Times New Roman" w:cs="Times New Roman"/>
                <w:b/>
                <w:sz w:val="24"/>
                <w:szCs w:val="24"/>
              </w:rPr>
            </w:pPr>
            <w:r>
              <w:rPr>
                <w:rFonts w:ascii="Times New Roman" w:hAnsi="Times New Roman" w:cs="Times New Roman"/>
                <w:b/>
                <w:sz w:val="24"/>
                <w:szCs w:val="24"/>
              </w:rPr>
              <w:t>Требования к описанию участниками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выполняемой работы, оказываемой услуги, их количественных и качественных характеристик</w:t>
            </w:r>
          </w:p>
        </w:tc>
      </w:tr>
      <w:tr w:rsidR="006F787E" w:rsidTr="0098391B">
        <w:tc>
          <w:tcPr>
            <w:tcW w:w="10421" w:type="dxa"/>
          </w:tcPr>
          <w:p w:rsidR="006F787E" w:rsidRDefault="006F787E" w:rsidP="006F787E">
            <w:pPr>
              <w:jc w:val="both"/>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p>
          <w:p w:rsidR="00D86FD6" w:rsidRDefault="00D86FD6" w:rsidP="006F787E">
            <w:pPr>
              <w:jc w:val="both"/>
              <w:rPr>
                <w:rFonts w:ascii="Times New Roman" w:hAnsi="Times New Roman" w:cs="Times New Roman"/>
                <w:b/>
                <w:sz w:val="24"/>
                <w:szCs w:val="24"/>
              </w:rPr>
            </w:pPr>
          </w:p>
        </w:tc>
      </w:tr>
      <w:tr w:rsidR="00ED2756" w:rsidTr="00ED2756">
        <w:tc>
          <w:tcPr>
            <w:tcW w:w="10421" w:type="dxa"/>
            <w:shd w:val="clear" w:color="auto" w:fill="C6D9F1" w:themeFill="text2" w:themeFillTint="33"/>
          </w:tcPr>
          <w:p w:rsidR="00ED2756" w:rsidRDefault="00ED2756" w:rsidP="00196AB0">
            <w:pPr>
              <w:rPr>
                <w:rFonts w:ascii="Times New Roman" w:hAnsi="Times New Roman" w:cs="Times New Roman"/>
                <w:b/>
                <w:sz w:val="24"/>
                <w:szCs w:val="24"/>
              </w:rPr>
            </w:pPr>
            <w:r>
              <w:rPr>
                <w:rFonts w:ascii="Times New Roman" w:hAnsi="Times New Roman" w:cs="Times New Roman"/>
                <w:b/>
                <w:sz w:val="24"/>
                <w:szCs w:val="24"/>
              </w:rPr>
              <w:t>Место поставки товара, выполнения работы, оказания услуг</w:t>
            </w:r>
          </w:p>
        </w:tc>
      </w:tr>
      <w:tr w:rsidR="00ED2756" w:rsidTr="00ED2756">
        <w:tc>
          <w:tcPr>
            <w:tcW w:w="10421" w:type="dxa"/>
            <w:shd w:val="clear" w:color="auto" w:fill="auto"/>
          </w:tcPr>
          <w:p w:rsidR="00ED2756" w:rsidRDefault="008905B2" w:rsidP="00196AB0">
            <w:pPr>
              <w:rPr>
                <w:rFonts w:ascii="Times New Roman" w:hAnsi="Times New Roman" w:cs="Times New Roman"/>
                <w:b/>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p>
          <w:p w:rsidR="00D86FD6" w:rsidRDefault="00D86FD6" w:rsidP="00196AB0">
            <w:pPr>
              <w:rPr>
                <w:rFonts w:ascii="Times New Roman" w:hAnsi="Times New Roman" w:cs="Times New Roman"/>
                <w:b/>
                <w:sz w:val="24"/>
                <w:szCs w:val="24"/>
              </w:rPr>
            </w:pPr>
          </w:p>
        </w:tc>
      </w:tr>
      <w:tr w:rsidR="00ED2756" w:rsidTr="00ED2756">
        <w:tc>
          <w:tcPr>
            <w:tcW w:w="10421" w:type="dxa"/>
            <w:shd w:val="clear" w:color="auto" w:fill="C6D9F1" w:themeFill="text2" w:themeFillTint="33"/>
          </w:tcPr>
          <w:p w:rsidR="00ED2756" w:rsidRDefault="00ED2756" w:rsidP="00ED2756">
            <w:pPr>
              <w:jc w:val="both"/>
              <w:rPr>
                <w:rFonts w:ascii="Times New Roman" w:hAnsi="Times New Roman" w:cs="Times New Roman"/>
                <w:b/>
                <w:sz w:val="24"/>
                <w:szCs w:val="24"/>
              </w:rPr>
            </w:pPr>
            <w:r>
              <w:rPr>
                <w:rFonts w:ascii="Times New Roman" w:hAnsi="Times New Roman" w:cs="Times New Roman"/>
                <w:b/>
                <w:sz w:val="24"/>
                <w:szCs w:val="24"/>
              </w:rPr>
              <w:t>Сроки (периоды) поставки товара, выполнения работы, оказания услуг</w:t>
            </w:r>
          </w:p>
        </w:tc>
      </w:tr>
      <w:tr w:rsidR="002F15E7" w:rsidTr="0098391B">
        <w:tc>
          <w:tcPr>
            <w:tcW w:w="10421" w:type="dxa"/>
          </w:tcPr>
          <w:p w:rsidR="002F15E7" w:rsidRDefault="008905B2" w:rsidP="00196AB0">
            <w:pPr>
              <w:rPr>
                <w:rFonts w:ascii="Times New Roman" w:hAnsi="Times New Roman" w:cs="Times New Roman"/>
                <w:b/>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p>
          <w:p w:rsidR="00D86FD6" w:rsidRDefault="00D86FD6" w:rsidP="00196AB0">
            <w:pPr>
              <w:rPr>
                <w:rFonts w:ascii="Times New Roman" w:hAnsi="Times New Roman" w:cs="Times New Roman"/>
                <w:b/>
                <w:sz w:val="24"/>
                <w:szCs w:val="24"/>
              </w:rPr>
            </w:pPr>
          </w:p>
        </w:tc>
      </w:tr>
      <w:tr w:rsidR="002F15E7" w:rsidTr="002F15E7">
        <w:tc>
          <w:tcPr>
            <w:tcW w:w="10421" w:type="dxa"/>
            <w:shd w:val="clear" w:color="auto" w:fill="C6D9F1" w:themeFill="text2" w:themeFillTint="33"/>
          </w:tcPr>
          <w:p w:rsidR="002F15E7" w:rsidRDefault="002F15E7" w:rsidP="002F15E7">
            <w:pPr>
              <w:jc w:val="both"/>
              <w:rPr>
                <w:rFonts w:ascii="Times New Roman" w:hAnsi="Times New Roman" w:cs="Times New Roman"/>
                <w:b/>
                <w:sz w:val="24"/>
                <w:szCs w:val="24"/>
              </w:rPr>
            </w:pPr>
            <w:r>
              <w:rPr>
                <w:rFonts w:ascii="Times New Roman" w:hAnsi="Times New Roman" w:cs="Times New Roman"/>
                <w:b/>
                <w:sz w:val="24"/>
                <w:szCs w:val="24"/>
              </w:rPr>
              <w:t>Условия поставки товара, выполнения работы, оказания услуг</w:t>
            </w:r>
          </w:p>
        </w:tc>
      </w:tr>
      <w:tr w:rsidR="002F15E7" w:rsidTr="0098391B">
        <w:tc>
          <w:tcPr>
            <w:tcW w:w="10421" w:type="dxa"/>
          </w:tcPr>
          <w:p w:rsidR="008905B2" w:rsidRDefault="008905B2" w:rsidP="008905B2">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p>
          <w:p w:rsidR="00D86FD6" w:rsidRDefault="00D86FD6" w:rsidP="00196AB0">
            <w:pPr>
              <w:rPr>
                <w:rFonts w:ascii="Times New Roman" w:hAnsi="Times New Roman" w:cs="Times New Roman"/>
                <w:b/>
                <w:sz w:val="24"/>
                <w:szCs w:val="24"/>
              </w:rPr>
            </w:pPr>
          </w:p>
        </w:tc>
      </w:tr>
      <w:tr w:rsidR="008017D2" w:rsidTr="008017D2">
        <w:tc>
          <w:tcPr>
            <w:tcW w:w="10421" w:type="dxa"/>
            <w:shd w:val="clear" w:color="auto" w:fill="C6D9F1" w:themeFill="text2" w:themeFillTint="33"/>
          </w:tcPr>
          <w:p w:rsidR="008017D2" w:rsidRDefault="008017D2" w:rsidP="008017D2">
            <w:pPr>
              <w:jc w:val="both"/>
              <w:rPr>
                <w:rFonts w:ascii="Times New Roman" w:hAnsi="Times New Roman" w:cs="Times New Roman"/>
                <w:b/>
                <w:sz w:val="24"/>
                <w:szCs w:val="24"/>
              </w:rPr>
            </w:pPr>
            <w:r>
              <w:rPr>
                <w:rFonts w:ascii="Times New Roman" w:hAnsi="Times New Roman" w:cs="Times New Roman"/>
                <w:b/>
                <w:sz w:val="24"/>
                <w:szCs w:val="24"/>
              </w:rPr>
              <w:t>Сведения о начальной (максимальной) цене договора (цене лота)</w:t>
            </w:r>
          </w:p>
        </w:tc>
      </w:tr>
      <w:tr w:rsidR="00641B96" w:rsidTr="0098391B">
        <w:tc>
          <w:tcPr>
            <w:tcW w:w="10421" w:type="dxa"/>
          </w:tcPr>
          <w:p w:rsidR="00D86FD6" w:rsidRDefault="00695ADC" w:rsidP="00196AB0">
            <w:pPr>
              <w:rPr>
                <w:rFonts w:ascii="Times New Roman" w:hAnsi="Times New Roman" w:cs="Times New Roman"/>
                <w:b/>
                <w:sz w:val="24"/>
                <w:szCs w:val="24"/>
              </w:rPr>
            </w:pPr>
            <w:r w:rsidRPr="00695ADC">
              <w:rPr>
                <w:rFonts w:ascii="Times New Roman" w:eastAsia="Times New Roman" w:hAnsi="Times New Roman" w:cs="Times New Roman"/>
                <w:lang w:eastAsia="ru-RU"/>
              </w:rPr>
              <w:t>105 960 (Сто пять тысяч девятьсот шестьдесят) руб., в том числе НДС 20 % 17 660 (Семнадцать тысяч шестьсот шестьдесят) рублей 00 копеек.</w:t>
            </w:r>
          </w:p>
        </w:tc>
      </w:tr>
      <w:tr w:rsidR="00641B96" w:rsidTr="00641B96">
        <w:tc>
          <w:tcPr>
            <w:tcW w:w="10421" w:type="dxa"/>
            <w:shd w:val="clear" w:color="auto" w:fill="C6D9F1" w:themeFill="text2" w:themeFillTint="33"/>
          </w:tcPr>
          <w:p w:rsidR="00641B96" w:rsidRDefault="00641B96" w:rsidP="00196AB0">
            <w:pPr>
              <w:rPr>
                <w:rFonts w:ascii="Times New Roman" w:hAnsi="Times New Roman" w:cs="Times New Roman"/>
                <w:b/>
                <w:sz w:val="24"/>
                <w:szCs w:val="24"/>
              </w:rPr>
            </w:pPr>
            <w:r>
              <w:rPr>
                <w:rFonts w:ascii="Times New Roman" w:hAnsi="Times New Roman" w:cs="Times New Roman"/>
                <w:b/>
                <w:sz w:val="24"/>
                <w:szCs w:val="24"/>
              </w:rPr>
              <w:t>Форма, сроки и порядок оплаты товара, работы, услуги</w:t>
            </w:r>
          </w:p>
        </w:tc>
      </w:tr>
      <w:tr w:rsidR="00641B96" w:rsidTr="0098391B">
        <w:tc>
          <w:tcPr>
            <w:tcW w:w="10421" w:type="dxa"/>
          </w:tcPr>
          <w:p w:rsidR="00641B96" w:rsidRDefault="00E27801" w:rsidP="00196AB0">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p>
          <w:p w:rsidR="00D86FD6" w:rsidRDefault="00D86FD6" w:rsidP="00196AB0">
            <w:pPr>
              <w:rPr>
                <w:rFonts w:ascii="Times New Roman" w:hAnsi="Times New Roman" w:cs="Times New Roman"/>
                <w:b/>
                <w:sz w:val="24"/>
                <w:szCs w:val="24"/>
              </w:rPr>
            </w:pPr>
          </w:p>
        </w:tc>
      </w:tr>
      <w:tr w:rsidR="002A19C7" w:rsidTr="002A19C7">
        <w:tc>
          <w:tcPr>
            <w:tcW w:w="10421" w:type="dxa"/>
            <w:shd w:val="clear" w:color="auto" w:fill="C6D9F1" w:themeFill="text2" w:themeFillTint="33"/>
          </w:tcPr>
          <w:p w:rsidR="002A19C7" w:rsidRDefault="002A19C7" w:rsidP="002A19C7">
            <w:pPr>
              <w:jc w:val="both"/>
              <w:rPr>
                <w:rFonts w:ascii="Times New Roman" w:hAnsi="Times New Roman" w:cs="Times New Roman"/>
                <w:b/>
                <w:sz w:val="24"/>
                <w:szCs w:val="24"/>
              </w:rPr>
            </w:pPr>
            <w:r>
              <w:rPr>
                <w:rFonts w:ascii="Times New Roman" w:hAnsi="Times New Roman" w:cs="Times New Roman"/>
                <w:b/>
                <w:sz w:val="24"/>
                <w:szCs w:val="24"/>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w:t>
            </w:r>
            <w:r>
              <w:rPr>
                <w:rFonts w:ascii="Times New Roman" w:hAnsi="Times New Roman" w:cs="Times New Roman"/>
                <w:b/>
                <w:sz w:val="24"/>
                <w:szCs w:val="24"/>
              </w:rPr>
              <w:lastRenderedPageBreak/>
              <w:t>платежей</w:t>
            </w:r>
          </w:p>
        </w:tc>
      </w:tr>
      <w:tr w:rsidR="00DF5F49" w:rsidTr="0098391B">
        <w:tc>
          <w:tcPr>
            <w:tcW w:w="10421" w:type="dxa"/>
          </w:tcPr>
          <w:p w:rsidR="00DF5F49" w:rsidRDefault="00DF5F49" w:rsidP="00196AB0">
            <w:pPr>
              <w:rPr>
                <w:rFonts w:ascii="Times New Roman" w:hAnsi="Times New Roman" w:cs="Times New Roman"/>
                <w:b/>
                <w:sz w:val="24"/>
                <w:szCs w:val="24"/>
              </w:rPr>
            </w:pPr>
          </w:p>
          <w:p w:rsidR="008905B2" w:rsidRDefault="008905B2" w:rsidP="008905B2">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p>
          <w:p w:rsidR="00D86FD6" w:rsidRDefault="00D86FD6" w:rsidP="00196AB0">
            <w:pPr>
              <w:rPr>
                <w:rFonts w:ascii="Times New Roman" w:hAnsi="Times New Roman" w:cs="Times New Roman"/>
                <w:b/>
                <w:sz w:val="24"/>
                <w:szCs w:val="24"/>
              </w:rPr>
            </w:pPr>
          </w:p>
        </w:tc>
      </w:tr>
      <w:tr w:rsidR="001C0A77" w:rsidTr="001C0A77">
        <w:tc>
          <w:tcPr>
            <w:tcW w:w="10421" w:type="dxa"/>
            <w:shd w:val="clear" w:color="auto" w:fill="C6D9F1" w:themeFill="text2" w:themeFillTint="33"/>
          </w:tcPr>
          <w:p w:rsidR="001C0A77" w:rsidRDefault="001C0A77" w:rsidP="001C0A77">
            <w:pPr>
              <w:jc w:val="both"/>
              <w:rPr>
                <w:rFonts w:ascii="Times New Roman" w:hAnsi="Times New Roman" w:cs="Times New Roman"/>
                <w:b/>
                <w:sz w:val="24"/>
                <w:szCs w:val="24"/>
              </w:rPr>
            </w:pPr>
            <w:r>
              <w:rPr>
                <w:rFonts w:ascii="Times New Roman" w:hAnsi="Times New Roman" w:cs="Times New Roman"/>
                <w:b/>
                <w:sz w:val="24"/>
                <w:szCs w:val="24"/>
              </w:rPr>
              <w:t>Порядок, место, дата начала и дата окончания срока подачи заявок на участие в закупке</w:t>
            </w:r>
          </w:p>
        </w:tc>
      </w:tr>
      <w:tr w:rsidR="00DF5F49" w:rsidTr="0098391B">
        <w:tc>
          <w:tcPr>
            <w:tcW w:w="10421" w:type="dxa"/>
          </w:tcPr>
          <w:p w:rsidR="00DF5F49" w:rsidRDefault="00471C64" w:rsidP="00196AB0">
            <w:pPr>
              <w:rPr>
                <w:rFonts w:ascii="Times New Roman" w:hAnsi="Times New Roman" w:cs="Times New Roman"/>
                <w:sz w:val="24"/>
                <w:szCs w:val="24"/>
              </w:rPr>
            </w:pPr>
            <w:r w:rsidRPr="00471C64">
              <w:rPr>
                <w:rFonts w:ascii="Times New Roman" w:hAnsi="Times New Roman" w:cs="Times New Roman"/>
                <w:sz w:val="24"/>
                <w:szCs w:val="24"/>
              </w:rPr>
              <w:t>Не устанавливается</w:t>
            </w:r>
          </w:p>
          <w:p w:rsidR="00D86FD6" w:rsidRPr="00471C64" w:rsidRDefault="00D86FD6" w:rsidP="00196AB0">
            <w:pPr>
              <w:rPr>
                <w:rFonts w:ascii="Times New Roman" w:hAnsi="Times New Roman" w:cs="Times New Roman"/>
                <w:sz w:val="24"/>
                <w:szCs w:val="24"/>
              </w:rPr>
            </w:pPr>
          </w:p>
        </w:tc>
      </w:tr>
      <w:tr w:rsidR="00DF5F49" w:rsidTr="00DF5F49">
        <w:tc>
          <w:tcPr>
            <w:tcW w:w="10421" w:type="dxa"/>
            <w:shd w:val="clear" w:color="auto" w:fill="C6D9F1" w:themeFill="text2" w:themeFillTint="33"/>
          </w:tcPr>
          <w:p w:rsidR="00DF5F49" w:rsidRDefault="00DF5F49" w:rsidP="00DF5F49">
            <w:pPr>
              <w:jc w:val="both"/>
              <w:rPr>
                <w:rFonts w:ascii="Times New Roman" w:hAnsi="Times New Roman" w:cs="Times New Roman"/>
                <w:b/>
                <w:sz w:val="24"/>
                <w:szCs w:val="24"/>
              </w:rPr>
            </w:pPr>
            <w:r>
              <w:rPr>
                <w:rFonts w:ascii="Times New Roman" w:hAnsi="Times New Roman" w:cs="Times New Roman"/>
                <w:b/>
                <w:sz w:val="24"/>
                <w:szCs w:val="24"/>
              </w:rPr>
              <w:t>Требования к участникам и перечень документов, представляемых участниками для подтверждения их соответствия установленным требованиям</w:t>
            </w:r>
          </w:p>
        </w:tc>
      </w:tr>
      <w:tr w:rsidR="00004E79" w:rsidTr="0098391B">
        <w:tc>
          <w:tcPr>
            <w:tcW w:w="10421" w:type="dxa"/>
          </w:tcPr>
          <w:p w:rsidR="00004E79" w:rsidRDefault="0091061A" w:rsidP="00196AB0">
            <w:pPr>
              <w:rPr>
                <w:rFonts w:ascii="Times New Roman" w:hAnsi="Times New Roman" w:cs="Times New Roman"/>
                <w:sz w:val="24"/>
                <w:szCs w:val="24"/>
              </w:rPr>
            </w:pPr>
            <w:r w:rsidRPr="0091061A">
              <w:rPr>
                <w:rFonts w:ascii="Times New Roman" w:hAnsi="Times New Roman" w:cs="Times New Roman"/>
                <w:sz w:val="24"/>
                <w:szCs w:val="24"/>
              </w:rPr>
              <w:t>Не устанавливаются</w:t>
            </w:r>
          </w:p>
          <w:p w:rsidR="00D86FD6" w:rsidRPr="0091061A" w:rsidRDefault="00D86FD6" w:rsidP="00196AB0">
            <w:pPr>
              <w:rPr>
                <w:rFonts w:ascii="Times New Roman" w:hAnsi="Times New Roman" w:cs="Times New Roman"/>
                <w:sz w:val="24"/>
                <w:szCs w:val="24"/>
              </w:rPr>
            </w:pPr>
          </w:p>
        </w:tc>
      </w:tr>
      <w:tr w:rsidR="00920608" w:rsidTr="00920608">
        <w:tc>
          <w:tcPr>
            <w:tcW w:w="10421" w:type="dxa"/>
            <w:shd w:val="clear" w:color="auto" w:fill="C6D9F1" w:themeFill="text2" w:themeFillTint="33"/>
          </w:tcPr>
          <w:p w:rsidR="00920608" w:rsidRDefault="00920608" w:rsidP="00920608">
            <w:pPr>
              <w:jc w:val="both"/>
              <w:rPr>
                <w:rFonts w:ascii="Times New Roman" w:hAnsi="Times New Roman" w:cs="Times New Roman"/>
                <w:b/>
                <w:sz w:val="24"/>
                <w:szCs w:val="24"/>
              </w:rPr>
            </w:pPr>
            <w:r>
              <w:rPr>
                <w:rFonts w:ascii="Times New Roman" w:hAnsi="Times New Roman" w:cs="Times New Roman"/>
                <w:b/>
                <w:sz w:val="24"/>
                <w:szCs w:val="24"/>
              </w:rPr>
              <w:t>Формы, порядок, дата начала и дата окончания срока предоставления участникам разъяснений положений документации о закупке</w:t>
            </w:r>
          </w:p>
        </w:tc>
      </w:tr>
      <w:tr w:rsidR="00D83B52" w:rsidTr="0098391B">
        <w:tc>
          <w:tcPr>
            <w:tcW w:w="10421" w:type="dxa"/>
          </w:tcPr>
          <w:p w:rsidR="00D83B52" w:rsidRDefault="00B47FEF" w:rsidP="00196AB0">
            <w:pPr>
              <w:rPr>
                <w:rFonts w:ascii="Times New Roman" w:hAnsi="Times New Roman" w:cs="Times New Roman"/>
                <w:sz w:val="24"/>
                <w:szCs w:val="24"/>
              </w:rPr>
            </w:pPr>
            <w:r w:rsidRPr="00B47FEF">
              <w:rPr>
                <w:rFonts w:ascii="Times New Roman" w:hAnsi="Times New Roman" w:cs="Times New Roman"/>
                <w:sz w:val="24"/>
                <w:szCs w:val="24"/>
              </w:rPr>
              <w:t>Не устанавливается</w:t>
            </w:r>
          </w:p>
          <w:p w:rsidR="00D86FD6" w:rsidRPr="00B47FEF" w:rsidRDefault="00D86FD6" w:rsidP="00196AB0">
            <w:pPr>
              <w:rPr>
                <w:rFonts w:ascii="Times New Roman" w:hAnsi="Times New Roman" w:cs="Times New Roman"/>
                <w:sz w:val="24"/>
                <w:szCs w:val="24"/>
              </w:rPr>
            </w:pPr>
          </w:p>
        </w:tc>
      </w:tr>
      <w:tr w:rsidR="008267FF" w:rsidTr="008267FF">
        <w:tc>
          <w:tcPr>
            <w:tcW w:w="10421" w:type="dxa"/>
            <w:shd w:val="clear" w:color="auto" w:fill="C6D9F1" w:themeFill="text2" w:themeFillTint="33"/>
          </w:tcPr>
          <w:p w:rsidR="008267FF" w:rsidRDefault="008267FF" w:rsidP="008267FF">
            <w:pPr>
              <w:jc w:val="both"/>
              <w:rPr>
                <w:rFonts w:ascii="Times New Roman" w:hAnsi="Times New Roman" w:cs="Times New Roman"/>
                <w:b/>
                <w:sz w:val="24"/>
                <w:szCs w:val="24"/>
              </w:rPr>
            </w:pPr>
            <w:r>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r>
      <w:tr w:rsidR="008267FF" w:rsidTr="0098391B">
        <w:tc>
          <w:tcPr>
            <w:tcW w:w="10421" w:type="dxa"/>
          </w:tcPr>
          <w:p w:rsidR="008267FF" w:rsidRDefault="002A38CD"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p>
          <w:p w:rsidR="00D86FD6" w:rsidRPr="002A38CD" w:rsidRDefault="00D86FD6" w:rsidP="00196AB0">
            <w:pPr>
              <w:rPr>
                <w:rFonts w:ascii="Times New Roman" w:hAnsi="Times New Roman" w:cs="Times New Roman"/>
                <w:sz w:val="24"/>
                <w:szCs w:val="24"/>
              </w:rPr>
            </w:pPr>
          </w:p>
        </w:tc>
      </w:tr>
      <w:tr w:rsidR="00273245" w:rsidTr="00273245">
        <w:tc>
          <w:tcPr>
            <w:tcW w:w="10421" w:type="dxa"/>
            <w:shd w:val="clear" w:color="auto" w:fill="C6D9F1" w:themeFill="text2" w:themeFillTint="33"/>
          </w:tcPr>
          <w:p w:rsidR="00273245" w:rsidRDefault="00273245" w:rsidP="00273245">
            <w:pPr>
              <w:jc w:val="both"/>
              <w:rPr>
                <w:rFonts w:ascii="Times New Roman" w:hAnsi="Times New Roman" w:cs="Times New Roman"/>
                <w:b/>
                <w:sz w:val="24"/>
                <w:szCs w:val="24"/>
              </w:rPr>
            </w:pPr>
            <w:r>
              <w:rPr>
                <w:rFonts w:ascii="Times New Roman" w:hAnsi="Times New Roman" w:cs="Times New Roman"/>
                <w:b/>
                <w:sz w:val="24"/>
                <w:szCs w:val="24"/>
              </w:rPr>
              <w:t>Критерии оценки и сопоставления заявок на участие в закупке</w:t>
            </w:r>
          </w:p>
        </w:tc>
      </w:tr>
      <w:tr w:rsidR="001F46AF" w:rsidTr="0098391B">
        <w:tc>
          <w:tcPr>
            <w:tcW w:w="10421" w:type="dxa"/>
          </w:tcPr>
          <w:p w:rsidR="001F46AF" w:rsidRDefault="002A38CD"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устанавливаются</w:t>
            </w:r>
          </w:p>
          <w:p w:rsidR="00D86FD6" w:rsidRPr="002A38CD" w:rsidRDefault="00D86FD6" w:rsidP="00196AB0">
            <w:pPr>
              <w:rPr>
                <w:rFonts w:ascii="Times New Roman" w:hAnsi="Times New Roman" w:cs="Times New Roman"/>
                <w:sz w:val="24"/>
                <w:szCs w:val="24"/>
              </w:rPr>
            </w:pPr>
          </w:p>
        </w:tc>
      </w:tr>
      <w:tr w:rsidR="00664103" w:rsidTr="00664103">
        <w:tc>
          <w:tcPr>
            <w:tcW w:w="10421" w:type="dxa"/>
            <w:shd w:val="clear" w:color="auto" w:fill="C6D9F1" w:themeFill="text2" w:themeFillTint="33"/>
          </w:tcPr>
          <w:p w:rsidR="00664103" w:rsidRDefault="00664103" w:rsidP="00664103">
            <w:pPr>
              <w:jc w:val="both"/>
              <w:rPr>
                <w:rFonts w:ascii="Times New Roman" w:hAnsi="Times New Roman" w:cs="Times New Roman"/>
                <w:b/>
                <w:sz w:val="24"/>
                <w:szCs w:val="24"/>
              </w:rPr>
            </w:pPr>
            <w:r>
              <w:rPr>
                <w:rFonts w:ascii="Times New Roman" w:hAnsi="Times New Roman" w:cs="Times New Roman"/>
                <w:b/>
                <w:sz w:val="24"/>
                <w:szCs w:val="24"/>
              </w:rPr>
              <w:t>Порядок оценки и сопоставления заявок на участие в закупке</w:t>
            </w:r>
          </w:p>
        </w:tc>
      </w:tr>
      <w:tr w:rsidR="00033B48" w:rsidTr="0098391B">
        <w:tc>
          <w:tcPr>
            <w:tcW w:w="10421" w:type="dxa"/>
          </w:tcPr>
          <w:p w:rsidR="00033B48" w:rsidRDefault="002A38CD"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p>
          <w:p w:rsidR="00D86FD6" w:rsidRDefault="00D86FD6" w:rsidP="00196AB0">
            <w:pPr>
              <w:rPr>
                <w:rFonts w:ascii="Times New Roman" w:hAnsi="Times New Roman" w:cs="Times New Roman"/>
                <w:b/>
                <w:sz w:val="24"/>
                <w:szCs w:val="24"/>
              </w:rPr>
            </w:pPr>
          </w:p>
        </w:tc>
      </w:tr>
      <w:tr w:rsidR="00033B48" w:rsidTr="00033B48">
        <w:tc>
          <w:tcPr>
            <w:tcW w:w="10421" w:type="dxa"/>
            <w:shd w:val="clear" w:color="auto" w:fill="C6D9F1" w:themeFill="text2" w:themeFillTint="33"/>
          </w:tcPr>
          <w:p w:rsidR="00033B48" w:rsidRDefault="00033B48" w:rsidP="00033B48">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сроку и (или) объему предоставления гарантий качества товара, работ, услуг </w:t>
            </w:r>
          </w:p>
        </w:tc>
      </w:tr>
      <w:tr w:rsidR="00033B48" w:rsidTr="0098391B">
        <w:tc>
          <w:tcPr>
            <w:tcW w:w="10421" w:type="dxa"/>
          </w:tcPr>
          <w:p w:rsidR="00033B48" w:rsidRDefault="002A38CD" w:rsidP="00196AB0">
            <w:pPr>
              <w:rPr>
                <w:rFonts w:ascii="Times New Roman" w:hAnsi="Times New Roman" w:cs="Times New Roman"/>
                <w:sz w:val="24"/>
                <w:szCs w:val="24"/>
              </w:rPr>
            </w:pPr>
            <w:r w:rsidRPr="002A38CD">
              <w:rPr>
                <w:rFonts w:ascii="Times New Roman" w:hAnsi="Times New Roman" w:cs="Times New Roman"/>
                <w:sz w:val="24"/>
                <w:szCs w:val="24"/>
              </w:rPr>
              <w:t>Требования не устанавливаются</w:t>
            </w:r>
          </w:p>
          <w:p w:rsidR="00D86FD6" w:rsidRPr="002A38CD" w:rsidRDefault="00D86FD6" w:rsidP="00196AB0">
            <w:pPr>
              <w:rPr>
                <w:rFonts w:ascii="Times New Roman" w:hAnsi="Times New Roman" w:cs="Times New Roman"/>
                <w:sz w:val="24"/>
                <w:szCs w:val="24"/>
              </w:rPr>
            </w:pPr>
          </w:p>
        </w:tc>
      </w:tr>
      <w:tr w:rsidR="00033B48" w:rsidTr="007D7A09">
        <w:tc>
          <w:tcPr>
            <w:tcW w:w="10421" w:type="dxa"/>
            <w:shd w:val="clear" w:color="auto" w:fill="C6D9F1" w:themeFill="text2" w:themeFillTint="33"/>
          </w:tcPr>
          <w:p w:rsidR="00033B48" w:rsidRDefault="007D7A09" w:rsidP="007D7A09">
            <w:pPr>
              <w:jc w:val="both"/>
              <w:rPr>
                <w:rFonts w:ascii="Times New Roman" w:hAnsi="Times New Roman" w:cs="Times New Roman"/>
                <w:b/>
                <w:sz w:val="24"/>
                <w:szCs w:val="24"/>
              </w:rPr>
            </w:pPr>
            <w:r>
              <w:rPr>
                <w:rFonts w:ascii="Times New Roman" w:hAnsi="Times New Roman" w:cs="Times New Roman"/>
                <w:b/>
                <w:sz w:val="24"/>
                <w:szCs w:val="24"/>
              </w:rPr>
              <w:t>Порядок и срок отзыва заявок на участие в закупке, порядок внесения изменений в заявки</w:t>
            </w:r>
          </w:p>
        </w:tc>
      </w:tr>
      <w:tr w:rsidR="00033B48" w:rsidTr="0098391B">
        <w:tc>
          <w:tcPr>
            <w:tcW w:w="10421" w:type="dxa"/>
          </w:tcPr>
          <w:p w:rsidR="00033B48" w:rsidRDefault="005348D9"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p>
          <w:p w:rsidR="00D86FD6" w:rsidRDefault="00D86FD6" w:rsidP="00196AB0">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D74756">
            <w:pPr>
              <w:jc w:val="both"/>
              <w:rPr>
                <w:rFonts w:ascii="Times New Roman" w:hAnsi="Times New Roman" w:cs="Times New Roman"/>
                <w:b/>
                <w:sz w:val="24"/>
                <w:szCs w:val="24"/>
              </w:rPr>
            </w:pPr>
            <w:r>
              <w:rPr>
                <w:rFonts w:ascii="Times New Roman" w:hAnsi="Times New Roman" w:cs="Times New Roman"/>
                <w:b/>
                <w:sz w:val="24"/>
                <w:szCs w:val="24"/>
              </w:rPr>
              <w:t>Основания для отказа в допуске к участию в закупке</w:t>
            </w:r>
          </w:p>
        </w:tc>
      </w:tr>
      <w:tr w:rsidR="007D7A09" w:rsidTr="0098391B">
        <w:tc>
          <w:tcPr>
            <w:tcW w:w="10421" w:type="dxa"/>
          </w:tcPr>
          <w:p w:rsidR="007D7A09" w:rsidRDefault="005348D9"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p>
          <w:p w:rsidR="00D86FD6" w:rsidRDefault="00D86FD6" w:rsidP="00196AB0">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D74756">
            <w:pPr>
              <w:jc w:val="both"/>
              <w:rPr>
                <w:rFonts w:ascii="Times New Roman" w:hAnsi="Times New Roman" w:cs="Times New Roman"/>
                <w:b/>
                <w:sz w:val="24"/>
                <w:szCs w:val="24"/>
              </w:rPr>
            </w:pPr>
            <w:r>
              <w:rPr>
                <w:rFonts w:ascii="Times New Roman" w:hAnsi="Times New Roman" w:cs="Times New Roman"/>
                <w:b/>
                <w:sz w:val="24"/>
                <w:szCs w:val="24"/>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w:t>
            </w:r>
          </w:p>
        </w:tc>
      </w:tr>
      <w:tr w:rsidR="007D7A09" w:rsidTr="0098391B">
        <w:tc>
          <w:tcPr>
            <w:tcW w:w="10421" w:type="dxa"/>
          </w:tcPr>
          <w:p w:rsidR="007D7A09" w:rsidRDefault="00D74756" w:rsidP="00196AB0">
            <w:pPr>
              <w:rPr>
                <w:rFonts w:ascii="Times New Roman" w:hAnsi="Times New Roman" w:cs="Times New Roman"/>
                <w:sz w:val="24"/>
                <w:szCs w:val="24"/>
              </w:rPr>
            </w:pPr>
            <w:r w:rsidRPr="00D74756">
              <w:rPr>
                <w:rFonts w:ascii="Times New Roman" w:hAnsi="Times New Roman" w:cs="Times New Roman"/>
                <w:sz w:val="24"/>
                <w:szCs w:val="24"/>
              </w:rPr>
              <w:t>Требования обеспечения заявки на участие в закупке не предъявляются</w:t>
            </w:r>
          </w:p>
          <w:p w:rsidR="00D86FD6" w:rsidRPr="00D74756" w:rsidRDefault="00D86FD6" w:rsidP="00196AB0">
            <w:pPr>
              <w:rPr>
                <w:rFonts w:ascii="Times New Roman" w:hAnsi="Times New Roman" w:cs="Times New Roman"/>
                <w:sz w:val="24"/>
                <w:szCs w:val="24"/>
              </w:rPr>
            </w:pPr>
          </w:p>
        </w:tc>
      </w:tr>
      <w:tr w:rsidR="007D7A09" w:rsidTr="00C17E04">
        <w:tc>
          <w:tcPr>
            <w:tcW w:w="10421" w:type="dxa"/>
            <w:shd w:val="clear" w:color="auto" w:fill="C6D9F1" w:themeFill="text2" w:themeFillTint="33"/>
          </w:tcPr>
          <w:p w:rsidR="007D7A09" w:rsidRDefault="00C17E04" w:rsidP="00C17E04">
            <w:pPr>
              <w:jc w:val="both"/>
              <w:rPr>
                <w:rFonts w:ascii="Times New Roman" w:hAnsi="Times New Roman" w:cs="Times New Roman"/>
                <w:b/>
                <w:sz w:val="24"/>
                <w:szCs w:val="24"/>
              </w:rPr>
            </w:pPr>
            <w:r>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p>
        </w:tc>
      </w:tr>
      <w:tr w:rsidR="007D7A09" w:rsidTr="0098391B">
        <w:tc>
          <w:tcPr>
            <w:tcW w:w="10421" w:type="dxa"/>
          </w:tcPr>
          <w:p w:rsidR="007D7A09" w:rsidRDefault="0006110E"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p>
          <w:p w:rsidR="00D86FD6" w:rsidRDefault="00D86FD6" w:rsidP="00196AB0">
            <w:pPr>
              <w:rPr>
                <w:rFonts w:ascii="Times New Roman" w:hAnsi="Times New Roman" w:cs="Times New Roman"/>
                <w:b/>
                <w:sz w:val="24"/>
                <w:szCs w:val="24"/>
              </w:rPr>
            </w:pPr>
          </w:p>
        </w:tc>
      </w:tr>
      <w:tr w:rsidR="00A774B3" w:rsidTr="00A756ED">
        <w:tc>
          <w:tcPr>
            <w:tcW w:w="10421" w:type="dxa"/>
            <w:shd w:val="clear" w:color="auto" w:fill="C6D9F1" w:themeFill="text2" w:themeFillTint="33"/>
          </w:tcPr>
          <w:p w:rsidR="00A774B3" w:rsidRDefault="00A756ED" w:rsidP="00A756ED">
            <w:pPr>
              <w:jc w:val="both"/>
              <w:rPr>
                <w:rFonts w:ascii="Times New Roman" w:hAnsi="Times New Roman" w:cs="Times New Roman"/>
                <w:b/>
                <w:sz w:val="24"/>
                <w:szCs w:val="24"/>
              </w:rPr>
            </w:pPr>
            <w:r>
              <w:rPr>
                <w:rFonts w:ascii="Times New Roman" w:hAnsi="Times New Roman" w:cs="Times New Roman"/>
                <w:b/>
                <w:sz w:val="24"/>
                <w:szCs w:val="24"/>
              </w:rPr>
              <w:t>Срок, в течение которого подписывается договор</w:t>
            </w:r>
          </w:p>
        </w:tc>
      </w:tr>
      <w:tr w:rsidR="00A774B3" w:rsidTr="0098391B">
        <w:tc>
          <w:tcPr>
            <w:tcW w:w="10421" w:type="dxa"/>
          </w:tcPr>
          <w:p w:rsidR="00A774B3" w:rsidRDefault="0026420F"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p>
          <w:p w:rsidR="00D86FD6" w:rsidRDefault="00D86FD6" w:rsidP="00196AB0">
            <w:pPr>
              <w:rPr>
                <w:rFonts w:ascii="Times New Roman" w:hAnsi="Times New Roman" w:cs="Times New Roman"/>
                <w:b/>
                <w:sz w:val="24"/>
                <w:szCs w:val="24"/>
              </w:rPr>
            </w:pPr>
          </w:p>
        </w:tc>
      </w:tr>
      <w:tr w:rsidR="00A774B3" w:rsidTr="005970BD">
        <w:tc>
          <w:tcPr>
            <w:tcW w:w="10421" w:type="dxa"/>
            <w:shd w:val="clear" w:color="auto" w:fill="C6D9F1" w:themeFill="text2" w:themeFillTint="33"/>
          </w:tcPr>
          <w:p w:rsidR="00A774B3" w:rsidRDefault="005970BD" w:rsidP="005970BD">
            <w:pPr>
              <w:jc w:val="both"/>
              <w:rPr>
                <w:rFonts w:ascii="Times New Roman" w:hAnsi="Times New Roman" w:cs="Times New Roman"/>
                <w:b/>
                <w:sz w:val="24"/>
                <w:szCs w:val="24"/>
              </w:rPr>
            </w:pPr>
            <w:r>
              <w:rPr>
                <w:rFonts w:ascii="Times New Roman" w:hAnsi="Times New Roman" w:cs="Times New Roman"/>
                <w:b/>
                <w:sz w:val="24"/>
                <w:szCs w:val="24"/>
              </w:rPr>
              <w:t>Основания и последствия признания закупки несостоявшейся</w:t>
            </w:r>
          </w:p>
        </w:tc>
      </w:tr>
      <w:tr w:rsidR="005970BD" w:rsidTr="0098391B">
        <w:tc>
          <w:tcPr>
            <w:tcW w:w="10421" w:type="dxa"/>
          </w:tcPr>
          <w:p w:rsidR="005970BD" w:rsidRDefault="0026420F"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p>
          <w:p w:rsidR="00D86FD6" w:rsidRDefault="00D86FD6" w:rsidP="00196AB0">
            <w:pPr>
              <w:rPr>
                <w:rFonts w:ascii="Times New Roman" w:hAnsi="Times New Roman" w:cs="Times New Roman"/>
                <w:b/>
                <w:sz w:val="24"/>
                <w:szCs w:val="24"/>
              </w:rPr>
            </w:pPr>
          </w:p>
        </w:tc>
      </w:tr>
    </w:tbl>
    <w:p w:rsidR="00CD2493" w:rsidRDefault="00CD2493" w:rsidP="00E252EF">
      <w:pPr>
        <w:spacing w:after="0" w:line="240" w:lineRule="auto"/>
        <w:jc w:val="right"/>
        <w:rPr>
          <w:rFonts w:ascii="Times New Roman" w:eastAsia="Times New Roman" w:hAnsi="Times New Roman" w:cs="Times New Roman"/>
          <w:b/>
          <w:bCs/>
          <w:lang w:eastAsia="ru-RU"/>
        </w:rPr>
      </w:pPr>
    </w:p>
    <w:p w:rsidR="00E252EF" w:rsidRPr="00B46CC2" w:rsidRDefault="00E252EF" w:rsidP="00E252EF">
      <w:pPr>
        <w:spacing w:after="0" w:line="240" w:lineRule="auto"/>
        <w:jc w:val="right"/>
        <w:rPr>
          <w:rFonts w:ascii="Times New Roman" w:eastAsia="Times New Roman" w:hAnsi="Times New Roman" w:cs="Times New Roman"/>
          <w:b/>
          <w:bCs/>
          <w:lang w:eastAsia="ru-RU"/>
        </w:rPr>
      </w:pPr>
      <w:r w:rsidRPr="00B46CC2">
        <w:rPr>
          <w:rFonts w:ascii="Times New Roman" w:eastAsia="Times New Roman" w:hAnsi="Times New Roman" w:cs="Times New Roman"/>
          <w:b/>
          <w:bCs/>
          <w:lang w:eastAsia="ru-RU"/>
        </w:rPr>
        <w:lastRenderedPageBreak/>
        <w:t xml:space="preserve">Приложение № </w:t>
      </w:r>
      <w:r>
        <w:rPr>
          <w:rFonts w:ascii="Times New Roman" w:eastAsia="Times New Roman" w:hAnsi="Times New Roman" w:cs="Times New Roman"/>
          <w:b/>
          <w:bCs/>
          <w:lang w:eastAsia="ru-RU"/>
        </w:rPr>
        <w:t>1</w:t>
      </w:r>
    </w:p>
    <w:p w:rsidR="00EE511F" w:rsidRPr="00BE4E67" w:rsidRDefault="00E252EF" w:rsidP="00BE4E67">
      <w:pPr>
        <w:widowControl w:val="0"/>
        <w:spacing w:after="0" w:line="240" w:lineRule="auto"/>
        <w:ind w:firstLine="5387"/>
        <w:jc w:val="right"/>
        <w:rPr>
          <w:rFonts w:ascii="Times New Roman" w:eastAsia="Times New Roman" w:hAnsi="Times New Roman" w:cs="Times New Roman"/>
          <w:bCs/>
          <w:lang w:eastAsia="ru-RU"/>
        </w:rPr>
      </w:pPr>
      <w:r w:rsidRPr="00B46CC2">
        <w:rPr>
          <w:rFonts w:ascii="Times New Roman" w:eastAsia="Times New Roman" w:hAnsi="Times New Roman" w:cs="Times New Roman"/>
          <w:bCs/>
          <w:lang w:eastAsia="ru-RU"/>
        </w:rPr>
        <w:t xml:space="preserve">к Документации </w:t>
      </w:r>
      <w:permStart w:id="1695954015" w:edGrp="everyone"/>
      <w:r w:rsidRPr="00B46CC2">
        <w:rPr>
          <w:rFonts w:ascii="Times New Roman" w:eastAsia="Times New Roman" w:hAnsi="Times New Roman" w:cs="Times New Roman"/>
          <w:bCs/>
          <w:lang w:eastAsia="ru-RU"/>
        </w:rPr>
        <w:t>от “__“ ________ 201</w:t>
      </w:r>
      <w:r>
        <w:rPr>
          <w:rFonts w:ascii="Times New Roman" w:eastAsia="Times New Roman" w:hAnsi="Times New Roman" w:cs="Times New Roman"/>
          <w:bCs/>
          <w:lang w:eastAsia="ru-RU"/>
        </w:rPr>
        <w:t>_</w:t>
      </w:r>
      <w:r w:rsidRPr="00B46CC2">
        <w:rPr>
          <w:rFonts w:ascii="Times New Roman" w:eastAsia="Times New Roman" w:hAnsi="Times New Roman" w:cs="Times New Roman"/>
          <w:bCs/>
          <w:lang w:eastAsia="ru-RU"/>
        </w:rPr>
        <w:t xml:space="preserve"> г.</w:t>
      </w:r>
      <w:permEnd w:id="1695954015"/>
    </w:p>
    <w:p w:rsidR="00EE511F" w:rsidRDefault="00EE511F" w:rsidP="00EE511F">
      <w:pPr>
        <w:jc w:val="center"/>
        <w:rPr>
          <w:rFonts w:ascii="Times New Roman" w:hAnsi="Times New Roman" w:cs="Times New Roman"/>
          <w:b/>
          <w:sz w:val="24"/>
          <w:szCs w:val="24"/>
        </w:rPr>
      </w:pPr>
      <w:r>
        <w:rPr>
          <w:rFonts w:ascii="Times New Roman" w:hAnsi="Times New Roman" w:cs="Times New Roman"/>
          <w:b/>
          <w:sz w:val="24"/>
          <w:szCs w:val="24"/>
        </w:rPr>
        <w:t>Проект договора</w:t>
      </w:r>
    </w:p>
    <w:p w:rsidR="00695ADC" w:rsidRPr="00695ADC" w:rsidRDefault="00695ADC" w:rsidP="00695ADC">
      <w:pPr>
        <w:tabs>
          <w:tab w:val="left" w:pos="851"/>
        </w:tabs>
        <w:spacing w:after="0" w:line="240" w:lineRule="auto"/>
        <w:jc w:val="center"/>
        <w:rPr>
          <w:rFonts w:ascii="Times New Roman" w:eastAsia="Times New Roman" w:hAnsi="Times New Roman" w:cs="Times New Roman"/>
          <w:b/>
          <w:bCs/>
          <w:lang w:eastAsia="ru-RU"/>
        </w:rPr>
      </w:pPr>
    </w:p>
    <w:p w:rsidR="00695ADC" w:rsidRPr="00695ADC" w:rsidRDefault="00695ADC" w:rsidP="00695ADC">
      <w:pPr>
        <w:tabs>
          <w:tab w:val="left" w:pos="851"/>
        </w:tabs>
        <w:spacing w:after="0" w:line="240" w:lineRule="auto"/>
        <w:jc w:val="center"/>
        <w:rPr>
          <w:rFonts w:ascii="Times New Roman" w:eastAsia="Times New Roman" w:hAnsi="Times New Roman" w:cs="Times New Roman"/>
          <w:b/>
          <w:bCs/>
          <w:lang w:eastAsia="ru-RU"/>
        </w:rPr>
      </w:pPr>
    </w:p>
    <w:p w:rsidR="00695ADC" w:rsidRPr="00695ADC" w:rsidRDefault="00695ADC" w:rsidP="00695ADC">
      <w:pPr>
        <w:tabs>
          <w:tab w:val="left" w:pos="851"/>
        </w:tabs>
        <w:spacing w:after="0" w:line="240" w:lineRule="auto"/>
        <w:jc w:val="center"/>
        <w:rPr>
          <w:rFonts w:ascii="Times New Roman" w:eastAsia="Times New Roman" w:hAnsi="Times New Roman" w:cs="Times New Roman"/>
          <w:b/>
          <w:bCs/>
          <w:lang w:eastAsia="ru-RU"/>
        </w:rPr>
      </w:pPr>
    </w:p>
    <w:p w:rsidR="00695ADC" w:rsidRPr="00695ADC" w:rsidRDefault="00695ADC" w:rsidP="00695ADC">
      <w:pPr>
        <w:tabs>
          <w:tab w:val="left" w:pos="851"/>
        </w:tabs>
        <w:spacing w:after="0" w:line="240" w:lineRule="auto"/>
        <w:jc w:val="center"/>
        <w:rPr>
          <w:rFonts w:ascii="Times New Roman" w:eastAsia="Times New Roman" w:hAnsi="Times New Roman" w:cs="Times New Roman"/>
          <w:b/>
          <w:bCs/>
          <w:lang w:eastAsia="ru-RU"/>
        </w:rPr>
      </w:pPr>
      <w:r w:rsidRPr="00695ADC">
        <w:rPr>
          <w:rFonts w:ascii="Times New Roman" w:eastAsia="Times New Roman" w:hAnsi="Times New Roman" w:cs="Times New Roman"/>
          <w:b/>
          <w:bCs/>
          <w:lang w:eastAsia="ru-RU"/>
        </w:rPr>
        <w:t>ДОГОВОР № 000511-Б2</w:t>
      </w:r>
    </w:p>
    <w:p w:rsidR="00695ADC" w:rsidRPr="00695ADC" w:rsidRDefault="00695ADC" w:rsidP="00695ADC">
      <w:pPr>
        <w:spacing w:after="0" w:line="240" w:lineRule="auto"/>
        <w:jc w:val="center"/>
        <w:rPr>
          <w:rFonts w:ascii="Times New Roman" w:eastAsia="Times New Roman" w:hAnsi="Times New Roman" w:cs="Times New Roman"/>
          <w:b/>
          <w:bCs/>
          <w:lang w:eastAsia="ru-RU"/>
        </w:rPr>
      </w:pPr>
      <w:r w:rsidRPr="00695ADC">
        <w:rPr>
          <w:rFonts w:ascii="Times New Roman" w:eastAsia="Times New Roman" w:hAnsi="Times New Roman" w:cs="Times New Roman"/>
          <w:b/>
          <w:bCs/>
          <w:lang w:eastAsia="ru-RU"/>
        </w:rPr>
        <w:t>об оказании услуг связи юридическому лицу, осуществляющему кассовые операции через органы Федерального казначейства.</w:t>
      </w:r>
    </w:p>
    <w:p w:rsidR="00695ADC" w:rsidRPr="00695ADC" w:rsidRDefault="00695ADC" w:rsidP="00695ADC">
      <w:pPr>
        <w:spacing w:after="0" w:line="240" w:lineRule="auto"/>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 xml:space="preserve">г. Астрахань     </w:t>
      </w:r>
      <w:r w:rsidRPr="00695ADC">
        <w:rPr>
          <w:rFonts w:ascii="Times New Roman" w:eastAsia="Times New Roman" w:hAnsi="Times New Roman" w:cs="Times New Roman"/>
          <w:lang w:eastAsia="ru-RU"/>
        </w:rPr>
        <w:tab/>
      </w:r>
      <w:r w:rsidRPr="00695ADC">
        <w:rPr>
          <w:rFonts w:ascii="Times New Roman" w:eastAsia="Times New Roman" w:hAnsi="Times New Roman" w:cs="Times New Roman"/>
          <w:lang w:eastAsia="ru-RU"/>
        </w:rPr>
        <w:tab/>
        <w:t xml:space="preserve">                </w:t>
      </w:r>
      <w:r w:rsidRPr="00695ADC">
        <w:rPr>
          <w:rFonts w:ascii="Times New Roman" w:eastAsia="Times New Roman" w:hAnsi="Times New Roman" w:cs="Times New Roman"/>
          <w:lang w:eastAsia="ru-RU"/>
        </w:rPr>
        <w:tab/>
      </w:r>
      <w:r w:rsidRPr="00695ADC">
        <w:rPr>
          <w:rFonts w:ascii="Times New Roman" w:eastAsia="Times New Roman" w:hAnsi="Times New Roman" w:cs="Times New Roman"/>
          <w:lang w:eastAsia="ru-RU"/>
        </w:rPr>
        <w:tab/>
      </w:r>
      <w:r w:rsidRPr="00695ADC">
        <w:rPr>
          <w:rFonts w:ascii="Times New Roman" w:eastAsia="Times New Roman" w:hAnsi="Times New Roman" w:cs="Times New Roman"/>
          <w:lang w:eastAsia="ru-RU"/>
        </w:rPr>
        <w:tab/>
      </w:r>
      <w:r w:rsidRPr="00695ADC">
        <w:rPr>
          <w:rFonts w:ascii="Times New Roman" w:eastAsia="Times New Roman" w:hAnsi="Times New Roman" w:cs="Times New Roman"/>
          <w:lang w:eastAsia="ru-RU"/>
        </w:rPr>
        <w:tab/>
      </w:r>
      <w:r w:rsidRPr="00695ADC">
        <w:rPr>
          <w:rFonts w:ascii="Times New Roman" w:eastAsia="Times New Roman" w:hAnsi="Times New Roman" w:cs="Times New Roman"/>
          <w:lang w:eastAsia="ru-RU"/>
        </w:rPr>
        <w:tab/>
        <w:t xml:space="preserve">       «___»_____________20__г.</w:t>
      </w:r>
    </w:p>
    <w:p w:rsidR="00695ADC" w:rsidRPr="00695ADC" w:rsidRDefault="00695ADC" w:rsidP="00695ADC">
      <w:pPr>
        <w:spacing w:after="0" w:line="240" w:lineRule="auto"/>
        <w:rPr>
          <w:rFonts w:ascii="Times New Roman" w:eastAsia="Times New Roman" w:hAnsi="Times New Roman" w:cs="Times New Roman"/>
          <w:i/>
          <w:iCs/>
          <w:lang w:eastAsia="ru-RU"/>
        </w:rPr>
      </w:pPr>
      <w:r w:rsidRPr="00695ADC">
        <w:rPr>
          <w:rFonts w:ascii="Times New Roman" w:eastAsia="Times New Roman" w:hAnsi="Times New Roman" w:cs="Times New Roman"/>
          <w:i/>
          <w:iCs/>
          <w:lang w:eastAsia="ru-RU"/>
        </w:rPr>
        <w:tab/>
      </w:r>
      <w:r w:rsidRPr="00695ADC">
        <w:rPr>
          <w:rFonts w:ascii="Times New Roman" w:eastAsia="Times New Roman" w:hAnsi="Times New Roman" w:cs="Times New Roman"/>
          <w:i/>
          <w:iCs/>
          <w:lang w:eastAsia="ru-RU"/>
        </w:rPr>
        <w:tab/>
        <w:t xml:space="preserve">              </w:t>
      </w:r>
      <w:r w:rsidRPr="00695ADC">
        <w:rPr>
          <w:rFonts w:ascii="Times New Roman" w:eastAsia="Times New Roman" w:hAnsi="Times New Roman" w:cs="Times New Roman"/>
          <w:lang w:eastAsia="ru-RU"/>
        </w:rPr>
        <w:tab/>
      </w:r>
      <w:r w:rsidRPr="00695ADC">
        <w:rPr>
          <w:rFonts w:ascii="Times New Roman" w:eastAsia="Times New Roman" w:hAnsi="Times New Roman" w:cs="Times New Roman"/>
          <w:lang w:eastAsia="ru-RU"/>
        </w:rPr>
        <w:tab/>
      </w:r>
      <w:r w:rsidRPr="00695ADC">
        <w:rPr>
          <w:rFonts w:ascii="Times New Roman" w:eastAsia="Times New Roman" w:hAnsi="Times New Roman" w:cs="Times New Roman"/>
          <w:lang w:eastAsia="ru-RU"/>
        </w:rPr>
        <w:tab/>
      </w:r>
      <w:r w:rsidRPr="00695ADC">
        <w:rPr>
          <w:rFonts w:ascii="Times New Roman" w:eastAsia="Times New Roman" w:hAnsi="Times New Roman" w:cs="Times New Roman"/>
          <w:lang w:eastAsia="ru-RU"/>
        </w:rPr>
        <w:tab/>
        <w:t xml:space="preserve">                 </w:t>
      </w:r>
    </w:p>
    <w:p w:rsidR="00695ADC" w:rsidRPr="00695ADC" w:rsidRDefault="00695ADC" w:rsidP="00695ADC">
      <w:pPr>
        <w:suppressAutoHyphens/>
        <w:spacing w:after="0" w:line="240" w:lineRule="auto"/>
        <w:jc w:val="both"/>
        <w:rPr>
          <w:rFonts w:ascii="Times New Roman" w:eastAsia="Times New Roman" w:hAnsi="Times New Roman" w:cs="Times New Roman"/>
          <w:lang w:eastAsia="ru-RU"/>
        </w:rPr>
      </w:pPr>
      <w:r w:rsidRPr="00695ADC">
        <w:rPr>
          <w:rFonts w:ascii="Times New Roman" w:eastAsia="Times New Roman" w:hAnsi="Times New Roman" w:cs="Times New Roman"/>
          <w:b/>
          <w:bCs/>
          <w:lang w:eastAsia="ru-RU"/>
        </w:rPr>
        <w:t xml:space="preserve">       </w:t>
      </w:r>
      <w:proofErr w:type="gramStart"/>
      <w:r w:rsidRPr="00695ADC">
        <w:rPr>
          <w:rFonts w:ascii="Times New Roman" w:eastAsia="Times New Roman" w:hAnsi="Times New Roman" w:cs="Times New Roman"/>
          <w:b/>
          <w:bCs/>
          <w:lang w:eastAsia="ru-RU"/>
        </w:rPr>
        <w:t>Публичное акционерное общество «Ростелеком» (ПАО «Ростелеком»)</w:t>
      </w:r>
      <w:r w:rsidRPr="00695ADC">
        <w:rPr>
          <w:rFonts w:ascii="Times New Roman" w:eastAsia="Times New Roman" w:hAnsi="Times New Roman" w:cs="Times New Roman"/>
          <w:lang w:eastAsia="ru-RU"/>
        </w:rPr>
        <w:t xml:space="preserve">, именуемое в дальнейшем </w:t>
      </w:r>
      <w:r w:rsidRPr="00695ADC">
        <w:rPr>
          <w:rFonts w:ascii="Times New Roman" w:eastAsia="Times New Roman" w:hAnsi="Times New Roman" w:cs="Times New Roman"/>
          <w:b/>
          <w:bCs/>
          <w:lang w:eastAsia="ru-RU"/>
        </w:rPr>
        <w:t>«Оператор</w:t>
      </w:r>
      <w:r w:rsidRPr="00695ADC">
        <w:rPr>
          <w:rFonts w:ascii="Times New Roman" w:eastAsia="Times New Roman" w:hAnsi="Times New Roman" w:cs="Times New Roman"/>
          <w:lang w:eastAsia="ru-RU"/>
        </w:rPr>
        <w:t>»,  в</w:t>
      </w:r>
      <w:r w:rsidRPr="00695ADC">
        <w:rPr>
          <w:rFonts w:ascii="Times New Roman" w:hAnsi="Times New Roman" w:cs="Times New Roman"/>
        </w:rPr>
        <w:t xml:space="preserve">  лице специалиста по работе с ключевыми клиентами отдела продаж корпоративным и государственным клиентам Астраханского филиала ПАО «Ростелеком Ефимова Вячеслава Сергеевича, действующего на основании доверенности № 0402/29/40-18 от 09.10.2018 г.</w:t>
      </w:r>
      <w:r w:rsidRPr="00695ADC">
        <w:rPr>
          <w:rFonts w:ascii="Times New Roman" w:hAnsi="Times New Roman" w:cs="Times New Roman"/>
          <w:color w:val="080000"/>
        </w:rPr>
        <w:t xml:space="preserve">, с одной стороны, </w:t>
      </w:r>
      <w:r w:rsidRPr="00695ADC">
        <w:rPr>
          <w:rFonts w:ascii="Times New Roman" w:hAnsi="Times New Roman" w:cs="Times New Roman"/>
          <w:color w:val="000000"/>
        </w:rPr>
        <w:t xml:space="preserve"> </w:t>
      </w:r>
      <w:r w:rsidRPr="00695ADC">
        <w:rPr>
          <w:rFonts w:ascii="Times New Roman" w:eastAsia="Times New Roman" w:hAnsi="Times New Roman" w:cs="Times New Roman"/>
          <w:lang w:eastAsia="ru-RU"/>
        </w:rPr>
        <w:t xml:space="preserve">и </w:t>
      </w:r>
      <w:r w:rsidRPr="00695ADC">
        <w:rPr>
          <w:rFonts w:ascii="Times New Roman" w:eastAsia="Times New Roman" w:hAnsi="Times New Roman" w:cs="Times New Roman"/>
          <w:b/>
          <w:lang w:eastAsia="ru-RU"/>
        </w:rPr>
        <w:t>ФЕДЕРАЛЬНОЕ ГОСУДАРСТВЕННОЕ БЮДЖЕТНОЕ  УЧРЕЖДЕНИЕ "АДМИНИСТРАЦИЯ МОРСКИХ ПОРТОВ КАСПИЙСКОГО МОРЯ"</w:t>
      </w:r>
      <w:r w:rsidRPr="00695ADC">
        <w:rPr>
          <w:rFonts w:ascii="Times New Roman" w:eastAsia="Times New Roman" w:hAnsi="Times New Roman" w:cs="Times New Roman"/>
          <w:lang w:eastAsia="ru-RU"/>
        </w:rPr>
        <w:t>, именуемое в дальнейшем «</w:t>
      </w:r>
      <w:r w:rsidRPr="00695ADC">
        <w:rPr>
          <w:rFonts w:ascii="Times New Roman" w:eastAsia="Times New Roman" w:hAnsi="Times New Roman" w:cs="Times New Roman"/>
          <w:b/>
          <w:bCs/>
          <w:lang w:eastAsia="ru-RU"/>
        </w:rPr>
        <w:t>Абонент</w:t>
      </w:r>
      <w:r w:rsidRPr="00695ADC">
        <w:rPr>
          <w:rFonts w:ascii="Times New Roman" w:eastAsia="Times New Roman" w:hAnsi="Times New Roman" w:cs="Times New Roman"/>
          <w:lang w:eastAsia="ru-RU"/>
        </w:rPr>
        <w:t>», в лице</w:t>
      </w:r>
      <w:proofErr w:type="gramEnd"/>
      <w:r w:rsidRPr="00695ADC">
        <w:rPr>
          <w:rFonts w:ascii="Times New Roman" w:eastAsia="Times New Roman" w:hAnsi="Times New Roman" w:cs="Times New Roman"/>
          <w:lang w:eastAsia="ru-RU"/>
        </w:rPr>
        <w:t xml:space="preserve"> руководителя </w:t>
      </w:r>
      <w:proofErr w:type="spellStart"/>
      <w:r w:rsidRPr="00695ADC">
        <w:rPr>
          <w:rFonts w:ascii="Times New Roman" w:eastAsia="Times New Roman" w:hAnsi="Times New Roman" w:cs="Times New Roman"/>
          <w:lang w:eastAsia="ru-RU"/>
        </w:rPr>
        <w:t>Абдулатипова</w:t>
      </w:r>
      <w:proofErr w:type="spellEnd"/>
      <w:r w:rsidRPr="00695ADC">
        <w:rPr>
          <w:rFonts w:ascii="Times New Roman" w:eastAsia="Times New Roman" w:hAnsi="Times New Roman" w:cs="Times New Roman"/>
          <w:lang w:eastAsia="ru-RU"/>
        </w:rPr>
        <w:t xml:space="preserve"> Магомеда </w:t>
      </w:r>
      <w:proofErr w:type="spellStart"/>
      <w:r w:rsidRPr="00695ADC">
        <w:rPr>
          <w:rFonts w:ascii="Times New Roman" w:eastAsia="Times New Roman" w:hAnsi="Times New Roman" w:cs="Times New Roman"/>
          <w:lang w:eastAsia="ru-RU"/>
        </w:rPr>
        <w:t>Алиевича</w:t>
      </w:r>
      <w:proofErr w:type="spellEnd"/>
      <w:r w:rsidRPr="00695ADC">
        <w:rPr>
          <w:rFonts w:ascii="Times New Roman" w:eastAsia="Times New Roman" w:hAnsi="Times New Roman" w:cs="Times New Roman"/>
          <w:lang w:eastAsia="ru-RU"/>
        </w:rPr>
        <w:t>, действующего на основании Устава, с другой стороны,  принимая во внимание, что  Оператор  имеет   лицензии на  предоставление   услуг  связи №</w:t>
      </w:r>
      <w:r w:rsidRPr="00695ADC">
        <w:rPr>
          <w:rFonts w:ascii="Times New Roman" w:hAnsi="Times New Roman" w:cs="Times New Roman"/>
        </w:rPr>
        <w:t xml:space="preserve"> 166730, </w:t>
      </w:r>
      <w:r w:rsidRPr="00695ADC">
        <w:rPr>
          <w:rFonts w:ascii="Times New Roman" w:eastAsia="Times New Roman" w:hAnsi="Times New Roman" w:cs="Times New Roman"/>
          <w:lang w:eastAsia="ru-RU"/>
        </w:rPr>
        <w:t xml:space="preserve"> № 166731,  № 166743,   №166732     заключили настоящий Договор о нижеследующем:</w:t>
      </w:r>
    </w:p>
    <w:p w:rsidR="00695ADC" w:rsidRPr="00695ADC" w:rsidRDefault="00695ADC" w:rsidP="00695ADC">
      <w:pPr>
        <w:numPr>
          <w:ilvl w:val="0"/>
          <w:numId w:val="2"/>
        </w:numPr>
        <w:spacing w:after="0" w:line="240" w:lineRule="auto"/>
        <w:jc w:val="center"/>
        <w:rPr>
          <w:rFonts w:ascii="Times New Roman" w:eastAsia="Times New Roman" w:hAnsi="Times New Roman" w:cs="Times New Roman"/>
          <w:b/>
          <w:bCs/>
          <w:lang w:eastAsia="ru-RU"/>
        </w:rPr>
      </w:pPr>
      <w:r w:rsidRPr="00695ADC">
        <w:rPr>
          <w:rFonts w:ascii="Times New Roman" w:eastAsia="Times New Roman" w:hAnsi="Times New Roman" w:cs="Times New Roman"/>
          <w:b/>
          <w:bCs/>
          <w:lang w:eastAsia="ru-RU"/>
        </w:rPr>
        <w:t>Предмет Договора</w:t>
      </w:r>
    </w:p>
    <w:p w:rsidR="00695ADC" w:rsidRPr="00695ADC" w:rsidRDefault="00695ADC" w:rsidP="00695ADC">
      <w:pPr>
        <w:autoSpaceDE w:val="0"/>
        <w:autoSpaceDN w:val="0"/>
        <w:adjustRightInd w:val="0"/>
        <w:spacing w:after="0" w:line="240" w:lineRule="auto"/>
        <w:jc w:val="both"/>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 xml:space="preserve">1.1.  В соответствии с условиями настоящего Договора Оператор обязуется оказывать Абоненту услуги связи, описанные в  Приложениях к настоящему Договору (далее – услуги), а Абонент обязуется принимать и оплачивать оказываемые ему услуги. Состав и перечень услуг, а также дополнительные права и обязанности Сторон, определяются  Приложениями к настоящему Договору. </w:t>
      </w:r>
    </w:p>
    <w:p w:rsidR="00695ADC" w:rsidRPr="00695ADC" w:rsidRDefault="00695ADC" w:rsidP="00695ADC">
      <w:pPr>
        <w:spacing w:after="0" w:line="240" w:lineRule="auto"/>
        <w:jc w:val="both"/>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1.2. Ориентировочная цена  настоящего Договора  составляет 105 960 (Сто пять тысяч девятьсот шестьдесят) руб., в том числе НДС 20 % 17 660 (Семнадцать тысяч шестьсот шестьдесят) рублей 00 копеек. В формировании цены Договора применяется тарифный метод. Цену договора составляет суммарная стоимость услуг, оказанных Исполнителем за весь период действия договора.</w:t>
      </w:r>
    </w:p>
    <w:p w:rsidR="00695ADC" w:rsidRPr="00695ADC" w:rsidRDefault="00695ADC" w:rsidP="00695ADC">
      <w:pPr>
        <w:spacing w:after="0" w:line="240" w:lineRule="auto"/>
        <w:jc w:val="center"/>
        <w:rPr>
          <w:rFonts w:ascii="Times New Roman" w:eastAsia="Times New Roman" w:hAnsi="Times New Roman" w:cs="Times New Roman"/>
          <w:b/>
          <w:bCs/>
          <w:lang w:eastAsia="ru-RU"/>
        </w:rPr>
      </w:pPr>
      <w:r w:rsidRPr="00695ADC">
        <w:rPr>
          <w:rFonts w:ascii="Times New Roman" w:eastAsia="Times New Roman" w:hAnsi="Times New Roman" w:cs="Times New Roman"/>
          <w:b/>
          <w:bCs/>
          <w:lang w:eastAsia="ru-RU"/>
        </w:rPr>
        <w:t>2.    Права и обязанности Сторон</w:t>
      </w:r>
    </w:p>
    <w:p w:rsidR="00695ADC" w:rsidRPr="00695ADC" w:rsidRDefault="00695ADC" w:rsidP="00695ADC">
      <w:pPr>
        <w:spacing w:after="0" w:line="240" w:lineRule="auto"/>
        <w:jc w:val="both"/>
        <w:rPr>
          <w:rFonts w:ascii="Times New Roman" w:eastAsia="Times New Roman" w:hAnsi="Times New Roman" w:cs="Times New Roman"/>
          <w:b/>
          <w:bCs/>
          <w:lang w:eastAsia="ru-RU"/>
        </w:rPr>
      </w:pPr>
      <w:r w:rsidRPr="00695ADC">
        <w:rPr>
          <w:rFonts w:ascii="Times New Roman" w:eastAsia="Times New Roman" w:hAnsi="Times New Roman" w:cs="Times New Roman"/>
          <w:b/>
          <w:bCs/>
          <w:lang w:eastAsia="ru-RU"/>
        </w:rPr>
        <w:t>2.1. Оператор обязан:</w:t>
      </w:r>
    </w:p>
    <w:p w:rsidR="00695ADC" w:rsidRPr="00695ADC" w:rsidRDefault="00695ADC" w:rsidP="00695ADC">
      <w:pPr>
        <w:spacing w:after="0" w:line="240" w:lineRule="auto"/>
        <w:jc w:val="both"/>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2.1.1. Оказывать Абоненту услуги в соответствии с законодательством РФ, лицензиями, настоящим Договором. Обеспечить предоставление услуг 24 часа в сутки, непрерывно, за исключением случаев проведения профилактических и ремонтных работ, которые будут планироваться на время, когда это может нанести наименьший ущерб Абоненту по адресу: Россия, 41416, г. Астрахань, ул. Капитана Краснова, 31.</w:t>
      </w:r>
    </w:p>
    <w:p w:rsidR="00695ADC" w:rsidRPr="00695ADC" w:rsidRDefault="00695ADC" w:rsidP="00695ADC">
      <w:pPr>
        <w:spacing w:after="0" w:line="240" w:lineRule="auto"/>
        <w:jc w:val="both"/>
        <w:rPr>
          <w:rFonts w:ascii="Times New Roman" w:eastAsia="Times New Roman" w:hAnsi="Times New Roman" w:cs="Times New Roman"/>
          <w:b/>
          <w:bCs/>
          <w:lang w:eastAsia="ru-RU"/>
        </w:rPr>
      </w:pPr>
      <w:r w:rsidRPr="00695ADC">
        <w:rPr>
          <w:rFonts w:ascii="Times New Roman" w:eastAsia="Times New Roman" w:hAnsi="Times New Roman" w:cs="Times New Roman"/>
          <w:lang w:eastAsia="ru-RU"/>
        </w:rPr>
        <w:t>2.1.2. Вести учет оказываемых услуг</w:t>
      </w:r>
      <w:r w:rsidRPr="00695ADC">
        <w:rPr>
          <w:rFonts w:ascii="Times New Roman" w:eastAsia="Times New Roman" w:hAnsi="Times New Roman" w:cs="Times New Roman"/>
          <w:b/>
          <w:bCs/>
          <w:lang w:eastAsia="ru-RU"/>
        </w:rPr>
        <w:t xml:space="preserve">. </w:t>
      </w:r>
    </w:p>
    <w:p w:rsidR="00695ADC" w:rsidRPr="00695ADC" w:rsidRDefault="00695ADC" w:rsidP="00695ADC">
      <w:pPr>
        <w:spacing w:after="0" w:line="240" w:lineRule="auto"/>
        <w:jc w:val="both"/>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2.1.3. Устранять неисправности, препятствующие пользованию услугами, по заявке Абонента с учетом технических возможностей в сроки, установленные действующими нормативными актами, а неисправности, возникшие по вине Абонента, устранять с учетом технических возможностей за дополнительную плату в соответствии</w:t>
      </w:r>
      <w:r w:rsidRPr="00695ADC">
        <w:rPr>
          <w:rFonts w:ascii="Times New Roman" w:eastAsia="Times New Roman" w:hAnsi="Times New Roman" w:cs="Times New Roman"/>
          <w:color w:val="00B050"/>
          <w:lang w:eastAsia="ru-RU"/>
        </w:rPr>
        <w:t xml:space="preserve">  </w:t>
      </w:r>
      <w:r w:rsidRPr="00695ADC">
        <w:rPr>
          <w:rFonts w:ascii="Times New Roman" w:eastAsia="Times New Roman" w:hAnsi="Times New Roman" w:cs="Times New Roman"/>
          <w:lang w:eastAsia="ru-RU"/>
        </w:rPr>
        <w:t xml:space="preserve">с действующими тарифами Оператора. </w:t>
      </w:r>
    </w:p>
    <w:p w:rsidR="00695ADC" w:rsidRPr="00695ADC" w:rsidRDefault="00695ADC" w:rsidP="00695ADC">
      <w:pPr>
        <w:spacing w:after="0" w:line="240" w:lineRule="auto"/>
        <w:jc w:val="both"/>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 xml:space="preserve">2.1.4. Извещать Абонента об изменении  Оператором тарифов на услуги через средства массовой информации не менее чем за десять дней до введения новых тарифов. Тарифные планы публикуются Оператором на сайте </w:t>
      </w:r>
      <w:r w:rsidRPr="00695ADC">
        <w:rPr>
          <w:rFonts w:ascii="Times New Roman" w:eastAsia="Times New Roman" w:hAnsi="Times New Roman" w:cs="Times New Roman"/>
          <w:lang w:val="en-US" w:eastAsia="ru-RU"/>
        </w:rPr>
        <w:t>www</w:t>
      </w:r>
      <w:r w:rsidRPr="00695ADC">
        <w:rPr>
          <w:rFonts w:ascii="Times New Roman" w:eastAsia="Times New Roman" w:hAnsi="Times New Roman" w:cs="Times New Roman"/>
          <w:lang w:eastAsia="ru-RU"/>
        </w:rPr>
        <w:t>.</w:t>
      </w:r>
      <w:proofErr w:type="spellStart"/>
      <w:r w:rsidRPr="00695ADC">
        <w:rPr>
          <w:rFonts w:ascii="Times New Roman" w:eastAsia="Times New Roman" w:hAnsi="Times New Roman" w:cs="Times New Roman"/>
          <w:lang w:val="en-US" w:eastAsia="ru-RU"/>
        </w:rPr>
        <w:t>rt</w:t>
      </w:r>
      <w:proofErr w:type="spellEnd"/>
      <w:r w:rsidRPr="00695ADC">
        <w:rPr>
          <w:rFonts w:ascii="Times New Roman" w:eastAsia="Times New Roman" w:hAnsi="Times New Roman" w:cs="Times New Roman"/>
          <w:lang w:eastAsia="ru-RU"/>
        </w:rPr>
        <w:t xml:space="preserve"> </w:t>
      </w:r>
      <w:proofErr w:type="spellStart"/>
      <w:r w:rsidRPr="00695ADC">
        <w:rPr>
          <w:rFonts w:ascii="Times New Roman" w:eastAsia="Times New Roman" w:hAnsi="Times New Roman" w:cs="Times New Roman"/>
          <w:lang w:val="en-US" w:eastAsia="ru-RU"/>
        </w:rPr>
        <w:t>ru</w:t>
      </w:r>
      <w:proofErr w:type="spellEnd"/>
      <w:r w:rsidRPr="00695ADC">
        <w:rPr>
          <w:rFonts w:ascii="Times New Roman" w:eastAsia="Times New Roman" w:hAnsi="Times New Roman" w:cs="Times New Roman"/>
          <w:lang w:eastAsia="ru-RU"/>
        </w:rPr>
        <w:t xml:space="preserve">. </w:t>
      </w:r>
    </w:p>
    <w:p w:rsidR="00695ADC" w:rsidRPr="00695ADC" w:rsidRDefault="00695ADC" w:rsidP="00695ADC">
      <w:pPr>
        <w:spacing w:after="0" w:line="240" w:lineRule="auto"/>
        <w:jc w:val="both"/>
        <w:rPr>
          <w:rFonts w:ascii="Times New Roman" w:eastAsia="Times New Roman" w:hAnsi="Times New Roman" w:cs="Times New Roman"/>
          <w:b/>
          <w:bCs/>
          <w:lang w:eastAsia="ru-RU"/>
        </w:rPr>
      </w:pPr>
      <w:r w:rsidRPr="00695ADC">
        <w:rPr>
          <w:rFonts w:ascii="Times New Roman" w:eastAsia="Times New Roman" w:hAnsi="Times New Roman" w:cs="Times New Roman"/>
          <w:lang w:eastAsia="ru-RU"/>
        </w:rPr>
        <w:t>2.1.5. Оформлять и направлять Акты начала оказания услуг и Акты оказанных услуг Абоненту (далее совместно именуемые – Акты).</w:t>
      </w:r>
      <w:r w:rsidRPr="00695ADC">
        <w:rPr>
          <w:rFonts w:ascii="Times New Roman" w:eastAsia="Times New Roman" w:hAnsi="Times New Roman" w:cs="Times New Roman"/>
          <w:b/>
          <w:bCs/>
          <w:lang w:eastAsia="ru-RU"/>
        </w:rPr>
        <w:t xml:space="preserve">  </w:t>
      </w:r>
    </w:p>
    <w:p w:rsidR="00695ADC" w:rsidRPr="00695ADC" w:rsidRDefault="00695ADC" w:rsidP="00695ADC">
      <w:pPr>
        <w:spacing w:after="0" w:line="240" w:lineRule="auto"/>
        <w:jc w:val="both"/>
        <w:rPr>
          <w:rFonts w:ascii="Times New Roman" w:eastAsia="Times New Roman" w:hAnsi="Times New Roman" w:cs="Times New Roman"/>
          <w:bCs/>
          <w:lang w:eastAsia="ru-RU"/>
        </w:rPr>
      </w:pPr>
      <w:r w:rsidRPr="00695ADC">
        <w:rPr>
          <w:rFonts w:ascii="Times New Roman" w:eastAsia="Times New Roman" w:hAnsi="Times New Roman" w:cs="Times New Roman"/>
          <w:bCs/>
          <w:lang w:eastAsia="ru-RU"/>
        </w:rPr>
        <w:t>2.1.6. Информировать Абонента о предстоящем проведении профилактических или ремонтных работ в рабочие дни не позднее, чем за 24 часа, с указанием продолжительности таких работ. В выходные и нерабочие праздничные дни, профилактические работы не проводятся. Информация о планируемом проведении профилактических работ передается Абоненту по факсу: (8512) 58-45-66 с 09-00 ч. До 18-00 ч., за подписью должностного лица, уполномоченного Оператором давать такую информацию.</w:t>
      </w:r>
    </w:p>
    <w:p w:rsidR="00695ADC" w:rsidRPr="00695ADC" w:rsidRDefault="00695ADC" w:rsidP="00695ADC">
      <w:pPr>
        <w:autoSpaceDE w:val="0"/>
        <w:autoSpaceDN w:val="0"/>
        <w:adjustRightInd w:val="0"/>
        <w:spacing w:after="0" w:line="240" w:lineRule="auto"/>
        <w:jc w:val="both"/>
        <w:rPr>
          <w:rFonts w:ascii="Times New Roman" w:hAnsi="Times New Roman" w:cs="Times New Roman"/>
          <w:bCs/>
        </w:rPr>
      </w:pPr>
      <w:r w:rsidRPr="00695ADC">
        <w:rPr>
          <w:rFonts w:ascii="Times New Roman" w:hAnsi="Times New Roman" w:cs="Times New Roman"/>
          <w:bCs/>
        </w:rPr>
        <w:t>2.1.7.Предоставлять бесплатно и круглосуточно следующие информационно-справочные услуги:</w:t>
      </w:r>
    </w:p>
    <w:p w:rsidR="00695ADC" w:rsidRPr="00695ADC" w:rsidRDefault="00695ADC" w:rsidP="00695ADC">
      <w:pPr>
        <w:autoSpaceDE w:val="0"/>
        <w:autoSpaceDN w:val="0"/>
        <w:adjustRightInd w:val="0"/>
        <w:spacing w:after="0" w:line="240" w:lineRule="auto"/>
        <w:jc w:val="both"/>
        <w:rPr>
          <w:rFonts w:ascii="Times New Roman" w:hAnsi="Times New Roman" w:cs="Times New Roman"/>
          <w:bCs/>
        </w:rPr>
      </w:pPr>
      <w:r w:rsidRPr="00695ADC">
        <w:rPr>
          <w:rFonts w:ascii="Times New Roman" w:hAnsi="Times New Roman" w:cs="Times New Roman"/>
          <w:bCs/>
        </w:rPr>
        <w:t>а) предоставление справочной информации о тарифах на услуги, о состоянии лицевого счета Абонента, в том числе о задолженности по оплате услуг;</w:t>
      </w:r>
    </w:p>
    <w:p w:rsidR="00695ADC" w:rsidRPr="00695ADC" w:rsidRDefault="00695ADC" w:rsidP="00695ADC">
      <w:pPr>
        <w:autoSpaceDE w:val="0"/>
        <w:autoSpaceDN w:val="0"/>
        <w:adjustRightInd w:val="0"/>
        <w:spacing w:after="0" w:line="240" w:lineRule="auto"/>
        <w:jc w:val="both"/>
        <w:rPr>
          <w:rFonts w:ascii="Times New Roman" w:hAnsi="Times New Roman" w:cs="Times New Roman"/>
          <w:bCs/>
        </w:rPr>
      </w:pPr>
      <w:r w:rsidRPr="00695ADC">
        <w:rPr>
          <w:rFonts w:ascii="Times New Roman" w:hAnsi="Times New Roman" w:cs="Times New Roman"/>
          <w:bCs/>
        </w:rPr>
        <w:t>б) предоставление информации о зоне обслуживания своей сети связи;</w:t>
      </w:r>
    </w:p>
    <w:p w:rsidR="00695ADC" w:rsidRPr="00695ADC" w:rsidRDefault="00695ADC" w:rsidP="00695ADC">
      <w:pPr>
        <w:tabs>
          <w:tab w:val="left" w:pos="0"/>
        </w:tabs>
        <w:spacing w:after="0" w:line="240" w:lineRule="auto"/>
        <w:jc w:val="both"/>
        <w:rPr>
          <w:rFonts w:ascii="Times New Roman" w:hAnsi="Times New Roman" w:cs="Times New Roman"/>
          <w:bCs/>
        </w:rPr>
      </w:pPr>
      <w:r w:rsidRPr="00695ADC">
        <w:rPr>
          <w:rFonts w:ascii="Times New Roman" w:hAnsi="Times New Roman" w:cs="Times New Roman"/>
          <w:bCs/>
        </w:rPr>
        <w:t>в) прием информации о технической неисправности, препятствующей пользованию услугами.</w:t>
      </w:r>
    </w:p>
    <w:p w:rsidR="00695ADC" w:rsidRPr="00695ADC" w:rsidRDefault="00695ADC" w:rsidP="00695ADC">
      <w:pPr>
        <w:tabs>
          <w:tab w:val="left" w:pos="0"/>
        </w:tabs>
        <w:spacing w:after="0" w:line="240" w:lineRule="auto"/>
        <w:jc w:val="both"/>
        <w:rPr>
          <w:rFonts w:ascii="Times New Roman" w:eastAsia="Times New Roman" w:hAnsi="Times New Roman" w:cs="Times New Roman"/>
          <w:b/>
          <w:bCs/>
          <w:lang w:eastAsia="ru-RU"/>
        </w:rPr>
      </w:pPr>
      <w:r w:rsidRPr="00695ADC">
        <w:rPr>
          <w:rFonts w:ascii="Times New Roman" w:eastAsia="Times New Roman" w:hAnsi="Times New Roman" w:cs="Times New Roman"/>
          <w:b/>
          <w:bCs/>
          <w:lang w:eastAsia="ru-RU"/>
        </w:rPr>
        <w:t>2.2. Оператор имеет право:</w:t>
      </w:r>
    </w:p>
    <w:p w:rsidR="00695ADC" w:rsidRPr="00695ADC" w:rsidRDefault="00695ADC" w:rsidP="00695ADC">
      <w:pPr>
        <w:spacing w:after="0" w:line="240" w:lineRule="auto"/>
        <w:jc w:val="both"/>
        <w:rPr>
          <w:rFonts w:ascii="Times New Roman" w:eastAsia="Times New Roman" w:hAnsi="Times New Roman" w:cs="Times New Roman"/>
          <w:lang w:eastAsia="ru-RU"/>
        </w:rPr>
      </w:pPr>
      <w:r w:rsidRPr="00695ADC">
        <w:rPr>
          <w:rFonts w:ascii="Times New Roman" w:eastAsia="Times New Roman" w:hAnsi="Times New Roman" w:cs="Times New Roman"/>
          <w:lang w:eastAsia="ru-RU"/>
        </w:rPr>
        <w:lastRenderedPageBreak/>
        <w:t xml:space="preserve">2.2.1. В одностороннем порядке путем направления Абоненту письменного уведомления вносить изменения в подп. 9.3.  настоящего Договора, в срок, не превышающий 10 (десять) календарных дней </w:t>
      </w:r>
      <w:proofErr w:type="gramStart"/>
      <w:r w:rsidRPr="00695ADC">
        <w:rPr>
          <w:rFonts w:ascii="Times New Roman" w:eastAsia="Times New Roman" w:hAnsi="Times New Roman" w:cs="Times New Roman"/>
          <w:lang w:eastAsia="ru-RU"/>
        </w:rPr>
        <w:t>с даты  введения</w:t>
      </w:r>
      <w:proofErr w:type="gramEnd"/>
      <w:r w:rsidRPr="00695ADC">
        <w:rPr>
          <w:rFonts w:ascii="Times New Roman" w:eastAsia="Times New Roman" w:hAnsi="Times New Roman" w:cs="Times New Roman"/>
          <w:lang w:eastAsia="ru-RU"/>
        </w:rPr>
        <w:t xml:space="preserve"> в действие соответствующих изменений.</w:t>
      </w:r>
    </w:p>
    <w:p w:rsidR="00695ADC" w:rsidRPr="00695ADC" w:rsidRDefault="00695ADC" w:rsidP="00695ADC">
      <w:pPr>
        <w:autoSpaceDE w:val="0"/>
        <w:autoSpaceDN w:val="0"/>
        <w:adjustRightInd w:val="0"/>
        <w:spacing w:after="0" w:line="240" w:lineRule="auto"/>
        <w:jc w:val="both"/>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 xml:space="preserve">2.2.2. Требовать от Абонента исполнения обязательств по настоящему Договору, в том числе неисполненных перед Оператором денежных обязательств. </w:t>
      </w:r>
    </w:p>
    <w:p w:rsidR="00695ADC" w:rsidRPr="00695ADC" w:rsidRDefault="00695ADC" w:rsidP="00695ADC">
      <w:pPr>
        <w:spacing w:after="0" w:line="240" w:lineRule="auto"/>
        <w:jc w:val="both"/>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2.2.3.Приостанавливать на основании письменного уведомления  оказание услуг по настоящему Договору в  случае использования Абонентом абонентских номеров или выделенных сре</w:t>
      </w:r>
      <w:proofErr w:type="gramStart"/>
      <w:r w:rsidRPr="00695ADC">
        <w:rPr>
          <w:rFonts w:ascii="Times New Roman" w:eastAsia="Times New Roman" w:hAnsi="Times New Roman" w:cs="Times New Roman"/>
          <w:lang w:eastAsia="ru-RU"/>
        </w:rPr>
        <w:t>дств св</w:t>
      </w:r>
      <w:proofErr w:type="gramEnd"/>
      <w:r w:rsidRPr="00695ADC">
        <w:rPr>
          <w:rFonts w:ascii="Times New Roman" w:eastAsia="Times New Roman" w:hAnsi="Times New Roman" w:cs="Times New Roman"/>
          <w:lang w:eastAsia="ru-RU"/>
        </w:rPr>
        <w:t>язи для предоставления услуг третьим лицам.</w:t>
      </w:r>
    </w:p>
    <w:p w:rsidR="00695ADC" w:rsidRPr="00695ADC" w:rsidRDefault="00695ADC" w:rsidP="00695ADC">
      <w:pPr>
        <w:autoSpaceDE w:val="0"/>
        <w:autoSpaceDN w:val="0"/>
        <w:adjustRightInd w:val="0"/>
        <w:spacing w:after="0" w:line="240" w:lineRule="auto"/>
        <w:jc w:val="both"/>
        <w:outlineLvl w:val="0"/>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2.2.4.  Приостанавливать оказание услуг при возникновении чрезвычайных ситуаций природного и техногенного  характера, в соответствии со ст.66 Федерального закона «О связи».</w:t>
      </w:r>
    </w:p>
    <w:p w:rsidR="00695ADC" w:rsidRPr="00695ADC" w:rsidRDefault="00695ADC" w:rsidP="00695ADC">
      <w:pPr>
        <w:autoSpaceDE w:val="0"/>
        <w:autoSpaceDN w:val="0"/>
        <w:adjustRightInd w:val="0"/>
        <w:spacing w:after="0" w:line="240" w:lineRule="auto"/>
        <w:jc w:val="both"/>
        <w:outlineLvl w:val="0"/>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2.2.5. Приостанавливать оказание  услуг в случае нарушения Абонентом требований, связанных с оказанием этих услуг и установленных Федеральным законом  «О связи», иными нормативными правовыми актами и настоящим Договором, в том числе нарушения сроков оплаты оказанных Абоненту услуг, до устранения нарушения или предоставления документов, подтверждающих оплату Оператору стоимости оказанных услуг. Приостановление оказания услуг производится Оператором  в срок, указанный в письменном  уведомлении, направленном  Абоненту.</w:t>
      </w:r>
      <w:r w:rsidRPr="00695ADC">
        <w:rPr>
          <w:rFonts w:ascii="Times New Roman" w:eastAsia="Times New Roman" w:hAnsi="Times New Roman" w:cs="Times New Roman"/>
          <w:color w:val="000000"/>
          <w:lang w:eastAsia="ru-RU"/>
        </w:rPr>
        <w:t xml:space="preserve"> </w:t>
      </w:r>
      <w:r w:rsidRPr="00695ADC">
        <w:rPr>
          <w:rFonts w:ascii="Times New Roman" w:eastAsia="Times New Roman" w:hAnsi="Times New Roman" w:cs="Times New Roman"/>
          <w:lang w:eastAsia="ru-RU"/>
        </w:rPr>
        <w:t>При этом сохраняется доступ к сети связи и возможность вызова Абонентом экстренных (оперативных) служб.</w:t>
      </w:r>
    </w:p>
    <w:p w:rsidR="00695ADC" w:rsidRPr="00695ADC" w:rsidRDefault="00695ADC" w:rsidP="00695ADC">
      <w:pPr>
        <w:spacing w:after="0" w:line="240" w:lineRule="auto"/>
        <w:jc w:val="both"/>
        <w:rPr>
          <w:rFonts w:ascii="Times New Roman" w:eastAsia="Times New Roman" w:hAnsi="Times New Roman" w:cs="Times New Roman"/>
          <w:b/>
          <w:lang w:eastAsia="ru-RU"/>
        </w:rPr>
      </w:pPr>
      <w:r w:rsidRPr="00695ADC">
        <w:rPr>
          <w:rFonts w:ascii="Times New Roman" w:eastAsia="Times New Roman" w:hAnsi="Times New Roman" w:cs="Times New Roman"/>
          <w:b/>
          <w:lang w:eastAsia="ru-RU"/>
        </w:rPr>
        <w:t>2.3.</w:t>
      </w:r>
      <w:r w:rsidRPr="00695ADC">
        <w:rPr>
          <w:rFonts w:ascii="Times New Roman" w:eastAsia="Times New Roman" w:hAnsi="Times New Roman" w:cs="Times New Roman"/>
          <w:b/>
          <w:bCs/>
          <w:lang w:eastAsia="ru-RU"/>
        </w:rPr>
        <w:t xml:space="preserve"> </w:t>
      </w:r>
      <w:r w:rsidRPr="00695ADC">
        <w:rPr>
          <w:rFonts w:ascii="Times New Roman" w:eastAsia="Times New Roman" w:hAnsi="Times New Roman" w:cs="Times New Roman"/>
          <w:b/>
          <w:lang w:eastAsia="ru-RU"/>
        </w:rPr>
        <w:t>Абонент обязан:</w:t>
      </w:r>
    </w:p>
    <w:p w:rsidR="00695ADC" w:rsidRPr="00695ADC" w:rsidRDefault="00695ADC" w:rsidP="00695ADC">
      <w:pPr>
        <w:spacing w:after="0" w:line="240" w:lineRule="auto"/>
        <w:jc w:val="both"/>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 xml:space="preserve">2.3.1. Пользоваться услугами исключительно в пределах принятых обязательств. Оплачивать услуги в полном объеме и в сроки, определенные в настоящем Договоре, согласно действующим на момент оказания  услуг тарифам </w:t>
      </w:r>
      <w:r w:rsidRPr="00695ADC">
        <w:rPr>
          <w:rFonts w:ascii="Times New Roman" w:eastAsia="Times New Roman" w:hAnsi="Times New Roman" w:cs="Times New Roman"/>
          <w:color w:val="00B050"/>
          <w:lang w:eastAsia="ru-RU"/>
        </w:rPr>
        <w:t xml:space="preserve"> </w:t>
      </w:r>
      <w:r w:rsidRPr="00695ADC">
        <w:rPr>
          <w:rFonts w:ascii="Times New Roman" w:eastAsia="Times New Roman" w:hAnsi="Times New Roman" w:cs="Times New Roman"/>
          <w:lang w:eastAsia="ru-RU"/>
        </w:rPr>
        <w:t xml:space="preserve">Оператора. Осуществлять контроль над расходованием денежных средств, выделенных на услуги,  в пределах принятых обязательств. </w:t>
      </w:r>
    </w:p>
    <w:p w:rsidR="00695ADC" w:rsidRPr="00695ADC" w:rsidRDefault="00695ADC" w:rsidP="00695ADC">
      <w:pPr>
        <w:spacing w:after="0" w:line="240" w:lineRule="auto"/>
        <w:jc w:val="both"/>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 xml:space="preserve">2.3.2. Письменно уведомлять Оператора об изменении  наименования юридического лица, юридического и почтового адреса Абонента в срок, не превышающий  10 календарных дней </w:t>
      </w:r>
      <w:proofErr w:type="gramStart"/>
      <w:r w:rsidRPr="00695ADC">
        <w:rPr>
          <w:rFonts w:ascii="Times New Roman" w:eastAsia="Times New Roman" w:hAnsi="Times New Roman" w:cs="Times New Roman"/>
          <w:lang w:eastAsia="ru-RU"/>
        </w:rPr>
        <w:t>с даты введения</w:t>
      </w:r>
      <w:proofErr w:type="gramEnd"/>
      <w:r w:rsidRPr="00695ADC">
        <w:rPr>
          <w:rFonts w:ascii="Times New Roman" w:eastAsia="Times New Roman" w:hAnsi="Times New Roman" w:cs="Times New Roman"/>
          <w:lang w:eastAsia="ru-RU"/>
        </w:rPr>
        <w:t xml:space="preserve"> в действие соответствующих изменений. Письменно уведомить Оператора об изменении адреса доставки счетов, счетов-фактур, Актов и банковских реквизитов Абонента в течение 5 (пяти) календарных дней с момента изменения. Уведомление производится по факсу, указанному в п.9.3. Договора, с последующей доставкой оригинала уведомления Оператору. Уведомление должно быть подписано лицом, уполномоченным на внесение изменения  в Договор.</w:t>
      </w:r>
    </w:p>
    <w:p w:rsidR="00695ADC" w:rsidRPr="00695ADC" w:rsidRDefault="00695ADC" w:rsidP="00695ADC">
      <w:pPr>
        <w:spacing w:after="0" w:line="240" w:lineRule="auto"/>
        <w:jc w:val="both"/>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2.3.3. Извещать Оператора обо всех случаях перерывов связи в предоставляемых Абоненту услугах. Содержать в исправном состоянии абонентскую линию, находящуюся в помещении Абонента. Немедленно сообщать Оператору о любой неисправности, перерыве или нарушении в предоставлении услуг по телефону: 8800181181.</w:t>
      </w:r>
    </w:p>
    <w:p w:rsidR="00695ADC" w:rsidRPr="00695ADC" w:rsidRDefault="00695ADC" w:rsidP="00695ADC">
      <w:pPr>
        <w:spacing w:after="0" w:line="240" w:lineRule="auto"/>
        <w:jc w:val="both"/>
        <w:rPr>
          <w:rFonts w:ascii="Times New Roman" w:eastAsia="Times New Roman" w:hAnsi="Times New Roman" w:cs="Times New Roman"/>
          <w:b/>
          <w:bCs/>
          <w:lang w:eastAsia="ru-RU"/>
        </w:rPr>
      </w:pPr>
      <w:r w:rsidRPr="00695ADC">
        <w:rPr>
          <w:rFonts w:ascii="Times New Roman" w:eastAsia="Times New Roman" w:hAnsi="Times New Roman" w:cs="Times New Roman"/>
          <w:lang w:eastAsia="ru-RU"/>
        </w:rPr>
        <w:t xml:space="preserve">2.3.4. Принимать услуги и возвращать Оператору подписанные со своей стороны уполномоченными лицами оригиналы  Актов  в течение 10 (десяти) рабочих дней с момента  получения. Копии Актов направляются  Абонентом Оператору по факсу, указанному в п.9.3. Договора.  </w:t>
      </w:r>
      <w:proofErr w:type="gramStart"/>
      <w:r w:rsidRPr="00695ADC">
        <w:rPr>
          <w:rFonts w:ascii="Times New Roman" w:eastAsia="Times New Roman" w:hAnsi="Times New Roman" w:cs="Times New Roman"/>
          <w:lang w:eastAsia="ru-RU"/>
        </w:rPr>
        <w:t xml:space="preserve">В том случае если в течение 10 (десяти) рабочих дней со дня </w:t>
      </w:r>
      <w:r w:rsidRPr="00695ADC">
        <w:rPr>
          <w:rFonts w:ascii="Times New Roman" w:eastAsia="Times New Roman" w:hAnsi="Times New Roman" w:cs="Times New Roman"/>
          <w:b/>
          <w:bCs/>
          <w:lang w:eastAsia="ru-RU"/>
        </w:rPr>
        <w:t xml:space="preserve"> </w:t>
      </w:r>
      <w:r w:rsidRPr="00695ADC">
        <w:rPr>
          <w:rFonts w:ascii="Times New Roman" w:eastAsia="Times New Roman" w:hAnsi="Times New Roman" w:cs="Times New Roman"/>
          <w:bCs/>
          <w:lang w:eastAsia="ru-RU"/>
        </w:rPr>
        <w:t xml:space="preserve">начала оказания услуг </w:t>
      </w:r>
      <w:r w:rsidRPr="00695ADC">
        <w:rPr>
          <w:rFonts w:ascii="Times New Roman" w:eastAsia="Times New Roman" w:hAnsi="Times New Roman" w:cs="Times New Roman"/>
          <w:b/>
          <w:bCs/>
          <w:lang w:eastAsia="ru-RU"/>
        </w:rPr>
        <w:t xml:space="preserve"> </w:t>
      </w:r>
      <w:r w:rsidRPr="00695ADC">
        <w:rPr>
          <w:rFonts w:ascii="Times New Roman" w:eastAsia="Times New Roman" w:hAnsi="Times New Roman" w:cs="Times New Roman"/>
          <w:lang w:eastAsia="ru-RU"/>
        </w:rPr>
        <w:t xml:space="preserve">  и (или) окончания Отчетного периода (месяц оказания услуг) Абонент  не подписывает предоставленные Оператором  Акты  и не предоставляет Оператору  письменного мотивированного отказа в признании надлежащего исполнения обязательств Оператором, Абонент считается согласившимся с датой, объемом и качеством услуг, указанных  в Актах.</w:t>
      </w:r>
      <w:proofErr w:type="gramEnd"/>
      <w:r w:rsidRPr="00695ADC">
        <w:rPr>
          <w:rFonts w:ascii="Times New Roman" w:eastAsia="Times New Roman" w:hAnsi="Times New Roman" w:cs="Times New Roman"/>
          <w:lang w:eastAsia="ru-RU"/>
        </w:rPr>
        <w:t xml:space="preserve">   При этом  Оператор  вправе требовать оплату счетов на суммы, указанные в Актах, а  Абонент обязан оплачивать эти счета в соответствии с условиями Договора.  </w:t>
      </w:r>
    </w:p>
    <w:p w:rsidR="00695ADC" w:rsidRPr="00695ADC" w:rsidRDefault="00695ADC" w:rsidP="00695ADC">
      <w:pPr>
        <w:spacing w:after="0" w:line="240" w:lineRule="auto"/>
        <w:jc w:val="both"/>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2.3.5. В рабочее время обеспечить беспрепятственный доступ работников Оператора</w:t>
      </w:r>
      <w:r w:rsidRPr="00695ADC">
        <w:rPr>
          <w:rFonts w:ascii="Times New Roman" w:eastAsia="Times New Roman" w:hAnsi="Times New Roman" w:cs="Times New Roman"/>
          <w:b/>
          <w:bCs/>
          <w:lang w:eastAsia="ru-RU"/>
        </w:rPr>
        <w:t xml:space="preserve">, </w:t>
      </w:r>
      <w:r w:rsidRPr="00695ADC">
        <w:rPr>
          <w:rFonts w:ascii="Times New Roman" w:eastAsia="Times New Roman" w:hAnsi="Times New Roman" w:cs="Times New Roman"/>
          <w:lang w:eastAsia="ru-RU"/>
        </w:rPr>
        <w:t>предъявивших соответствующее удостоверение, для выполнения работ, необходимых во исполнение настоящего Договора, а также для проведения осмотра, ремонта и технического обслуживания средств, сооружений, линий связи в помещениях, находящихся во владении и (или) пользовании Абонента. В случае необходимости проведения работ по организации абонентской линии  обеспечить получение необходимых разрешений и согласований от владельца территории (помещения), на которой расположено оборудование Оператора и (или) оборудование Абонента, на проведение работ по прокладке кабеля, строительству кабельной канализации и организации кабельного ввода, а также по размещению и электропитанию оборудования Оператора.</w:t>
      </w:r>
    </w:p>
    <w:p w:rsidR="00695ADC" w:rsidRPr="00695ADC" w:rsidRDefault="00695ADC" w:rsidP="00695ADC">
      <w:pPr>
        <w:spacing w:after="0" w:line="240" w:lineRule="auto"/>
        <w:jc w:val="both"/>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 xml:space="preserve">2.3.6. В случае одностороннего полного (частичного) отказа от услуг по настоящему Договору  письменно уведомить об этом Оператора за 30 дней  до даты отключения услуг, а также оплатить Оператору фактически понесенные расходы за предоставление услуг   и стоимость оказанных услуг в размере, предусмотренном действующими на момент их оказания тарифами Оператора.  Оплата должна быть произведена в течение 5 рабочих дней с момента направления Абонентом соответствующего уведомления Оператору.   </w:t>
      </w:r>
    </w:p>
    <w:p w:rsidR="00695ADC" w:rsidRPr="00695ADC" w:rsidRDefault="00695ADC" w:rsidP="00695ADC">
      <w:pPr>
        <w:spacing w:after="0" w:line="240" w:lineRule="auto"/>
        <w:jc w:val="both"/>
        <w:rPr>
          <w:rFonts w:ascii="Times New Roman" w:eastAsia="Times New Roman" w:hAnsi="Times New Roman" w:cs="Times New Roman"/>
          <w:lang w:eastAsia="ru-RU"/>
        </w:rPr>
      </w:pPr>
      <w:r w:rsidRPr="00695ADC">
        <w:rPr>
          <w:rFonts w:ascii="Times New Roman" w:eastAsia="Times New Roman" w:hAnsi="Times New Roman" w:cs="Times New Roman"/>
          <w:lang w:eastAsia="ru-RU"/>
        </w:rPr>
        <w:lastRenderedPageBreak/>
        <w:t>2.3.7. Не допускать самовольного  подключения к сети пользовательских (оконечных)  устройств и иного оконечного оборудования, подключения к другим абонентским линиям, а также самовольного подключения к сети электросвязи пользовательских (оконечных) устройств с выделенными абонентскими номерами сверх количества, оговоренного в соответствующем Приложении  к настоящему Договору.</w:t>
      </w:r>
    </w:p>
    <w:p w:rsidR="00695ADC" w:rsidRPr="00695ADC" w:rsidRDefault="00695ADC" w:rsidP="00695ADC">
      <w:pPr>
        <w:spacing w:after="0" w:line="240" w:lineRule="auto"/>
        <w:jc w:val="both"/>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2.3.8. Не допускать использования сре</w:t>
      </w:r>
      <w:proofErr w:type="gramStart"/>
      <w:r w:rsidRPr="00695ADC">
        <w:rPr>
          <w:rFonts w:ascii="Times New Roman" w:eastAsia="Times New Roman" w:hAnsi="Times New Roman" w:cs="Times New Roman"/>
          <w:lang w:eastAsia="ru-RU"/>
        </w:rPr>
        <w:t>дств св</w:t>
      </w:r>
      <w:proofErr w:type="gramEnd"/>
      <w:r w:rsidRPr="00695ADC">
        <w:rPr>
          <w:rFonts w:ascii="Times New Roman" w:eastAsia="Times New Roman" w:hAnsi="Times New Roman" w:cs="Times New Roman"/>
          <w:lang w:eastAsia="ru-RU"/>
        </w:rPr>
        <w:t>язи для преднамеренного создания другим абонентам условий, затрудняющих пользование услугами, а также создания помех для нормального функционирования сети связи.</w:t>
      </w:r>
    </w:p>
    <w:p w:rsidR="00695ADC" w:rsidRPr="00695ADC" w:rsidRDefault="00695ADC" w:rsidP="00695ADC">
      <w:pPr>
        <w:numPr>
          <w:ilvl w:val="2"/>
          <w:numId w:val="3"/>
        </w:numPr>
        <w:tabs>
          <w:tab w:val="left" w:pos="0"/>
          <w:tab w:val="left" w:pos="540"/>
        </w:tabs>
        <w:spacing w:after="0" w:line="240" w:lineRule="auto"/>
        <w:jc w:val="both"/>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 xml:space="preserve">2.3.9. Не использовать пользовательское (оконечное) устройство и (или) выделенный абонентский номер для оказания услуг связи третьим лицам, в том числе путем организации шлюзов для доступа к сети связи, </w:t>
      </w:r>
      <w:r w:rsidRPr="00695ADC">
        <w:rPr>
          <w:rFonts w:ascii="Times New Roman" w:eastAsia="Times New Roman" w:hAnsi="Times New Roman" w:cs="Times New Roman"/>
          <w:lang w:val="en-US" w:eastAsia="ru-RU"/>
        </w:rPr>
        <w:t>IP</w:t>
      </w:r>
      <w:r w:rsidRPr="00695ADC">
        <w:rPr>
          <w:rFonts w:ascii="Times New Roman" w:eastAsia="Times New Roman" w:hAnsi="Times New Roman" w:cs="Times New Roman"/>
          <w:lang w:eastAsia="ru-RU"/>
        </w:rPr>
        <w:t>-телефонии и т.п.</w:t>
      </w:r>
    </w:p>
    <w:p w:rsidR="00695ADC" w:rsidRPr="00695ADC" w:rsidRDefault="00695ADC" w:rsidP="00695ADC">
      <w:pPr>
        <w:spacing w:after="0" w:line="240" w:lineRule="auto"/>
        <w:rPr>
          <w:rFonts w:ascii="Times New Roman" w:eastAsia="Times New Roman" w:hAnsi="Times New Roman" w:cs="Times New Roman"/>
          <w:b/>
          <w:bCs/>
          <w:lang w:eastAsia="ru-RU"/>
        </w:rPr>
      </w:pPr>
      <w:r w:rsidRPr="00695ADC">
        <w:rPr>
          <w:rFonts w:ascii="Times New Roman" w:eastAsia="Times New Roman" w:hAnsi="Times New Roman" w:cs="Times New Roman"/>
          <w:b/>
          <w:bCs/>
          <w:lang w:eastAsia="ru-RU"/>
        </w:rPr>
        <w:t>2.4. Абонент имеет право:</w:t>
      </w:r>
    </w:p>
    <w:p w:rsidR="00695ADC" w:rsidRPr="00695ADC" w:rsidRDefault="00695ADC" w:rsidP="00695ADC">
      <w:pPr>
        <w:spacing w:after="0" w:line="240" w:lineRule="auto"/>
        <w:jc w:val="both"/>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2.4.1. Получать от Оператора</w:t>
      </w:r>
      <w:r w:rsidRPr="00695ADC">
        <w:rPr>
          <w:rFonts w:ascii="Times New Roman" w:eastAsia="Times New Roman" w:hAnsi="Times New Roman" w:cs="Times New Roman"/>
          <w:b/>
          <w:bCs/>
          <w:lang w:eastAsia="ru-RU"/>
        </w:rPr>
        <w:t xml:space="preserve"> </w:t>
      </w:r>
      <w:r w:rsidRPr="00695ADC">
        <w:rPr>
          <w:rFonts w:ascii="Times New Roman" w:eastAsia="Times New Roman" w:hAnsi="Times New Roman" w:cs="Times New Roman"/>
          <w:lang w:eastAsia="ru-RU"/>
        </w:rPr>
        <w:t>информацию, необходимую для исполнения настоящего Договора, в том числе информацию о реквизитах Оператора,  режиме работы, тарифах и оказываемых услугах, о состоянии лицевого счета Абонента.</w:t>
      </w:r>
    </w:p>
    <w:p w:rsidR="00695ADC" w:rsidRPr="00695ADC" w:rsidRDefault="00695ADC" w:rsidP="00695ADC">
      <w:pPr>
        <w:spacing w:after="0" w:line="240" w:lineRule="auto"/>
        <w:jc w:val="both"/>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2.4.2. Требовать устранения неисправностей, препятствующих пользованию услугами, в сроки, установленные действующими нормативными актами.</w:t>
      </w:r>
    </w:p>
    <w:p w:rsidR="00695ADC" w:rsidRPr="00695ADC" w:rsidRDefault="00695ADC" w:rsidP="00695ADC">
      <w:pPr>
        <w:spacing w:after="0" w:line="240" w:lineRule="auto"/>
        <w:jc w:val="both"/>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 xml:space="preserve">2.4.3. Запрашивать у Оператора направление в адрес Абонента Актов оказанных услуг.   </w:t>
      </w:r>
    </w:p>
    <w:p w:rsidR="00695ADC" w:rsidRPr="00695ADC" w:rsidRDefault="00695ADC" w:rsidP="00695ADC">
      <w:pPr>
        <w:spacing w:after="0" w:line="240" w:lineRule="auto"/>
        <w:jc w:val="center"/>
        <w:rPr>
          <w:rFonts w:ascii="Times New Roman" w:eastAsia="Times New Roman" w:hAnsi="Times New Roman" w:cs="Times New Roman"/>
          <w:b/>
          <w:bCs/>
          <w:lang w:eastAsia="ru-RU"/>
        </w:rPr>
      </w:pPr>
      <w:r w:rsidRPr="00695ADC">
        <w:rPr>
          <w:rFonts w:ascii="Times New Roman" w:eastAsia="Times New Roman" w:hAnsi="Times New Roman" w:cs="Times New Roman"/>
          <w:b/>
          <w:bCs/>
          <w:lang w:eastAsia="ru-RU"/>
        </w:rPr>
        <w:t>3. Стоимость услуг, порядок расчетов</w:t>
      </w:r>
    </w:p>
    <w:p w:rsidR="00695ADC" w:rsidRPr="00695ADC" w:rsidRDefault="00695ADC" w:rsidP="00695ADC">
      <w:pPr>
        <w:tabs>
          <w:tab w:val="left" w:pos="4515"/>
        </w:tabs>
        <w:spacing w:after="0" w:line="240" w:lineRule="auto"/>
        <w:jc w:val="both"/>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 xml:space="preserve">3.1. Стоимость услуг, оказываемых Абоненту Оператором по настоящему Договору, определяется действующими на момент оказания соответствующих услуг тарифами Оператора на основании показаний оборудования Оператора, используемого для учета объема оказываемых услуг. Тарифы на услуги утверждаются Оператором самостоятельно, изменение тарифов производится Оператором в соответствии с изменением  тарифов для Оператора как субъекта естественных монополий. Сумма к оплате за услуги определяется с учетом стоимости и объема оказанных услуг за Отчетный период. </w:t>
      </w:r>
    </w:p>
    <w:p w:rsidR="00695ADC" w:rsidRPr="00695ADC" w:rsidRDefault="00695ADC" w:rsidP="00695ADC">
      <w:pPr>
        <w:spacing w:after="0" w:line="240" w:lineRule="auto"/>
        <w:jc w:val="both"/>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3.2. При подписании настоящего Договора Абонент ознакомлен с действующими</w:t>
      </w:r>
      <w:r w:rsidRPr="00695ADC">
        <w:rPr>
          <w:rFonts w:ascii="Times New Roman" w:eastAsia="Times New Roman" w:hAnsi="Times New Roman" w:cs="Times New Roman"/>
          <w:color w:val="00B050"/>
          <w:lang w:eastAsia="ru-RU"/>
        </w:rPr>
        <w:t xml:space="preserve"> </w:t>
      </w:r>
      <w:r w:rsidRPr="00695ADC">
        <w:rPr>
          <w:rFonts w:ascii="Times New Roman" w:eastAsia="Times New Roman" w:hAnsi="Times New Roman" w:cs="Times New Roman"/>
          <w:lang w:eastAsia="ru-RU"/>
        </w:rPr>
        <w:t>тарифами Оператора и согласен с их применением при оказании Оператором  услуг.  Тарифы Оператора</w:t>
      </w:r>
      <w:r w:rsidRPr="00695ADC">
        <w:rPr>
          <w:rFonts w:ascii="Times New Roman" w:eastAsia="Times New Roman" w:hAnsi="Times New Roman" w:cs="Times New Roman"/>
          <w:color w:val="00B050"/>
          <w:lang w:eastAsia="ru-RU"/>
        </w:rPr>
        <w:t xml:space="preserve"> </w:t>
      </w:r>
      <w:r w:rsidRPr="00695ADC">
        <w:rPr>
          <w:rFonts w:ascii="Times New Roman" w:eastAsia="Times New Roman" w:hAnsi="Times New Roman" w:cs="Times New Roman"/>
          <w:lang w:eastAsia="ru-RU"/>
        </w:rPr>
        <w:t>на услуги размещены на сайте Оператора, являющемся зарегистрированным средством массовой информации,  по адресу, указанному в п.9.3. настоящего Договор.</w:t>
      </w:r>
    </w:p>
    <w:p w:rsidR="00695ADC" w:rsidRPr="00695ADC" w:rsidRDefault="00695ADC" w:rsidP="00695ADC">
      <w:pPr>
        <w:spacing w:after="0" w:line="240" w:lineRule="auto"/>
        <w:jc w:val="both"/>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3.3. При изменении цены Договора,  Абонент обязан  подписать с Оператором Дополнительное соглашение  о соответствующих изменениях.</w:t>
      </w:r>
    </w:p>
    <w:p w:rsidR="00695ADC" w:rsidRPr="00695ADC" w:rsidRDefault="00695ADC" w:rsidP="00695ADC">
      <w:pPr>
        <w:spacing w:after="0" w:line="240" w:lineRule="auto"/>
        <w:jc w:val="both"/>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3.4. Отчетный период устанавливается с первого до последнего числа (включительно) календарного  месяца оказания Оператором услуг, подлежащих оплате.</w:t>
      </w:r>
    </w:p>
    <w:p w:rsidR="00695ADC" w:rsidRPr="00695ADC" w:rsidRDefault="00695ADC" w:rsidP="00695ADC">
      <w:pPr>
        <w:spacing w:after="0" w:line="240" w:lineRule="auto"/>
        <w:jc w:val="both"/>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 xml:space="preserve">3.5.  Оператор выставляет Абоненту счет, счет-фактуру  и Акт оказанных услуг в течение 5 (пяти)  дней с момента  окончания Отчетного периода. </w:t>
      </w:r>
    </w:p>
    <w:p w:rsidR="00695ADC" w:rsidRPr="00695ADC" w:rsidRDefault="00695ADC" w:rsidP="00695ADC">
      <w:pPr>
        <w:spacing w:after="0" w:line="240" w:lineRule="auto"/>
        <w:jc w:val="both"/>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 xml:space="preserve">3.6. Оплата услуг производится путем безналичных расчетов в течение 20 календарных дней </w:t>
      </w:r>
      <w:proofErr w:type="gramStart"/>
      <w:r w:rsidRPr="00695ADC">
        <w:rPr>
          <w:rFonts w:ascii="Times New Roman" w:eastAsia="Times New Roman" w:hAnsi="Times New Roman" w:cs="Times New Roman"/>
          <w:lang w:eastAsia="ru-RU"/>
        </w:rPr>
        <w:t>с даты выставления</w:t>
      </w:r>
      <w:proofErr w:type="gramEnd"/>
      <w:r w:rsidRPr="00695ADC">
        <w:rPr>
          <w:rFonts w:ascii="Times New Roman" w:eastAsia="Times New Roman" w:hAnsi="Times New Roman" w:cs="Times New Roman"/>
          <w:lang w:eastAsia="ru-RU"/>
        </w:rPr>
        <w:t xml:space="preserve"> счета.  Абоненту выставляется  единый счет за все услуги, оказываемые по Договору.</w:t>
      </w:r>
    </w:p>
    <w:p w:rsidR="00695ADC" w:rsidRPr="00695ADC" w:rsidRDefault="00695ADC" w:rsidP="00695ADC">
      <w:pPr>
        <w:spacing w:after="0" w:line="240" w:lineRule="auto"/>
        <w:jc w:val="both"/>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3.7.  Утеря, неполучение Абонентом выставленного Оператором счета, счетов-фактур и Актов,  в том числе в связи с невыполнением условий,  предусмотренных  п. 2.3.2. настоящего Договора, не освобождает Абонента от обязанности своевременной оплаты услуг.</w:t>
      </w:r>
    </w:p>
    <w:p w:rsidR="00695ADC" w:rsidRPr="00695ADC" w:rsidRDefault="00695ADC" w:rsidP="00695ADC">
      <w:pPr>
        <w:spacing w:after="0" w:line="240" w:lineRule="auto"/>
        <w:jc w:val="both"/>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 xml:space="preserve">3.8.  Абонент может уточнить сумму к оплате по телефону </w:t>
      </w:r>
      <w:proofErr w:type="spellStart"/>
      <w:r w:rsidRPr="00695ADC">
        <w:rPr>
          <w:rFonts w:ascii="Times New Roman" w:eastAsia="Times New Roman" w:hAnsi="Times New Roman" w:cs="Times New Roman"/>
          <w:lang w:eastAsia="ru-RU"/>
        </w:rPr>
        <w:t>справочно</w:t>
      </w:r>
      <w:proofErr w:type="spellEnd"/>
      <w:r w:rsidRPr="00695ADC">
        <w:rPr>
          <w:rFonts w:ascii="Times New Roman" w:eastAsia="Times New Roman" w:hAnsi="Times New Roman" w:cs="Times New Roman"/>
          <w:lang w:eastAsia="ru-RU"/>
        </w:rPr>
        <w:t xml:space="preserve"> – информационного обслуживания Оператора, обратиться в пункты оказания услуг Оператора для получения расчетных документов или к специалисту Оператора по телефону, указанному в п. 9.3 Договора.</w:t>
      </w:r>
    </w:p>
    <w:p w:rsidR="00695ADC" w:rsidRPr="00695ADC" w:rsidRDefault="00695ADC" w:rsidP="00695ADC">
      <w:pPr>
        <w:spacing w:after="0" w:line="240" w:lineRule="auto"/>
        <w:jc w:val="both"/>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 xml:space="preserve">3.9.  При изменении тарифов  в течение периода, за который Абонентом уже была внесена плата за услуги Оператора перед введением указанных изменений, Оператор производит с Абонентом перерасчет </w:t>
      </w:r>
      <w:proofErr w:type="gramStart"/>
      <w:r w:rsidRPr="00695ADC">
        <w:rPr>
          <w:rFonts w:ascii="Times New Roman" w:eastAsia="Times New Roman" w:hAnsi="Times New Roman" w:cs="Times New Roman"/>
          <w:lang w:eastAsia="ru-RU"/>
        </w:rPr>
        <w:t>с даты введения</w:t>
      </w:r>
      <w:proofErr w:type="gramEnd"/>
      <w:r w:rsidRPr="00695ADC">
        <w:rPr>
          <w:rFonts w:ascii="Times New Roman" w:eastAsia="Times New Roman" w:hAnsi="Times New Roman" w:cs="Times New Roman"/>
          <w:lang w:eastAsia="ru-RU"/>
        </w:rPr>
        <w:t xml:space="preserve"> в действие соответствующих изменений.</w:t>
      </w:r>
    </w:p>
    <w:p w:rsidR="00695ADC" w:rsidRPr="00695ADC" w:rsidRDefault="00695ADC" w:rsidP="00695ADC">
      <w:pPr>
        <w:spacing w:after="0" w:line="240" w:lineRule="auto"/>
        <w:jc w:val="both"/>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3.10.  Выставление счета-фактуры Оператором Абоненту  производится в соответствии с налоговым законодательством РФ.</w:t>
      </w:r>
    </w:p>
    <w:p w:rsidR="00695ADC" w:rsidRPr="00695ADC" w:rsidRDefault="00695ADC" w:rsidP="00695ADC">
      <w:pPr>
        <w:spacing w:after="0" w:line="240" w:lineRule="auto"/>
        <w:jc w:val="both"/>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3.11.  Абонент вправе дать распоряжение банку о списании денежных средств со своего  счета по настоящему Договору на основании требования Оператора, письменно уведомив об этом Оператора. В этом случае Оператор обязан предъявлять надлежащим образом оформленные соответствующие требования в банк.</w:t>
      </w:r>
    </w:p>
    <w:p w:rsidR="00695ADC" w:rsidRPr="00695ADC" w:rsidRDefault="00695ADC" w:rsidP="00695ADC">
      <w:pPr>
        <w:spacing w:after="0" w:line="240" w:lineRule="auto"/>
        <w:jc w:val="both"/>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3.12. Абонент вправе производить авансовые платежи за оказываемые услуги на основании счетов, выставленных Оператором. Сумма авансового платежа учитывается Оператором при выставлении счета в соответствующем Отчетном периоде.</w:t>
      </w:r>
    </w:p>
    <w:p w:rsidR="00695ADC" w:rsidRPr="00695ADC" w:rsidRDefault="00695ADC" w:rsidP="00695ADC">
      <w:pPr>
        <w:spacing w:after="0" w:line="240" w:lineRule="auto"/>
        <w:jc w:val="both"/>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 xml:space="preserve">3.13. Не реже одного раза в год, а так же по мере необходимости, Стороны осуществляют сверку расчетов за оказанные Услуги. Акт сверки расчетов составляется заинтересованной стороной в двух экземплярах и подписывается уполномоченными представителями Сторон. Сторона-Инициатор направляет в адрес </w:t>
      </w:r>
      <w:r w:rsidRPr="00695ADC">
        <w:rPr>
          <w:rFonts w:ascii="Times New Roman" w:eastAsia="Times New Roman" w:hAnsi="Times New Roman" w:cs="Times New Roman"/>
          <w:lang w:eastAsia="ru-RU"/>
        </w:rPr>
        <w:lastRenderedPageBreak/>
        <w:t>Стороны-Получателя оригиналы Акта сверки расчетов почтовой связью с уведомлением. В течение 20 (двадцати) календарных дней с момента получения Акта сверки расчетов Сторона-Получатель должна подписать, заверить печатью, направить один экземпляр Акта сверки расчетов в адрес Стороны-Инициатора или предоставить мотивированные возражения по поводу достоверности содержащейся в нем информации.</w:t>
      </w:r>
    </w:p>
    <w:p w:rsidR="00695ADC" w:rsidRPr="00695ADC" w:rsidRDefault="00695ADC" w:rsidP="00695ADC">
      <w:pPr>
        <w:spacing w:after="0" w:line="240" w:lineRule="auto"/>
        <w:jc w:val="both"/>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 xml:space="preserve">3.14.  В случае если в течение 20 (двадцати) календарных дней </w:t>
      </w:r>
      <w:proofErr w:type="gramStart"/>
      <w:r w:rsidRPr="00695ADC">
        <w:rPr>
          <w:rFonts w:ascii="Times New Roman" w:eastAsia="Times New Roman" w:hAnsi="Times New Roman" w:cs="Times New Roman"/>
          <w:lang w:eastAsia="ru-RU"/>
        </w:rPr>
        <w:t>с даты получения</w:t>
      </w:r>
      <w:proofErr w:type="gramEnd"/>
      <w:r w:rsidRPr="00695ADC">
        <w:rPr>
          <w:rFonts w:ascii="Times New Roman" w:eastAsia="Times New Roman" w:hAnsi="Times New Roman" w:cs="Times New Roman"/>
          <w:lang w:eastAsia="ru-RU"/>
        </w:rPr>
        <w:t xml:space="preserve"> Акта сверки Сторона-Получатель не направляет в адрес Стороны-Инициатора подписанный Акт сверки расчетов или мотивированные возражения по поводу достоверности содержащейся в ней информации, Акт сверки расчетов считается признанным Стороной-Получателем без расхождений в редакции Стороны-Инициатора.</w:t>
      </w:r>
    </w:p>
    <w:p w:rsidR="00695ADC" w:rsidRPr="00695ADC" w:rsidRDefault="00695ADC" w:rsidP="00695ADC">
      <w:pPr>
        <w:spacing w:after="0" w:line="240" w:lineRule="auto"/>
        <w:jc w:val="both"/>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3.15.  При переходе на электронный документооборот Оператор обязан письменно уведомить об этом Абонента.</w:t>
      </w:r>
    </w:p>
    <w:p w:rsidR="00695ADC" w:rsidRPr="00695ADC" w:rsidRDefault="00695ADC" w:rsidP="00695ADC">
      <w:pPr>
        <w:spacing w:after="0" w:line="240" w:lineRule="auto"/>
        <w:jc w:val="center"/>
        <w:rPr>
          <w:rFonts w:ascii="Times New Roman" w:eastAsia="Times New Roman" w:hAnsi="Times New Roman" w:cs="Times New Roman"/>
          <w:b/>
          <w:bCs/>
          <w:lang w:eastAsia="ru-RU"/>
        </w:rPr>
      </w:pPr>
      <w:r w:rsidRPr="00695ADC">
        <w:rPr>
          <w:rFonts w:ascii="Times New Roman" w:eastAsia="Times New Roman" w:hAnsi="Times New Roman" w:cs="Times New Roman"/>
          <w:b/>
          <w:bCs/>
          <w:lang w:eastAsia="ru-RU"/>
        </w:rPr>
        <w:t xml:space="preserve">4. Ответственность Сторон. </w:t>
      </w:r>
    </w:p>
    <w:p w:rsidR="00695ADC" w:rsidRPr="00695ADC" w:rsidRDefault="00695ADC" w:rsidP="00695ADC">
      <w:pPr>
        <w:autoSpaceDE w:val="0"/>
        <w:autoSpaceDN w:val="0"/>
        <w:adjustRightInd w:val="0"/>
        <w:spacing w:after="0" w:line="240" w:lineRule="auto"/>
        <w:jc w:val="both"/>
        <w:rPr>
          <w:rFonts w:ascii="Times New Roman" w:hAnsi="Times New Roman" w:cs="Times New Roman"/>
          <w:bCs/>
        </w:rPr>
      </w:pPr>
      <w:r w:rsidRPr="00695ADC">
        <w:rPr>
          <w:rFonts w:ascii="Times New Roman" w:hAnsi="Times New Roman" w:cs="Times New Roman"/>
          <w:bCs/>
        </w:rPr>
        <w:t xml:space="preserve">4.1. За неисполнение или ненадлежащее исполнение обязательств по </w:t>
      </w:r>
      <w:r w:rsidRPr="00695ADC">
        <w:rPr>
          <w:rFonts w:ascii="Times New Roman" w:eastAsia="Times New Roman" w:hAnsi="Times New Roman" w:cs="Times New Roman"/>
          <w:lang w:eastAsia="ru-RU"/>
        </w:rPr>
        <w:t>Договор</w:t>
      </w:r>
      <w:r w:rsidRPr="00695ADC">
        <w:rPr>
          <w:rFonts w:ascii="Times New Roman" w:hAnsi="Times New Roman" w:cs="Times New Roman"/>
          <w:bCs/>
        </w:rPr>
        <w:t>у  Оператор  несет ответственность перед Абонентом в размере, установленном законодательством Российской Федерации, в следующих случаях:</w:t>
      </w:r>
    </w:p>
    <w:p w:rsidR="00695ADC" w:rsidRPr="00695ADC" w:rsidRDefault="00695ADC" w:rsidP="00695ADC">
      <w:pPr>
        <w:autoSpaceDE w:val="0"/>
        <w:autoSpaceDN w:val="0"/>
        <w:adjustRightInd w:val="0"/>
        <w:spacing w:after="0" w:line="240" w:lineRule="auto"/>
        <w:jc w:val="both"/>
        <w:rPr>
          <w:rFonts w:ascii="Times New Roman" w:hAnsi="Times New Roman" w:cs="Times New Roman"/>
          <w:bCs/>
        </w:rPr>
      </w:pPr>
      <w:r w:rsidRPr="00695ADC">
        <w:rPr>
          <w:rFonts w:ascii="Times New Roman" w:hAnsi="Times New Roman" w:cs="Times New Roman"/>
          <w:bCs/>
        </w:rPr>
        <w:t>а) нарушение сроков обеспечения доступа к сети местной  связи;</w:t>
      </w:r>
    </w:p>
    <w:p w:rsidR="00695ADC" w:rsidRPr="00695ADC" w:rsidRDefault="00695ADC" w:rsidP="00695ADC">
      <w:pPr>
        <w:autoSpaceDE w:val="0"/>
        <w:autoSpaceDN w:val="0"/>
        <w:adjustRightInd w:val="0"/>
        <w:spacing w:after="0" w:line="240" w:lineRule="auto"/>
        <w:jc w:val="both"/>
        <w:rPr>
          <w:rFonts w:ascii="Times New Roman" w:hAnsi="Times New Roman" w:cs="Times New Roman"/>
          <w:bCs/>
        </w:rPr>
      </w:pPr>
      <w:r w:rsidRPr="00695ADC">
        <w:rPr>
          <w:rFonts w:ascii="Times New Roman" w:hAnsi="Times New Roman" w:cs="Times New Roman"/>
          <w:bCs/>
        </w:rPr>
        <w:t xml:space="preserve">б) нарушение установленных в </w:t>
      </w:r>
      <w:r w:rsidRPr="00695ADC">
        <w:rPr>
          <w:rFonts w:ascii="Times New Roman" w:eastAsia="Times New Roman" w:hAnsi="Times New Roman" w:cs="Times New Roman"/>
          <w:lang w:eastAsia="ru-RU"/>
        </w:rPr>
        <w:t>Договор</w:t>
      </w:r>
      <w:r w:rsidRPr="00695ADC">
        <w:rPr>
          <w:rFonts w:ascii="Times New Roman" w:hAnsi="Times New Roman" w:cs="Times New Roman"/>
          <w:bCs/>
        </w:rPr>
        <w:t>е сроков оказания услуг;</w:t>
      </w:r>
    </w:p>
    <w:p w:rsidR="00695ADC" w:rsidRPr="00695ADC" w:rsidRDefault="00695ADC" w:rsidP="00695ADC">
      <w:pPr>
        <w:autoSpaceDE w:val="0"/>
        <w:autoSpaceDN w:val="0"/>
        <w:adjustRightInd w:val="0"/>
        <w:spacing w:after="0" w:line="240" w:lineRule="auto"/>
        <w:jc w:val="both"/>
        <w:rPr>
          <w:rFonts w:ascii="Times New Roman" w:hAnsi="Times New Roman" w:cs="Times New Roman"/>
          <w:bCs/>
        </w:rPr>
      </w:pPr>
      <w:r w:rsidRPr="00695ADC">
        <w:rPr>
          <w:rFonts w:ascii="Times New Roman" w:hAnsi="Times New Roman" w:cs="Times New Roman"/>
          <w:bCs/>
        </w:rPr>
        <w:t xml:space="preserve">в) оказание не всех услуг, указанных в </w:t>
      </w:r>
      <w:r w:rsidRPr="00695ADC">
        <w:rPr>
          <w:rFonts w:ascii="Times New Roman" w:eastAsia="Times New Roman" w:hAnsi="Times New Roman" w:cs="Times New Roman"/>
          <w:lang w:eastAsia="ru-RU"/>
        </w:rPr>
        <w:t>Договор</w:t>
      </w:r>
      <w:r w:rsidRPr="00695ADC">
        <w:rPr>
          <w:rFonts w:ascii="Times New Roman" w:hAnsi="Times New Roman" w:cs="Times New Roman"/>
          <w:bCs/>
        </w:rPr>
        <w:t>е;</w:t>
      </w:r>
    </w:p>
    <w:p w:rsidR="00695ADC" w:rsidRPr="00695ADC" w:rsidRDefault="00695ADC" w:rsidP="00695ADC">
      <w:pPr>
        <w:autoSpaceDE w:val="0"/>
        <w:autoSpaceDN w:val="0"/>
        <w:adjustRightInd w:val="0"/>
        <w:spacing w:after="0" w:line="240" w:lineRule="auto"/>
        <w:jc w:val="both"/>
        <w:rPr>
          <w:rFonts w:ascii="Times New Roman" w:hAnsi="Times New Roman" w:cs="Times New Roman"/>
          <w:bCs/>
        </w:rPr>
      </w:pPr>
      <w:r w:rsidRPr="00695ADC">
        <w:rPr>
          <w:rFonts w:ascii="Times New Roman" w:hAnsi="Times New Roman" w:cs="Times New Roman"/>
          <w:bCs/>
        </w:rPr>
        <w:t>г) некачественное оказание услуг;</w:t>
      </w:r>
    </w:p>
    <w:p w:rsidR="00695ADC" w:rsidRPr="00695ADC" w:rsidRDefault="00695ADC" w:rsidP="00695ADC">
      <w:pPr>
        <w:autoSpaceDE w:val="0"/>
        <w:autoSpaceDN w:val="0"/>
        <w:adjustRightInd w:val="0"/>
        <w:spacing w:after="0" w:line="240" w:lineRule="auto"/>
        <w:jc w:val="both"/>
        <w:rPr>
          <w:rFonts w:ascii="Times New Roman" w:hAnsi="Times New Roman" w:cs="Times New Roman"/>
          <w:bCs/>
        </w:rPr>
      </w:pPr>
      <w:r w:rsidRPr="00695ADC">
        <w:rPr>
          <w:rFonts w:ascii="Times New Roman" w:hAnsi="Times New Roman" w:cs="Times New Roman"/>
          <w:bCs/>
        </w:rPr>
        <w:t>д) нарушение тайны телефонных переговоров и (или) сообщений;</w:t>
      </w:r>
    </w:p>
    <w:p w:rsidR="00695ADC" w:rsidRPr="00695ADC" w:rsidRDefault="00695ADC" w:rsidP="00695ADC">
      <w:pPr>
        <w:autoSpaceDE w:val="0"/>
        <w:autoSpaceDN w:val="0"/>
        <w:adjustRightInd w:val="0"/>
        <w:spacing w:after="0" w:line="240" w:lineRule="auto"/>
        <w:jc w:val="both"/>
        <w:rPr>
          <w:rFonts w:ascii="Times New Roman" w:hAnsi="Times New Roman" w:cs="Times New Roman"/>
          <w:bCs/>
        </w:rPr>
      </w:pPr>
      <w:r w:rsidRPr="00695ADC">
        <w:rPr>
          <w:rFonts w:ascii="Times New Roman" w:hAnsi="Times New Roman" w:cs="Times New Roman"/>
          <w:bCs/>
        </w:rPr>
        <w:t>ж) непредставление, неполное или несвоевременное предоставление информации, связанной с предоставлением услуг;</w:t>
      </w:r>
    </w:p>
    <w:p w:rsidR="00695ADC" w:rsidRPr="00695ADC" w:rsidRDefault="00695ADC" w:rsidP="00695ADC">
      <w:pPr>
        <w:autoSpaceDE w:val="0"/>
        <w:autoSpaceDN w:val="0"/>
        <w:adjustRightInd w:val="0"/>
        <w:spacing w:after="0" w:line="240" w:lineRule="auto"/>
        <w:jc w:val="both"/>
        <w:rPr>
          <w:rFonts w:ascii="Times New Roman" w:hAnsi="Times New Roman" w:cs="Times New Roman"/>
        </w:rPr>
      </w:pPr>
      <w:r w:rsidRPr="00695ADC">
        <w:rPr>
          <w:rFonts w:ascii="Times New Roman" w:hAnsi="Times New Roman" w:cs="Times New Roman"/>
        </w:rPr>
        <w:t>з) за искажение текста телеграммы.</w:t>
      </w:r>
    </w:p>
    <w:p w:rsidR="00695ADC" w:rsidRPr="00695ADC" w:rsidRDefault="00695ADC" w:rsidP="00695ADC">
      <w:pPr>
        <w:autoSpaceDE w:val="0"/>
        <w:autoSpaceDN w:val="0"/>
        <w:adjustRightInd w:val="0"/>
        <w:spacing w:after="0" w:line="240" w:lineRule="auto"/>
        <w:jc w:val="both"/>
        <w:rPr>
          <w:rFonts w:ascii="Times New Roman" w:hAnsi="Times New Roman" w:cs="Times New Roman"/>
          <w:bCs/>
        </w:rPr>
      </w:pPr>
      <w:r w:rsidRPr="00695ADC">
        <w:rPr>
          <w:rFonts w:ascii="Times New Roman" w:hAnsi="Times New Roman" w:cs="Times New Roman"/>
          <w:bCs/>
        </w:rPr>
        <w:t>4.2. Абонент  несет ответственность перед Оператором в следующих случаях:</w:t>
      </w:r>
    </w:p>
    <w:p w:rsidR="00695ADC" w:rsidRPr="00695ADC" w:rsidRDefault="00695ADC" w:rsidP="00695ADC">
      <w:pPr>
        <w:autoSpaceDE w:val="0"/>
        <w:autoSpaceDN w:val="0"/>
        <w:adjustRightInd w:val="0"/>
        <w:spacing w:after="0" w:line="240" w:lineRule="auto"/>
        <w:jc w:val="both"/>
        <w:rPr>
          <w:rFonts w:ascii="Times New Roman" w:hAnsi="Times New Roman" w:cs="Times New Roman"/>
          <w:bCs/>
        </w:rPr>
      </w:pPr>
      <w:r w:rsidRPr="00695ADC">
        <w:rPr>
          <w:rFonts w:ascii="Times New Roman" w:hAnsi="Times New Roman" w:cs="Times New Roman"/>
          <w:bCs/>
        </w:rPr>
        <w:t>а) неоплата, неполная или несвоевременная оплата услуг;</w:t>
      </w:r>
    </w:p>
    <w:p w:rsidR="00695ADC" w:rsidRPr="00695ADC" w:rsidRDefault="00695ADC" w:rsidP="00695ADC">
      <w:pPr>
        <w:autoSpaceDE w:val="0"/>
        <w:autoSpaceDN w:val="0"/>
        <w:adjustRightInd w:val="0"/>
        <w:spacing w:after="0" w:line="240" w:lineRule="auto"/>
        <w:jc w:val="both"/>
        <w:rPr>
          <w:rFonts w:ascii="Times New Roman" w:hAnsi="Times New Roman" w:cs="Times New Roman"/>
          <w:bCs/>
        </w:rPr>
      </w:pPr>
      <w:r w:rsidRPr="00695ADC">
        <w:rPr>
          <w:rFonts w:ascii="Times New Roman" w:hAnsi="Times New Roman" w:cs="Times New Roman"/>
          <w:bCs/>
        </w:rPr>
        <w:t>б) несоблюдение правил эксплуатации оборудования;</w:t>
      </w:r>
    </w:p>
    <w:p w:rsidR="00695ADC" w:rsidRPr="00695ADC" w:rsidRDefault="00695ADC" w:rsidP="00695ADC">
      <w:pPr>
        <w:autoSpaceDE w:val="0"/>
        <w:autoSpaceDN w:val="0"/>
        <w:adjustRightInd w:val="0"/>
        <w:spacing w:after="0" w:line="240" w:lineRule="auto"/>
        <w:jc w:val="both"/>
        <w:rPr>
          <w:rFonts w:ascii="Times New Roman" w:hAnsi="Times New Roman" w:cs="Times New Roman"/>
          <w:bCs/>
        </w:rPr>
      </w:pPr>
      <w:r w:rsidRPr="00695ADC">
        <w:rPr>
          <w:rFonts w:ascii="Times New Roman" w:hAnsi="Times New Roman" w:cs="Times New Roman"/>
          <w:bCs/>
        </w:rPr>
        <w:t>в) несоблюдение запрета на подключение к сети связи оборудования, не соответствующего установленным требованиям.</w:t>
      </w:r>
    </w:p>
    <w:p w:rsidR="00695ADC" w:rsidRPr="00695ADC" w:rsidRDefault="00695ADC" w:rsidP="00695ADC">
      <w:pPr>
        <w:autoSpaceDE w:val="0"/>
        <w:autoSpaceDN w:val="0"/>
        <w:adjustRightInd w:val="0"/>
        <w:spacing w:after="0" w:line="240" w:lineRule="auto"/>
        <w:jc w:val="both"/>
        <w:rPr>
          <w:rFonts w:ascii="Times New Roman" w:hAnsi="Times New Roman" w:cs="Times New Roman"/>
          <w:bCs/>
        </w:rPr>
      </w:pPr>
      <w:r w:rsidRPr="00695ADC">
        <w:rPr>
          <w:rFonts w:ascii="Times New Roman" w:hAnsi="Times New Roman" w:cs="Times New Roman"/>
          <w:bCs/>
        </w:rPr>
        <w:t>4.3. В случае просрочки исполнения Оператором обязательств, предусмотренных Договором, Оператор уплачивает Абоненту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695ADC" w:rsidRPr="00695ADC" w:rsidRDefault="00695ADC" w:rsidP="00695ADC">
      <w:pPr>
        <w:autoSpaceDE w:val="0"/>
        <w:autoSpaceDN w:val="0"/>
        <w:adjustRightInd w:val="0"/>
        <w:spacing w:after="0" w:line="240" w:lineRule="auto"/>
        <w:jc w:val="both"/>
        <w:rPr>
          <w:rFonts w:ascii="Times New Roman" w:hAnsi="Times New Roman" w:cs="Times New Roman"/>
        </w:rPr>
      </w:pPr>
      <w:r w:rsidRPr="00695ADC">
        <w:rPr>
          <w:rFonts w:ascii="Times New Roman" w:eastAsia="Times New Roman" w:hAnsi="Times New Roman" w:cs="Times New Roman"/>
          <w:bCs/>
          <w:lang w:eastAsia="ru-RU"/>
        </w:rPr>
        <w:t xml:space="preserve"> 4.4.</w:t>
      </w:r>
      <w:r w:rsidRPr="00695ADC">
        <w:rPr>
          <w:rFonts w:ascii="Times New Roman" w:hAnsi="Times New Roman" w:cs="Times New Roman"/>
          <w:bCs/>
        </w:rPr>
        <w:t xml:space="preserve"> При нарушении Оператором  срока оказания услуг телеграфной связи и при обнаружении недостатков в оказании услуг телеграфной связи Абонент вправе по своему выбору потребовать: </w:t>
      </w:r>
      <w:r w:rsidRPr="00695ADC">
        <w:rPr>
          <w:rFonts w:ascii="Times New Roman" w:eastAsia="Times New Roman" w:hAnsi="Times New Roman" w:cs="Times New Roman"/>
          <w:b/>
          <w:bCs/>
          <w:lang w:eastAsia="ru-RU"/>
        </w:rPr>
        <w:t xml:space="preserve">        </w:t>
      </w:r>
      <w:r w:rsidRPr="00695ADC">
        <w:rPr>
          <w:rFonts w:ascii="Times New Roman" w:hAnsi="Times New Roman" w:cs="Times New Roman"/>
        </w:rPr>
        <w:t xml:space="preserve">безвозмездного устранения недостатков; уменьшения размера платы за оказанные услуги; повторного оказания услуг без дополнительной оплаты. </w:t>
      </w:r>
    </w:p>
    <w:p w:rsidR="00695ADC" w:rsidRPr="00695ADC" w:rsidRDefault="00695ADC" w:rsidP="00695ADC">
      <w:pPr>
        <w:autoSpaceDE w:val="0"/>
        <w:autoSpaceDN w:val="0"/>
        <w:adjustRightInd w:val="0"/>
        <w:spacing w:after="0" w:line="240" w:lineRule="auto"/>
        <w:jc w:val="both"/>
        <w:rPr>
          <w:rFonts w:ascii="Times New Roman" w:hAnsi="Times New Roman" w:cs="Times New Roman"/>
        </w:rPr>
      </w:pPr>
      <w:r w:rsidRPr="00695ADC">
        <w:rPr>
          <w:rFonts w:ascii="Times New Roman" w:hAnsi="Times New Roman" w:cs="Times New Roman"/>
          <w:bCs/>
        </w:rPr>
        <w:t>4.5. В случае просрочки исполнения Абонентом обязательств, предусмотренных Договором, Абонент уплачивает Оператору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695ADC" w:rsidRPr="00695ADC" w:rsidRDefault="00695ADC" w:rsidP="00695ADC">
      <w:pPr>
        <w:autoSpaceDE w:val="0"/>
        <w:autoSpaceDN w:val="0"/>
        <w:adjustRightInd w:val="0"/>
        <w:spacing w:after="0" w:line="240" w:lineRule="auto"/>
        <w:jc w:val="both"/>
        <w:rPr>
          <w:rFonts w:ascii="Times New Roman" w:hAnsi="Times New Roman" w:cs="Times New Roman"/>
        </w:rPr>
      </w:pPr>
      <w:r w:rsidRPr="00695ADC">
        <w:rPr>
          <w:rFonts w:ascii="Times New Roman" w:hAnsi="Times New Roman" w:cs="Times New Roman"/>
        </w:rPr>
        <w:t xml:space="preserve">4.6. </w:t>
      </w:r>
      <w:proofErr w:type="gramStart"/>
      <w:r w:rsidRPr="00695ADC">
        <w:rPr>
          <w:rFonts w:ascii="Times New Roman" w:hAnsi="Times New Roman" w:cs="Times New Roman"/>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 юридическим лицам, включая (но, не</w:t>
      </w:r>
      <w:proofErr w:type="gramEnd"/>
      <w:r w:rsidRPr="00695ADC">
        <w:rPr>
          <w:rFonts w:ascii="Times New Roman" w:hAnsi="Times New Roman" w:cs="Times New Roman"/>
        </w:rPr>
        <w:t xml:space="preserve"> ограничиваясь) коммерческие организации, органы власти и самоуправления, государственных служащих, частных компаний и их представителей.</w:t>
      </w:r>
    </w:p>
    <w:p w:rsidR="00695ADC" w:rsidRPr="00695ADC" w:rsidRDefault="00695ADC" w:rsidP="00695ADC">
      <w:pPr>
        <w:autoSpaceDE w:val="0"/>
        <w:autoSpaceDN w:val="0"/>
        <w:adjustRightInd w:val="0"/>
        <w:spacing w:after="0" w:line="240" w:lineRule="auto"/>
        <w:jc w:val="both"/>
        <w:rPr>
          <w:rFonts w:ascii="Times New Roman" w:hAnsi="Times New Roman" w:cs="Times New Roman"/>
        </w:rPr>
      </w:pPr>
      <w:r w:rsidRPr="00695ADC">
        <w:rPr>
          <w:rFonts w:ascii="Times New Roman" w:hAnsi="Times New Roman" w:cs="Times New Roman"/>
        </w:rPr>
        <w:t>4.7. В случае нарушения одной из Сторон обязательств указанных в п. 4.6. договора, другая Сторона имеет право в одностороннем внесудебном порядке отказаться от исполнения настоящего Договора. Стороны не возмещают друг другу в случае расторжения Договора в соответствии с данным пунктом.</w:t>
      </w:r>
    </w:p>
    <w:p w:rsidR="00695ADC" w:rsidRPr="00695ADC" w:rsidRDefault="00695ADC" w:rsidP="00695ADC">
      <w:pPr>
        <w:spacing w:after="0" w:line="240" w:lineRule="auto"/>
        <w:jc w:val="both"/>
        <w:rPr>
          <w:rFonts w:ascii="Times New Roman" w:hAnsi="Times New Roman" w:cs="Times New Roman"/>
        </w:rPr>
      </w:pPr>
      <w:r w:rsidRPr="00695ADC">
        <w:rPr>
          <w:rFonts w:ascii="Times New Roman" w:hAnsi="Times New Roman" w:cs="Times New Roman"/>
        </w:rPr>
        <w:t>4.8. В случае неисполнения или ненадлежащего исполнения Оператором обязательств, предусмотренных настоящим договором, Абонент  вправе произвести оплату по настоящему договору за вычетом соответствующего размера пени.</w:t>
      </w:r>
    </w:p>
    <w:p w:rsidR="00695ADC" w:rsidRPr="00695ADC" w:rsidRDefault="00695ADC" w:rsidP="00695ADC">
      <w:pPr>
        <w:spacing w:after="0" w:line="240" w:lineRule="auto"/>
        <w:jc w:val="both"/>
        <w:rPr>
          <w:rFonts w:ascii="Times New Roman" w:eastAsia="Times New Roman" w:hAnsi="Times New Roman" w:cs="Times New Roman"/>
          <w:b/>
          <w:lang w:eastAsia="ru-RU"/>
        </w:rPr>
      </w:pPr>
      <w:r w:rsidRPr="00695ADC">
        <w:rPr>
          <w:rFonts w:ascii="Times New Roman" w:eastAsia="Times New Roman" w:hAnsi="Times New Roman" w:cs="Times New Roman"/>
          <w:b/>
          <w:lang w:eastAsia="ru-RU"/>
        </w:rPr>
        <w:t xml:space="preserve">                                     5. Порядок разрешения споров</w:t>
      </w:r>
    </w:p>
    <w:p w:rsidR="00695ADC" w:rsidRPr="00695ADC" w:rsidRDefault="00695ADC" w:rsidP="00695ADC">
      <w:pPr>
        <w:spacing w:after="0" w:line="240" w:lineRule="auto"/>
        <w:jc w:val="both"/>
        <w:rPr>
          <w:rFonts w:ascii="Times New Roman" w:eastAsia="Times New Roman" w:hAnsi="Times New Roman" w:cs="Times New Roman"/>
          <w:lang w:eastAsia="ru-RU"/>
        </w:rPr>
      </w:pPr>
      <w:r w:rsidRPr="00695ADC">
        <w:rPr>
          <w:rFonts w:ascii="Times New Roman" w:eastAsia="Times New Roman" w:hAnsi="Times New Roman" w:cs="Times New Roman"/>
          <w:lang w:eastAsia="ru-RU"/>
        </w:rPr>
        <w:lastRenderedPageBreak/>
        <w:t xml:space="preserve"> 5.1.Все споры и разногласия, которые могут возникнуть из настоящего Договора или в связи с ним, Стороны рассматривают предварительно в претензионном порядке. Срок рассмотрения претензии – 30 (тридцать) календарных дней с момента ее получения. </w:t>
      </w:r>
    </w:p>
    <w:p w:rsidR="00695ADC" w:rsidRPr="00695ADC" w:rsidRDefault="00695ADC" w:rsidP="00695ADC">
      <w:pPr>
        <w:spacing w:after="0" w:line="240" w:lineRule="auto"/>
        <w:jc w:val="both"/>
        <w:rPr>
          <w:rFonts w:ascii="Times New Roman" w:eastAsia="Times New Roman" w:hAnsi="Times New Roman" w:cs="Times New Roman"/>
          <w:lang w:eastAsia="ru-RU"/>
        </w:rPr>
      </w:pPr>
      <w:r w:rsidRPr="00695ADC">
        <w:rPr>
          <w:rFonts w:ascii="Times New Roman" w:eastAsia="Times New Roman" w:hAnsi="Times New Roman" w:cs="Times New Roman"/>
          <w:i/>
          <w:lang w:eastAsia="ru-RU"/>
        </w:rPr>
        <w:t xml:space="preserve"> </w:t>
      </w:r>
      <w:r w:rsidRPr="00695ADC">
        <w:rPr>
          <w:rFonts w:ascii="Times New Roman" w:eastAsia="Times New Roman" w:hAnsi="Times New Roman" w:cs="Times New Roman"/>
          <w:lang w:eastAsia="ru-RU"/>
        </w:rPr>
        <w:t xml:space="preserve">В случае если споры и разногласия не урегулированы в претензионном порядке в сроки  определенные в настоящем пункте, спор подлежит рассмотрению в  арбитражном суде Астраханской области. </w:t>
      </w:r>
    </w:p>
    <w:p w:rsidR="00695ADC" w:rsidRPr="00695ADC" w:rsidRDefault="00695ADC" w:rsidP="00695ADC">
      <w:pPr>
        <w:spacing w:after="0" w:line="240" w:lineRule="auto"/>
        <w:jc w:val="center"/>
        <w:rPr>
          <w:rFonts w:ascii="Times New Roman" w:eastAsia="Times New Roman" w:hAnsi="Times New Roman" w:cs="Times New Roman"/>
          <w:b/>
          <w:lang w:eastAsia="ru-RU"/>
        </w:rPr>
      </w:pPr>
      <w:r w:rsidRPr="00695ADC">
        <w:rPr>
          <w:rFonts w:ascii="Times New Roman" w:eastAsia="Times New Roman" w:hAnsi="Times New Roman" w:cs="Times New Roman"/>
          <w:b/>
          <w:lang w:eastAsia="ru-RU"/>
        </w:rPr>
        <w:t>6.  Срок действия и досрочное расторжение Договора</w:t>
      </w:r>
    </w:p>
    <w:p w:rsidR="00695ADC" w:rsidRPr="00695ADC" w:rsidRDefault="00695ADC" w:rsidP="00695ADC">
      <w:pPr>
        <w:spacing w:after="0" w:line="240" w:lineRule="auto"/>
        <w:jc w:val="both"/>
        <w:rPr>
          <w:rFonts w:ascii="Times New Roman" w:hAnsi="Times New Roman" w:cs="Times New Roman"/>
        </w:rPr>
      </w:pPr>
      <w:r w:rsidRPr="00695ADC">
        <w:rPr>
          <w:rFonts w:ascii="Times New Roman" w:eastAsia="Times New Roman" w:hAnsi="Times New Roman" w:cs="Times New Roman"/>
          <w:lang w:eastAsia="ru-RU"/>
        </w:rPr>
        <w:t>6.1.</w:t>
      </w:r>
      <w:r w:rsidRPr="00695ADC">
        <w:rPr>
          <w:rFonts w:ascii="Times New Roman" w:hAnsi="Times New Roman" w:cs="Times New Roman"/>
        </w:rPr>
        <w:t xml:space="preserve">   Настоящий </w:t>
      </w:r>
      <w:r w:rsidRPr="00695ADC">
        <w:rPr>
          <w:rFonts w:ascii="Times New Roman" w:eastAsia="Times New Roman" w:hAnsi="Times New Roman" w:cs="Times New Roman"/>
          <w:lang w:eastAsia="ru-RU"/>
        </w:rPr>
        <w:t>Договор</w:t>
      </w:r>
      <w:r w:rsidRPr="00695ADC">
        <w:rPr>
          <w:rFonts w:ascii="Times New Roman" w:hAnsi="Times New Roman" w:cs="Times New Roman"/>
        </w:rPr>
        <w:t xml:space="preserve">  вступает в силу с «01» января  2020 года и действует по «31» декабря 2020 года, а в части оплаты услуг до выполнения денежных обязательств.</w:t>
      </w:r>
    </w:p>
    <w:p w:rsidR="00695ADC" w:rsidRPr="00695ADC" w:rsidRDefault="00695ADC" w:rsidP="00695ADC">
      <w:pPr>
        <w:spacing w:after="0" w:line="240" w:lineRule="auto"/>
        <w:jc w:val="both"/>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 xml:space="preserve">6.2. Досрочное расторжение Договора  допускается  по соглашению сторон и по решению суда. </w:t>
      </w:r>
    </w:p>
    <w:p w:rsidR="00695ADC" w:rsidRPr="00695ADC" w:rsidRDefault="00695ADC" w:rsidP="00695ADC">
      <w:pPr>
        <w:spacing w:after="0" w:line="240" w:lineRule="auto"/>
        <w:jc w:val="center"/>
        <w:rPr>
          <w:rFonts w:ascii="Times New Roman" w:eastAsia="Times New Roman" w:hAnsi="Times New Roman" w:cs="Times New Roman"/>
          <w:lang w:eastAsia="ru-RU"/>
        </w:rPr>
      </w:pPr>
      <w:r w:rsidRPr="00695ADC">
        <w:rPr>
          <w:rFonts w:ascii="Times New Roman" w:eastAsia="Times New Roman" w:hAnsi="Times New Roman" w:cs="Times New Roman"/>
          <w:b/>
          <w:bCs/>
          <w:lang w:eastAsia="ru-RU"/>
        </w:rPr>
        <w:t>7. Прочие условия</w:t>
      </w:r>
    </w:p>
    <w:p w:rsidR="00695ADC" w:rsidRPr="00695ADC" w:rsidRDefault="00695ADC" w:rsidP="00695ADC">
      <w:pPr>
        <w:spacing w:after="0" w:line="240" w:lineRule="auto"/>
        <w:jc w:val="both"/>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 xml:space="preserve">7.1. Все изменения и дополнения к настоящему Договору действительны, если они оформлены в письменной форме и подписаны обеими Сторонами, за исключением изменений и дополнений, осуществляемых Сторонами в одностороннем порядке в соответствии с настоящим Договором или законодательством РФ. Изменения и дополнения к настоящему Договору вносятся путем подписания Дополнительных соглашений к настоящему Договору. Изменения и дополнения в Приложения к настоящему Договору вносятся путем подписания  Приложений  с учетом изменений и дополнений с указанием новой даты заключения Приложений, </w:t>
      </w:r>
    </w:p>
    <w:p w:rsidR="00695ADC" w:rsidRPr="00695ADC" w:rsidRDefault="00695ADC" w:rsidP="00695ADC">
      <w:pPr>
        <w:spacing w:after="0" w:line="240" w:lineRule="auto"/>
        <w:jc w:val="both"/>
        <w:rPr>
          <w:rFonts w:ascii="Times New Roman" w:eastAsia="Times New Roman" w:hAnsi="Times New Roman" w:cs="Times New Roman"/>
          <w:lang w:eastAsia="ru-RU"/>
        </w:rPr>
      </w:pPr>
      <w:r w:rsidRPr="00695ADC">
        <w:rPr>
          <w:rFonts w:ascii="Times New Roman" w:hAnsi="Times New Roman" w:cs="Times New Roman"/>
        </w:rPr>
        <w:t xml:space="preserve">7.2. </w:t>
      </w:r>
      <w:r w:rsidRPr="00695ADC">
        <w:rPr>
          <w:rFonts w:ascii="Times New Roman" w:eastAsia="Times New Roman" w:hAnsi="Times New Roman" w:cs="Times New Roman"/>
          <w:lang w:eastAsia="ru-RU"/>
        </w:rPr>
        <w:t>Если иное не предусмотрено законом или настоящим Договором Стороны освобождаются от ответственности за нарушение обязательств по настоящему Договору, если надлежащее исполнение оказалось невозможным вследствие непреодолимой силы или по вине другой Стороны. Стороны несут ответственность за несоблюдение условий о конфиденциальности в случаях, предусмотренных действующим законодательством.</w:t>
      </w:r>
    </w:p>
    <w:p w:rsidR="00695ADC" w:rsidRPr="00695ADC" w:rsidRDefault="00695ADC" w:rsidP="00695ADC">
      <w:pPr>
        <w:spacing w:after="0" w:line="240" w:lineRule="auto"/>
        <w:jc w:val="both"/>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 xml:space="preserve">7.3. Внесение изменений в настоящий Договор в части изменения перечня услуг, перечня абонентских номеров или тарифных планов производится Оператором по письменной заявке Абонента, с обязательным оформлением впоследствии Приложений на условиях, указанных в п.7.1.  Договора. </w:t>
      </w:r>
    </w:p>
    <w:p w:rsidR="00695ADC" w:rsidRPr="00695ADC" w:rsidRDefault="00695ADC" w:rsidP="00695ADC">
      <w:pPr>
        <w:spacing w:after="0" w:line="240" w:lineRule="auto"/>
        <w:jc w:val="both"/>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7.4. Договор составлен в двух идентичных экземплярах, имеющих одинаковую юридическую силу.</w:t>
      </w:r>
    </w:p>
    <w:p w:rsidR="00695ADC" w:rsidRPr="00695ADC" w:rsidRDefault="00695ADC" w:rsidP="00695ADC">
      <w:pPr>
        <w:spacing w:after="0" w:line="240" w:lineRule="auto"/>
        <w:jc w:val="both"/>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7.5.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695ADC" w:rsidRPr="00695ADC" w:rsidRDefault="00695ADC" w:rsidP="00695ADC">
      <w:pPr>
        <w:spacing w:after="0" w:line="240" w:lineRule="auto"/>
        <w:jc w:val="center"/>
        <w:rPr>
          <w:rFonts w:ascii="Times New Roman" w:eastAsia="Times New Roman" w:hAnsi="Times New Roman" w:cs="Times New Roman"/>
          <w:b/>
          <w:bCs/>
          <w:lang w:eastAsia="ru-RU"/>
        </w:rPr>
      </w:pPr>
      <w:r w:rsidRPr="00695ADC">
        <w:rPr>
          <w:rFonts w:ascii="Times New Roman" w:eastAsia="Times New Roman" w:hAnsi="Times New Roman" w:cs="Times New Roman"/>
          <w:b/>
          <w:bCs/>
          <w:lang w:eastAsia="ru-RU"/>
        </w:rPr>
        <w:t xml:space="preserve"> 8. Адреса и способы доставки счетов и счетов-фактур Оператором Абоненту</w:t>
      </w:r>
    </w:p>
    <w:tbl>
      <w:tblPr>
        <w:tblW w:w="10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8"/>
        <w:gridCol w:w="6788"/>
      </w:tblGrid>
      <w:tr w:rsidR="00695ADC" w:rsidRPr="00695ADC" w:rsidTr="00665538">
        <w:trPr>
          <w:jc w:val="center"/>
        </w:trPr>
        <w:tc>
          <w:tcPr>
            <w:tcW w:w="3908" w:type="dxa"/>
            <w:tcBorders>
              <w:top w:val="single" w:sz="4" w:space="0" w:color="auto"/>
              <w:left w:val="single" w:sz="4" w:space="0" w:color="auto"/>
              <w:bottom w:val="single" w:sz="4" w:space="0" w:color="auto"/>
              <w:right w:val="single" w:sz="4" w:space="0" w:color="auto"/>
            </w:tcBorders>
            <w:vAlign w:val="center"/>
          </w:tcPr>
          <w:p w:rsidR="00695ADC" w:rsidRPr="00695ADC" w:rsidRDefault="00695ADC" w:rsidP="00695ADC">
            <w:pPr>
              <w:spacing w:after="0" w:line="240" w:lineRule="auto"/>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Способ доставки</w:t>
            </w:r>
          </w:p>
        </w:tc>
        <w:tc>
          <w:tcPr>
            <w:tcW w:w="6788" w:type="dxa"/>
            <w:tcBorders>
              <w:top w:val="single" w:sz="4" w:space="0" w:color="auto"/>
              <w:left w:val="single" w:sz="4" w:space="0" w:color="auto"/>
              <w:bottom w:val="single" w:sz="4" w:space="0" w:color="auto"/>
              <w:right w:val="single" w:sz="4" w:space="0" w:color="auto"/>
            </w:tcBorders>
            <w:vAlign w:val="center"/>
          </w:tcPr>
          <w:p w:rsidR="00695ADC" w:rsidRPr="00695ADC" w:rsidRDefault="00695ADC" w:rsidP="00695ADC">
            <w:pPr>
              <w:spacing w:after="0" w:line="240" w:lineRule="auto"/>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Адрес доставки</w:t>
            </w:r>
          </w:p>
        </w:tc>
      </w:tr>
      <w:tr w:rsidR="00695ADC" w:rsidRPr="00695ADC" w:rsidTr="00665538">
        <w:trPr>
          <w:jc w:val="center"/>
        </w:trPr>
        <w:tc>
          <w:tcPr>
            <w:tcW w:w="3908" w:type="dxa"/>
            <w:tcBorders>
              <w:top w:val="single" w:sz="4" w:space="0" w:color="auto"/>
              <w:left w:val="single" w:sz="4" w:space="0" w:color="auto"/>
              <w:bottom w:val="single" w:sz="4" w:space="0" w:color="auto"/>
              <w:right w:val="single" w:sz="4" w:space="0" w:color="auto"/>
            </w:tcBorders>
          </w:tcPr>
          <w:p w:rsidR="00695ADC" w:rsidRPr="00695ADC" w:rsidRDefault="00695ADC" w:rsidP="00695ADC">
            <w:pPr>
              <w:widowControl w:val="0"/>
              <w:autoSpaceDE w:val="0"/>
              <w:autoSpaceDN w:val="0"/>
              <w:adjustRightInd w:val="0"/>
              <w:spacing w:after="0" w:line="240" w:lineRule="auto"/>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 xml:space="preserve"> Получение Абонентом /уполномоченным лицом</w:t>
            </w:r>
          </w:p>
          <w:p w:rsidR="00695ADC" w:rsidRPr="00695ADC" w:rsidRDefault="00695ADC" w:rsidP="00695ADC">
            <w:pPr>
              <w:widowControl w:val="0"/>
              <w:autoSpaceDE w:val="0"/>
              <w:autoSpaceDN w:val="0"/>
              <w:adjustRightInd w:val="0"/>
              <w:spacing w:after="0" w:line="240" w:lineRule="auto"/>
              <w:rPr>
                <w:rFonts w:ascii="Times New Roman" w:eastAsia="Times New Roman" w:hAnsi="Times New Roman" w:cs="Times New Roman"/>
                <w:b/>
                <w:bCs/>
                <w:lang w:eastAsia="ru-RU"/>
              </w:rPr>
            </w:pPr>
            <w:r w:rsidRPr="00695ADC">
              <w:rPr>
                <w:rFonts w:ascii="Times New Roman" w:eastAsia="Times New Roman" w:hAnsi="Times New Roman" w:cs="Times New Roman"/>
                <w:lang w:eastAsia="ru-RU"/>
              </w:rPr>
              <w:t xml:space="preserve">Абонента                                                                            </w:t>
            </w:r>
          </w:p>
        </w:tc>
        <w:tc>
          <w:tcPr>
            <w:tcW w:w="6788" w:type="dxa"/>
            <w:tcBorders>
              <w:top w:val="single" w:sz="4" w:space="0" w:color="auto"/>
              <w:left w:val="single" w:sz="4" w:space="0" w:color="auto"/>
              <w:bottom w:val="single" w:sz="4" w:space="0" w:color="auto"/>
              <w:right w:val="single" w:sz="4" w:space="0" w:color="auto"/>
            </w:tcBorders>
          </w:tcPr>
          <w:p w:rsidR="00695ADC" w:rsidRPr="00695ADC" w:rsidRDefault="00695ADC" w:rsidP="00695ADC">
            <w:pPr>
              <w:tabs>
                <w:tab w:val="left" w:pos="360"/>
              </w:tabs>
              <w:spacing w:after="0" w:line="240" w:lineRule="auto"/>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Сервисная служба Оператора, расположенная по адресу: г. Астрахань, ул. Чернышевского, 10/25.</w:t>
            </w:r>
          </w:p>
        </w:tc>
      </w:tr>
    </w:tbl>
    <w:p w:rsidR="00695ADC" w:rsidRPr="00695ADC" w:rsidRDefault="00695ADC" w:rsidP="00695ADC">
      <w:pPr>
        <w:spacing w:after="0" w:line="240" w:lineRule="auto"/>
        <w:jc w:val="both"/>
        <w:rPr>
          <w:rFonts w:ascii="Times New Roman" w:eastAsia="Times New Roman" w:hAnsi="Times New Roman" w:cs="Times New Roman"/>
          <w:i/>
          <w:iCs/>
          <w:lang w:eastAsia="ru-RU"/>
        </w:rPr>
      </w:pPr>
      <w:r w:rsidRPr="00695ADC">
        <w:rPr>
          <w:rFonts w:ascii="Times New Roman" w:eastAsia="Times New Roman" w:hAnsi="Times New Roman" w:cs="Times New Roman"/>
          <w:i/>
          <w:iCs/>
          <w:lang w:eastAsia="ru-RU"/>
        </w:rPr>
        <w:t xml:space="preserve">Абонент согласен на получение расчетных документов по выбранному им способу доставки. </w:t>
      </w:r>
    </w:p>
    <w:p w:rsidR="00695ADC" w:rsidRPr="00695ADC" w:rsidRDefault="00695ADC" w:rsidP="00695ADC">
      <w:pPr>
        <w:spacing w:after="0" w:line="240" w:lineRule="auto"/>
        <w:jc w:val="both"/>
        <w:rPr>
          <w:rFonts w:ascii="Times New Roman" w:eastAsia="Times New Roman" w:hAnsi="Times New Roman" w:cs="Times New Roman"/>
          <w:i/>
          <w:iCs/>
          <w:lang w:eastAsia="ru-RU"/>
        </w:rPr>
      </w:pPr>
      <w:r w:rsidRPr="00695ADC">
        <w:rPr>
          <w:rFonts w:ascii="Times New Roman" w:eastAsia="Times New Roman" w:hAnsi="Times New Roman" w:cs="Times New Roman"/>
          <w:i/>
          <w:iCs/>
          <w:lang w:eastAsia="ru-RU"/>
        </w:rPr>
        <w:t>П</w:t>
      </w:r>
      <w:r w:rsidRPr="00695ADC">
        <w:rPr>
          <w:rFonts w:ascii="Times New Roman" w:eastAsia="Times New Roman" w:hAnsi="Times New Roman" w:cs="Times New Roman"/>
          <w:lang w:eastAsia="ru-RU"/>
        </w:rPr>
        <w:t xml:space="preserve">о </w:t>
      </w:r>
      <w:r w:rsidRPr="00695ADC">
        <w:rPr>
          <w:rFonts w:ascii="Times New Roman" w:eastAsia="Times New Roman" w:hAnsi="Times New Roman" w:cs="Times New Roman"/>
          <w:i/>
          <w:iCs/>
          <w:lang w:eastAsia="ru-RU"/>
        </w:rPr>
        <w:t>выбранному Абонентом в настоящем пункте способу доставки счета за услуги Оператора доставляются счета иных поставщиков услуг, от имени которых Оператор выставляет счета по агентским договорам.</w:t>
      </w:r>
    </w:p>
    <w:p w:rsidR="00695ADC" w:rsidRPr="00695ADC" w:rsidRDefault="00695ADC" w:rsidP="00695ADC">
      <w:pPr>
        <w:autoSpaceDE w:val="0"/>
        <w:autoSpaceDN w:val="0"/>
        <w:adjustRightInd w:val="0"/>
        <w:spacing w:after="0" w:line="240" w:lineRule="auto"/>
        <w:jc w:val="both"/>
        <w:rPr>
          <w:rFonts w:ascii="Times New Roman" w:eastAsia="Times New Roman" w:hAnsi="Times New Roman" w:cs="Times New Roman"/>
          <w:i/>
          <w:iCs/>
          <w:lang w:eastAsia="ru-RU"/>
        </w:rPr>
      </w:pPr>
      <w:r w:rsidRPr="00695ADC">
        <w:rPr>
          <w:rFonts w:ascii="Times New Roman" w:eastAsia="Times New Roman" w:hAnsi="Times New Roman" w:cs="Times New Roman"/>
          <w:i/>
          <w:iCs/>
          <w:lang w:eastAsia="ru-RU"/>
        </w:rPr>
        <w:t xml:space="preserve">В случаях, когда счет Абоненту отправляется  почтой, обязанность Оператора  по обеспечению доставки счета считается выполненной в момент подачи почтовой корреспонденции в соответствующее почтовое отделение связи без получения уведомления  о его  получении. </w:t>
      </w:r>
    </w:p>
    <w:p w:rsidR="00695ADC" w:rsidRPr="00695ADC" w:rsidRDefault="00695ADC" w:rsidP="00695ADC">
      <w:pPr>
        <w:autoSpaceDE w:val="0"/>
        <w:autoSpaceDN w:val="0"/>
        <w:adjustRightInd w:val="0"/>
        <w:spacing w:after="0" w:line="240" w:lineRule="auto"/>
        <w:ind w:left="2832" w:firstLine="708"/>
        <w:rPr>
          <w:rFonts w:ascii="Times New Roman" w:eastAsia="Times New Roman" w:hAnsi="Times New Roman" w:cs="Times New Roman"/>
          <w:b/>
          <w:iCs/>
          <w:lang w:eastAsia="ru-RU"/>
        </w:rPr>
      </w:pPr>
      <w:r w:rsidRPr="00695ADC">
        <w:rPr>
          <w:rFonts w:ascii="Times New Roman" w:eastAsia="Times New Roman" w:hAnsi="Times New Roman" w:cs="Times New Roman"/>
          <w:b/>
          <w:iCs/>
          <w:lang w:eastAsia="ru-RU"/>
        </w:rPr>
        <w:t xml:space="preserve"> 9. Реквизиты</w:t>
      </w:r>
    </w:p>
    <w:tbl>
      <w:tblPr>
        <w:tblW w:w="10801" w:type="dxa"/>
        <w:tblInd w:w="-165" w:type="dxa"/>
        <w:tblLayout w:type="fixed"/>
        <w:tblCellMar>
          <w:left w:w="15" w:type="dxa"/>
          <w:right w:w="15" w:type="dxa"/>
        </w:tblCellMar>
        <w:tblLook w:val="0000" w:firstRow="0" w:lastRow="0" w:firstColumn="0" w:lastColumn="0" w:noHBand="0" w:noVBand="0"/>
      </w:tblPr>
      <w:tblGrid>
        <w:gridCol w:w="2694"/>
        <w:gridCol w:w="2445"/>
        <w:gridCol w:w="791"/>
        <w:gridCol w:w="2156"/>
        <w:gridCol w:w="2698"/>
        <w:gridCol w:w="17"/>
      </w:tblGrid>
      <w:tr w:rsidR="00695ADC" w:rsidRPr="00695ADC" w:rsidTr="00665538">
        <w:trPr>
          <w:gridAfter w:val="1"/>
          <w:wAfter w:w="17" w:type="dxa"/>
          <w:trHeight w:val="20"/>
        </w:trPr>
        <w:tc>
          <w:tcPr>
            <w:tcW w:w="2694" w:type="dxa"/>
            <w:tcBorders>
              <w:top w:val="single" w:sz="12" w:space="0" w:color="C0C0C0"/>
              <w:left w:val="single" w:sz="12" w:space="0" w:color="C0C0C0"/>
              <w:bottom w:val="single" w:sz="12" w:space="0" w:color="C0C0C0"/>
              <w:right w:val="single" w:sz="12" w:space="0" w:color="C0C0C0"/>
            </w:tcBorders>
            <w:shd w:val="clear" w:color="auto" w:fill="FFFFFF"/>
            <w:vAlign w:val="center"/>
          </w:tcPr>
          <w:p w:rsidR="00695ADC" w:rsidRPr="00695ADC" w:rsidRDefault="00695ADC" w:rsidP="00695ADC">
            <w:pPr>
              <w:widowControl w:val="0"/>
              <w:autoSpaceDE w:val="0"/>
              <w:autoSpaceDN w:val="0"/>
              <w:adjustRightInd w:val="0"/>
              <w:spacing w:after="0" w:line="240" w:lineRule="auto"/>
              <w:rPr>
                <w:rFonts w:ascii="Times New Roman" w:eastAsia="Times New Roman" w:hAnsi="Times New Roman" w:cs="Times New Roman"/>
                <w:lang w:eastAsia="ru-RU"/>
              </w:rPr>
            </w:pPr>
            <w:r w:rsidRPr="00695ADC">
              <w:rPr>
                <w:rFonts w:ascii="Times New Roman" w:eastAsia="Times New Roman" w:hAnsi="Times New Roman" w:cs="Times New Roman"/>
                <w:b/>
                <w:bCs/>
                <w:lang w:eastAsia="ru-RU"/>
              </w:rPr>
              <w:t xml:space="preserve">9.1. Справочные телефоны </w:t>
            </w:r>
          </w:p>
        </w:tc>
        <w:tc>
          <w:tcPr>
            <w:tcW w:w="3236" w:type="dxa"/>
            <w:gridSpan w:val="2"/>
            <w:tcBorders>
              <w:top w:val="single" w:sz="12" w:space="0" w:color="C0C0C0"/>
              <w:left w:val="single" w:sz="12" w:space="0" w:color="C0C0C0"/>
              <w:bottom w:val="single" w:sz="12" w:space="0" w:color="C0C0C0"/>
              <w:right w:val="single" w:sz="12" w:space="0" w:color="C0C0C0"/>
            </w:tcBorders>
            <w:shd w:val="clear" w:color="auto" w:fill="FFFFFF"/>
            <w:vAlign w:val="center"/>
          </w:tcPr>
          <w:p w:rsidR="00695ADC" w:rsidRPr="00695ADC" w:rsidRDefault="00695ADC" w:rsidP="00695AD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95ADC">
              <w:rPr>
                <w:rFonts w:ascii="Times New Roman" w:hAnsi="Times New Roman" w:cs="Times New Roman"/>
                <w:b/>
              </w:rPr>
              <w:t>8 800 200 30 00</w:t>
            </w:r>
          </w:p>
        </w:tc>
        <w:tc>
          <w:tcPr>
            <w:tcW w:w="2156" w:type="dxa"/>
            <w:tcBorders>
              <w:top w:val="single" w:sz="12" w:space="0" w:color="C0C0C0"/>
              <w:left w:val="single" w:sz="12" w:space="0" w:color="C0C0C0"/>
              <w:bottom w:val="single" w:sz="12" w:space="0" w:color="C0C0C0"/>
              <w:right w:val="single" w:sz="12" w:space="0" w:color="C0C0C0"/>
            </w:tcBorders>
            <w:shd w:val="clear" w:color="auto" w:fill="FFFFFF"/>
            <w:vAlign w:val="center"/>
          </w:tcPr>
          <w:p w:rsidR="00695ADC" w:rsidRPr="00695ADC" w:rsidRDefault="00695ADC" w:rsidP="00695ADC">
            <w:pPr>
              <w:widowControl w:val="0"/>
              <w:autoSpaceDE w:val="0"/>
              <w:autoSpaceDN w:val="0"/>
              <w:adjustRightInd w:val="0"/>
              <w:spacing w:after="0" w:line="240" w:lineRule="auto"/>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8812391435</w:t>
            </w:r>
          </w:p>
        </w:tc>
        <w:tc>
          <w:tcPr>
            <w:tcW w:w="2698" w:type="dxa"/>
            <w:tcBorders>
              <w:top w:val="single" w:sz="12" w:space="0" w:color="C0C0C0"/>
              <w:left w:val="single" w:sz="12" w:space="0" w:color="C0C0C0"/>
              <w:bottom w:val="single" w:sz="12" w:space="0" w:color="C0C0C0"/>
              <w:right w:val="single" w:sz="12" w:space="0" w:color="C0C0C0"/>
            </w:tcBorders>
            <w:shd w:val="clear" w:color="auto" w:fill="FFFFFF"/>
            <w:vAlign w:val="center"/>
          </w:tcPr>
          <w:p w:rsidR="00695ADC" w:rsidRPr="00695ADC" w:rsidRDefault="00695ADC" w:rsidP="00695AD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695ADC" w:rsidRPr="00695ADC" w:rsidTr="00665538">
        <w:trPr>
          <w:gridAfter w:val="1"/>
          <w:wAfter w:w="17" w:type="dxa"/>
          <w:trHeight w:val="472"/>
        </w:trPr>
        <w:tc>
          <w:tcPr>
            <w:tcW w:w="10784" w:type="dxa"/>
            <w:gridSpan w:val="5"/>
            <w:tcBorders>
              <w:top w:val="single" w:sz="12" w:space="0" w:color="C0C0C0"/>
              <w:left w:val="single" w:sz="12" w:space="0" w:color="C0C0C0"/>
              <w:bottom w:val="single" w:sz="12" w:space="0" w:color="C0C0C0"/>
              <w:right w:val="single" w:sz="12" w:space="0" w:color="C0C0C0"/>
            </w:tcBorders>
            <w:shd w:val="clear" w:color="auto" w:fill="FFFFFF"/>
          </w:tcPr>
          <w:p w:rsidR="00695ADC" w:rsidRPr="00695ADC" w:rsidRDefault="00695ADC" w:rsidP="00695ADC">
            <w:pPr>
              <w:widowControl w:val="0"/>
              <w:autoSpaceDE w:val="0"/>
              <w:autoSpaceDN w:val="0"/>
              <w:adjustRightInd w:val="0"/>
              <w:spacing w:after="0" w:line="240" w:lineRule="auto"/>
              <w:rPr>
                <w:rFonts w:ascii="Times New Roman" w:eastAsia="Times New Roman" w:hAnsi="Times New Roman" w:cs="Times New Roman"/>
                <w:lang w:eastAsia="ru-RU"/>
              </w:rPr>
            </w:pPr>
            <w:r w:rsidRPr="00695ADC">
              <w:rPr>
                <w:rFonts w:ascii="Times New Roman" w:eastAsia="Times New Roman" w:hAnsi="Times New Roman" w:cs="Times New Roman"/>
                <w:b/>
                <w:bCs/>
                <w:lang w:eastAsia="ru-RU"/>
              </w:rPr>
              <w:t xml:space="preserve">9. 2. Все Приложения к настоящему </w:t>
            </w:r>
            <w:r w:rsidRPr="00695ADC">
              <w:rPr>
                <w:rFonts w:ascii="Times New Roman" w:eastAsia="Times New Roman" w:hAnsi="Times New Roman" w:cs="Times New Roman"/>
                <w:b/>
                <w:lang w:eastAsia="ru-RU"/>
              </w:rPr>
              <w:t>Договор</w:t>
            </w:r>
            <w:r w:rsidRPr="00695ADC">
              <w:rPr>
                <w:rFonts w:ascii="Times New Roman" w:eastAsia="Times New Roman" w:hAnsi="Times New Roman" w:cs="Times New Roman"/>
                <w:b/>
                <w:bCs/>
                <w:lang w:eastAsia="ru-RU"/>
              </w:rPr>
              <w:t>у являются его неотъемлемой частью.</w:t>
            </w:r>
          </w:p>
        </w:tc>
      </w:tr>
      <w:tr w:rsidR="00695ADC" w:rsidRPr="00695ADC" w:rsidTr="00665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39" w:type="dxa"/>
            <w:gridSpan w:val="2"/>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40" w:lineRule="auto"/>
              <w:jc w:val="both"/>
              <w:rPr>
                <w:rFonts w:ascii="Times New Roman" w:eastAsia="Times New Roman" w:hAnsi="Times New Roman" w:cs="Times New Roman"/>
                <w:b/>
                <w:bCs/>
                <w:lang w:eastAsia="ru-RU"/>
              </w:rPr>
            </w:pPr>
            <w:r w:rsidRPr="00695ADC">
              <w:rPr>
                <w:rFonts w:ascii="Times New Roman" w:eastAsia="Times New Roman" w:hAnsi="Times New Roman" w:cs="Times New Roman"/>
                <w:b/>
                <w:bCs/>
                <w:lang w:eastAsia="ru-RU"/>
              </w:rPr>
              <w:t xml:space="preserve"> 9.3  Оператор:</w:t>
            </w:r>
          </w:p>
          <w:p w:rsidR="00695ADC" w:rsidRPr="00695ADC" w:rsidRDefault="00695ADC" w:rsidP="00695ADC">
            <w:pPr>
              <w:spacing w:after="0"/>
              <w:jc w:val="both"/>
              <w:rPr>
                <w:rFonts w:ascii="Times New Roman" w:hAnsi="Times New Roman" w:cs="Times New Roman"/>
              </w:rPr>
            </w:pPr>
            <w:r w:rsidRPr="00695ADC">
              <w:rPr>
                <w:rFonts w:ascii="Times New Roman" w:hAnsi="Times New Roman" w:cs="Times New Roman"/>
              </w:rPr>
              <w:t xml:space="preserve">ПАО «Ростелеком» </w:t>
            </w:r>
          </w:p>
          <w:p w:rsidR="00695ADC" w:rsidRPr="00695ADC" w:rsidRDefault="00695ADC" w:rsidP="00695ADC">
            <w:pPr>
              <w:spacing w:after="0"/>
              <w:rPr>
                <w:rFonts w:ascii="Times New Roman" w:hAnsi="Times New Roman" w:cs="Times New Roman"/>
              </w:rPr>
            </w:pPr>
            <w:r w:rsidRPr="00695ADC">
              <w:rPr>
                <w:rFonts w:ascii="Times New Roman" w:hAnsi="Times New Roman" w:cs="Times New Roman"/>
              </w:rPr>
              <w:t>Юридический адрес: 191002, г. Санкт-Петербург, ул. Достоевского, дом 15</w:t>
            </w:r>
          </w:p>
          <w:p w:rsidR="00695ADC" w:rsidRPr="00695ADC" w:rsidRDefault="00695ADC" w:rsidP="00695ADC">
            <w:pPr>
              <w:spacing w:after="0"/>
              <w:rPr>
                <w:rFonts w:ascii="Times New Roman" w:hAnsi="Times New Roman" w:cs="Times New Roman"/>
              </w:rPr>
            </w:pPr>
            <w:r w:rsidRPr="00695ADC">
              <w:rPr>
                <w:rFonts w:ascii="Times New Roman" w:hAnsi="Times New Roman" w:cs="Times New Roman"/>
              </w:rPr>
              <w:t>ОГРН 1027700198767</w:t>
            </w:r>
          </w:p>
          <w:p w:rsidR="00695ADC" w:rsidRPr="00695ADC" w:rsidRDefault="00695ADC" w:rsidP="00695ADC">
            <w:pPr>
              <w:spacing w:after="0"/>
              <w:rPr>
                <w:rFonts w:ascii="Times New Roman" w:hAnsi="Times New Roman" w:cs="Times New Roman"/>
              </w:rPr>
            </w:pPr>
            <w:r w:rsidRPr="00695ADC">
              <w:rPr>
                <w:rFonts w:ascii="Times New Roman" w:hAnsi="Times New Roman" w:cs="Times New Roman"/>
              </w:rPr>
              <w:t>ИНН 7707049388 КПП 784001001</w:t>
            </w:r>
          </w:p>
          <w:p w:rsidR="00695ADC" w:rsidRPr="00695ADC" w:rsidRDefault="00695ADC" w:rsidP="00695ADC">
            <w:pPr>
              <w:spacing w:after="0"/>
              <w:rPr>
                <w:rFonts w:ascii="Times New Roman" w:hAnsi="Times New Roman" w:cs="Times New Roman"/>
              </w:rPr>
            </w:pPr>
            <w:r w:rsidRPr="00695ADC">
              <w:rPr>
                <w:rFonts w:ascii="Times New Roman" w:hAnsi="Times New Roman" w:cs="Times New Roman"/>
              </w:rPr>
              <w:t xml:space="preserve">Почтовый адрес структурного подразделения: 414000, г. Астрахань, ул. Советская/пер. Театральный, дом. 7/6 </w:t>
            </w:r>
          </w:p>
          <w:p w:rsidR="00695ADC" w:rsidRPr="00695ADC" w:rsidRDefault="00695ADC" w:rsidP="00695ADC">
            <w:pPr>
              <w:spacing w:after="0"/>
              <w:rPr>
                <w:rFonts w:ascii="Times New Roman" w:hAnsi="Times New Roman" w:cs="Times New Roman"/>
                <w:b/>
              </w:rPr>
            </w:pPr>
            <w:r w:rsidRPr="00695ADC">
              <w:rPr>
                <w:rFonts w:ascii="Times New Roman" w:hAnsi="Times New Roman" w:cs="Times New Roman"/>
              </w:rPr>
              <w:t xml:space="preserve">Телефон: </w:t>
            </w:r>
            <w:r w:rsidRPr="00695ADC">
              <w:rPr>
                <w:rFonts w:ascii="Times New Roman" w:hAnsi="Times New Roman" w:cs="Times New Roman"/>
                <w:b/>
              </w:rPr>
              <w:t>8 800 200 3000</w:t>
            </w:r>
          </w:p>
          <w:p w:rsidR="00695ADC" w:rsidRPr="00695ADC" w:rsidRDefault="00695ADC" w:rsidP="00695ADC">
            <w:pPr>
              <w:spacing w:after="0"/>
              <w:rPr>
                <w:rFonts w:ascii="Times New Roman" w:hAnsi="Times New Roman" w:cs="Times New Roman"/>
              </w:rPr>
            </w:pPr>
            <w:r w:rsidRPr="00695ADC">
              <w:rPr>
                <w:rFonts w:ascii="Times New Roman" w:hAnsi="Times New Roman" w:cs="Times New Roman"/>
              </w:rPr>
              <w:lastRenderedPageBreak/>
              <w:t>Факс: (8512) 39-56-39</w:t>
            </w:r>
          </w:p>
          <w:p w:rsidR="00695ADC" w:rsidRPr="00695ADC" w:rsidRDefault="00695ADC" w:rsidP="00695ADC">
            <w:pPr>
              <w:spacing w:after="0"/>
              <w:rPr>
                <w:rFonts w:ascii="Times New Roman" w:hAnsi="Times New Roman" w:cs="Times New Roman"/>
                <w:b/>
              </w:rPr>
            </w:pPr>
            <w:r w:rsidRPr="00695ADC">
              <w:rPr>
                <w:rFonts w:ascii="Times New Roman" w:hAnsi="Times New Roman" w:cs="Times New Roman"/>
              </w:rPr>
              <w:t xml:space="preserve">Сайт Оператора в сети Интернет: </w:t>
            </w:r>
            <w:r w:rsidRPr="00695ADC">
              <w:rPr>
                <w:rFonts w:ascii="Times New Roman" w:hAnsi="Times New Roman" w:cs="Times New Roman"/>
                <w:b/>
              </w:rPr>
              <w:t>www.rt.ru</w:t>
            </w:r>
          </w:p>
          <w:p w:rsidR="00695ADC" w:rsidRPr="00695ADC" w:rsidRDefault="00695ADC" w:rsidP="00695ADC">
            <w:pPr>
              <w:spacing w:after="0"/>
              <w:rPr>
                <w:rFonts w:ascii="Times New Roman" w:hAnsi="Times New Roman" w:cs="Times New Roman"/>
              </w:rPr>
            </w:pPr>
            <w:r w:rsidRPr="00695ADC">
              <w:rPr>
                <w:rFonts w:ascii="Times New Roman" w:hAnsi="Times New Roman" w:cs="Times New Roman"/>
              </w:rPr>
              <w:t>Реквизиты для расчетов:</w:t>
            </w:r>
          </w:p>
          <w:p w:rsidR="00695ADC" w:rsidRPr="00695ADC" w:rsidRDefault="00695ADC" w:rsidP="00695ADC">
            <w:pPr>
              <w:spacing w:after="0"/>
              <w:rPr>
                <w:rFonts w:ascii="Times New Roman" w:hAnsi="Times New Roman" w:cs="Times New Roman"/>
              </w:rPr>
            </w:pPr>
            <w:r w:rsidRPr="00695ADC">
              <w:rPr>
                <w:rFonts w:ascii="Times New Roman" w:hAnsi="Times New Roman" w:cs="Times New Roman"/>
              </w:rPr>
              <w:t>Астраханский филиал ПАО «Ростелеком»</w:t>
            </w:r>
          </w:p>
          <w:p w:rsidR="00695ADC" w:rsidRPr="00695ADC" w:rsidRDefault="00695ADC" w:rsidP="00695ADC">
            <w:pPr>
              <w:spacing w:after="0"/>
              <w:rPr>
                <w:rFonts w:ascii="Times New Roman" w:hAnsi="Times New Roman" w:cs="Times New Roman"/>
              </w:rPr>
            </w:pPr>
            <w:r w:rsidRPr="00695ADC">
              <w:rPr>
                <w:rFonts w:ascii="Times New Roman" w:hAnsi="Times New Roman" w:cs="Times New Roman"/>
              </w:rPr>
              <w:t>ИНН 7707049388, КПП 301543001</w:t>
            </w:r>
          </w:p>
          <w:p w:rsidR="00695ADC" w:rsidRPr="00695ADC" w:rsidRDefault="00695ADC" w:rsidP="00695ADC">
            <w:pPr>
              <w:spacing w:after="0"/>
              <w:rPr>
                <w:rFonts w:ascii="Times New Roman" w:hAnsi="Times New Roman" w:cs="Times New Roman"/>
              </w:rPr>
            </w:pPr>
            <w:r w:rsidRPr="00695ADC">
              <w:rPr>
                <w:rFonts w:ascii="Times New Roman" w:hAnsi="Times New Roman" w:cs="Times New Roman"/>
              </w:rPr>
              <w:t>КРАСНОДАРСКОЕ ОТДЕЛЕНИЕ № 8619 ПАО СБЕРБАНК</w:t>
            </w:r>
          </w:p>
          <w:p w:rsidR="00695ADC" w:rsidRPr="00695ADC" w:rsidRDefault="00695ADC" w:rsidP="00695ADC">
            <w:pPr>
              <w:spacing w:after="0"/>
              <w:rPr>
                <w:rFonts w:ascii="Times New Roman" w:hAnsi="Times New Roman" w:cs="Times New Roman"/>
              </w:rPr>
            </w:pPr>
            <w:proofErr w:type="gramStart"/>
            <w:r w:rsidRPr="00695ADC">
              <w:rPr>
                <w:rFonts w:ascii="Times New Roman" w:hAnsi="Times New Roman" w:cs="Times New Roman"/>
              </w:rPr>
              <w:t>р</w:t>
            </w:r>
            <w:proofErr w:type="gramEnd"/>
            <w:r w:rsidRPr="00695ADC">
              <w:rPr>
                <w:rFonts w:ascii="Times New Roman" w:hAnsi="Times New Roman" w:cs="Times New Roman"/>
              </w:rPr>
              <w:t>/с 40702810430020102244</w:t>
            </w:r>
          </w:p>
          <w:p w:rsidR="00695ADC" w:rsidRPr="00695ADC" w:rsidRDefault="00695ADC" w:rsidP="00695ADC">
            <w:pPr>
              <w:spacing w:after="0"/>
              <w:rPr>
                <w:rFonts w:ascii="Times New Roman" w:hAnsi="Times New Roman" w:cs="Times New Roman"/>
              </w:rPr>
            </w:pPr>
            <w:r w:rsidRPr="00695ADC">
              <w:rPr>
                <w:rFonts w:ascii="Times New Roman" w:hAnsi="Times New Roman" w:cs="Times New Roman"/>
              </w:rPr>
              <w:t>к/с 30101810</w:t>
            </w:r>
            <w:r w:rsidRPr="00695ADC">
              <w:rPr>
                <w:rFonts w:ascii="Times New Roman" w:hAnsi="Times New Roman" w:cs="Times New Roman"/>
                <w:lang w:val="en-US"/>
              </w:rPr>
              <w:t>1</w:t>
            </w:r>
            <w:r w:rsidRPr="00695ADC">
              <w:rPr>
                <w:rFonts w:ascii="Times New Roman" w:hAnsi="Times New Roman" w:cs="Times New Roman"/>
              </w:rPr>
              <w:t>00000000602</w:t>
            </w:r>
          </w:p>
          <w:p w:rsidR="00695ADC" w:rsidRPr="00695ADC" w:rsidRDefault="00695ADC" w:rsidP="00695ADC">
            <w:pPr>
              <w:spacing w:after="0"/>
              <w:rPr>
                <w:rFonts w:ascii="Times New Roman" w:hAnsi="Times New Roman" w:cs="Times New Roman"/>
              </w:rPr>
            </w:pPr>
            <w:r w:rsidRPr="00695ADC">
              <w:rPr>
                <w:rFonts w:ascii="Times New Roman" w:hAnsi="Times New Roman" w:cs="Times New Roman"/>
              </w:rPr>
              <w:t>БИК 04</w:t>
            </w:r>
            <w:r w:rsidRPr="00695ADC">
              <w:rPr>
                <w:rFonts w:ascii="Times New Roman" w:hAnsi="Times New Roman" w:cs="Times New Roman"/>
                <w:lang w:val="en-US"/>
              </w:rPr>
              <w:t>0349602</w:t>
            </w:r>
          </w:p>
          <w:p w:rsidR="00695ADC" w:rsidRPr="00695ADC" w:rsidRDefault="00695ADC" w:rsidP="00695ADC">
            <w:pPr>
              <w:spacing w:after="0"/>
              <w:rPr>
                <w:rFonts w:ascii="Times New Roman" w:eastAsia="Times New Roman" w:hAnsi="Times New Roman" w:cs="Times New Roman"/>
                <w:lang w:eastAsia="ru-RU"/>
              </w:rPr>
            </w:pPr>
          </w:p>
        </w:tc>
        <w:tc>
          <w:tcPr>
            <w:tcW w:w="5662" w:type="dxa"/>
            <w:gridSpan w:val="4"/>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40" w:lineRule="auto"/>
              <w:rPr>
                <w:rFonts w:ascii="Times New Roman" w:eastAsia="Times New Roman" w:hAnsi="Times New Roman" w:cs="Times New Roman"/>
                <w:b/>
                <w:bCs/>
                <w:lang w:eastAsia="ru-RU"/>
              </w:rPr>
            </w:pPr>
            <w:r w:rsidRPr="00695ADC">
              <w:rPr>
                <w:rFonts w:ascii="Times New Roman" w:eastAsia="Times New Roman" w:hAnsi="Times New Roman" w:cs="Times New Roman"/>
                <w:b/>
                <w:bCs/>
                <w:lang w:eastAsia="ru-RU"/>
              </w:rPr>
              <w:lastRenderedPageBreak/>
              <w:t xml:space="preserve"> 9.4.  Абонент:</w:t>
            </w:r>
          </w:p>
          <w:p w:rsidR="00695ADC" w:rsidRPr="00695ADC" w:rsidRDefault="00695ADC" w:rsidP="00695ADC">
            <w:pPr>
              <w:widowControl w:val="0"/>
              <w:autoSpaceDE w:val="0"/>
              <w:autoSpaceDN w:val="0"/>
              <w:adjustRightInd w:val="0"/>
              <w:spacing w:after="0" w:line="240" w:lineRule="auto"/>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ФГБУ «АМП Каспийского моря»</w:t>
            </w:r>
          </w:p>
          <w:p w:rsidR="00695ADC" w:rsidRPr="00695ADC" w:rsidRDefault="00695ADC" w:rsidP="00695ADC">
            <w:pPr>
              <w:widowControl w:val="0"/>
              <w:autoSpaceDE w:val="0"/>
              <w:autoSpaceDN w:val="0"/>
              <w:adjustRightInd w:val="0"/>
              <w:spacing w:after="0" w:line="240" w:lineRule="auto"/>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Россия, 414016, г. Астрахань, ул. Капитана Краснова, 31</w:t>
            </w:r>
          </w:p>
          <w:p w:rsidR="00695ADC" w:rsidRPr="00695ADC" w:rsidRDefault="00695ADC" w:rsidP="00695ADC">
            <w:pPr>
              <w:widowControl w:val="0"/>
              <w:autoSpaceDE w:val="0"/>
              <w:autoSpaceDN w:val="0"/>
              <w:adjustRightInd w:val="0"/>
              <w:spacing w:after="0" w:line="240" w:lineRule="auto"/>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ИНН 3018010485 КПП 301801001</w:t>
            </w:r>
          </w:p>
          <w:p w:rsidR="00695ADC" w:rsidRPr="00695ADC" w:rsidRDefault="00695ADC" w:rsidP="00695ADC">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695ADC">
              <w:rPr>
                <w:rFonts w:ascii="Times New Roman" w:eastAsia="Times New Roman" w:hAnsi="Times New Roman" w:cs="Times New Roman"/>
                <w:lang w:eastAsia="ru-RU"/>
              </w:rPr>
              <w:t>л</w:t>
            </w:r>
            <w:proofErr w:type="gramEnd"/>
            <w:r w:rsidRPr="00695ADC">
              <w:rPr>
                <w:rFonts w:ascii="Times New Roman" w:eastAsia="Times New Roman" w:hAnsi="Times New Roman" w:cs="Times New Roman"/>
                <w:lang w:eastAsia="ru-RU"/>
              </w:rPr>
              <w:t>/</w:t>
            </w:r>
            <w:proofErr w:type="spellStart"/>
            <w:r w:rsidRPr="00695ADC">
              <w:rPr>
                <w:rFonts w:ascii="Times New Roman" w:eastAsia="Times New Roman" w:hAnsi="Times New Roman" w:cs="Times New Roman"/>
                <w:lang w:eastAsia="ru-RU"/>
              </w:rPr>
              <w:t>сч</w:t>
            </w:r>
            <w:proofErr w:type="spellEnd"/>
            <w:r w:rsidRPr="00695ADC">
              <w:rPr>
                <w:rFonts w:ascii="Times New Roman" w:eastAsia="Times New Roman" w:hAnsi="Times New Roman" w:cs="Times New Roman"/>
                <w:lang w:eastAsia="ru-RU"/>
              </w:rPr>
              <w:t xml:space="preserve"> 20256Ц76300 в УФК по Астраханской области</w:t>
            </w:r>
          </w:p>
          <w:p w:rsidR="00695ADC" w:rsidRPr="00695ADC" w:rsidRDefault="00695ADC" w:rsidP="00695ADC">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695ADC">
              <w:rPr>
                <w:rFonts w:ascii="Times New Roman" w:eastAsia="Times New Roman" w:hAnsi="Times New Roman" w:cs="Times New Roman"/>
                <w:lang w:eastAsia="ru-RU"/>
              </w:rPr>
              <w:t>р</w:t>
            </w:r>
            <w:proofErr w:type="gramEnd"/>
            <w:r w:rsidRPr="00695ADC">
              <w:rPr>
                <w:rFonts w:ascii="Times New Roman" w:eastAsia="Times New Roman" w:hAnsi="Times New Roman" w:cs="Times New Roman"/>
                <w:lang w:eastAsia="ru-RU"/>
              </w:rPr>
              <w:t>/с УФК 40501810803492000002</w:t>
            </w:r>
          </w:p>
          <w:p w:rsidR="00695ADC" w:rsidRPr="00695ADC" w:rsidRDefault="00695ADC" w:rsidP="00695ADC">
            <w:pPr>
              <w:widowControl w:val="0"/>
              <w:autoSpaceDE w:val="0"/>
              <w:autoSpaceDN w:val="0"/>
              <w:adjustRightInd w:val="0"/>
              <w:spacing w:after="0" w:line="240" w:lineRule="auto"/>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в Отделении Астрахань</w:t>
            </w:r>
          </w:p>
          <w:p w:rsidR="00695ADC" w:rsidRPr="00695ADC" w:rsidRDefault="00695ADC" w:rsidP="00695ADC">
            <w:pPr>
              <w:widowControl w:val="0"/>
              <w:autoSpaceDE w:val="0"/>
              <w:autoSpaceDN w:val="0"/>
              <w:adjustRightInd w:val="0"/>
              <w:spacing w:after="0" w:line="240" w:lineRule="auto"/>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БИК 041203001</w:t>
            </w:r>
          </w:p>
          <w:p w:rsidR="00695ADC" w:rsidRPr="00695ADC" w:rsidRDefault="00695ADC" w:rsidP="00695ADC">
            <w:pPr>
              <w:widowControl w:val="0"/>
              <w:autoSpaceDE w:val="0"/>
              <w:autoSpaceDN w:val="0"/>
              <w:adjustRightInd w:val="0"/>
              <w:spacing w:after="0" w:line="240" w:lineRule="auto"/>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ОКПО 36712354</w:t>
            </w:r>
          </w:p>
          <w:p w:rsidR="00695ADC" w:rsidRPr="00695ADC" w:rsidRDefault="00695ADC" w:rsidP="00695ADC">
            <w:pPr>
              <w:widowControl w:val="0"/>
              <w:autoSpaceDE w:val="0"/>
              <w:autoSpaceDN w:val="0"/>
              <w:adjustRightInd w:val="0"/>
              <w:spacing w:after="0" w:line="240" w:lineRule="auto"/>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 xml:space="preserve">Электронный адрес:  </w:t>
            </w:r>
            <w:r w:rsidRPr="00695ADC">
              <w:rPr>
                <w:rFonts w:ascii="Times New Roman" w:eastAsia="Times New Roman" w:hAnsi="Times New Roman" w:cs="Times New Roman"/>
                <w:lang w:val="en-US" w:eastAsia="ru-RU"/>
              </w:rPr>
              <w:t>mail</w:t>
            </w:r>
            <w:r w:rsidRPr="00695ADC">
              <w:rPr>
                <w:rFonts w:ascii="Times New Roman" w:eastAsia="Times New Roman" w:hAnsi="Times New Roman" w:cs="Times New Roman"/>
                <w:lang w:eastAsia="ru-RU"/>
              </w:rPr>
              <w:t>@</w:t>
            </w:r>
            <w:proofErr w:type="spellStart"/>
            <w:r w:rsidRPr="00695ADC">
              <w:rPr>
                <w:rFonts w:ascii="Times New Roman" w:eastAsia="Times New Roman" w:hAnsi="Times New Roman" w:cs="Times New Roman"/>
                <w:lang w:val="en-US" w:eastAsia="ru-RU"/>
              </w:rPr>
              <w:t>ampastra</w:t>
            </w:r>
            <w:proofErr w:type="spellEnd"/>
            <w:r w:rsidRPr="00695ADC">
              <w:rPr>
                <w:rFonts w:ascii="Times New Roman" w:eastAsia="Times New Roman" w:hAnsi="Times New Roman" w:cs="Times New Roman"/>
                <w:lang w:eastAsia="ru-RU"/>
              </w:rPr>
              <w:t>.</w:t>
            </w:r>
            <w:proofErr w:type="spellStart"/>
            <w:r w:rsidRPr="00695ADC">
              <w:rPr>
                <w:rFonts w:ascii="Times New Roman" w:eastAsia="Times New Roman" w:hAnsi="Times New Roman" w:cs="Times New Roman"/>
                <w:lang w:val="en-US" w:eastAsia="ru-RU"/>
              </w:rPr>
              <w:t>ru</w:t>
            </w:r>
            <w:proofErr w:type="spellEnd"/>
          </w:p>
          <w:p w:rsidR="00695ADC" w:rsidRPr="00695ADC" w:rsidRDefault="00695ADC" w:rsidP="00695ADC">
            <w:pPr>
              <w:widowControl w:val="0"/>
              <w:autoSpaceDE w:val="0"/>
              <w:autoSpaceDN w:val="0"/>
              <w:adjustRightInd w:val="0"/>
              <w:spacing w:after="0" w:line="240" w:lineRule="auto"/>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Контактный телефон: (8512)58-45-69, 58-45-66</w:t>
            </w:r>
          </w:p>
          <w:p w:rsidR="00695ADC" w:rsidRPr="00695ADC" w:rsidRDefault="00695ADC" w:rsidP="00695ADC">
            <w:pPr>
              <w:widowControl w:val="0"/>
              <w:autoSpaceDE w:val="0"/>
              <w:autoSpaceDN w:val="0"/>
              <w:adjustRightInd w:val="0"/>
              <w:spacing w:after="0" w:line="240" w:lineRule="auto"/>
              <w:rPr>
                <w:rFonts w:ascii="Times New Roman" w:eastAsia="Times New Roman" w:hAnsi="Times New Roman" w:cs="Times New Roman"/>
                <w:lang w:val="en-US" w:eastAsia="ru-RU"/>
              </w:rPr>
            </w:pPr>
            <w:r w:rsidRPr="00695ADC">
              <w:rPr>
                <w:rFonts w:ascii="Times New Roman" w:eastAsia="Times New Roman" w:hAnsi="Times New Roman" w:cs="Times New Roman"/>
                <w:lang w:eastAsia="ru-RU"/>
              </w:rPr>
              <w:t xml:space="preserve">Факс: </w:t>
            </w:r>
            <w:r w:rsidRPr="00695ADC">
              <w:rPr>
                <w:rFonts w:ascii="Times New Roman" w:eastAsia="Times New Roman" w:hAnsi="Times New Roman" w:cs="Times New Roman"/>
                <w:lang w:val="en-US" w:eastAsia="ru-RU"/>
              </w:rPr>
              <w:t>(8512)58</w:t>
            </w:r>
            <w:r w:rsidRPr="00695ADC">
              <w:rPr>
                <w:rFonts w:ascii="Times New Roman" w:eastAsia="Times New Roman" w:hAnsi="Times New Roman" w:cs="Times New Roman"/>
                <w:lang w:eastAsia="ru-RU"/>
              </w:rPr>
              <w:t>-</w:t>
            </w:r>
            <w:r w:rsidRPr="00695ADC">
              <w:rPr>
                <w:rFonts w:ascii="Times New Roman" w:eastAsia="Times New Roman" w:hAnsi="Times New Roman" w:cs="Times New Roman"/>
                <w:lang w:val="en-US" w:eastAsia="ru-RU"/>
              </w:rPr>
              <w:t>45</w:t>
            </w:r>
            <w:r w:rsidRPr="00695ADC">
              <w:rPr>
                <w:rFonts w:ascii="Times New Roman" w:eastAsia="Times New Roman" w:hAnsi="Times New Roman" w:cs="Times New Roman"/>
                <w:lang w:eastAsia="ru-RU"/>
              </w:rPr>
              <w:t>-</w:t>
            </w:r>
            <w:r w:rsidRPr="00695ADC">
              <w:rPr>
                <w:rFonts w:ascii="Times New Roman" w:eastAsia="Times New Roman" w:hAnsi="Times New Roman" w:cs="Times New Roman"/>
                <w:lang w:val="en-US" w:eastAsia="ru-RU"/>
              </w:rPr>
              <w:t>66</w:t>
            </w:r>
          </w:p>
          <w:p w:rsidR="00695ADC" w:rsidRPr="00695ADC" w:rsidRDefault="00695ADC" w:rsidP="00695ADC">
            <w:pPr>
              <w:widowControl w:val="0"/>
              <w:autoSpaceDE w:val="0"/>
              <w:autoSpaceDN w:val="0"/>
              <w:adjustRightInd w:val="0"/>
              <w:spacing w:after="0" w:line="240" w:lineRule="auto"/>
              <w:rPr>
                <w:rFonts w:ascii="Times New Roman" w:eastAsia="Times New Roman" w:hAnsi="Times New Roman" w:cs="Times New Roman"/>
                <w:lang w:val="en-US" w:eastAsia="ru-RU"/>
              </w:rPr>
            </w:pPr>
          </w:p>
          <w:p w:rsidR="00695ADC" w:rsidRPr="00695ADC" w:rsidRDefault="00695ADC" w:rsidP="00695ADC">
            <w:pPr>
              <w:widowControl w:val="0"/>
              <w:autoSpaceDE w:val="0"/>
              <w:autoSpaceDN w:val="0"/>
              <w:adjustRightInd w:val="0"/>
              <w:spacing w:after="0" w:line="240" w:lineRule="auto"/>
              <w:rPr>
                <w:rFonts w:ascii="Times New Roman" w:eastAsia="Times New Roman" w:hAnsi="Times New Roman" w:cs="Times New Roman"/>
                <w:lang w:eastAsia="ru-RU"/>
              </w:rPr>
            </w:pPr>
          </w:p>
          <w:p w:rsidR="00695ADC" w:rsidRPr="00695ADC" w:rsidRDefault="00695ADC" w:rsidP="00695ADC">
            <w:pPr>
              <w:spacing w:after="0" w:line="240" w:lineRule="auto"/>
              <w:rPr>
                <w:rFonts w:ascii="Times New Roman" w:eastAsia="Times New Roman" w:hAnsi="Times New Roman" w:cs="Times New Roman"/>
                <w:lang w:eastAsia="ru-RU"/>
              </w:rPr>
            </w:pPr>
          </w:p>
        </w:tc>
      </w:tr>
    </w:tbl>
    <w:p w:rsidR="00695ADC" w:rsidRPr="00695ADC" w:rsidRDefault="00695ADC" w:rsidP="00695ADC">
      <w:pPr>
        <w:spacing w:after="0" w:line="240" w:lineRule="auto"/>
        <w:rPr>
          <w:rFonts w:ascii="Times New Roman" w:eastAsia="Times New Roman" w:hAnsi="Times New Roman" w:cs="Times New Roman"/>
          <w:lang w:eastAsia="ru-RU"/>
        </w:rPr>
      </w:pPr>
      <w:r w:rsidRPr="00695ADC">
        <w:rPr>
          <w:rFonts w:ascii="Times New Roman" w:eastAsia="Times New Roman" w:hAnsi="Times New Roman" w:cs="Times New Roman"/>
          <w:lang w:eastAsia="ru-RU"/>
        </w:rPr>
        <w:lastRenderedPageBreak/>
        <w:t xml:space="preserve">Оператор </w:t>
      </w:r>
      <w:r w:rsidRPr="00695ADC">
        <w:rPr>
          <w:rFonts w:ascii="Times New Roman" w:eastAsia="Times New Roman" w:hAnsi="Times New Roman" w:cs="Times New Roman"/>
          <w:lang w:eastAsia="ru-RU"/>
        </w:rPr>
        <w:tab/>
      </w:r>
      <w:r w:rsidRPr="00695ADC">
        <w:rPr>
          <w:rFonts w:ascii="Times New Roman" w:eastAsia="Times New Roman" w:hAnsi="Times New Roman" w:cs="Times New Roman"/>
          <w:lang w:eastAsia="ru-RU"/>
        </w:rPr>
        <w:tab/>
      </w:r>
      <w:r w:rsidRPr="00695ADC">
        <w:rPr>
          <w:rFonts w:ascii="Times New Roman" w:eastAsia="Times New Roman" w:hAnsi="Times New Roman" w:cs="Times New Roman"/>
          <w:lang w:eastAsia="ru-RU"/>
        </w:rPr>
        <w:tab/>
      </w:r>
      <w:r w:rsidRPr="00695ADC">
        <w:rPr>
          <w:rFonts w:ascii="Times New Roman" w:eastAsia="Times New Roman" w:hAnsi="Times New Roman" w:cs="Times New Roman"/>
          <w:lang w:eastAsia="ru-RU"/>
        </w:rPr>
        <w:tab/>
      </w:r>
      <w:r w:rsidRPr="00695ADC">
        <w:rPr>
          <w:rFonts w:ascii="Times New Roman" w:eastAsia="Times New Roman" w:hAnsi="Times New Roman" w:cs="Times New Roman"/>
          <w:lang w:eastAsia="ru-RU"/>
        </w:rPr>
        <w:tab/>
      </w:r>
      <w:r w:rsidRPr="00695ADC">
        <w:rPr>
          <w:rFonts w:ascii="Times New Roman" w:eastAsia="Times New Roman" w:hAnsi="Times New Roman" w:cs="Times New Roman"/>
          <w:lang w:eastAsia="ru-RU"/>
        </w:rPr>
        <w:tab/>
      </w:r>
      <w:r w:rsidRPr="00695ADC">
        <w:rPr>
          <w:rFonts w:ascii="Times New Roman" w:eastAsia="Times New Roman" w:hAnsi="Times New Roman" w:cs="Times New Roman"/>
          <w:lang w:eastAsia="ru-RU"/>
        </w:rPr>
        <w:tab/>
        <w:t>Абонент</w:t>
      </w:r>
    </w:p>
    <w:p w:rsidR="00695ADC" w:rsidRPr="00695ADC" w:rsidRDefault="00695ADC" w:rsidP="00695ADC">
      <w:pPr>
        <w:spacing w:after="0" w:line="240" w:lineRule="auto"/>
        <w:jc w:val="both"/>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ПАО «Ростелеком»</w:t>
      </w:r>
      <w:r w:rsidRPr="00695ADC">
        <w:rPr>
          <w:rFonts w:ascii="Times New Roman" w:eastAsia="Times New Roman" w:hAnsi="Times New Roman" w:cs="Times New Roman"/>
          <w:lang w:eastAsia="ru-RU"/>
        </w:rPr>
        <w:tab/>
      </w:r>
      <w:r w:rsidRPr="00695ADC">
        <w:rPr>
          <w:rFonts w:ascii="Times New Roman" w:eastAsia="Times New Roman" w:hAnsi="Times New Roman" w:cs="Times New Roman"/>
          <w:lang w:eastAsia="ru-RU"/>
        </w:rPr>
        <w:tab/>
      </w:r>
      <w:r w:rsidRPr="00695ADC">
        <w:rPr>
          <w:rFonts w:ascii="Times New Roman" w:eastAsia="Times New Roman" w:hAnsi="Times New Roman" w:cs="Times New Roman"/>
          <w:lang w:eastAsia="ru-RU"/>
        </w:rPr>
        <w:tab/>
      </w:r>
      <w:r w:rsidRPr="00695ADC">
        <w:rPr>
          <w:rFonts w:ascii="Times New Roman" w:eastAsia="Times New Roman" w:hAnsi="Times New Roman" w:cs="Times New Roman"/>
          <w:lang w:eastAsia="ru-RU"/>
        </w:rPr>
        <w:tab/>
      </w:r>
      <w:r w:rsidRPr="00695ADC">
        <w:rPr>
          <w:rFonts w:ascii="Times New Roman" w:eastAsia="Times New Roman" w:hAnsi="Times New Roman" w:cs="Times New Roman"/>
          <w:lang w:eastAsia="ru-RU"/>
        </w:rPr>
        <w:tab/>
      </w:r>
      <w:r w:rsidRPr="00695ADC">
        <w:rPr>
          <w:rFonts w:ascii="Times New Roman" w:eastAsia="Times New Roman" w:hAnsi="Times New Roman" w:cs="Times New Roman"/>
          <w:lang w:eastAsia="ru-RU"/>
        </w:rPr>
        <w:tab/>
        <w:t>Руководитель ФГБУ «АМП Каспийского моря»</w:t>
      </w:r>
    </w:p>
    <w:p w:rsidR="00695ADC" w:rsidRPr="00695ADC" w:rsidRDefault="00695ADC" w:rsidP="00695ADC">
      <w:pPr>
        <w:spacing w:after="0" w:line="240" w:lineRule="auto"/>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 xml:space="preserve">____________________ /В.С. Ефимов/  </w:t>
      </w:r>
      <w:r w:rsidRPr="00695ADC">
        <w:rPr>
          <w:rFonts w:ascii="Times New Roman" w:eastAsia="Times New Roman" w:hAnsi="Times New Roman" w:cs="Times New Roman"/>
          <w:lang w:eastAsia="ru-RU"/>
        </w:rPr>
        <w:tab/>
      </w:r>
      <w:r w:rsidRPr="00695ADC">
        <w:rPr>
          <w:rFonts w:ascii="Times New Roman" w:eastAsia="Times New Roman" w:hAnsi="Times New Roman" w:cs="Times New Roman"/>
          <w:lang w:eastAsia="ru-RU"/>
        </w:rPr>
        <w:tab/>
      </w:r>
      <w:r w:rsidRPr="00695ADC">
        <w:rPr>
          <w:rFonts w:ascii="Times New Roman" w:eastAsia="Times New Roman" w:hAnsi="Times New Roman" w:cs="Times New Roman"/>
          <w:lang w:eastAsia="ru-RU"/>
        </w:rPr>
        <w:tab/>
        <w:t xml:space="preserve">______________________ /М.А. </w:t>
      </w:r>
      <w:proofErr w:type="spellStart"/>
      <w:r w:rsidRPr="00695ADC">
        <w:rPr>
          <w:rFonts w:ascii="Times New Roman" w:eastAsia="Times New Roman" w:hAnsi="Times New Roman" w:cs="Times New Roman"/>
          <w:lang w:eastAsia="ru-RU"/>
        </w:rPr>
        <w:t>Абдулатипов</w:t>
      </w:r>
      <w:proofErr w:type="spellEnd"/>
      <w:r w:rsidRPr="00695ADC">
        <w:rPr>
          <w:rFonts w:ascii="Times New Roman" w:eastAsia="Times New Roman" w:hAnsi="Times New Roman" w:cs="Times New Roman"/>
          <w:lang w:eastAsia="ru-RU"/>
        </w:rPr>
        <w:t>/</w:t>
      </w:r>
    </w:p>
    <w:p w:rsidR="00695ADC" w:rsidRPr="00695ADC" w:rsidRDefault="00695ADC" w:rsidP="00695ADC">
      <w:pPr>
        <w:spacing w:after="0" w:line="240" w:lineRule="auto"/>
        <w:jc w:val="both"/>
        <w:rPr>
          <w:rFonts w:ascii="Times New Roman" w:eastAsia="Times New Roman" w:hAnsi="Times New Roman" w:cs="Times New Roman"/>
          <w:lang w:eastAsia="ru-RU"/>
        </w:rPr>
      </w:pPr>
      <w:r w:rsidRPr="00695ADC">
        <w:rPr>
          <w:rFonts w:ascii="Times New Roman" w:eastAsia="Times New Roman" w:hAnsi="Times New Roman" w:cs="Times New Roman"/>
          <w:i/>
          <w:iCs/>
          <w:lang w:eastAsia="ru-RU"/>
        </w:rPr>
        <w:t xml:space="preserve">      МП                 </w:t>
      </w:r>
      <w:r w:rsidRPr="00695ADC">
        <w:rPr>
          <w:rFonts w:ascii="Times New Roman" w:eastAsia="Times New Roman" w:hAnsi="Times New Roman" w:cs="Times New Roman"/>
          <w:lang w:eastAsia="ru-RU"/>
        </w:rPr>
        <w:t xml:space="preserve">                            </w:t>
      </w:r>
      <w:r w:rsidRPr="00695ADC">
        <w:rPr>
          <w:rFonts w:ascii="Times New Roman" w:eastAsia="Times New Roman" w:hAnsi="Times New Roman" w:cs="Times New Roman"/>
          <w:lang w:eastAsia="ru-RU"/>
        </w:rPr>
        <w:tab/>
      </w:r>
      <w:r w:rsidRPr="00695ADC">
        <w:rPr>
          <w:rFonts w:ascii="Times New Roman" w:eastAsia="Times New Roman" w:hAnsi="Times New Roman" w:cs="Times New Roman"/>
          <w:lang w:eastAsia="ru-RU"/>
        </w:rPr>
        <w:tab/>
        <w:t xml:space="preserve">                                                    </w:t>
      </w:r>
      <w:r w:rsidRPr="00695ADC">
        <w:rPr>
          <w:rFonts w:ascii="Times New Roman" w:eastAsia="Times New Roman" w:hAnsi="Times New Roman" w:cs="Times New Roman"/>
          <w:i/>
          <w:iCs/>
          <w:lang w:eastAsia="ru-RU"/>
        </w:rPr>
        <w:t xml:space="preserve"> </w:t>
      </w:r>
      <w:proofErr w:type="spellStart"/>
      <w:proofErr w:type="gramStart"/>
      <w:r w:rsidRPr="00695ADC">
        <w:rPr>
          <w:rFonts w:ascii="Times New Roman" w:eastAsia="Times New Roman" w:hAnsi="Times New Roman" w:cs="Times New Roman"/>
          <w:i/>
          <w:iCs/>
          <w:lang w:eastAsia="ru-RU"/>
        </w:rPr>
        <w:t>МП</w:t>
      </w:r>
      <w:proofErr w:type="spellEnd"/>
      <w:proofErr w:type="gramEnd"/>
      <w:r w:rsidRPr="00695ADC">
        <w:rPr>
          <w:rFonts w:ascii="Times New Roman" w:eastAsia="Times New Roman" w:hAnsi="Times New Roman" w:cs="Times New Roman"/>
          <w:lang w:eastAsia="ru-RU"/>
        </w:rPr>
        <w:tab/>
        <w:t xml:space="preserve">         </w:t>
      </w:r>
    </w:p>
    <w:p w:rsidR="00695ADC" w:rsidRPr="00695ADC" w:rsidRDefault="00695ADC" w:rsidP="00695ADC">
      <w:pPr>
        <w:tabs>
          <w:tab w:val="left" w:pos="5955"/>
          <w:tab w:val="left" w:pos="7515"/>
        </w:tabs>
        <w:spacing w:after="0" w:line="240" w:lineRule="auto"/>
        <w:jc w:val="center"/>
        <w:rPr>
          <w:rFonts w:ascii="Times New Roman" w:eastAsia="Times New Roman" w:hAnsi="Times New Roman" w:cs="Times New Roman"/>
          <w:b/>
          <w:bCs/>
          <w:lang w:eastAsia="ru-RU"/>
        </w:rPr>
      </w:pPr>
    </w:p>
    <w:p w:rsidR="00695ADC" w:rsidRPr="00695ADC" w:rsidRDefault="00695ADC" w:rsidP="00695ADC">
      <w:pPr>
        <w:tabs>
          <w:tab w:val="left" w:pos="5245"/>
          <w:tab w:val="left" w:pos="7515"/>
        </w:tabs>
        <w:spacing w:after="0" w:line="240" w:lineRule="auto"/>
        <w:jc w:val="right"/>
        <w:rPr>
          <w:rFonts w:ascii="Times New Roman" w:eastAsia="Times New Roman" w:hAnsi="Times New Roman" w:cs="Times New Roman"/>
          <w:i/>
          <w:iCs/>
          <w:lang w:eastAsia="ru-RU"/>
        </w:rPr>
      </w:pPr>
      <w:r w:rsidRPr="00695ADC">
        <w:rPr>
          <w:rFonts w:ascii="Times New Roman" w:eastAsia="Times New Roman" w:hAnsi="Times New Roman" w:cs="Times New Roman"/>
          <w:b/>
          <w:bCs/>
          <w:lang w:eastAsia="ru-RU"/>
        </w:rPr>
        <w:br w:type="page"/>
      </w:r>
    </w:p>
    <w:p w:rsidR="00695ADC" w:rsidRPr="00695ADC" w:rsidRDefault="00695ADC" w:rsidP="00695ADC">
      <w:pPr>
        <w:spacing w:after="0" w:line="240" w:lineRule="auto"/>
        <w:jc w:val="both"/>
        <w:rPr>
          <w:rFonts w:ascii="Times New Roman" w:eastAsia="Times New Roman" w:hAnsi="Times New Roman" w:cs="Times New Roman"/>
          <w:b/>
          <w:bCs/>
          <w:lang w:eastAsia="ru-RU"/>
        </w:rPr>
      </w:pPr>
      <w:r w:rsidRPr="00695ADC">
        <w:rPr>
          <w:rFonts w:ascii="Times New Roman" w:eastAsia="Times New Roman" w:hAnsi="Times New Roman" w:cs="Times New Roman"/>
          <w:i/>
          <w:iCs/>
          <w:lang w:eastAsia="ru-RU"/>
        </w:rPr>
        <w:lastRenderedPageBreak/>
        <w:t xml:space="preserve">                                                                                                                            </w:t>
      </w:r>
      <w:r w:rsidRPr="00695ADC">
        <w:rPr>
          <w:rFonts w:ascii="Times New Roman" w:eastAsia="Times New Roman" w:hAnsi="Times New Roman" w:cs="Times New Roman"/>
          <w:b/>
          <w:bCs/>
          <w:lang w:eastAsia="ru-RU"/>
        </w:rPr>
        <w:t xml:space="preserve">                  </w:t>
      </w:r>
    </w:p>
    <w:p w:rsidR="00695ADC" w:rsidRPr="00695ADC" w:rsidRDefault="00695ADC" w:rsidP="00695ADC">
      <w:pPr>
        <w:spacing w:after="0" w:line="240" w:lineRule="auto"/>
        <w:jc w:val="both"/>
        <w:rPr>
          <w:rFonts w:ascii="Times New Roman" w:eastAsia="Times New Roman" w:hAnsi="Times New Roman" w:cs="Times New Roman"/>
          <w:b/>
          <w:bCs/>
          <w:lang w:eastAsia="ru-RU"/>
        </w:rPr>
      </w:pPr>
      <w:r w:rsidRPr="00695ADC">
        <w:rPr>
          <w:rFonts w:ascii="Times New Roman" w:eastAsia="Times New Roman" w:hAnsi="Times New Roman" w:cs="Times New Roman"/>
          <w:b/>
          <w:bCs/>
          <w:lang w:eastAsia="ru-RU"/>
        </w:rPr>
        <w:t xml:space="preserve">                                                                                                                                                                 Приложение №1</w:t>
      </w:r>
    </w:p>
    <w:p w:rsidR="00695ADC" w:rsidRPr="00695ADC" w:rsidRDefault="00695ADC" w:rsidP="00695ADC">
      <w:pPr>
        <w:spacing w:after="0" w:line="240" w:lineRule="auto"/>
        <w:jc w:val="both"/>
        <w:rPr>
          <w:rFonts w:ascii="Times New Roman" w:eastAsia="Times New Roman" w:hAnsi="Times New Roman" w:cs="Times New Roman"/>
          <w:lang w:eastAsia="ru-RU"/>
        </w:rPr>
      </w:pPr>
      <w:r w:rsidRPr="00695ADC">
        <w:rPr>
          <w:rFonts w:ascii="Times New Roman" w:eastAsia="Times New Roman" w:hAnsi="Times New Roman" w:cs="Times New Roman"/>
          <w:b/>
          <w:bCs/>
          <w:lang w:eastAsia="ru-RU"/>
        </w:rPr>
        <w:t xml:space="preserve">                              к </w:t>
      </w:r>
      <w:r w:rsidRPr="00695ADC">
        <w:rPr>
          <w:rFonts w:ascii="Times New Roman" w:eastAsia="Times New Roman" w:hAnsi="Times New Roman" w:cs="Times New Roman"/>
          <w:b/>
          <w:lang w:eastAsia="ru-RU"/>
        </w:rPr>
        <w:t>Договору</w:t>
      </w:r>
      <w:r w:rsidRPr="00695ADC">
        <w:rPr>
          <w:rFonts w:ascii="Times New Roman" w:eastAsia="Times New Roman" w:hAnsi="Times New Roman" w:cs="Times New Roman"/>
          <w:b/>
          <w:bCs/>
          <w:lang w:eastAsia="ru-RU"/>
        </w:rPr>
        <w:t xml:space="preserve"> № 000511-Б2</w:t>
      </w:r>
      <w:r w:rsidRPr="00695ADC">
        <w:rPr>
          <w:rFonts w:ascii="Times New Roman" w:eastAsia="Times New Roman" w:hAnsi="Times New Roman" w:cs="Times New Roman"/>
          <w:lang w:eastAsia="ru-RU"/>
        </w:rPr>
        <w:t xml:space="preserve"> от «___» _______ 20___г.</w:t>
      </w:r>
    </w:p>
    <w:p w:rsidR="00695ADC" w:rsidRPr="00695ADC" w:rsidRDefault="00695ADC" w:rsidP="00695ADC">
      <w:pPr>
        <w:spacing w:after="0" w:line="240" w:lineRule="auto"/>
        <w:jc w:val="center"/>
        <w:rPr>
          <w:rFonts w:ascii="Times New Roman" w:eastAsia="Times New Roman" w:hAnsi="Times New Roman" w:cs="Times New Roman"/>
          <w:b/>
          <w:u w:val="single"/>
          <w:lang w:eastAsia="ru-RU"/>
        </w:rPr>
      </w:pPr>
      <w:r w:rsidRPr="00695ADC">
        <w:rPr>
          <w:rFonts w:ascii="Times New Roman" w:eastAsia="Times New Roman" w:hAnsi="Times New Roman" w:cs="Times New Roman"/>
          <w:b/>
          <w:bCs/>
          <w:lang w:eastAsia="ru-RU"/>
        </w:rPr>
        <w:t xml:space="preserve">об оказании услуг связи юридическому лицу, осуществляющему кассовые операции через органы Федерального казначейства </w:t>
      </w:r>
      <w:r w:rsidRPr="00695ADC">
        <w:rPr>
          <w:rFonts w:ascii="Times New Roman" w:eastAsia="Times New Roman" w:hAnsi="Times New Roman" w:cs="Times New Roman"/>
          <w:b/>
          <w:u w:val="single"/>
          <w:lang w:eastAsia="ru-RU"/>
        </w:rPr>
        <w:t>«Об оказании  услуг междугородной телефонной связи»</w:t>
      </w:r>
    </w:p>
    <w:p w:rsidR="00695ADC" w:rsidRPr="00695ADC" w:rsidRDefault="00695ADC" w:rsidP="00695ADC">
      <w:pPr>
        <w:spacing w:after="0" w:line="240" w:lineRule="auto"/>
        <w:jc w:val="center"/>
        <w:rPr>
          <w:rFonts w:ascii="Times New Roman" w:eastAsia="Times New Roman" w:hAnsi="Times New Roman" w:cs="Times New Roman"/>
          <w:b/>
          <w:bCs/>
          <w:u w:val="single"/>
          <w:lang w:eastAsia="ru-RU"/>
        </w:rPr>
      </w:pPr>
    </w:p>
    <w:p w:rsidR="00695ADC" w:rsidRPr="00695ADC" w:rsidRDefault="00695ADC" w:rsidP="00695ADC">
      <w:pPr>
        <w:spacing w:after="0" w:line="240" w:lineRule="auto"/>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 xml:space="preserve">г. Астрахань          </w:t>
      </w:r>
      <w:r w:rsidRPr="00695ADC">
        <w:rPr>
          <w:rFonts w:ascii="Times New Roman" w:eastAsia="Times New Roman" w:hAnsi="Times New Roman" w:cs="Times New Roman"/>
          <w:lang w:eastAsia="ru-RU"/>
        </w:rPr>
        <w:tab/>
      </w:r>
      <w:r w:rsidRPr="00695ADC">
        <w:rPr>
          <w:rFonts w:ascii="Times New Roman" w:eastAsia="Times New Roman" w:hAnsi="Times New Roman" w:cs="Times New Roman"/>
          <w:lang w:eastAsia="ru-RU"/>
        </w:rPr>
        <w:tab/>
        <w:t xml:space="preserve">                                                                                                 «___» ________201____г.</w:t>
      </w:r>
    </w:p>
    <w:p w:rsidR="00695ADC" w:rsidRPr="00695ADC" w:rsidRDefault="00695ADC" w:rsidP="00695ADC">
      <w:pPr>
        <w:spacing w:after="0" w:line="240" w:lineRule="auto"/>
        <w:jc w:val="both"/>
        <w:rPr>
          <w:rFonts w:ascii="Times New Roman" w:eastAsia="Times New Roman" w:hAnsi="Times New Roman" w:cs="Times New Roman"/>
          <w:b/>
          <w:bCs/>
          <w:lang w:eastAsia="ru-RU"/>
        </w:rPr>
      </w:pPr>
      <w:r w:rsidRPr="00695ADC">
        <w:rPr>
          <w:rFonts w:ascii="Times New Roman" w:eastAsia="Times New Roman" w:hAnsi="Times New Roman" w:cs="Times New Roman"/>
          <w:i/>
          <w:iCs/>
          <w:lang w:eastAsia="ru-RU"/>
        </w:rPr>
        <w:tab/>
      </w:r>
      <w:r w:rsidRPr="00695ADC">
        <w:rPr>
          <w:rFonts w:ascii="Times New Roman" w:eastAsia="Times New Roman" w:hAnsi="Times New Roman" w:cs="Times New Roman"/>
          <w:i/>
          <w:iCs/>
          <w:lang w:eastAsia="ru-RU"/>
        </w:rPr>
        <w:tab/>
      </w:r>
      <w:r w:rsidRPr="00695ADC">
        <w:rPr>
          <w:rFonts w:ascii="Times New Roman" w:eastAsia="Times New Roman" w:hAnsi="Times New Roman" w:cs="Times New Roman"/>
          <w:i/>
          <w:iCs/>
          <w:lang w:eastAsia="ru-RU"/>
        </w:rPr>
        <w:tab/>
      </w:r>
      <w:r w:rsidRPr="00695ADC">
        <w:rPr>
          <w:rFonts w:ascii="Times New Roman" w:eastAsia="Times New Roman" w:hAnsi="Times New Roman" w:cs="Times New Roman"/>
          <w:i/>
          <w:iCs/>
          <w:lang w:eastAsia="ru-RU"/>
        </w:rPr>
        <w:tab/>
        <w:t xml:space="preserve">                                             </w:t>
      </w:r>
      <w:r w:rsidRPr="00695ADC">
        <w:rPr>
          <w:rFonts w:ascii="Times New Roman" w:eastAsia="Times New Roman" w:hAnsi="Times New Roman" w:cs="Times New Roman"/>
          <w:b/>
          <w:bCs/>
          <w:lang w:eastAsia="ru-RU"/>
        </w:rPr>
        <w:t xml:space="preserve">   </w:t>
      </w:r>
    </w:p>
    <w:p w:rsidR="00695ADC" w:rsidRPr="00695ADC" w:rsidRDefault="00695ADC" w:rsidP="00695ADC">
      <w:pPr>
        <w:suppressAutoHyphens/>
        <w:spacing w:after="0" w:line="240" w:lineRule="auto"/>
        <w:jc w:val="both"/>
        <w:rPr>
          <w:rFonts w:ascii="Times New Roman" w:eastAsia="Times New Roman" w:hAnsi="Times New Roman" w:cs="Times New Roman"/>
          <w:lang w:eastAsia="ru-RU"/>
        </w:rPr>
      </w:pPr>
      <w:proofErr w:type="gramStart"/>
      <w:r w:rsidRPr="00695ADC">
        <w:rPr>
          <w:rFonts w:ascii="Times New Roman" w:eastAsia="Times New Roman" w:hAnsi="Times New Roman" w:cs="Times New Roman"/>
          <w:b/>
          <w:bCs/>
          <w:lang w:eastAsia="ru-RU"/>
        </w:rPr>
        <w:t>Публичное акционерное общество «Ростелеком» (ПАО «Ростелеком»)</w:t>
      </w:r>
      <w:r w:rsidRPr="00695ADC">
        <w:rPr>
          <w:rFonts w:ascii="Times New Roman" w:eastAsia="Times New Roman" w:hAnsi="Times New Roman" w:cs="Times New Roman"/>
          <w:lang w:eastAsia="ru-RU"/>
        </w:rPr>
        <w:t xml:space="preserve">, именуемое в дальнейшем </w:t>
      </w:r>
      <w:r w:rsidRPr="00695ADC">
        <w:rPr>
          <w:rFonts w:ascii="Times New Roman" w:eastAsia="Times New Roman" w:hAnsi="Times New Roman" w:cs="Times New Roman"/>
          <w:b/>
          <w:bCs/>
          <w:lang w:eastAsia="ru-RU"/>
        </w:rPr>
        <w:t>«Оператор</w:t>
      </w:r>
      <w:r w:rsidRPr="00695ADC">
        <w:rPr>
          <w:rFonts w:ascii="Times New Roman" w:eastAsia="Times New Roman" w:hAnsi="Times New Roman" w:cs="Times New Roman"/>
          <w:lang w:eastAsia="ru-RU"/>
        </w:rPr>
        <w:t>»,  в</w:t>
      </w:r>
      <w:r w:rsidRPr="00695ADC">
        <w:rPr>
          <w:rFonts w:ascii="Times New Roman" w:hAnsi="Times New Roman" w:cs="Times New Roman"/>
        </w:rPr>
        <w:t xml:space="preserve">  лице специалиста по работе с ключевыми клиентами отдела продаж корпоративным и государственным клиентам Астраханского филиала ПАО «Ростелеком Ефимова Вячеслава Сергеевича, действующего на основании доверенности № 0402/29/40-18 от 09.10.2018 г.</w:t>
      </w:r>
      <w:r w:rsidRPr="00695ADC">
        <w:rPr>
          <w:rFonts w:ascii="Times New Roman" w:hAnsi="Times New Roman" w:cs="Times New Roman"/>
          <w:color w:val="080000"/>
        </w:rPr>
        <w:t xml:space="preserve">, с одной стороны, </w:t>
      </w:r>
      <w:r w:rsidRPr="00695ADC">
        <w:rPr>
          <w:rFonts w:ascii="Times New Roman" w:hAnsi="Times New Roman" w:cs="Times New Roman"/>
          <w:color w:val="000000"/>
        </w:rPr>
        <w:t xml:space="preserve"> </w:t>
      </w:r>
      <w:r w:rsidRPr="00695ADC">
        <w:rPr>
          <w:rFonts w:ascii="Times New Roman" w:eastAsia="Times New Roman" w:hAnsi="Times New Roman" w:cs="Times New Roman"/>
          <w:lang w:eastAsia="ru-RU"/>
        </w:rPr>
        <w:t xml:space="preserve">и </w:t>
      </w:r>
      <w:r w:rsidRPr="00695ADC">
        <w:rPr>
          <w:rFonts w:ascii="Times New Roman" w:eastAsia="Times New Roman" w:hAnsi="Times New Roman" w:cs="Times New Roman"/>
          <w:b/>
          <w:lang w:eastAsia="ru-RU"/>
        </w:rPr>
        <w:t>ФЕДЕРАЛЬНОЕ ГОСУДАРСТВЕННОЕ БЮДЖЕТНОЕ  УЧРЕЖДЕНИЕ "АДМИНИСТРАЦИЯ МОРСКИХ ПОРТОВ КАСПИЙСКОГО МОРЯ"</w:t>
      </w:r>
      <w:r w:rsidRPr="00695ADC">
        <w:rPr>
          <w:rFonts w:ascii="Times New Roman" w:eastAsia="Times New Roman" w:hAnsi="Times New Roman" w:cs="Times New Roman"/>
          <w:lang w:eastAsia="ru-RU"/>
        </w:rPr>
        <w:t>, именуемое в дальнейшем «</w:t>
      </w:r>
      <w:r w:rsidRPr="00695ADC">
        <w:rPr>
          <w:rFonts w:ascii="Times New Roman" w:eastAsia="Times New Roman" w:hAnsi="Times New Roman" w:cs="Times New Roman"/>
          <w:b/>
          <w:bCs/>
          <w:lang w:eastAsia="ru-RU"/>
        </w:rPr>
        <w:t>Абонент</w:t>
      </w:r>
      <w:r w:rsidRPr="00695ADC">
        <w:rPr>
          <w:rFonts w:ascii="Times New Roman" w:eastAsia="Times New Roman" w:hAnsi="Times New Roman" w:cs="Times New Roman"/>
          <w:lang w:eastAsia="ru-RU"/>
        </w:rPr>
        <w:t>», в лице</w:t>
      </w:r>
      <w:proofErr w:type="gramEnd"/>
      <w:r w:rsidRPr="00695ADC">
        <w:rPr>
          <w:rFonts w:ascii="Times New Roman" w:eastAsia="Times New Roman" w:hAnsi="Times New Roman" w:cs="Times New Roman"/>
          <w:lang w:eastAsia="ru-RU"/>
        </w:rPr>
        <w:t xml:space="preserve"> руководителя </w:t>
      </w:r>
      <w:proofErr w:type="spellStart"/>
      <w:r w:rsidRPr="00695ADC">
        <w:rPr>
          <w:rFonts w:ascii="Times New Roman" w:eastAsia="Times New Roman" w:hAnsi="Times New Roman" w:cs="Times New Roman"/>
          <w:lang w:eastAsia="ru-RU"/>
        </w:rPr>
        <w:t>Абдулатипова</w:t>
      </w:r>
      <w:proofErr w:type="spellEnd"/>
      <w:r w:rsidRPr="00695ADC">
        <w:rPr>
          <w:rFonts w:ascii="Times New Roman" w:eastAsia="Times New Roman" w:hAnsi="Times New Roman" w:cs="Times New Roman"/>
          <w:lang w:eastAsia="ru-RU"/>
        </w:rPr>
        <w:t xml:space="preserve"> Магомеда </w:t>
      </w:r>
      <w:proofErr w:type="spellStart"/>
      <w:r w:rsidRPr="00695ADC">
        <w:rPr>
          <w:rFonts w:ascii="Times New Roman" w:eastAsia="Times New Roman" w:hAnsi="Times New Roman" w:cs="Times New Roman"/>
          <w:lang w:eastAsia="ru-RU"/>
        </w:rPr>
        <w:t>Алиевича</w:t>
      </w:r>
      <w:proofErr w:type="spellEnd"/>
      <w:r w:rsidRPr="00695ADC">
        <w:rPr>
          <w:rFonts w:ascii="Times New Roman" w:eastAsia="Times New Roman" w:hAnsi="Times New Roman" w:cs="Times New Roman"/>
          <w:lang w:eastAsia="ru-RU"/>
        </w:rPr>
        <w:t xml:space="preserve">, действующего на основании Устава,  с другой стороны,  заключили настоящее Приложение  к Договору № 000511-Б2 </w:t>
      </w:r>
      <w:proofErr w:type="gramStart"/>
      <w:r w:rsidRPr="00695ADC">
        <w:rPr>
          <w:rFonts w:ascii="Times New Roman" w:eastAsia="Times New Roman" w:hAnsi="Times New Roman" w:cs="Times New Roman"/>
          <w:lang w:eastAsia="ru-RU"/>
        </w:rPr>
        <w:t>от</w:t>
      </w:r>
      <w:proofErr w:type="gramEnd"/>
      <w:r w:rsidRPr="00695ADC">
        <w:rPr>
          <w:rFonts w:ascii="Times New Roman" w:eastAsia="Times New Roman" w:hAnsi="Times New Roman" w:cs="Times New Roman"/>
          <w:lang w:eastAsia="ru-RU"/>
        </w:rPr>
        <w:t xml:space="preserve"> _________ о нижеследующем:</w:t>
      </w:r>
    </w:p>
    <w:p w:rsidR="00695ADC" w:rsidRPr="00695ADC" w:rsidRDefault="00695ADC" w:rsidP="00695ADC">
      <w:pPr>
        <w:tabs>
          <w:tab w:val="left" w:pos="9639"/>
        </w:tabs>
        <w:spacing w:after="0" w:line="240" w:lineRule="auto"/>
        <w:ind w:right="283"/>
        <w:jc w:val="both"/>
        <w:rPr>
          <w:rFonts w:ascii="Times New Roman" w:eastAsia="Times New Roman" w:hAnsi="Times New Roman" w:cs="Times New Roman"/>
          <w:lang w:eastAsia="ru-RU"/>
        </w:rPr>
      </w:pPr>
    </w:p>
    <w:p w:rsidR="00695ADC" w:rsidRPr="00695ADC" w:rsidRDefault="00695ADC" w:rsidP="00695ADC">
      <w:pPr>
        <w:tabs>
          <w:tab w:val="left" w:pos="9639"/>
        </w:tabs>
        <w:spacing w:after="0" w:line="240" w:lineRule="auto"/>
        <w:ind w:right="283"/>
        <w:jc w:val="both"/>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1.1. Оператор на основании лицензии № 166743 от 11.12.2013 (срок действия  до  11.12.2020)</w:t>
      </w:r>
      <w:r w:rsidRPr="00695ADC">
        <w:rPr>
          <w:rFonts w:ascii="Times New Roman" w:eastAsia="Times New Roman" w:hAnsi="Times New Roman" w:cs="Times New Roman"/>
          <w:b/>
          <w:bCs/>
          <w:lang w:eastAsia="ru-RU"/>
        </w:rPr>
        <w:t xml:space="preserve"> </w:t>
      </w:r>
      <w:r w:rsidRPr="00695ADC">
        <w:rPr>
          <w:rFonts w:ascii="Times New Roman" w:eastAsia="Times New Roman" w:hAnsi="Times New Roman" w:cs="Times New Roman"/>
          <w:lang w:eastAsia="ru-RU"/>
        </w:rPr>
        <w:t>в соответствии с имеющейся технической возможностью при наличии доступа Абонента к сети местной телефонной связи на условиях, указанных в п.1.8. настоящего Приложения  оказывает услуги междугородной телефонной связи.</w:t>
      </w:r>
    </w:p>
    <w:p w:rsidR="00695ADC" w:rsidRPr="00695ADC" w:rsidRDefault="00695ADC" w:rsidP="00695ADC">
      <w:pPr>
        <w:tabs>
          <w:tab w:val="left" w:pos="9639"/>
        </w:tabs>
        <w:spacing w:after="0" w:line="240" w:lineRule="auto"/>
        <w:ind w:right="283"/>
        <w:jc w:val="both"/>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1.2. Для получения услуг междугородной телефонной связи по автоматической системе обслуживания  Абонент осуществляет следующие фактические действия:</w:t>
      </w:r>
    </w:p>
    <w:p w:rsidR="00695ADC" w:rsidRPr="00695ADC" w:rsidRDefault="00695ADC" w:rsidP="00695ADC">
      <w:pPr>
        <w:tabs>
          <w:tab w:val="left" w:pos="9639"/>
        </w:tabs>
        <w:spacing w:after="0" w:line="240" w:lineRule="auto"/>
        <w:ind w:right="283"/>
        <w:jc w:val="both"/>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 xml:space="preserve">- набор «8» с пользовательского оборудования; набор кода зоны нумерации вызываемого абонента; набор абонентского номера вызываемого абонента </w:t>
      </w:r>
      <w:r w:rsidRPr="00695ADC">
        <w:rPr>
          <w:rFonts w:ascii="Times New Roman" w:eastAsia="Times New Roman" w:hAnsi="Times New Roman" w:cs="Times New Roman"/>
          <w:i/>
          <w:lang w:eastAsia="ru-RU"/>
        </w:rPr>
        <w:t>(предварительный выбор)</w:t>
      </w:r>
      <w:r w:rsidRPr="00695ADC">
        <w:rPr>
          <w:rFonts w:ascii="Times New Roman" w:eastAsia="Times New Roman" w:hAnsi="Times New Roman" w:cs="Times New Roman"/>
          <w:lang w:eastAsia="ru-RU"/>
        </w:rPr>
        <w:t>;</w:t>
      </w:r>
    </w:p>
    <w:p w:rsidR="00695ADC" w:rsidRPr="00695ADC" w:rsidRDefault="00695ADC" w:rsidP="00695ADC">
      <w:pPr>
        <w:tabs>
          <w:tab w:val="left" w:pos="9639"/>
        </w:tabs>
        <w:spacing w:after="0" w:line="240" w:lineRule="auto"/>
        <w:ind w:right="283"/>
        <w:jc w:val="both"/>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 набор «8» с пользовательского оборудования; набор кода выбора сети междугородной связи Оператора («55»); набор кода зоны нумерации вызываемого абонента; набор абонентского номера вызываемого абонента;</w:t>
      </w:r>
    </w:p>
    <w:p w:rsidR="00695ADC" w:rsidRPr="00695ADC" w:rsidRDefault="00695ADC" w:rsidP="00695ADC">
      <w:pPr>
        <w:tabs>
          <w:tab w:val="left" w:pos="9639"/>
        </w:tabs>
        <w:spacing w:after="0" w:line="240" w:lineRule="auto"/>
        <w:ind w:right="283"/>
        <w:jc w:val="both"/>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1.3. Для получения услуг междугородной телефонной связи с помощью телефониста Абонент совершает следующие фактические действия:</w:t>
      </w:r>
    </w:p>
    <w:p w:rsidR="00695ADC" w:rsidRPr="00695ADC" w:rsidRDefault="00695ADC" w:rsidP="00695ADC">
      <w:pPr>
        <w:tabs>
          <w:tab w:val="left" w:pos="9639"/>
        </w:tabs>
        <w:spacing w:after="0" w:line="240" w:lineRule="auto"/>
        <w:ind w:right="283"/>
        <w:jc w:val="both"/>
        <w:rPr>
          <w:rFonts w:ascii="Times New Roman" w:eastAsia="Times New Roman" w:hAnsi="Times New Roman" w:cs="Times New Roman"/>
          <w:lang w:eastAsia="ru-RU"/>
        </w:rPr>
      </w:pPr>
      <w:proofErr w:type="gramStart"/>
      <w:r w:rsidRPr="00695ADC">
        <w:rPr>
          <w:rFonts w:ascii="Times New Roman" w:eastAsia="Times New Roman" w:hAnsi="Times New Roman" w:cs="Times New Roman"/>
          <w:lang w:eastAsia="ru-RU"/>
        </w:rPr>
        <w:t xml:space="preserve">- набор «8» и номера доступа к услугам междугородной связи, оказываемым Оператором с помощью телефониста, информацию о котором Абонент может получить через информационно-справочную службу; заказ междугородного телефонного соединения через телефониста посредством немедленной или заказной системы обслуживания в соответствии с Правилами оказания услуг телефонной связи, утвержденными Постановлением Правительства РФ от 09.12.2014г. №1342, </w:t>
      </w:r>
      <w:proofErr w:type="gramEnd"/>
    </w:p>
    <w:p w:rsidR="00695ADC" w:rsidRPr="00695ADC" w:rsidRDefault="00695ADC" w:rsidP="00695ADC">
      <w:pPr>
        <w:tabs>
          <w:tab w:val="left" w:pos="9639"/>
        </w:tabs>
        <w:spacing w:after="0" w:line="240" w:lineRule="auto"/>
        <w:ind w:right="283"/>
        <w:jc w:val="both"/>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1.4. Изменения указанных в п. п. 1.2.,  1.3. настоящего Приложения  фактических действий доводятся Оператором до Абонента письменно или через средства массовой информации не менее чем за 10 дней до даты введения таких изменений.</w:t>
      </w:r>
    </w:p>
    <w:p w:rsidR="00695ADC" w:rsidRPr="00695ADC" w:rsidRDefault="00695ADC" w:rsidP="00695ADC">
      <w:pPr>
        <w:tabs>
          <w:tab w:val="left" w:pos="9639"/>
        </w:tabs>
        <w:spacing w:after="0" w:line="240" w:lineRule="auto"/>
        <w:ind w:right="283"/>
        <w:jc w:val="both"/>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1.5. В случае отказа от предварительного выбора ПАО «Ростелеком» в качестве оператора междугородной телефонной связи Абонент обязуется письменно уведомить об этом ПАО «Ростелеком» в течение 5-ти рабочих дней с момента подачи соответствующего заявления оператору местной телефонной связи. При этом в письменном уведомлении должна быть указана дата, с которой предварительный выбор ПАО «Ростелеком» в качестве оператора междугородной телефонной связи не осуществляется.</w:t>
      </w:r>
    </w:p>
    <w:p w:rsidR="00695ADC" w:rsidRPr="00695ADC" w:rsidRDefault="00695ADC" w:rsidP="00695ADC">
      <w:pPr>
        <w:tabs>
          <w:tab w:val="left" w:pos="9639"/>
        </w:tabs>
        <w:spacing w:after="0" w:line="240" w:lineRule="auto"/>
        <w:ind w:right="283"/>
        <w:jc w:val="both"/>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1.6. Оператор обязан возобновлять оказание услуг после поступления Оператору денежных средств и (или) предоставления Абонентом Оператору документов, подтверждающих устранение нарушений, согласно подп.2.2.5. Договора.</w:t>
      </w:r>
    </w:p>
    <w:p w:rsidR="00695ADC" w:rsidRPr="00695ADC" w:rsidRDefault="00695ADC" w:rsidP="00695ADC">
      <w:pPr>
        <w:tabs>
          <w:tab w:val="left" w:pos="9639"/>
        </w:tabs>
        <w:spacing w:after="0" w:line="240" w:lineRule="auto"/>
        <w:ind w:right="283"/>
        <w:jc w:val="both"/>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1.7. Единица тарификации междугородного телефонного соединения устанавливается Оператором самостоятельно и составляет одну минуту. Учет продолжительности междугородного телефонного соединения ведется в соответствии с принятой Оператором единицей тарификации. Каждая неполная минута телефонного соединения округляется до полной минуты. Соединение продолжительностью менее 3  секунд не учитывается в объеме оказанных услуг телефонной связи. Единица тарификации может быть изменена Оператором в любое время в одностороннем порядке.</w:t>
      </w:r>
    </w:p>
    <w:p w:rsidR="00695ADC" w:rsidRPr="00695ADC" w:rsidRDefault="00695ADC" w:rsidP="00695ADC">
      <w:pPr>
        <w:spacing w:after="0" w:line="240" w:lineRule="auto"/>
        <w:jc w:val="center"/>
        <w:rPr>
          <w:rFonts w:ascii="Times New Roman" w:eastAsia="Times New Roman" w:hAnsi="Times New Roman" w:cs="Times New Roman"/>
          <w:bCs/>
          <w:lang w:eastAsia="ru-RU"/>
        </w:rPr>
      </w:pPr>
      <w:r w:rsidRPr="00695ADC">
        <w:rPr>
          <w:rFonts w:ascii="Times New Roman" w:eastAsia="Times New Roman" w:hAnsi="Times New Roman" w:cs="Times New Roman"/>
          <w:bCs/>
          <w:lang w:eastAsia="ru-RU"/>
        </w:rPr>
        <w:t>1.8. Характеристики абонентских устройств оператора местной связи, иные характеристики</w:t>
      </w:r>
    </w:p>
    <w:p w:rsidR="00695ADC" w:rsidRPr="00695ADC" w:rsidRDefault="00695ADC" w:rsidP="00695ADC">
      <w:pPr>
        <w:spacing w:after="0" w:line="240" w:lineRule="auto"/>
        <w:jc w:val="center"/>
        <w:rPr>
          <w:rFonts w:ascii="Times New Roman" w:eastAsia="Times New Roman" w:hAnsi="Times New Roman" w:cs="Times New Roman"/>
          <w:b/>
          <w:bCs/>
          <w:lang w:eastAsia="ru-RU"/>
        </w:rPr>
      </w:pPr>
    </w:p>
    <w:tbl>
      <w:tblPr>
        <w:tblW w:w="46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1216"/>
        <w:gridCol w:w="1766"/>
        <w:gridCol w:w="1788"/>
        <w:gridCol w:w="1502"/>
        <w:gridCol w:w="1620"/>
        <w:gridCol w:w="6"/>
        <w:gridCol w:w="1359"/>
      </w:tblGrid>
      <w:tr w:rsidR="00695ADC" w:rsidRPr="00695ADC" w:rsidTr="00665538">
        <w:trPr>
          <w:cantSplit/>
          <w:trHeight w:val="69"/>
        </w:trPr>
        <w:tc>
          <w:tcPr>
            <w:tcW w:w="273"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40" w:lineRule="auto"/>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lastRenderedPageBreak/>
              <w:t>№</w:t>
            </w:r>
            <w:r w:rsidRPr="00695ADC">
              <w:rPr>
                <w:rFonts w:ascii="Times New Roman" w:eastAsia="Times New Roman" w:hAnsi="Times New Roman" w:cs="Times New Roman"/>
                <w:lang w:eastAsia="ru-RU"/>
              </w:rPr>
              <w:br/>
            </w:r>
            <w:proofErr w:type="spellStart"/>
            <w:r w:rsidRPr="00695ADC">
              <w:rPr>
                <w:rFonts w:ascii="Times New Roman" w:eastAsia="Times New Roman" w:hAnsi="Times New Roman" w:cs="Times New Roman"/>
                <w:lang w:eastAsia="ru-RU"/>
              </w:rPr>
              <w:t>пп</w:t>
            </w:r>
            <w:proofErr w:type="spellEnd"/>
          </w:p>
        </w:tc>
        <w:tc>
          <w:tcPr>
            <w:tcW w:w="621"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40" w:lineRule="auto"/>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 xml:space="preserve">Перечень абонентских номеров </w:t>
            </w:r>
          </w:p>
        </w:tc>
        <w:tc>
          <w:tcPr>
            <w:tcW w:w="902"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40" w:lineRule="auto"/>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Вид (тип) пользовательского (оконечного) оборудования (телефонный аппарат, иное)</w:t>
            </w:r>
          </w:p>
        </w:tc>
        <w:tc>
          <w:tcPr>
            <w:tcW w:w="913"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40" w:lineRule="auto"/>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Адрес</w:t>
            </w:r>
            <w:r w:rsidRPr="00695ADC">
              <w:rPr>
                <w:rFonts w:ascii="Times New Roman" w:eastAsia="Times New Roman" w:hAnsi="Times New Roman" w:cs="Times New Roman"/>
                <w:lang w:eastAsia="ru-RU"/>
              </w:rPr>
              <w:br/>
              <w:t>установки пользовательского (оконечного) оборудования</w:t>
            </w:r>
          </w:p>
        </w:tc>
        <w:tc>
          <w:tcPr>
            <w:tcW w:w="767"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40" w:lineRule="auto"/>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Тарифный план по услугам междугородной телефонной связи Оператора</w:t>
            </w:r>
          </w:p>
        </w:tc>
        <w:tc>
          <w:tcPr>
            <w:tcW w:w="830" w:type="pct"/>
            <w:gridSpan w:val="2"/>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40" w:lineRule="auto"/>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Дата предоставления доступа</w:t>
            </w:r>
          </w:p>
        </w:tc>
        <w:tc>
          <w:tcPr>
            <w:tcW w:w="695" w:type="pct"/>
          </w:tcPr>
          <w:p w:rsidR="00695ADC" w:rsidRPr="00695ADC" w:rsidRDefault="00695ADC" w:rsidP="00695ADC">
            <w:pPr>
              <w:spacing w:after="0" w:line="240" w:lineRule="auto"/>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Дата окончания оказания услуги</w:t>
            </w:r>
          </w:p>
        </w:tc>
      </w:tr>
      <w:tr w:rsidR="00695ADC" w:rsidRPr="00695ADC" w:rsidTr="00665538">
        <w:trPr>
          <w:cantSplit/>
          <w:trHeight w:val="69"/>
        </w:trPr>
        <w:tc>
          <w:tcPr>
            <w:tcW w:w="273"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numPr>
                <w:ilvl w:val="0"/>
                <w:numId w:val="4"/>
              </w:numPr>
              <w:spacing w:after="0" w:line="20" w:lineRule="atLeast"/>
              <w:contextualSpacing/>
              <w:jc w:val="center"/>
              <w:rPr>
                <w:rFonts w:ascii="Times New Roman" w:eastAsia="Times New Roman" w:hAnsi="Times New Roman" w:cs="Times New Roman"/>
                <w:lang w:eastAsia="ru-RU"/>
              </w:rPr>
            </w:pPr>
          </w:p>
        </w:tc>
        <w:tc>
          <w:tcPr>
            <w:tcW w:w="621"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40" w:lineRule="auto"/>
              <w:jc w:val="center"/>
              <w:rPr>
                <w:rFonts w:ascii="Times New Roman" w:hAnsi="Times New Roman" w:cs="Times New Roman"/>
              </w:rPr>
            </w:pPr>
            <w:r w:rsidRPr="00695ADC">
              <w:rPr>
                <w:rFonts w:ascii="Times New Roman" w:hAnsi="Times New Roman" w:cs="Times New Roman"/>
              </w:rPr>
              <w:t>584112</w:t>
            </w:r>
          </w:p>
        </w:tc>
        <w:tc>
          <w:tcPr>
            <w:tcW w:w="902"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телефон</w:t>
            </w:r>
          </w:p>
        </w:tc>
        <w:tc>
          <w:tcPr>
            <w:tcW w:w="913"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 xml:space="preserve">Россия, </w:t>
            </w:r>
          </w:p>
          <w:p w:rsidR="00695ADC" w:rsidRPr="00695ADC" w:rsidRDefault="00695ADC" w:rsidP="00695ADC">
            <w:pPr>
              <w:spacing w:after="0" w:line="20" w:lineRule="atLeast"/>
              <w:ind w:firstLine="57"/>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г. Астрахань,  ул. Капитана Краснова, 31</w:t>
            </w:r>
          </w:p>
        </w:tc>
        <w:tc>
          <w:tcPr>
            <w:tcW w:w="767"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Базовый</w:t>
            </w:r>
          </w:p>
        </w:tc>
        <w:tc>
          <w:tcPr>
            <w:tcW w:w="827"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01.01.2020г.</w:t>
            </w:r>
          </w:p>
        </w:tc>
        <w:tc>
          <w:tcPr>
            <w:tcW w:w="698" w:type="pct"/>
            <w:gridSpan w:val="2"/>
          </w:tcPr>
          <w:p w:rsidR="00695ADC" w:rsidRPr="00695ADC" w:rsidRDefault="00695ADC" w:rsidP="00695ADC">
            <w:pPr>
              <w:spacing w:after="0" w:line="20" w:lineRule="atLeast"/>
              <w:ind w:firstLine="57"/>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31.12.2020г.</w:t>
            </w:r>
          </w:p>
        </w:tc>
      </w:tr>
      <w:tr w:rsidR="00695ADC" w:rsidRPr="00695ADC" w:rsidTr="00665538">
        <w:trPr>
          <w:cantSplit/>
          <w:trHeight w:val="69"/>
        </w:trPr>
        <w:tc>
          <w:tcPr>
            <w:tcW w:w="273"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numPr>
                <w:ilvl w:val="0"/>
                <w:numId w:val="4"/>
              </w:numPr>
              <w:spacing w:after="0" w:line="20" w:lineRule="atLeast"/>
              <w:contextualSpacing/>
              <w:jc w:val="center"/>
              <w:rPr>
                <w:rFonts w:ascii="Times New Roman" w:eastAsia="Times New Roman" w:hAnsi="Times New Roman" w:cs="Times New Roman"/>
                <w:lang w:eastAsia="ru-RU"/>
              </w:rPr>
            </w:pPr>
          </w:p>
        </w:tc>
        <w:tc>
          <w:tcPr>
            <w:tcW w:w="621"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40" w:lineRule="auto"/>
              <w:jc w:val="center"/>
              <w:rPr>
                <w:rFonts w:ascii="Times New Roman" w:hAnsi="Times New Roman" w:cs="Times New Roman"/>
              </w:rPr>
            </w:pPr>
            <w:r w:rsidRPr="00695ADC">
              <w:rPr>
                <w:rFonts w:ascii="Times New Roman" w:hAnsi="Times New Roman" w:cs="Times New Roman"/>
              </w:rPr>
              <w:t>584566</w:t>
            </w:r>
          </w:p>
        </w:tc>
        <w:tc>
          <w:tcPr>
            <w:tcW w:w="902"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телефон</w:t>
            </w:r>
          </w:p>
        </w:tc>
        <w:tc>
          <w:tcPr>
            <w:tcW w:w="913"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 xml:space="preserve">Россия, </w:t>
            </w:r>
          </w:p>
          <w:p w:rsidR="00695ADC" w:rsidRPr="00695ADC" w:rsidRDefault="00695ADC" w:rsidP="00695ADC">
            <w:pPr>
              <w:spacing w:after="0" w:line="20" w:lineRule="atLeast"/>
              <w:ind w:firstLine="57"/>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г. Астрахань,  ул. Капитана Краснова, 31</w:t>
            </w:r>
          </w:p>
        </w:tc>
        <w:tc>
          <w:tcPr>
            <w:tcW w:w="767"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Базовый</w:t>
            </w:r>
          </w:p>
        </w:tc>
        <w:tc>
          <w:tcPr>
            <w:tcW w:w="827"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01.01.2020г.</w:t>
            </w:r>
          </w:p>
        </w:tc>
        <w:tc>
          <w:tcPr>
            <w:tcW w:w="698" w:type="pct"/>
            <w:gridSpan w:val="2"/>
          </w:tcPr>
          <w:p w:rsidR="00695ADC" w:rsidRPr="00695ADC" w:rsidRDefault="00695ADC" w:rsidP="00695ADC">
            <w:pPr>
              <w:spacing w:after="0" w:line="20" w:lineRule="atLeast"/>
              <w:ind w:firstLine="57"/>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31.12.2020г.</w:t>
            </w:r>
          </w:p>
        </w:tc>
      </w:tr>
      <w:tr w:rsidR="00695ADC" w:rsidRPr="00695ADC" w:rsidTr="00665538">
        <w:trPr>
          <w:cantSplit/>
          <w:trHeight w:val="69"/>
        </w:trPr>
        <w:tc>
          <w:tcPr>
            <w:tcW w:w="273"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numPr>
                <w:ilvl w:val="0"/>
                <w:numId w:val="4"/>
              </w:numPr>
              <w:spacing w:after="0" w:line="20" w:lineRule="atLeast"/>
              <w:contextualSpacing/>
              <w:jc w:val="center"/>
              <w:rPr>
                <w:rFonts w:ascii="Times New Roman" w:eastAsia="Times New Roman" w:hAnsi="Times New Roman" w:cs="Times New Roman"/>
                <w:lang w:eastAsia="ru-RU"/>
              </w:rPr>
            </w:pPr>
          </w:p>
        </w:tc>
        <w:tc>
          <w:tcPr>
            <w:tcW w:w="621"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40" w:lineRule="auto"/>
              <w:jc w:val="center"/>
              <w:rPr>
                <w:rFonts w:ascii="Times New Roman" w:hAnsi="Times New Roman" w:cs="Times New Roman"/>
              </w:rPr>
            </w:pPr>
            <w:r w:rsidRPr="00695ADC">
              <w:rPr>
                <w:rFonts w:ascii="Times New Roman" w:hAnsi="Times New Roman" w:cs="Times New Roman"/>
              </w:rPr>
              <w:t>584569</w:t>
            </w:r>
          </w:p>
        </w:tc>
        <w:tc>
          <w:tcPr>
            <w:tcW w:w="902"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телефон</w:t>
            </w:r>
          </w:p>
        </w:tc>
        <w:tc>
          <w:tcPr>
            <w:tcW w:w="913"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 xml:space="preserve">Россия, </w:t>
            </w:r>
          </w:p>
          <w:p w:rsidR="00695ADC" w:rsidRPr="00695ADC" w:rsidRDefault="00695ADC" w:rsidP="00695ADC">
            <w:pPr>
              <w:spacing w:after="0" w:line="20" w:lineRule="atLeast"/>
              <w:ind w:firstLine="57"/>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г. Астрахань,  ул. Капитана Краснова, 31</w:t>
            </w:r>
          </w:p>
        </w:tc>
        <w:tc>
          <w:tcPr>
            <w:tcW w:w="767"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Базовый</w:t>
            </w:r>
          </w:p>
        </w:tc>
        <w:tc>
          <w:tcPr>
            <w:tcW w:w="827"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01.01.2020г.</w:t>
            </w:r>
          </w:p>
        </w:tc>
        <w:tc>
          <w:tcPr>
            <w:tcW w:w="698" w:type="pct"/>
            <w:gridSpan w:val="2"/>
          </w:tcPr>
          <w:p w:rsidR="00695ADC" w:rsidRPr="00695ADC" w:rsidRDefault="00695ADC" w:rsidP="00695ADC">
            <w:pPr>
              <w:spacing w:after="0" w:line="20" w:lineRule="atLeast"/>
              <w:ind w:firstLine="57"/>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31.12.2020г.</w:t>
            </w:r>
          </w:p>
        </w:tc>
      </w:tr>
      <w:tr w:rsidR="00695ADC" w:rsidRPr="00695ADC" w:rsidTr="00665538">
        <w:trPr>
          <w:cantSplit/>
          <w:trHeight w:val="69"/>
        </w:trPr>
        <w:tc>
          <w:tcPr>
            <w:tcW w:w="273"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numPr>
                <w:ilvl w:val="0"/>
                <w:numId w:val="4"/>
              </w:numPr>
              <w:spacing w:after="0" w:line="20" w:lineRule="atLeast"/>
              <w:contextualSpacing/>
              <w:jc w:val="center"/>
              <w:rPr>
                <w:rFonts w:ascii="Times New Roman" w:eastAsia="Times New Roman" w:hAnsi="Times New Roman" w:cs="Times New Roman"/>
                <w:lang w:eastAsia="ru-RU"/>
              </w:rPr>
            </w:pPr>
          </w:p>
        </w:tc>
        <w:tc>
          <w:tcPr>
            <w:tcW w:w="621"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40" w:lineRule="auto"/>
              <w:jc w:val="center"/>
              <w:rPr>
                <w:rFonts w:ascii="Times New Roman" w:hAnsi="Times New Roman" w:cs="Times New Roman"/>
              </w:rPr>
            </w:pPr>
            <w:r w:rsidRPr="00695ADC">
              <w:rPr>
                <w:rFonts w:ascii="Times New Roman" w:hAnsi="Times New Roman" w:cs="Times New Roman"/>
              </w:rPr>
              <w:t>584657</w:t>
            </w:r>
          </w:p>
        </w:tc>
        <w:tc>
          <w:tcPr>
            <w:tcW w:w="902"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телефон</w:t>
            </w:r>
          </w:p>
        </w:tc>
        <w:tc>
          <w:tcPr>
            <w:tcW w:w="913"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 xml:space="preserve">Россия, </w:t>
            </w:r>
          </w:p>
          <w:p w:rsidR="00695ADC" w:rsidRPr="00695ADC" w:rsidRDefault="00695ADC" w:rsidP="00695ADC">
            <w:pPr>
              <w:spacing w:after="0" w:line="20" w:lineRule="atLeast"/>
              <w:ind w:firstLine="57"/>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г. Астрахань,  ул. Капитана Краснова, 31</w:t>
            </w:r>
          </w:p>
        </w:tc>
        <w:tc>
          <w:tcPr>
            <w:tcW w:w="767"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Базовый</w:t>
            </w:r>
          </w:p>
        </w:tc>
        <w:tc>
          <w:tcPr>
            <w:tcW w:w="827"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01.01.2020г.</w:t>
            </w:r>
          </w:p>
        </w:tc>
        <w:tc>
          <w:tcPr>
            <w:tcW w:w="698" w:type="pct"/>
            <w:gridSpan w:val="2"/>
          </w:tcPr>
          <w:p w:rsidR="00695ADC" w:rsidRPr="00695ADC" w:rsidRDefault="00695ADC" w:rsidP="00695ADC">
            <w:pPr>
              <w:spacing w:after="0" w:line="20" w:lineRule="atLeast"/>
              <w:ind w:firstLine="57"/>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31.12.2020г.</w:t>
            </w:r>
          </w:p>
        </w:tc>
      </w:tr>
      <w:tr w:rsidR="00695ADC" w:rsidRPr="00695ADC" w:rsidTr="00665538">
        <w:trPr>
          <w:cantSplit/>
          <w:trHeight w:val="69"/>
        </w:trPr>
        <w:tc>
          <w:tcPr>
            <w:tcW w:w="273"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numPr>
                <w:ilvl w:val="0"/>
                <w:numId w:val="4"/>
              </w:numPr>
              <w:spacing w:after="0" w:line="20" w:lineRule="atLeast"/>
              <w:contextualSpacing/>
              <w:jc w:val="center"/>
              <w:rPr>
                <w:rFonts w:ascii="Times New Roman" w:eastAsia="Times New Roman" w:hAnsi="Times New Roman" w:cs="Times New Roman"/>
                <w:lang w:eastAsia="ru-RU"/>
              </w:rPr>
            </w:pPr>
          </w:p>
        </w:tc>
        <w:tc>
          <w:tcPr>
            <w:tcW w:w="621"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40" w:lineRule="auto"/>
              <w:jc w:val="center"/>
              <w:rPr>
                <w:rFonts w:ascii="Times New Roman" w:hAnsi="Times New Roman" w:cs="Times New Roman"/>
              </w:rPr>
            </w:pPr>
            <w:r w:rsidRPr="00695ADC">
              <w:rPr>
                <w:rFonts w:ascii="Times New Roman" w:hAnsi="Times New Roman" w:cs="Times New Roman"/>
              </w:rPr>
              <w:t>584808</w:t>
            </w:r>
          </w:p>
        </w:tc>
        <w:tc>
          <w:tcPr>
            <w:tcW w:w="902"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телефон</w:t>
            </w:r>
          </w:p>
        </w:tc>
        <w:tc>
          <w:tcPr>
            <w:tcW w:w="913"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 xml:space="preserve">Россия, </w:t>
            </w:r>
          </w:p>
          <w:p w:rsidR="00695ADC" w:rsidRPr="00695ADC" w:rsidRDefault="00695ADC" w:rsidP="00695ADC">
            <w:pPr>
              <w:spacing w:after="0" w:line="20" w:lineRule="atLeast"/>
              <w:ind w:firstLine="57"/>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г. Астрахань,  ул. Капитана Краснова, 31</w:t>
            </w:r>
          </w:p>
        </w:tc>
        <w:tc>
          <w:tcPr>
            <w:tcW w:w="767"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Базовый</w:t>
            </w:r>
          </w:p>
        </w:tc>
        <w:tc>
          <w:tcPr>
            <w:tcW w:w="827"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01.01.2020г.</w:t>
            </w:r>
          </w:p>
        </w:tc>
        <w:tc>
          <w:tcPr>
            <w:tcW w:w="698" w:type="pct"/>
            <w:gridSpan w:val="2"/>
          </w:tcPr>
          <w:p w:rsidR="00695ADC" w:rsidRPr="00695ADC" w:rsidRDefault="00695ADC" w:rsidP="00695ADC">
            <w:pPr>
              <w:spacing w:after="0" w:line="20" w:lineRule="atLeast"/>
              <w:ind w:firstLine="57"/>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31.12.2020г.</w:t>
            </w:r>
          </w:p>
        </w:tc>
      </w:tr>
      <w:tr w:rsidR="00695ADC" w:rsidRPr="00695ADC" w:rsidTr="00665538">
        <w:trPr>
          <w:cantSplit/>
          <w:trHeight w:val="69"/>
        </w:trPr>
        <w:tc>
          <w:tcPr>
            <w:tcW w:w="273"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numPr>
                <w:ilvl w:val="0"/>
                <w:numId w:val="4"/>
              </w:numPr>
              <w:spacing w:after="0" w:line="20" w:lineRule="atLeast"/>
              <w:contextualSpacing/>
              <w:jc w:val="center"/>
              <w:rPr>
                <w:rFonts w:ascii="Times New Roman" w:eastAsia="Times New Roman" w:hAnsi="Times New Roman" w:cs="Times New Roman"/>
                <w:lang w:eastAsia="ru-RU"/>
              </w:rPr>
            </w:pPr>
          </w:p>
        </w:tc>
        <w:tc>
          <w:tcPr>
            <w:tcW w:w="621"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40" w:lineRule="auto"/>
              <w:jc w:val="center"/>
              <w:rPr>
                <w:rFonts w:ascii="Times New Roman" w:hAnsi="Times New Roman" w:cs="Times New Roman"/>
              </w:rPr>
            </w:pPr>
            <w:r w:rsidRPr="00695ADC">
              <w:rPr>
                <w:rFonts w:ascii="Times New Roman" w:hAnsi="Times New Roman" w:cs="Times New Roman"/>
              </w:rPr>
              <w:t>584818</w:t>
            </w:r>
          </w:p>
        </w:tc>
        <w:tc>
          <w:tcPr>
            <w:tcW w:w="902"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телефон</w:t>
            </w:r>
          </w:p>
        </w:tc>
        <w:tc>
          <w:tcPr>
            <w:tcW w:w="913"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 xml:space="preserve">Россия, </w:t>
            </w:r>
          </w:p>
          <w:p w:rsidR="00695ADC" w:rsidRPr="00695ADC" w:rsidRDefault="00695ADC" w:rsidP="00695ADC">
            <w:pPr>
              <w:spacing w:after="0" w:line="20" w:lineRule="atLeast"/>
              <w:ind w:firstLine="57"/>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г. Астрахань,  ул. Капитана Краснова, 31</w:t>
            </w:r>
          </w:p>
        </w:tc>
        <w:tc>
          <w:tcPr>
            <w:tcW w:w="767"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Базовый</w:t>
            </w:r>
          </w:p>
        </w:tc>
        <w:tc>
          <w:tcPr>
            <w:tcW w:w="827"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01.01.2020г.</w:t>
            </w:r>
          </w:p>
        </w:tc>
        <w:tc>
          <w:tcPr>
            <w:tcW w:w="698" w:type="pct"/>
            <w:gridSpan w:val="2"/>
          </w:tcPr>
          <w:p w:rsidR="00695ADC" w:rsidRPr="00695ADC" w:rsidRDefault="00695ADC" w:rsidP="00695ADC">
            <w:pPr>
              <w:spacing w:after="0" w:line="20" w:lineRule="atLeast"/>
              <w:ind w:firstLine="57"/>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31.12.2020г.</w:t>
            </w:r>
          </w:p>
        </w:tc>
      </w:tr>
      <w:tr w:rsidR="00695ADC" w:rsidRPr="00695ADC" w:rsidTr="00665538">
        <w:trPr>
          <w:cantSplit/>
          <w:trHeight w:val="69"/>
        </w:trPr>
        <w:tc>
          <w:tcPr>
            <w:tcW w:w="273"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numPr>
                <w:ilvl w:val="0"/>
                <w:numId w:val="4"/>
              </w:numPr>
              <w:spacing w:after="0" w:line="20" w:lineRule="atLeast"/>
              <w:contextualSpacing/>
              <w:jc w:val="center"/>
              <w:rPr>
                <w:rFonts w:ascii="Times New Roman" w:eastAsia="Times New Roman" w:hAnsi="Times New Roman" w:cs="Times New Roman"/>
                <w:lang w:eastAsia="ru-RU"/>
              </w:rPr>
            </w:pPr>
          </w:p>
        </w:tc>
        <w:tc>
          <w:tcPr>
            <w:tcW w:w="621"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40" w:lineRule="auto"/>
              <w:jc w:val="center"/>
              <w:rPr>
                <w:rFonts w:ascii="Times New Roman" w:hAnsi="Times New Roman" w:cs="Times New Roman"/>
              </w:rPr>
            </w:pPr>
            <w:r w:rsidRPr="00695ADC">
              <w:rPr>
                <w:rFonts w:ascii="Times New Roman" w:hAnsi="Times New Roman" w:cs="Times New Roman"/>
              </w:rPr>
              <w:t>585253</w:t>
            </w:r>
          </w:p>
        </w:tc>
        <w:tc>
          <w:tcPr>
            <w:tcW w:w="902"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телефон</w:t>
            </w:r>
          </w:p>
        </w:tc>
        <w:tc>
          <w:tcPr>
            <w:tcW w:w="913"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 xml:space="preserve">Россия, </w:t>
            </w:r>
          </w:p>
          <w:p w:rsidR="00695ADC" w:rsidRPr="00695ADC" w:rsidRDefault="00695ADC" w:rsidP="00695ADC">
            <w:pPr>
              <w:spacing w:after="0" w:line="20" w:lineRule="atLeast"/>
              <w:ind w:firstLine="57"/>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г. Астрахань,  ул. Капитана Краснова, 31</w:t>
            </w:r>
          </w:p>
        </w:tc>
        <w:tc>
          <w:tcPr>
            <w:tcW w:w="767"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Базовый</w:t>
            </w:r>
          </w:p>
        </w:tc>
        <w:tc>
          <w:tcPr>
            <w:tcW w:w="827"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01.01.2020г.</w:t>
            </w:r>
          </w:p>
        </w:tc>
        <w:tc>
          <w:tcPr>
            <w:tcW w:w="698" w:type="pct"/>
            <w:gridSpan w:val="2"/>
          </w:tcPr>
          <w:p w:rsidR="00695ADC" w:rsidRPr="00695ADC" w:rsidRDefault="00695ADC" w:rsidP="00695ADC">
            <w:pPr>
              <w:spacing w:after="0" w:line="20" w:lineRule="atLeast"/>
              <w:ind w:firstLine="57"/>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31.12.2020г.</w:t>
            </w:r>
          </w:p>
        </w:tc>
      </w:tr>
      <w:tr w:rsidR="00695ADC" w:rsidRPr="00695ADC" w:rsidTr="00665538">
        <w:trPr>
          <w:cantSplit/>
          <w:trHeight w:val="69"/>
        </w:trPr>
        <w:tc>
          <w:tcPr>
            <w:tcW w:w="273"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numPr>
                <w:ilvl w:val="0"/>
                <w:numId w:val="4"/>
              </w:numPr>
              <w:spacing w:after="0" w:line="20" w:lineRule="atLeast"/>
              <w:contextualSpacing/>
              <w:jc w:val="center"/>
              <w:rPr>
                <w:rFonts w:ascii="Times New Roman" w:eastAsia="Times New Roman" w:hAnsi="Times New Roman" w:cs="Times New Roman"/>
                <w:lang w:eastAsia="ru-RU"/>
              </w:rPr>
            </w:pPr>
          </w:p>
        </w:tc>
        <w:tc>
          <w:tcPr>
            <w:tcW w:w="621"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40" w:lineRule="auto"/>
              <w:jc w:val="center"/>
              <w:rPr>
                <w:rFonts w:ascii="Times New Roman" w:hAnsi="Times New Roman" w:cs="Times New Roman"/>
              </w:rPr>
            </w:pPr>
            <w:r w:rsidRPr="00695ADC">
              <w:rPr>
                <w:rFonts w:ascii="Times New Roman" w:hAnsi="Times New Roman" w:cs="Times New Roman"/>
              </w:rPr>
              <w:t>585457</w:t>
            </w:r>
          </w:p>
        </w:tc>
        <w:tc>
          <w:tcPr>
            <w:tcW w:w="902"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телефон</w:t>
            </w:r>
          </w:p>
        </w:tc>
        <w:tc>
          <w:tcPr>
            <w:tcW w:w="913"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 xml:space="preserve">Россия, </w:t>
            </w:r>
          </w:p>
          <w:p w:rsidR="00695ADC" w:rsidRPr="00695ADC" w:rsidRDefault="00695ADC" w:rsidP="00695ADC">
            <w:pPr>
              <w:spacing w:after="0" w:line="20" w:lineRule="atLeast"/>
              <w:ind w:firstLine="57"/>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г. Астрахань,  ул. Капитана Краснова, 31</w:t>
            </w:r>
          </w:p>
        </w:tc>
        <w:tc>
          <w:tcPr>
            <w:tcW w:w="767"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Базовый</w:t>
            </w:r>
          </w:p>
        </w:tc>
        <w:tc>
          <w:tcPr>
            <w:tcW w:w="827"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01.01.2020г.</w:t>
            </w:r>
          </w:p>
        </w:tc>
        <w:tc>
          <w:tcPr>
            <w:tcW w:w="698" w:type="pct"/>
            <w:gridSpan w:val="2"/>
          </w:tcPr>
          <w:p w:rsidR="00695ADC" w:rsidRPr="00695ADC" w:rsidRDefault="00695ADC" w:rsidP="00695ADC">
            <w:pPr>
              <w:spacing w:after="0" w:line="20" w:lineRule="atLeast"/>
              <w:ind w:firstLine="57"/>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31.12.2020г.</w:t>
            </w:r>
          </w:p>
        </w:tc>
      </w:tr>
      <w:tr w:rsidR="00695ADC" w:rsidRPr="00695ADC" w:rsidTr="00665538">
        <w:trPr>
          <w:cantSplit/>
          <w:trHeight w:val="69"/>
        </w:trPr>
        <w:tc>
          <w:tcPr>
            <w:tcW w:w="273"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numPr>
                <w:ilvl w:val="0"/>
                <w:numId w:val="4"/>
              </w:numPr>
              <w:spacing w:after="0" w:line="20" w:lineRule="atLeast"/>
              <w:contextualSpacing/>
              <w:jc w:val="center"/>
              <w:rPr>
                <w:rFonts w:ascii="Times New Roman" w:eastAsia="Times New Roman" w:hAnsi="Times New Roman" w:cs="Times New Roman"/>
                <w:lang w:eastAsia="ru-RU"/>
              </w:rPr>
            </w:pPr>
          </w:p>
        </w:tc>
        <w:tc>
          <w:tcPr>
            <w:tcW w:w="621"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40" w:lineRule="auto"/>
              <w:jc w:val="center"/>
              <w:rPr>
                <w:rFonts w:ascii="Times New Roman" w:hAnsi="Times New Roman" w:cs="Times New Roman"/>
              </w:rPr>
            </w:pPr>
            <w:r w:rsidRPr="00695ADC">
              <w:rPr>
                <w:rFonts w:ascii="Times New Roman" w:hAnsi="Times New Roman" w:cs="Times New Roman"/>
              </w:rPr>
              <w:t>585502</w:t>
            </w:r>
          </w:p>
        </w:tc>
        <w:tc>
          <w:tcPr>
            <w:tcW w:w="902"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телефон</w:t>
            </w:r>
          </w:p>
        </w:tc>
        <w:tc>
          <w:tcPr>
            <w:tcW w:w="913"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 xml:space="preserve">Россия, </w:t>
            </w:r>
          </w:p>
          <w:p w:rsidR="00695ADC" w:rsidRPr="00695ADC" w:rsidRDefault="00695ADC" w:rsidP="00695ADC">
            <w:pPr>
              <w:spacing w:after="0" w:line="20" w:lineRule="atLeast"/>
              <w:ind w:firstLine="57"/>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г. Астрахань,  ул. Капитана Краснова, 31</w:t>
            </w:r>
          </w:p>
        </w:tc>
        <w:tc>
          <w:tcPr>
            <w:tcW w:w="767"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Базовый</w:t>
            </w:r>
          </w:p>
        </w:tc>
        <w:tc>
          <w:tcPr>
            <w:tcW w:w="827"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01.01.2020г.</w:t>
            </w:r>
          </w:p>
        </w:tc>
        <w:tc>
          <w:tcPr>
            <w:tcW w:w="698" w:type="pct"/>
            <w:gridSpan w:val="2"/>
          </w:tcPr>
          <w:p w:rsidR="00695ADC" w:rsidRPr="00695ADC" w:rsidRDefault="00695ADC" w:rsidP="00695ADC">
            <w:pPr>
              <w:spacing w:after="0" w:line="20" w:lineRule="atLeast"/>
              <w:ind w:firstLine="57"/>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31.12.2020г.</w:t>
            </w:r>
          </w:p>
        </w:tc>
      </w:tr>
      <w:tr w:rsidR="00695ADC" w:rsidRPr="00695ADC" w:rsidTr="00665538">
        <w:trPr>
          <w:cantSplit/>
          <w:trHeight w:val="69"/>
        </w:trPr>
        <w:tc>
          <w:tcPr>
            <w:tcW w:w="273"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numPr>
                <w:ilvl w:val="0"/>
                <w:numId w:val="4"/>
              </w:numPr>
              <w:spacing w:after="0" w:line="20" w:lineRule="atLeast"/>
              <w:contextualSpacing/>
              <w:jc w:val="center"/>
              <w:rPr>
                <w:rFonts w:ascii="Times New Roman" w:eastAsia="Times New Roman" w:hAnsi="Times New Roman" w:cs="Times New Roman"/>
                <w:lang w:eastAsia="ru-RU"/>
              </w:rPr>
            </w:pPr>
          </w:p>
        </w:tc>
        <w:tc>
          <w:tcPr>
            <w:tcW w:w="621"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40" w:lineRule="auto"/>
              <w:jc w:val="center"/>
              <w:rPr>
                <w:rFonts w:ascii="Times New Roman" w:hAnsi="Times New Roman" w:cs="Times New Roman"/>
              </w:rPr>
            </w:pPr>
            <w:r w:rsidRPr="00695ADC">
              <w:rPr>
                <w:rFonts w:ascii="Times New Roman" w:hAnsi="Times New Roman" w:cs="Times New Roman"/>
              </w:rPr>
              <w:t>585702</w:t>
            </w:r>
          </w:p>
        </w:tc>
        <w:tc>
          <w:tcPr>
            <w:tcW w:w="902"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телефон</w:t>
            </w:r>
          </w:p>
        </w:tc>
        <w:tc>
          <w:tcPr>
            <w:tcW w:w="913"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 xml:space="preserve">Россия, </w:t>
            </w:r>
          </w:p>
          <w:p w:rsidR="00695ADC" w:rsidRPr="00695ADC" w:rsidRDefault="00695ADC" w:rsidP="00695ADC">
            <w:pPr>
              <w:spacing w:after="0" w:line="20" w:lineRule="atLeast"/>
              <w:ind w:firstLine="57"/>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г. Астрахань,  ул. Капитана Краснова, 31</w:t>
            </w:r>
          </w:p>
        </w:tc>
        <w:tc>
          <w:tcPr>
            <w:tcW w:w="767"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Базовый</w:t>
            </w:r>
          </w:p>
        </w:tc>
        <w:tc>
          <w:tcPr>
            <w:tcW w:w="827"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01.01.2020г.</w:t>
            </w:r>
          </w:p>
        </w:tc>
        <w:tc>
          <w:tcPr>
            <w:tcW w:w="698" w:type="pct"/>
            <w:gridSpan w:val="2"/>
          </w:tcPr>
          <w:p w:rsidR="00695ADC" w:rsidRPr="00695ADC" w:rsidRDefault="00695ADC" w:rsidP="00695ADC">
            <w:pPr>
              <w:spacing w:after="0" w:line="20" w:lineRule="atLeast"/>
              <w:ind w:firstLine="57"/>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31.12.2020г.</w:t>
            </w:r>
          </w:p>
        </w:tc>
      </w:tr>
      <w:tr w:rsidR="00695ADC" w:rsidRPr="00695ADC" w:rsidTr="00665538">
        <w:trPr>
          <w:cantSplit/>
          <w:trHeight w:val="69"/>
        </w:trPr>
        <w:tc>
          <w:tcPr>
            <w:tcW w:w="273"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numPr>
                <w:ilvl w:val="0"/>
                <w:numId w:val="4"/>
              </w:numPr>
              <w:spacing w:after="0" w:line="20" w:lineRule="atLeast"/>
              <w:contextualSpacing/>
              <w:jc w:val="center"/>
              <w:rPr>
                <w:rFonts w:ascii="Times New Roman" w:eastAsia="Times New Roman" w:hAnsi="Times New Roman" w:cs="Times New Roman"/>
                <w:lang w:eastAsia="ru-RU"/>
              </w:rPr>
            </w:pPr>
          </w:p>
        </w:tc>
        <w:tc>
          <w:tcPr>
            <w:tcW w:w="621"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40" w:lineRule="auto"/>
              <w:jc w:val="center"/>
              <w:rPr>
                <w:rFonts w:ascii="Times New Roman" w:hAnsi="Times New Roman" w:cs="Times New Roman"/>
              </w:rPr>
            </w:pPr>
            <w:r w:rsidRPr="00695ADC">
              <w:rPr>
                <w:rFonts w:ascii="Times New Roman" w:hAnsi="Times New Roman" w:cs="Times New Roman"/>
              </w:rPr>
              <w:t>585711</w:t>
            </w:r>
          </w:p>
        </w:tc>
        <w:tc>
          <w:tcPr>
            <w:tcW w:w="902"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телефон</w:t>
            </w:r>
          </w:p>
        </w:tc>
        <w:tc>
          <w:tcPr>
            <w:tcW w:w="913"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 xml:space="preserve">Россия, </w:t>
            </w:r>
          </w:p>
          <w:p w:rsidR="00695ADC" w:rsidRPr="00695ADC" w:rsidRDefault="00695ADC" w:rsidP="00695ADC">
            <w:pPr>
              <w:spacing w:after="0" w:line="20" w:lineRule="atLeast"/>
              <w:ind w:firstLine="57"/>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г. Астрахань,  ул. Капитана Краснова, 31</w:t>
            </w:r>
          </w:p>
        </w:tc>
        <w:tc>
          <w:tcPr>
            <w:tcW w:w="767"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Базовый</w:t>
            </w:r>
          </w:p>
        </w:tc>
        <w:tc>
          <w:tcPr>
            <w:tcW w:w="827"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01.01.2020г.</w:t>
            </w:r>
          </w:p>
        </w:tc>
        <w:tc>
          <w:tcPr>
            <w:tcW w:w="698" w:type="pct"/>
            <w:gridSpan w:val="2"/>
          </w:tcPr>
          <w:p w:rsidR="00695ADC" w:rsidRPr="00695ADC" w:rsidRDefault="00695ADC" w:rsidP="00695ADC">
            <w:pPr>
              <w:spacing w:after="0" w:line="20" w:lineRule="atLeast"/>
              <w:ind w:firstLine="57"/>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31.12.2020г.</w:t>
            </w:r>
          </w:p>
        </w:tc>
      </w:tr>
      <w:tr w:rsidR="00695ADC" w:rsidRPr="00695ADC" w:rsidTr="00665538">
        <w:trPr>
          <w:cantSplit/>
          <w:trHeight w:val="69"/>
        </w:trPr>
        <w:tc>
          <w:tcPr>
            <w:tcW w:w="273"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numPr>
                <w:ilvl w:val="0"/>
                <w:numId w:val="4"/>
              </w:numPr>
              <w:spacing w:after="0" w:line="20" w:lineRule="atLeast"/>
              <w:contextualSpacing/>
              <w:jc w:val="center"/>
              <w:rPr>
                <w:rFonts w:ascii="Times New Roman" w:eastAsia="Times New Roman" w:hAnsi="Times New Roman" w:cs="Times New Roman"/>
                <w:lang w:eastAsia="ru-RU"/>
              </w:rPr>
            </w:pPr>
          </w:p>
        </w:tc>
        <w:tc>
          <w:tcPr>
            <w:tcW w:w="621"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40" w:lineRule="auto"/>
              <w:jc w:val="center"/>
              <w:rPr>
                <w:rFonts w:ascii="Times New Roman" w:hAnsi="Times New Roman" w:cs="Times New Roman"/>
              </w:rPr>
            </w:pPr>
            <w:r w:rsidRPr="00695ADC">
              <w:rPr>
                <w:rFonts w:ascii="Times New Roman" w:hAnsi="Times New Roman" w:cs="Times New Roman"/>
              </w:rPr>
              <w:t>585712</w:t>
            </w:r>
          </w:p>
        </w:tc>
        <w:tc>
          <w:tcPr>
            <w:tcW w:w="902"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телефон</w:t>
            </w:r>
          </w:p>
        </w:tc>
        <w:tc>
          <w:tcPr>
            <w:tcW w:w="913"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 xml:space="preserve">Россия, </w:t>
            </w:r>
          </w:p>
          <w:p w:rsidR="00695ADC" w:rsidRPr="00695ADC" w:rsidRDefault="00695ADC" w:rsidP="00695ADC">
            <w:pPr>
              <w:spacing w:after="0" w:line="20" w:lineRule="atLeast"/>
              <w:ind w:firstLine="57"/>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г. Астрахань,  ул. Капитана Краснова, 31</w:t>
            </w:r>
          </w:p>
        </w:tc>
        <w:tc>
          <w:tcPr>
            <w:tcW w:w="767"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Базовый</w:t>
            </w:r>
          </w:p>
        </w:tc>
        <w:tc>
          <w:tcPr>
            <w:tcW w:w="827"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01.01.2020г.</w:t>
            </w:r>
          </w:p>
        </w:tc>
        <w:tc>
          <w:tcPr>
            <w:tcW w:w="698" w:type="pct"/>
            <w:gridSpan w:val="2"/>
          </w:tcPr>
          <w:p w:rsidR="00695ADC" w:rsidRPr="00695ADC" w:rsidRDefault="00695ADC" w:rsidP="00695ADC">
            <w:pPr>
              <w:spacing w:after="0" w:line="20" w:lineRule="atLeast"/>
              <w:ind w:firstLine="57"/>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31.12.2020г.</w:t>
            </w:r>
          </w:p>
        </w:tc>
      </w:tr>
      <w:tr w:rsidR="00695ADC" w:rsidRPr="00695ADC" w:rsidTr="00665538">
        <w:trPr>
          <w:cantSplit/>
          <w:trHeight w:val="69"/>
        </w:trPr>
        <w:tc>
          <w:tcPr>
            <w:tcW w:w="273"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numPr>
                <w:ilvl w:val="0"/>
                <w:numId w:val="4"/>
              </w:numPr>
              <w:spacing w:after="0" w:line="20" w:lineRule="atLeast"/>
              <w:contextualSpacing/>
              <w:jc w:val="center"/>
              <w:rPr>
                <w:rFonts w:ascii="Times New Roman" w:eastAsia="Times New Roman" w:hAnsi="Times New Roman" w:cs="Times New Roman"/>
                <w:lang w:eastAsia="ru-RU"/>
              </w:rPr>
            </w:pPr>
          </w:p>
        </w:tc>
        <w:tc>
          <w:tcPr>
            <w:tcW w:w="621"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40" w:lineRule="auto"/>
              <w:jc w:val="center"/>
              <w:rPr>
                <w:rFonts w:ascii="Times New Roman" w:hAnsi="Times New Roman" w:cs="Times New Roman"/>
              </w:rPr>
            </w:pPr>
            <w:r w:rsidRPr="00695ADC">
              <w:rPr>
                <w:rFonts w:ascii="Times New Roman" w:hAnsi="Times New Roman" w:cs="Times New Roman"/>
              </w:rPr>
              <w:t>585773</w:t>
            </w:r>
          </w:p>
        </w:tc>
        <w:tc>
          <w:tcPr>
            <w:tcW w:w="902"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телефон</w:t>
            </w:r>
          </w:p>
        </w:tc>
        <w:tc>
          <w:tcPr>
            <w:tcW w:w="913"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 xml:space="preserve">Россия, </w:t>
            </w:r>
          </w:p>
          <w:p w:rsidR="00695ADC" w:rsidRPr="00695ADC" w:rsidRDefault="00695ADC" w:rsidP="00695ADC">
            <w:pPr>
              <w:spacing w:after="0" w:line="20" w:lineRule="atLeast"/>
              <w:ind w:firstLine="57"/>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г. Астрахань,  ул. Капитана Краснова, 31</w:t>
            </w:r>
          </w:p>
        </w:tc>
        <w:tc>
          <w:tcPr>
            <w:tcW w:w="767"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Базовый</w:t>
            </w:r>
          </w:p>
        </w:tc>
        <w:tc>
          <w:tcPr>
            <w:tcW w:w="827"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01.01.2020г.</w:t>
            </w:r>
          </w:p>
        </w:tc>
        <w:tc>
          <w:tcPr>
            <w:tcW w:w="698" w:type="pct"/>
            <w:gridSpan w:val="2"/>
          </w:tcPr>
          <w:p w:rsidR="00695ADC" w:rsidRPr="00695ADC" w:rsidRDefault="00695ADC" w:rsidP="00695ADC">
            <w:pPr>
              <w:spacing w:after="0" w:line="20" w:lineRule="atLeast"/>
              <w:ind w:firstLine="57"/>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31.12.2020г.</w:t>
            </w:r>
          </w:p>
        </w:tc>
      </w:tr>
      <w:tr w:rsidR="00695ADC" w:rsidRPr="00695ADC" w:rsidTr="00665538">
        <w:trPr>
          <w:cantSplit/>
          <w:trHeight w:val="69"/>
        </w:trPr>
        <w:tc>
          <w:tcPr>
            <w:tcW w:w="273"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numPr>
                <w:ilvl w:val="0"/>
                <w:numId w:val="4"/>
              </w:numPr>
              <w:spacing w:after="0" w:line="20" w:lineRule="atLeast"/>
              <w:contextualSpacing/>
              <w:jc w:val="center"/>
              <w:rPr>
                <w:rFonts w:ascii="Times New Roman" w:eastAsia="Times New Roman" w:hAnsi="Times New Roman" w:cs="Times New Roman"/>
                <w:lang w:eastAsia="ru-RU"/>
              </w:rPr>
            </w:pPr>
          </w:p>
        </w:tc>
        <w:tc>
          <w:tcPr>
            <w:tcW w:w="621"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40" w:lineRule="auto"/>
              <w:jc w:val="center"/>
              <w:rPr>
                <w:rFonts w:ascii="Times New Roman" w:hAnsi="Times New Roman" w:cs="Times New Roman"/>
              </w:rPr>
            </w:pPr>
            <w:r w:rsidRPr="00695ADC">
              <w:rPr>
                <w:rFonts w:ascii="Times New Roman" w:hAnsi="Times New Roman" w:cs="Times New Roman"/>
              </w:rPr>
              <w:t>585981</w:t>
            </w:r>
          </w:p>
        </w:tc>
        <w:tc>
          <w:tcPr>
            <w:tcW w:w="902"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телефон</w:t>
            </w:r>
          </w:p>
        </w:tc>
        <w:tc>
          <w:tcPr>
            <w:tcW w:w="913"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 xml:space="preserve">Россия, </w:t>
            </w:r>
          </w:p>
          <w:p w:rsidR="00695ADC" w:rsidRPr="00695ADC" w:rsidRDefault="00695ADC" w:rsidP="00695ADC">
            <w:pPr>
              <w:spacing w:after="0" w:line="20" w:lineRule="atLeast"/>
              <w:ind w:firstLine="57"/>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г. Астрахань,  ул. Капитана Краснова, 31</w:t>
            </w:r>
          </w:p>
        </w:tc>
        <w:tc>
          <w:tcPr>
            <w:tcW w:w="767"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Базовый</w:t>
            </w:r>
          </w:p>
        </w:tc>
        <w:tc>
          <w:tcPr>
            <w:tcW w:w="827"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01.01.2020г.</w:t>
            </w:r>
          </w:p>
        </w:tc>
        <w:tc>
          <w:tcPr>
            <w:tcW w:w="698" w:type="pct"/>
            <w:gridSpan w:val="2"/>
          </w:tcPr>
          <w:p w:rsidR="00695ADC" w:rsidRPr="00695ADC" w:rsidRDefault="00695ADC" w:rsidP="00695ADC">
            <w:pPr>
              <w:spacing w:after="0" w:line="20" w:lineRule="atLeast"/>
              <w:ind w:firstLine="57"/>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31.12.2020г.</w:t>
            </w:r>
          </w:p>
        </w:tc>
      </w:tr>
      <w:tr w:rsidR="00695ADC" w:rsidRPr="00695ADC" w:rsidTr="00665538">
        <w:trPr>
          <w:cantSplit/>
          <w:trHeight w:val="69"/>
        </w:trPr>
        <w:tc>
          <w:tcPr>
            <w:tcW w:w="273"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numPr>
                <w:ilvl w:val="0"/>
                <w:numId w:val="4"/>
              </w:numPr>
              <w:spacing w:after="0" w:line="20" w:lineRule="atLeast"/>
              <w:contextualSpacing/>
              <w:jc w:val="center"/>
              <w:rPr>
                <w:rFonts w:ascii="Times New Roman" w:eastAsia="Times New Roman" w:hAnsi="Times New Roman" w:cs="Times New Roman"/>
                <w:lang w:eastAsia="ru-RU"/>
              </w:rPr>
            </w:pPr>
          </w:p>
        </w:tc>
        <w:tc>
          <w:tcPr>
            <w:tcW w:w="621"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40" w:lineRule="auto"/>
              <w:jc w:val="center"/>
              <w:rPr>
                <w:rFonts w:ascii="Times New Roman" w:hAnsi="Times New Roman" w:cs="Times New Roman"/>
              </w:rPr>
            </w:pPr>
            <w:r w:rsidRPr="00695ADC">
              <w:rPr>
                <w:rFonts w:ascii="Times New Roman" w:hAnsi="Times New Roman" w:cs="Times New Roman"/>
              </w:rPr>
              <w:t>585982</w:t>
            </w:r>
          </w:p>
        </w:tc>
        <w:tc>
          <w:tcPr>
            <w:tcW w:w="902"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телефон</w:t>
            </w:r>
          </w:p>
        </w:tc>
        <w:tc>
          <w:tcPr>
            <w:tcW w:w="913"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 xml:space="preserve">Россия, </w:t>
            </w:r>
          </w:p>
          <w:p w:rsidR="00695ADC" w:rsidRPr="00695ADC" w:rsidRDefault="00695ADC" w:rsidP="00695ADC">
            <w:pPr>
              <w:spacing w:after="0" w:line="20" w:lineRule="atLeast"/>
              <w:ind w:firstLine="57"/>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г. Астрахань,  ул. Капитана Краснова, 31</w:t>
            </w:r>
          </w:p>
        </w:tc>
        <w:tc>
          <w:tcPr>
            <w:tcW w:w="767"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Базовый</w:t>
            </w:r>
          </w:p>
        </w:tc>
        <w:tc>
          <w:tcPr>
            <w:tcW w:w="827"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01.01.2020г.</w:t>
            </w:r>
          </w:p>
        </w:tc>
        <w:tc>
          <w:tcPr>
            <w:tcW w:w="698" w:type="pct"/>
            <w:gridSpan w:val="2"/>
          </w:tcPr>
          <w:p w:rsidR="00695ADC" w:rsidRPr="00695ADC" w:rsidRDefault="00695ADC" w:rsidP="00695ADC">
            <w:pPr>
              <w:spacing w:after="0" w:line="20" w:lineRule="atLeast"/>
              <w:ind w:firstLine="57"/>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31.12.2020г.</w:t>
            </w:r>
          </w:p>
        </w:tc>
      </w:tr>
      <w:tr w:rsidR="00695ADC" w:rsidRPr="00695ADC" w:rsidTr="00665538">
        <w:trPr>
          <w:cantSplit/>
          <w:trHeight w:val="69"/>
        </w:trPr>
        <w:tc>
          <w:tcPr>
            <w:tcW w:w="273"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numPr>
                <w:ilvl w:val="0"/>
                <w:numId w:val="4"/>
              </w:numPr>
              <w:spacing w:after="0" w:line="20" w:lineRule="atLeast"/>
              <w:contextualSpacing/>
              <w:jc w:val="center"/>
              <w:rPr>
                <w:rFonts w:ascii="Times New Roman" w:eastAsia="Times New Roman" w:hAnsi="Times New Roman" w:cs="Times New Roman"/>
                <w:lang w:eastAsia="ru-RU"/>
              </w:rPr>
            </w:pPr>
          </w:p>
        </w:tc>
        <w:tc>
          <w:tcPr>
            <w:tcW w:w="621"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40" w:lineRule="auto"/>
              <w:jc w:val="center"/>
              <w:rPr>
                <w:rFonts w:ascii="Times New Roman" w:hAnsi="Times New Roman" w:cs="Times New Roman"/>
              </w:rPr>
            </w:pPr>
            <w:r w:rsidRPr="00695ADC">
              <w:rPr>
                <w:rFonts w:ascii="Times New Roman" w:hAnsi="Times New Roman" w:cs="Times New Roman"/>
              </w:rPr>
              <w:t>586027</w:t>
            </w:r>
          </w:p>
        </w:tc>
        <w:tc>
          <w:tcPr>
            <w:tcW w:w="902"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телефон</w:t>
            </w:r>
          </w:p>
        </w:tc>
        <w:tc>
          <w:tcPr>
            <w:tcW w:w="913"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 xml:space="preserve">Россия, </w:t>
            </w:r>
          </w:p>
          <w:p w:rsidR="00695ADC" w:rsidRPr="00695ADC" w:rsidRDefault="00695ADC" w:rsidP="00695ADC">
            <w:pPr>
              <w:spacing w:after="0" w:line="20" w:lineRule="atLeast"/>
              <w:ind w:firstLine="57"/>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г. Астрахань,  ул. Капитана Краснова, 31</w:t>
            </w:r>
          </w:p>
        </w:tc>
        <w:tc>
          <w:tcPr>
            <w:tcW w:w="767"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Базовый</w:t>
            </w:r>
          </w:p>
        </w:tc>
        <w:tc>
          <w:tcPr>
            <w:tcW w:w="827"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01.01.2020г.</w:t>
            </w:r>
          </w:p>
        </w:tc>
        <w:tc>
          <w:tcPr>
            <w:tcW w:w="698" w:type="pct"/>
            <w:gridSpan w:val="2"/>
          </w:tcPr>
          <w:p w:rsidR="00695ADC" w:rsidRPr="00695ADC" w:rsidRDefault="00695ADC" w:rsidP="00695ADC">
            <w:pPr>
              <w:spacing w:after="0" w:line="20" w:lineRule="atLeast"/>
              <w:ind w:firstLine="57"/>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31.12.2020г.</w:t>
            </w:r>
          </w:p>
        </w:tc>
      </w:tr>
      <w:tr w:rsidR="00695ADC" w:rsidRPr="00695ADC" w:rsidTr="00665538">
        <w:trPr>
          <w:cantSplit/>
          <w:trHeight w:val="69"/>
        </w:trPr>
        <w:tc>
          <w:tcPr>
            <w:tcW w:w="273"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numPr>
                <w:ilvl w:val="0"/>
                <w:numId w:val="4"/>
              </w:numPr>
              <w:spacing w:after="0" w:line="20" w:lineRule="atLeast"/>
              <w:contextualSpacing/>
              <w:jc w:val="center"/>
              <w:rPr>
                <w:rFonts w:ascii="Times New Roman" w:eastAsia="Times New Roman" w:hAnsi="Times New Roman" w:cs="Times New Roman"/>
                <w:lang w:eastAsia="ru-RU"/>
              </w:rPr>
            </w:pPr>
          </w:p>
        </w:tc>
        <w:tc>
          <w:tcPr>
            <w:tcW w:w="621"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40" w:lineRule="auto"/>
              <w:jc w:val="center"/>
              <w:rPr>
                <w:rFonts w:ascii="Times New Roman" w:hAnsi="Times New Roman" w:cs="Times New Roman"/>
              </w:rPr>
            </w:pPr>
            <w:r w:rsidRPr="00695ADC">
              <w:rPr>
                <w:rFonts w:ascii="Times New Roman" w:hAnsi="Times New Roman" w:cs="Times New Roman"/>
              </w:rPr>
              <w:t>586404</w:t>
            </w:r>
          </w:p>
        </w:tc>
        <w:tc>
          <w:tcPr>
            <w:tcW w:w="902"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телефон</w:t>
            </w:r>
          </w:p>
        </w:tc>
        <w:tc>
          <w:tcPr>
            <w:tcW w:w="913"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 xml:space="preserve">Россия, </w:t>
            </w:r>
          </w:p>
          <w:p w:rsidR="00695ADC" w:rsidRPr="00695ADC" w:rsidRDefault="00695ADC" w:rsidP="00695ADC">
            <w:pPr>
              <w:spacing w:after="0" w:line="20" w:lineRule="atLeast"/>
              <w:ind w:firstLine="57"/>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г. Астрахань,  ул. Капитана Краснова, 31</w:t>
            </w:r>
          </w:p>
        </w:tc>
        <w:tc>
          <w:tcPr>
            <w:tcW w:w="767"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Базовый</w:t>
            </w:r>
          </w:p>
        </w:tc>
        <w:tc>
          <w:tcPr>
            <w:tcW w:w="827"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01.01.2020г.</w:t>
            </w:r>
          </w:p>
        </w:tc>
        <w:tc>
          <w:tcPr>
            <w:tcW w:w="698" w:type="pct"/>
            <w:gridSpan w:val="2"/>
          </w:tcPr>
          <w:p w:rsidR="00695ADC" w:rsidRPr="00695ADC" w:rsidRDefault="00695ADC" w:rsidP="00695ADC">
            <w:pPr>
              <w:spacing w:after="0" w:line="20" w:lineRule="atLeast"/>
              <w:ind w:firstLine="57"/>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31.12.2020г.</w:t>
            </w:r>
          </w:p>
        </w:tc>
      </w:tr>
      <w:tr w:rsidR="00695ADC" w:rsidRPr="00695ADC" w:rsidTr="00665538">
        <w:trPr>
          <w:cantSplit/>
          <w:trHeight w:val="69"/>
        </w:trPr>
        <w:tc>
          <w:tcPr>
            <w:tcW w:w="273"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numPr>
                <w:ilvl w:val="0"/>
                <w:numId w:val="4"/>
              </w:numPr>
              <w:spacing w:after="0" w:line="20" w:lineRule="atLeast"/>
              <w:contextualSpacing/>
              <w:jc w:val="center"/>
              <w:rPr>
                <w:rFonts w:ascii="Times New Roman" w:eastAsia="Times New Roman" w:hAnsi="Times New Roman" w:cs="Times New Roman"/>
                <w:lang w:eastAsia="ru-RU"/>
              </w:rPr>
            </w:pPr>
          </w:p>
        </w:tc>
        <w:tc>
          <w:tcPr>
            <w:tcW w:w="621"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40" w:lineRule="auto"/>
              <w:jc w:val="center"/>
              <w:rPr>
                <w:rFonts w:ascii="Times New Roman" w:hAnsi="Times New Roman" w:cs="Times New Roman"/>
              </w:rPr>
            </w:pPr>
            <w:r w:rsidRPr="00695ADC">
              <w:rPr>
                <w:rFonts w:ascii="Times New Roman" w:hAnsi="Times New Roman" w:cs="Times New Roman"/>
              </w:rPr>
              <w:t>586459</w:t>
            </w:r>
          </w:p>
        </w:tc>
        <w:tc>
          <w:tcPr>
            <w:tcW w:w="902"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телефон</w:t>
            </w:r>
          </w:p>
        </w:tc>
        <w:tc>
          <w:tcPr>
            <w:tcW w:w="913"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 xml:space="preserve">Россия, </w:t>
            </w:r>
          </w:p>
          <w:p w:rsidR="00695ADC" w:rsidRPr="00695ADC" w:rsidRDefault="00695ADC" w:rsidP="00695ADC">
            <w:pPr>
              <w:spacing w:after="0" w:line="20" w:lineRule="atLeast"/>
              <w:ind w:firstLine="57"/>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г. Астрахань,  ул. Капитана Краснова, 31</w:t>
            </w:r>
          </w:p>
        </w:tc>
        <w:tc>
          <w:tcPr>
            <w:tcW w:w="767"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Базовый</w:t>
            </w:r>
          </w:p>
        </w:tc>
        <w:tc>
          <w:tcPr>
            <w:tcW w:w="827" w:type="pct"/>
            <w:tcBorders>
              <w:top w:val="single" w:sz="4" w:space="0" w:color="auto"/>
              <w:left w:val="single" w:sz="4" w:space="0" w:color="auto"/>
              <w:bottom w:val="single" w:sz="4" w:space="0" w:color="auto"/>
              <w:right w:val="single" w:sz="4" w:space="0" w:color="auto"/>
            </w:tcBorders>
          </w:tcPr>
          <w:p w:rsidR="00695ADC" w:rsidRPr="00695ADC" w:rsidRDefault="00695ADC" w:rsidP="00695ADC">
            <w:pPr>
              <w:spacing w:after="0" w:line="20" w:lineRule="atLeast"/>
              <w:ind w:firstLine="57"/>
              <w:jc w:val="center"/>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01.01.2020г.</w:t>
            </w:r>
          </w:p>
        </w:tc>
        <w:tc>
          <w:tcPr>
            <w:tcW w:w="698" w:type="pct"/>
            <w:gridSpan w:val="2"/>
          </w:tcPr>
          <w:p w:rsidR="00695ADC" w:rsidRPr="00695ADC" w:rsidRDefault="00695ADC" w:rsidP="00695ADC">
            <w:pPr>
              <w:spacing w:after="0" w:line="20" w:lineRule="atLeast"/>
              <w:ind w:firstLine="57"/>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31.12.2020г.</w:t>
            </w:r>
          </w:p>
        </w:tc>
      </w:tr>
    </w:tbl>
    <w:p w:rsidR="00695ADC" w:rsidRPr="00695ADC" w:rsidRDefault="00695ADC" w:rsidP="00695ADC">
      <w:pPr>
        <w:tabs>
          <w:tab w:val="left" w:pos="9639"/>
        </w:tabs>
        <w:spacing w:after="0" w:line="240" w:lineRule="auto"/>
        <w:ind w:right="283"/>
        <w:jc w:val="both"/>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 xml:space="preserve">1.9. При подписании настоящего Приложения  Абонент ознакомлен с Правилами оказания услуг телефонной связи, утвержденными Постановлением Правительства РФ от 09.12.2014г. №1342 и обязуется их соблюдать. </w:t>
      </w:r>
    </w:p>
    <w:p w:rsidR="00695ADC" w:rsidRPr="00695ADC" w:rsidRDefault="00695ADC" w:rsidP="00695ADC">
      <w:pPr>
        <w:spacing w:after="0" w:line="240" w:lineRule="auto"/>
        <w:rPr>
          <w:rFonts w:ascii="Times New Roman" w:eastAsia="Times New Roman" w:hAnsi="Times New Roman" w:cs="Times New Roman"/>
          <w:lang w:eastAsia="ru-RU"/>
        </w:rPr>
      </w:pPr>
    </w:p>
    <w:p w:rsidR="00695ADC" w:rsidRPr="00695ADC" w:rsidRDefault="00695ADC" w:rsidP="00695ADC">
      <w:pPr>
        <w:spacing w:after="0" w:line="240" w:lineRule="auto"/>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 xml:space="preserve">Оператор </w:t>
      </w:r>
      <w:r w:rsidRPr="00695ADC">
        <w:rPr>
          <w:rFonts w:ascii="Times New Roman" w:eastAsia="Times New Roman" w:hAnsi="Times New Roman" w:cs="Times New Roman"/>
          <w:lang w:eastAsia="ru-RU"/>
        </w:rPr>
        <w:tab/>
      </w:r>
      <w:r w:rsidRPr="00695ADC">
        <w:rPr>
          <w:rFonts w:ascii="Times New Roman" w:eastAsia="Times New Roman" w:hAnsi="Times New Roman" w:cs="Times New Roman"/>
          <w:lang w:eastAsia="ru-RU"/>
        </w:rPr>
        <w:tab/>
      </w:r>
      <w:r w:rsidRPr="00695ADC">
        <w:rPr>
          <w:rFonts w:ascii="Times New Roman" w:eastAsia="Times New Roman" w:hAnsi="Times New Roman" w:cs="Times New Roman"/>
          <w:lang w:eastAsia="ru-RU"/>
        </w:rPr>
        <w:tab/>
      </w:r>
      <w:r w:rsidRPr="00695ADC">
        <w:rPr>
          <w:rFonts w:ascii="Times New Roman" w:eastAsia="Times New Roman" w:hAnsi="Times New Roman" w:cs="Times New Roman"/>
          <w:lang w:eastAsia="ru-RU"/>
        </w:rPr>
        <w:tab/>
      </w:r>
      <w:r w:rsidRPr="00695ADC">
        <w:rPr>
          <w:rFonts w:ascii="Times New Roman" w:eastAsia="Times New Roman" w:hAnsi="Times New Roman" w:cs="Times New Roman"/>
          <w:lang w:eastAsia="ru-RU"/>
        </w:rPr>
        <w:tab/>
      </w:r>
      <w:r w:rsidRPr="00695ADC">
        <w:rPr>
          <w:rFonts w:ascii="Times New Roman" w:eastAsia="Times New Roman" w:hAnsi="Times New Roman" w:cs="Times New Roman"/>
          <w:lang w:eastAsia="ru-RU"/>
        </w:rPr>
        <w:tab/>
        <w:t xml:space="preserve">  Абонент</w:t>
      </w:r>
    </w:p>
    <w:p w:rsidR="00695ADC" w:rsidRPr="00695ADC" w:rsidRDefault="00695ADC" w:rsidP="00695ADC">
      <w:pPr>
        <w:spacing w:after="0" w:line="240" w:lineRule="auto"/>
        <w:rPr>
          <w:rFonts w:ascii="Times New Roman" w:eastAsia="Times New Roman" w:hAnsi="Times New Roman" w:cs="Times New Roman"/>
          <w:lang w:eastAsia="ru-RU"/>
        </w:rPr>
      </w:pPr>
      <w:r w:rsidRPr="00695ADC">
        <w:rPr>
          <w:rFonts w:ascii="Times New Roman" w:eastAsia="Times New Roman" w:hAnsi="Times New Roman" w:cs="Times New Roman"/>
          <w:lang w:eastAsia="ru-RU"/>
        </w:rPr>
        <w:t>ПАО «Ростелеком»</w:t>
      </w:r>
      <w:r w:rsidRPr="00695ADC">
        <w:rPr>
          <w:rFonts w:ascii="Times New Roman" w:eastAsia="Times New Roman" w:hAnsi="Times New Roman" w:cs="Times New Roman"/>
          <w:lang w:eastAsia="ru-RU"/>
        </w:rPr>
        <w:tab/>
      </w:r>
      <w:r w:rsidRPr="00695ADC">
        <w:rPr>
          <w:rFonts w:ascii="Times New Roman" w:eastAsia="Times New Roman" w:hAnsi="Times New Roman" w:cs="Times New Roman"/>
          <w:lang w:eastAsia="ru-RU"/>
        </w:rPr>
        <w:tab/>
      </w:r>
      <w:r w:rsidRPr="00695ADC">
        <w:rPr>
          <w:rFonts w:ascii="Times New Roman" w:eastAsia="Times New Roman" w:hAnsi="Times New Roman" w:cs="Times New Roman"/>
          <w:lang w:eastAsia="ru-RU"/>
        </w:rPr>
        <w:tab/>
      </w:r>
      <w:r w:rsidRPr="00695ADC">
        <w:rPr>
          <w:rFonts w:ascii="Times New Roman" w:eastAsia="Times New Roman" w:hAnsi="Times New Roman" w:cs="Times New Roman"/>
          <w:lang w:eastAsia="ru-RU"/>
        </w:rPr>
        <w:tab/>
      </w:r>
      <w:r w:rsidRPr="00695ADC">
        <w:rPr>
          <w:rFonts w:ascii="Times New Roman" w:eastAsia="Times New Roman" w:hAnsi="Times New Roman" w:cs="Times New Roman"/>
          <w:lang w:eastAsia="ru-RU"/>
        </w:rPr>
        <w:tab/>
        <w:t>Руководитель ФГБУ «АМП Каспийского моря» ___________________ /В.С. Ефимов/</w:t>
      </w:r>
      <w:r w:rsidRPr="00695ADC">
        <w:rPr>
          <w:rFonts w:ascii="Times New Roman" w:eastAsia="Times New Roman" w:hAnsi="Times New Roman" w:cs="Times New Roman"/>
          <w:lang w:eastAsia="ru-RU"/>
        </w:rPr>
        <w:tab/>
        <w:t xml:space="preserve">                         _________________________ /М.А. </w:t>
      </w:r>
      <w:proofErr w:type="spellStart"/>
      <w:r w:rsidRPr="00695ADC">
        <w:rPr>
          <w:rFonts w:ascii="Times New Roman" w:eastAsia="Times New Roman" w:hAnsi="Times New Roman" w:cs="Times New Roman"/>
          <w:lang w:eastAsia="ru-RU"/>
        </w:rPr>
        <w:t>Абдулатипов</w:t>
      </w:r>
      <w:proofErr w:type="spellEnd"/>
      <w:r w:rsidRPr="00695ADC">
        <w:rPr>
          <w:rFonts w:ascii="Times New Roman" w:eastAsia="Times New Roman" w:hAnsi="Times New Roman" w:cs="Times New Roman"/>
          <w:lang w:eastAsia="ru-RU"/>
        </w:rPr>
        <w:t>/</w:t>
      </w:r>
    </w:p>
    <w:p w:rsidR="00695ADC" w:rsidRPr="00695ADC" w:rsidRDefault="00695ADC" w:rsidP="00695ADC">
      <w:pPr>
        <w:spacing w:after="0" w:line="240" w:lineRule="auto"/>
        <w:jc w:val="both"/>
        <w:rPr>
          <w:rFonts w:ascii="Times New Roman" w:eastAsia="Times New Roman" w:hAnsi="Times New Roman" w:cs="Times New Roman"/>
          <w:i/>
          <w:iCs/>
          <w:lang w:eastAsia="ru-RU"/>
        </w:rPr>
      </w:pPr>
      <w:r w:rsidRPr="00695ADC">
        <w:rPr>
          <w:rFonts w:ascii="Times New Roman" w:eastAsia="Times New Roman" w:hAnsi="Times New Roman" w:cs="Times New Roman"/>
          <w:i/>
          <w:iCs/>
          <w:lang w:eastAsia="ru-RU"/>
        </w:rPr>
        <w:t xml:space="preserve">      МП                </w:t>
      </w:r>
      <w:r w:rsidRPr="00695ADC">
        <w:rPr>
          <w:rFonts w:ascii="Times New Roman" w:eastAsia="Times New Roman" w:hAnsi="Times New Roman" w:cs="Times New Roman"/>
          <w:lang w:eastAsia="ru-RU"/>
        </w:rPr>
        <w:t xml:space="preserve">                      </w:t>
      </w:r>
      <w:r w:rsidRPr="00695ADC">
        <w:rPr>
          <w:rFonts w:ascii="Times New Roman" w:eastAsia="Times New Roman" w:hAnsi="Times New Roman" w:cs="Times New Roman"/>
          <w:lang w:eastAsia="ru-RU"/>
        </w:rPr>
        <w:tab/>
      </w:r>
      <w:r w:rsidRPr="00695ADC">
        <w:rPr>
          <w:rFonts w:ascii="Times New Roman" w:eastAsia="Times New Roman" w:hAnsi="Times New Roman" w:cs="Times New Roman"/>
          <w:lang w:eastAsia="ru-RU"/>
        </w:rPr>
        <w:tab/>
        <w:t xml:space="preserve">                                   </w:t>
      </w:r>
      <w:r w:rsidRPr="00695ADC">
        <w:rPr>
          <w:rFonts w:ascii="Times New Roman" w:eastAsia="Times New Roman" w:hAnsi="Times New Roman" w:cs="Times New Roman"/>
          <w:i/>
          <w:iCs/>
          <w:lang w:eastAsia="ru-RU"/>
        </w:rPr>
        <w:t xml:space="preserve"> </w:t>
      </w:r>
      <w:proofErr w:type="gramStart"/>
      <w:r w:rsidRPr="00695ADC">
        <w:rPr>
          <w:rFonts w:ascii="Times New Roman" w:eastAsia="Times New Roman" w:hAnsi="Times New Roman" w:cs="Times New Roman"/>
          <w:i/>
          <w:iCs/>
          <w:lang w:eastAsia="ru-RU"/>
        </w:rPr>
        <w:t>МП</w:t>
      </w:r>
      <w:proofErr w:type="gramEnd"/>
      <w:r w:rsidRPr="00695ADC">
        <w:rPr>
          <w:rFonts w:ascii="Times New Roman" w:eastAsia="Times New Roman" w:hAnsi="Times New Roman" w:cs="Times New Roman"/>
          <w:lang w:eastAsia="ru-RU"/>
        </w:rPr>
        <w:tab/>
        <w:t xml:space="preserve">        </w:t>
      </w:r>
      <w:r w:rsidRPr="00695ADC">
        <w:rPr>
          <w:rFonts w:ascii="Times New Roman" w:eastAsia="Times New Roman" w:hAnsi="Times New Roman" w:cs="Times New Roman"/>
          <w:i/>
          <w:iCs/>
          <w:lang w:eastAsia="ru-RU"/>
        </w:rPr>
        <w:t xml:space="preserve"> </w:t>
      </w:r>
      <w:r w:rsidRPr="00695ADC">
        <w:rPr>
          <w:rFonts w:ascii="Times New Roman" w:eastAsia="Times New Roman" w:hAnsi="Times New Roman" w:cs="Times New Roman"/>
          <w:lang w:eastAsia="ru-RU"/>
        </w:rPr>
        <w:t xml:space="preserve">        </w:t>
      </w:r>
    </w:p>
    <w:p w:rsidR="00695ADC" w:rsidRPr="00695ADC" w:rsidRDefault="00695ADC" w:rsidP="00695ADC">
      <w:pPr>
        <w:spacing w:after="0" w:line="240" w:lineRule="auto"/>
        <w:jc w:val="both"/>
        <w:rPr>
          <w:rFonts w:ascii="Times New Roman" w:eastAsia="Times New Roman" w:hAnsi="Times New Roman" w:cs="Times New Roman"/>
          <w:i/>
          <w:iCs/>
          <w:lang w:eastAsia="ru-RU"/>
        </w:rPr>
      </w:pPr>
    </w:p>
    <w:p w:rsidR="00695ADC" w:rsidRPr="00695ADC" w:rsidRDefault="00695ADC" w:rsidP="00695ADC">
      <w:pPr>
        <w:spacing w:after="0" w:line="240" w:lineRule="auto"/>
        <w:jc w:val="both"/>
        <w:rPr>
          <w:rFonts w:ascii="Times New Roman" w:eastAsia="Times New Roman" w:hAnsi="Times New Roman" w:cs="Times New Roman"/>
          <w:i/>
          <w:iCs/>
          <w:lang w:eastAsia="ru-RU"/>
        </w:rPr>
      </w:pPr>
    </w:p>
    <w:p w:rsidR="00CD2493" w:rsidRPr="00733F4A" w:rsidRDefault="00CD2493" w:rsidP="00CD2493">
      <w:pPr>
        <w:spacing w:after="0" w:line="240" w:lineRule="auto"/>
        <w:jc w:val="both"/>
        <w:rPr>
          <w:rFonts w:ascii="Times New Roman" w:eastAsia="Times New Roman" w:hAnsi="Times New Roman" w:cs="Times New Roman"/>
          <w:i/>
          <w:iCs/>
          <w:lang w:eastAsia="ru-RU"/>
        </w:rPr>
      </w:pPr>
      <w:r w:rsidRPr="00733F4A">
        <w:rPr>
          <w:rFonts w:ascii="Times New Roman" w:eastAsia="Times New Roman" w:hAnsi="Times New Roman" w:cs="Times New Roman"/>
          <w:lang w:eastAsia="ru-RU"/>
        </w:rPr>
        <w:tab/>
        <w:t xml:space="preserve">        </w:t>
      </w:r>
      <w:r w:rsidRPr="00733F4A">
        <w:rPr>
          <w:rFonts w:ascii="Times New Roman" w:eastAsia="Times New Roman" w:hAnsi="Times New Roman" w:cs="Times New Roman"/>
          <w:i/>
          <w:iCs/>
          <w:lang w:eastAsia="ru-RU"/>
        </w:rPr>
        <w:t xml:space="preserve"> </w:t>
      </w:r>
      <w:r w:rsidRPr="00733F4A">
        <w:rPr>
          <w:rFonts w:ascii="Times New Roman" w:eastAsia="Times New Roman" w:hAnsi="Times New Roman" w:cs="Times New Roman"/>
          <w:lang w:eastAsia="ru-RU"/>
        </w:rPr>
        <w:t xml:space="preserve">        </w:t>
      </w:r>
    </w:p>
    <w:p w:rsidR="00EE511F" w:rsidRPr="007F689B" w:rsidRDefault="00EE511F" w:rsidP="00F27E21">
      <w:pPr>
        <w:rPr>
          <w:rFonts w:ascii="Times New Roman" w:hAnsi="Times New Roman" w:cs="Times New Roman"/>
          <w:b/>
          <w:sz w:val="24"/>
          <w:szCs w:val="24"/>
        </w:rPr>
      </w:pPr>
    </w:p>
    <w:sectPr w:rsidR="00EE511F" w:rsidRPr="007F689B" w:rsidSect="008F75B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C68CF"/>
    <w:multiLevelType w:val="hybridMultilevel"/>
    <w:tmpl w:val="DF9AA5F6"/>
    <w:lvl w:ilvl="0" w:tplc="3C5A95AE">
      <w:start w:val="1"/>
      <w:numFmt w:val="decimal"/>
      <w:lvlText w:val="%1."/>
      <w:lvlJc w:val="righ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
    <w:nsid w:val="3992610D"/>
    <w:multiLevelType w:val="hybridMultilevel"/>
    <w:tmpl w:val="381E6A28"/>
    <w:lvl w:ilvl="0" w:tplc="F2BE0208">
      <w:start w:val="1"/>
      <w:numFmt w:val="decimal"/>
      <w:lvlText w:val="%1."/>
      <w:lvlJc w:val="left"/>
      <w:pPr>
        <w:tabs>
          <w:tab w:val="num" w:pos="720"/>
        </w:tabs>
        <w:ind w:left="720" w:hanging="360"/>
      </w:pPr>
      <w:rPr>
        <w:rFonts w:hint="default"/>
      </w:rPr>
    </w:lvl>
    <w:lvl w:ilvl="1" w:tplc="4524E9F6">
      <w:numFmt w:val="none"/>
      <w:lvlText w:val=""/>
      <w:lvlJc w:val="left"/>
      <w:pPr>
        <w:tabs>
          <w:tab w:val="num" w:pos="360"/>
        </w:tabs>
      </w:pPr>
    </w:lvl>
    <w:lvl w:ilvl="2" w:tplc="465A4106">
      <w:numFmt w:val="none"/>
      <w:lvlText w:val=""/>
      <w:lvlJc w:val="left"/>
      <w:pPr>
        <w:tabs>
          <w:tab w:val="num" w:pos="360"/>
        </w:tabs>
      </w:pPr>
    </w:lvl>
    <w:lvl w:ilvl="3" w:tplc="EB22FAFC">
      <w:numFmt w:val="none"/>
      <w:lvlText w:val=""/>
      <w:lvlJc w:val="left"/>
      <w:pPr>
        <w:tabs>
          <w:tab w:val="num" w:pos="360"/>
        </w:tabs>
      </w:pPr>
    </w:lvl>
    <w:lvl w:ilvl="4" w:tplc="25384A66">
      <w:numFmt w:val="none"/>
      <w:lvlText w:val=""/>
      <w:lvlJc w:val="left"/>
      <w:pPr>
        <w:tabs>
          <w:tab w:val="num" w:pos="360"/>
        </w:tabs>
      </w:pPr>
    </w:lvl>
    <w:lvl w:ilvl="5" w:tplc="BA306FA8">
      <w:numFmt w:val="none"/>
      <w:lvlText w:val=""/>
      <w:lvlJc w:val="left"/>
      <w:pPr>
        <w:tabs>
          <w:tab w:val="num" w:pos="360"/>
        </w:tabs>
      </w:pPr>
    </w:lvl>
    <w:lvl w:ilvl="6" w:tplc="0D720A50">
      <w:numFmt w:val="none"/>
      <w:lvlText w:val=""/>
      <w:lvlJc w:val="left"/>
      <w:pPr>
        <w:tabs>
          <w:tab w:val="num" w:pos="360"/>
        </w:tabs>
      </w:pPr>
    </w:lvl>
    <w:lvl w:ilvl="7" w:tplc="DF6CC3E4">
      <w:numFmt w:val="none"/>
      <w:lvlText w:val=""/>
      <w:lvlJc w:val="left"/>
      <w:pPr>
        <w:tabs>
          <w:tab w:val="num" w:pos="360"/>
        </w:tabs>
      </w:pPr>
    </w:lvl>
    <w:lvl w:ilvl="8" w:tplc="A6E2CFC0">
      <w:numFmt w:val="none"/>
      <w:lvlText w:val=""/>
      <w:lvlJc w:val="left"/>
      <w:pPr>
        <w:tabs>
          <w:tab w:val="num" w:pos="360"/>
        </w:tabs>
      </w:pPr>
    </w:lvl>
  </w:abstractNum>
  <w:abstractNum w:abstractNumId="2">
    <w:nsid w:val="3AE805DC"/>
    <w:multiLevelType w:val="hybridMultilevel"/>
    <w:tmpl w:val="08F01874"/>
    <w:lvl w:ilvl="0" w:tplc="69BCD4F8">
      <w:start w:val="1"/>
      <w:numFmt w:val="decimal"/>
      <w:lvlText w:val="%1."/>
      <w:lvlJc w:val="left"/>
      <w:pPr>
        <w:tabs>
          <w:tab w:val="num" w:pos="720"/>
        </w:tabs>
        <w:ind w:left="720" w:hanging="360"/>
      </w:pPr>
      <w:rPr>
        <w:rFonts w:hint="default"/>
      </w:rPr>
    </w:lvl>
    <w:lvl w:ilvl="1" w:tplc="DCA41542">
      <w:numFmt w:val="none"/>
      <w:lvlText w:val=""/>
      <w:lvlJc w:val="left"/>
      <w:pPr>
        <w:tabs>
          <w:tab w:val="num" w:pos="360"/>
        </w:tabs>
      </w:pPr>
    </w:lvl>
    <w:lvl w:ilvl="2" w:tplc="C7F6AAEC">
      <w:numFmt w:val="none"/>
      <w:lvlText w:val=""/>
      <w:lvlJc w:val="left"/>
      <w:pPr>
        <w:tabs>
          <w:tab w:val="num" w:pos="360"/>
        </w:tabs>
      </w:pPr>
    </w:lvl>
    <w:lvl w:ilvl="3" w:tplc="8D9407C8">
      <w:numFmt w:val="none"/>
      <w:lvlText w:val=""/>
      <w:lvlJc w:val="left"/>
      <w:pPr>
        <w:tabs>
          <w:tab w:val="num" w:pos="360"/>
        </w:tabs>
      </w:pPr>
    </w:lvl>
    <w:lvl w:ilvl="4" w:tplc="05083DBC">
      <w:numFmt w:val="none"/>
      <w:lvlText w:val=""/>
      <w:lvlJc w:val="left"/>
      <w:pPr>
        <w:tabs>
          <w:tab w:val="num" w:pos="360"/>
        </w:tabs>
      </w:pPr>
    </w:lvl>
    <w:lvl w:ilvl="5" w:tplc="DD06E02A">
      <w:numFmt w:val="none"/>
      <w:lvlText w:val=""/>
      <w:lvlJc w:val="left"/>
      <w:pPr>
        <w:tabs>
          <w:tab w:val="num" w:pos="360"/>
        </w:tabs>
      </w:pPr>
    </w:lvl>
    <w:lvl w:ilvl="6" w:tplc="2D42845E">
      <w:numFmt w:val="none"/>
      <w:lvlText w:val=""/>
      <w:lvlJc w:val="left"/>
      <w:pPr>
        <w:tabs>
          <w:tab w:val="num" w:pos="360"/>
        </w:tabs>
      </w:pPr>
    </w:lvl>
    <w:lvl w:ilvl="7" w:tplc="9ABE1052">
      <w:numFmt w:val="none"/>
      <w:lvlText w:val=""/>
      <w:lvlJc w:val="left"/>
      <w:pPr>
        <w:tabs>
          <w:tab w:val="num" w:pos="360"/>
        </w:tabs>
      </w:pPr>
    </w:lvl>
    <w:lvl w:ilvl="8" w:tplc="9F1C772C">
      <w:numFmt w:val="none"/>
      <w:lvlText w:val=""/>
      <w:lvlJc w:val="left"/>
      <w:pPr>
        <w:tabs>
          <w:tab w:val="num" w:pos="360"/>
        </w:tabs>
      </w:pPr>
    </w:lvl>
  </w:abstractNum>
  <w:abstractNum w:abstractNumId="3">
    <w:nsid w:val="7D557C09"/>
    <w:multiLevelType w:val="multilevel"/>
    <w:tmpl w:val="81A41414"/>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E"/>
    <w:rsid w:val="0000402A"/>
    <w:rsid w:val="00004E79"/>
    <w:rsid w:val="0000741F"/>
    <w:rsid w:val="00033062"/>
    <w:rsid w:val="00033B48"/>
    <w:rsid w:val="000404F1"/>
    <w:rsid w:val="00052181"/>
    <w:rsid w:val="0006110E"/>
    <w:rsid w:val="00091F46"/>
    <w:rsid w:val="000C07ED"/>
    <w:rsid w:val="000E31F9"/>
    <w:rsid w:val="000F31CB"/>
    <w:rsid w:val="0014477F"/>
    <w:rsid w:val="00161AB9"/>
    <w:rsid w:val="00196AB0"/>
    <w:rsid w:val="001B0337"/>
    <w:rsid w:val="001C0A77"/>
    <w:rsid w:val="001E0DC3"/>
    <w:rsid w:val="001F46AF"/>
    <w:rsid w:val="0021464D"/>
    <w:rsid w:val="00223C78"/>
    <w:rsid w:val="00233855"/>
    <w:rsid w:val="00252A48"/>
    <w:rsid w:val="0026420F"/>
    <w:rsid w:val="00273245"/>
    <w:rsid w:val="002A19C7"/>
    <w:rsid w:val="002A38CD"/>
    <w:rsid w:val="002C36A0"/>
    <w:rsid w:val="002E68E7"/>
    <w:rsid w:val="002F15E7"/>
    <w:rsid w:val="002F356E"/>
    <w:rsid w:val="00302C7D"/>
    <w:rsid w:val="003423BD"/>
    <w:rsid w:val="00372205"/>
    <w:rsid w:val="00387888"/>
    <w:rsid w:val="003A0052"/>
    <w:rsid w:val="00410A1F"/>
    <w:rsid w:val="00415DB9"/>
    <w:rsid w:val="00420258"/>
    <w:rsid w:val="00420695"/>
    <w:rsid w:val="00471C64"/>
    <w:rsid w:val="004B6CAC"/>
    <w:rsid w:val="004B7884"/>
    <w:rsid w:val="004C4FD8"/>
    <w:rsid w:val="004F05D8"/>
    <w:rsid w:val="00521D0C"/>
    <w:rsid w:val="005248AB"/>
    <w:rsid w:val="005348D9"/>
    <w:rsid w:val="00575522"/>
    <w:rsid w:val="005970BD"/>
    <w:rsid w:val="005A7338"/>
    <w:rsid w:val="005B4C2B"/>
    <w:rsid w:val="005D1049"/>
    <w:rsid w:val="005E79BB"/>
    <w:rsid w:val="00622689"/>
    <w:rsid w:val="00632410"/>
    <w:rsid w:val="00641B96"/>
    <w:rsid w:val="006540B8"/>
    <w:rsid w:val="00655557"/>
    <w:rsid w:val="00664103"/>
    <w:rsid w:val="00695ADC"/>
    <w:rsid w:val="00695F55"/>
    <w:rsid w:val="006E278B"/>
    <w:rsid w:val="006E2EA0"/>
    <w:rsid w:val="006F10F4"/>
    <w:rsid w:val="006F5656"/>
    <w:rsid w:val="006F787E"/>
    <w:rsid w:val="00745EEE"/>
    <w:rsid w:val="00753260"/>
    <w:rsid w:val="007A129A"/>
    <w:rsid w:val="007A464B"/>
    <w:rsid w:val="007D4533"/>
    <w:rsid w:val="007D7A09"/>
    <w:rsid w:val="007E787C"/>
    <w:rsid w:val="007F6753"/>
    <w:rsid w:val="007F689B"/>
    <w:rsid w:val="008017D2"/>
    <w:rsid w:val="008267FF"/>
    <w:rsid w:val="00837C37"/>
    <w:rsid w:val="008905B2"/>
    <w:rsid w:val="008C59E0"/>
    <w:rsid w:val="008E3BCE"/>
    <w:rsid w:val="008F4392"/>
    <w:rsid w:val="008F75BF"/>
    <w:rsid w:val="0091061A"/>
    <w:rsid w:val="0091293B"/>
    <w:rsid w:val="00920608"/>
    <w:rsid w:val="00972101"/>
    <w:rsid w:val="00982BAE"/>
    <w:rsid w:val="0098391B"/>
    <w:rsid w:val="00997EC4"/>
    <w:rsid w:val="009D7E8F"/>
    <w:rsid w:val="00A02020"/>
    <w:rsid w:val="00A23DDA"/>
    <w:rsid w:val="00A47D75"/>
    <w:rsid w:val="00A571D2"/>
    <w:rsid w:val="00A756ED"/>
    <w:rsid w:val="00A75DDF"/>
    <w:rsid w:val="00A774B3"/>
    <w:rsid w:val="00AB251F"/>
    <w:rsid w:val="00B32C1F"/>
    <w:rsid w:val="00B47499"/>
    <w:rsid w:val="00B475E3"/>
    <w:rsid w:val="00B47FEF"/>
    <w:rsid w:val="00B576CB"/>
    <w:rsid w:val="00BD0121"/>
    <w:rsid w:val="00BD24F1"/>
    <w:rsid w:val="00BE0900"/>
    <w:rsid w:val="00BE4E67"/>
    <w:rsid w:val="00C17E04"/>
    <w:rsid w:val="00C258C1"/>
    <w:rsid w:val="00CA49F5"/>
    <w:rsid w:val="00CA646D"/>
    <w:rsid w:val="00CD2493"/>
    <w:rsid w:val="00D175FB"/>
    <w:rsid w:val="00D715F8"/>
    <w:rsid w:val="00D74756"/>
    <w:rsid w:val="00D83B52"/>
    <w:rsid w:val="00D86FD6"/>
    <w:rsid w:val="00DA392C"/>
    <w:rsid w:val="00DA3C94"/>
    <w:rsid w:val="00DF009B"/>
    <w:rsid w:val="00DF5F49"/>
    <w:rsid w:val="00E00D94"/>
    <w:rsid w:val="00E11CC0"/>
    <w:rsid w:val="00E13863"/>
    <w:rsid w:val="00E15264"/>
    <w:rsid w:val="00E252EF"/>
    <w:rsid w:val="00E27801"/>
    <w:rsid w:val="00E35E5D"/>
    <w:rsid w:val="00E473C8"/>
    <w:rsid w:val="00EB3440"/>
    <w:rsid w:val="00EB39EF"/>
    <w:rsid w:val="00EC29B5"/>
    <w:rsid w:val="00EC7B5F"/>
    <w:rsid w:val="00ED0B9E"/>
    <w:rsid w:val="00ED2756"/>
    <w:rsid w:val="00EE511F"/>
    <w:rsid w:val="00EF6583"/>
    <w:rsid w:val="00F27E21"/>
    <w:rsid w:val="00F41534"/>
    <w:rsid w:val="00F44F4D"/>
    <w:rsid w:val="00F87642"/>
    <w:rsid w:val="00FE4141"/>
    <w:rsid w:val="00FE5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Subtitle"/>
    <w:basedOn w:val="a"/>
    <w:link w:val="a5"/>
    <w:qFormat/>
    <w:rsid w:val="008905B2"/>
    <w:pPr>
      <w:spacing w:after="0" w:line="240" w:lineRule="auto"/>
      <w:jc w:val="center"/>
      <w:outlineLvl w:val="0"/>
    </w:pPr>
    <w:rPr>
      <w:rFonts w:ascii="Times New Roman" w:eastAsia="Times New Roman" w:hAnsi="Times New Roman" w:cs="Times New Roman"/>
      <w:b/>
      <w:bCs/>
      <w:sz w:val="20"/>
      <w:szCs w:val="24"/>
      <w:lang w:eastAsia="ru-RU"/>
    </w:rPr>
  </w:style>
  <w:style w:type="character" w:customStyle="1" w:styleId="a5">
    <w:name w:val="Подзаголовок Знак"/>
    <w:basedOn w:val="a0"/>
    <w:link w:val="a4"/>
    <w:rsid w:val="008905B2"/>
    <w:rPr>
      <w:rFonts w:ascii="Times New Roman" w:eastAsia="Times New Roman" w:hAnsi="Times New Roman" w:cs="Times New Roman"/>
      <w:b/>
      <w:bCs/>
      <w:sz w:val="20"/>
      <w:szCs w:val="24"/>
      <w:lang w:eastAsia="ru-RU"/>
    </w:rPr>
  </w:style>
  <w:style w:type="paragraph" w:styleId="a6">
    <w:name w:val="List Paragraph"/>
    <w:basedOn w:val="a"/>
    <w:uiPriority w:val="34"/>
    <w:qFormat/>
    <w:rsid w:val="008905B2"/>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Hyperlink"/>
    <w:basedOn w:val="a0"/>
    <w:uiPriority w:val="99"/>
    <w:unhideWhenUsed/>
    <w:rsid w:val="008905B2"/>
    <w:rPr>
      <w:color w:val="0000FF" w:themeColor="hyperlink"/>
      <w:u w:val="single"/>
    </w:rPr>
  </w:style>
  <w:style w:type="character" w:customStyle="1" w:styleId="1">
    <w:name w:val="Заголовок №1_"/>
    <w:link w:val="10"/>
    <w:locked/>
    <w:rsid w:val="008905B2"/>
    <w:rPr>
      <w:sz w:val="30"/>
      <w:szCs w:val="30"/>
      <w:shd w:val="clear" w:color="auto" w:fill="FFFFFF"/>
    </w:rPr>
  </w:style>
  <w:style w:type="character" w:customStyle="1" w:styleId="4">
    <w:name w:val="Основной текст (4)_"/>
    <w:link w:val="40"/>
    <w:locked/>
    <w:rsid w:val="008905B2"/>
    <w:rPr>
      <w:sz w:val="26"/>
      <w:szCs w:val="26"/>
      <w:shd w:val="clear" w:color="auto" w:fill="FFFFFF"/>
    </w:rPr>
  </w:style>
  <w:style w:type="character" w:customStyle="1" w:styleId="5">
    <w:name w:val="Основной текст (5)_"/>
    <w:link w:val="51"/>
    <w:locked/>
    <w:rsid w:val="008905B2"/>
    <w:rPr>
      <w:sz w:val="23"/>
      <w:szCs w:val="23"/>
      <w:shd w:val="clear" w:color="auto" w:fill="FFFFFF"/>
    </w:rPr>
  </w:style>
  <w:style w:type="character" w:customStyle="1" w:styleId="2">
    <w:name w:val="Подпись к таблице (2)_"/>
    <w:link w:val="20"/>
    <w:locked/>
    <w:rsid w:val="008905B2"/>
    <w:rPr>
      <w:shd w:val="clear" w:color="auto" w:fill="FFFFFF"/>
    </w:rPr>
  </w:style>
  <w:style w:type="character" w:customStyle="1" w:styleId="3">
    <w:name w:val="Основной текст (3)_"/>
    <w:link w:val="30"/>
    <w:locked/>
    <w:rsid w:val="008905B2"/>
    <w:rPr>
      <w:sz w:val="18"/>
      <w:szCs w:val="18"/>
      <w:shd w:val="clear" w:color="auto" w:fill="FFFFFF"/>
    </w:rPr>
  </w:style>
  <w:style w:type="character" w:customStyle="1" w:styleId="21">
    <w:name w:val="Основной текст (2)_"/>
    <w:link w:val="22"/>
    <w:locked/>
    <w:rsid w:val="008905B2"/>
    <w:rPr>
      <w:rFonts w:ascii="Arial" w:hAnsi="Arial"/>
      <w:sz w:val="19"/>
      <w:szCs w:val="19"/>
      <w:shd w:val="clear" w:color="auto" w:fill="FFFFFF"/>
    </w:rPr>
  </w:style>
  <w:style w:type="character" w:customStyle="1" w:styleId="a8">
    <w:name w:val="Основной текст_"/>
    <w:link w:val="11"/>
    <w:locked/>
    <w:rsid w:val="008905B2"/>
    <w:rPr>
      <w:sz w:val="18"/>
      <w:szCs w:val="18"/>
      <w:shd w:val="clear" w:color="auto" w:fill="FFFFFF"/>
    </w:rPr>
  </w:style>
  <w:style w:type="character" w:customStyle="1" w:styleId="23">
    <w:name w:val="Заголовок №2_"/>
    <w:link w:val="24"/>
    <w:locked/>
    <w:rsid w:val="008905B2"/>
    <w:rPr>
      <w:shd w:val="clear" w:color="auto" w:fill="FFFFFF"/>
    </w:rPr>
  </w:style>
  <w:style w:type="character" w:customStyle="1" w:styleId="50">
    <w:name w:val="Основной текст (5)"/>
    <w:rsid w:val="008905B2"/>
    <w:rPr>
      <w:sz w:val="23"/>
      <w:szCs w:val="23"/>
      <w:u w:val="single"/>
      <w:lang w:bidi="ar-SA"/>
    </w:rPr>
  </w:style>
  <w:style w:type="paragraph" w:customStyle="1" w:styleId="10">
    <w:name w:val="Заголовок №1"/>
    <w:basedOn w:val="a"/>
    <w:link w:val="1"/>
    <w:rsid w:val="008905B2"/>
    <w:pPr>
      <w:shd w:val="clear" w:color="auto" w:fill="FFFFFF"/>
      <w:spacing w:after="480" w:line="240" w:lineRule="atLeast"/>
      <w:outlineLvl w:val="0"/>
    </w:pPr>
    <w:rPr>
      <w:sz w:val="30"/>
      <w:szCs w:val="30"/>
    </w:rPr>
  </w:style>
  <w:style w:type="paragraph" w:customStyle="1" w:styleId="40">
    <w:name w:val="Основной текст (4)"/>
    <w:basedOn w:val="a"/>
    <w:link w:val="4"/>
    <w:rsid w:val="008905B2"/>
    <w:pPr>
      <w:shd w:val="clear" w:color="auto" w:fill="FFFFFF"/>
      <w:spacing w:after="240" w:line="317" w:lineRule="exact"/>
      <w:ind w:hanging="2100"/>
    </w:pPr>
    <w:rPr>
      <w:sz w:val="26"/>
      <w:szCs w:val="26"/>
    </w:rPr>
  </w:style>
  <w:style w:type="paragraph" w:customStyle="1" w:styleId="51">
    <w:name w:val="Основной текст (5)1"/>
    <w:basedOn w:val="a"/>
    <w:link w:val="5"/>
    <w:rsid w:val="008905B2"/>
    <w:pPr>
      <w:shd w:val="clear" w:color="auto" w:fill="FFFFFF"/>
      <w:spacing w:before="240" w:after="0" w:line="274" w:lineRule="exact"/>
      <w:jc w:val="both"/>
    </w:pPr>
    <w:rPr>
      <w:sz w:val="23"/>
      <w:szCs w:val="23"/>
    </w:rPr>
  </w:style>
  <w:style w:type="paragraph" w:customStyle="1" w:styleId="20">
    <w:name w:val="Подпись к таблице (2)"/>
    <w:basedOn w:val="a"/>
    <w:link w:val="2"/>
    <w:rsid w:val="008905B2"/>
    <w:pPr>
      <w:shd w:val="clear" w:color="auto" w:fill="FFFFFF"/>
      <w:spacing w:after="0" w:line="240" w:lineRule="atLeast"/>
    </w:pPr>
  </w:style>
  <w:style w:type="paragraph" w:customStyle="1" w:styleId="30">
    <w:name w:val="Основной текст (3)"/>
    <w:basedOn w:val="a"/>
    <w:link w:val="3"/>
    <w:rsid w:val="008905B2"/>
    <w:pPr>
      <w:shd w:val="clear" w:color="auto" w:fill="FFFFFF"/>
      <w:spacing w:after="0" w:line="226" w:lineRule="exact"/>
      <w:jc w:val="center"/>
    </w:pPr>
    <w:rPr>
      <w:sz w:val="18"/>
      <w:szCs w:val="18"/>
    </w:rPr>
  </w:style>
  <w:style w:type="paragraph" w:customStyle="1" w:styleId="22">
    <w:name w:val="Основной текст (2)"/>
    <w:basedOn w:val="a"/>
    <w:link w:val="21"/>
    <w:rsid w:val="008905B2"/>
    <w:pPr>
      <w:shd w:val="clear" w:color="auto" w:fill="FFFFFF"/>
      <w:spacing w:after="0" w:line="240" w:lineRule="atLeast"/>
      <w:jc w:val="center"/>
    </w:pPr>
    <w:rPr>
      <w:rFonts w:ascii="Arial" w:hAnsi="Arial"/>
      <w:sz w:val="19"/>
      <w:szCs w:val="19"/>
    </w:rPr>
  </w:style>
  <w:style w:type="paragraph" w:customStyle="1" w:styleId="11">
    <w:name w:val="Основной текст1"/>
    <w:basedOn w:val="a"/>
    <w:link w:val="a8"/>
    <w:rsid w:val="008905B2"/>
    <w:pPr>
      <w:shd w:val="clear" w:color="auto" w:fill="FFFFFF"/>
      <w:spacing w:after="0" w:line="230" w:lineRule="exact"/>
      <w:jc w:val="center"/>
    </w:pPr>
    <w:rPr>
      <w:sz w:val="18"/>
      <w:szCs w:val="18"/>
    </w:rPr>
  </w:style>
  <w:style w:type="paragraph" w:customStyle="1" w:styleId="24">
    <w:name w:val="Заголовок №2"/>
    <w:basedOn w:val="a"/>
    <w:link w:val="23"/>
    <w:rsid w:val="008905B2"/>
    <w:pPr>
      <w:shd w:val="clear" w:color="auto" w:fill="FFFFFF"/>
      <w:spacing w:before="240" w:after="0" w:line="274" w:lineRule="exact"/>
      <w:outlineLvl w:val="1"/>
    </w:pPr>
  </w:style>
  <w:style w:type="table" w:customStyle="1" w:styleId="41">
    <w:name w:val="Сетка таблицы41"/>
    <w:basedOn w:val="a1"/>
    <w:uiPriority w:val="59"/>
    <w:rsid w:val="007F689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91F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91F46"/>
    <w:rPr>
      <w:rFonts w:ascii="Tahoma" w:hAnsi="Tahoma" w:cs="Tahoma"/>
      <w:sz w:val="16"/>
      <w:szCs w:val="16"/>
    </w:rPr>
  </w:style>
  <w:style w:type="paragraph" w:styleId="ab">
    <w:name w:val="No Spacing"/>
    <w:uiPriority w:val="1"/>
    <w:qFormat/>
    <w:rsid w:val="005755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Subtitle"/>
    <w:basedOn w:val="a"/>
    <w:link w:val="a5"/>
    <w:qFormat/>
    <w:rsid w:val="008905B2"/>
    <w:pPr>
      <w:spacing w:after="0" w:line="240" w:lineRule="auto"/>
      <w:jc w:val="center"/>
      <w:outlineLvl w:val="0"/>
    </w:pPr>
    <w:rPr>
      <w:rFonts w:ascii="Times New Roman" w:eastAsia="Times New Roman" w:hAnsi="Times New Roman" w:cs="Times New Roman"/>
      <w:b/>
      <w:bCs/>
      <w:sz w:val="20"/>
      <w:szCs w:val="24"/>
      <w:lang w:eastAsia="ru-RU"/>
    </w:rPr>
  </w:style>
  <w:style w:type="character" w:customStyle="1" w:styleId="a5">
    <w:name w:val="Подзаголовок Знак"/>
    <w:basedOn w:val="a0"/>
    <w:link w:val="a4"/>
    <w:rsid w:val="008905B2"/>
    <w:rPr>
      <w:rFonts w:ascii="Times New Roman" w:eastAsia="Times New Roman" w:hAnsi="Times New Roman" w:cs="Times New Roman"/>
      <w:b/>
      <w:bCs/>
      <w:sz w:val="20"/>
      <w:szCs w:val="24"/>
      <w:lang w:eastAsia="ru-RU"/>
    </w:rPr>
  </w:style>
  <w:style w:type="paragraph" w:styleId="a6">
    <w:name w:val="List Paragraph"/>
    <w:basedOn w:val="a"/>
    <w:uiPriority w:val="34"/>
    <w:qFormat/>
    <w:rsid w:val="008905B2"/>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Hyperlink"/>
    <w:basedOn w:val="a0"/>
    <w:uiPriority w:val="99"/>
    <w:unhideWhenUsed/>
    <w:rsid w:val="008905B2"/>
    <w:rPr>
      <w:color w:val="0000FF" w:themeColor="hyperlink"/>
      <w:u w:val="single"/>
    </w:rPr>
  </w:style>
  <w:style w:type="character" w:customStyle="1" w:styleId="1">
    <w:name w:val="Заголовок №1_"/>
    <w:link w:val="10"/>
    <w:locked/>
    <w:rsid w:val="008905B2"/>
    <w:rPr>
      <w:sz w:val="30"/>
      <w:szCs w:val="30"/>
      <w:shd w:val="clear" w:color="auto" w:fill="FFFFFF"/>
    </w:rPr>
  </w:style>
  <w:style w:type="character" w:customStyle="1" w:styleId="4">
    <w:name w:val="Основной текст (4)_"/>
    <w:link w:val="40"/>
    <w:locked/>
    <w:rsid w:val="008905B2"/>
    <w:rPr>
      <w:sz w:val="26"/>
      <w:szCs w:val="26"/>
      <w:shd w:val="clear" w:color="auto" w:fill="FFFFFF"/>
    </w:rPr>
  </w:style>
  <w:style w:type="character" w:customStyle="1" w:styleId="5">
    <w:name w:val="Основной текст (5)_"/>
    <w:link w:val="51"/>
    <w:locked/>
    <w:rsid w:val="008905B2"/>
    <w:rPr>
      <w:sz w:val="23"/>
      <w:szCs w:val="23"/>
      <w:shd w:val="clear" w:color="auto" w:fill="FFFFFF"/>
    </w:rPr>
  </w:style>
  <w:style w:type="character" w:customStyle="1" w:styleId="2">
    <w:name w:val="Подпись к таблице (2)_"/>
    <w:link w:val="20"/>
    <w:locked/>
    <w:rsid w:val="008905B2"/>
    <w:rPr>
      <w:shd w:val="clear" w:color="auto" w:fill="FFFFFF"/>
    </w:rPr>
  </w:style>
  <w:style w:type="character" w:customStyle="1" w:styleId="3">
    <w:name w:val="Основной текст (3)_"/>
    <w:link w:val="30"/>
    <w:locked/>
    <w:rsid w:val="008905B2"/>
    <w:rPr>
      <w:sz w:val="18"/>
      <w:szCs w:val="18"/>
      <w:shd w:val="clear" w:color="auto" w:fill="FFFFFF"/>
    </w:rPr>
  </w:style>
  <w:style w:type="character" w:customStyle="1" w:styleId="21">
    <w:name w:val="Основной текст (2)_"/>
    <w:link w:val="22"/>
    <w:locked/>
    <w:rsid w:val="008905B2"/>
    <w:rPr>
      <w:rFonts w:ascii="Arial" w:hAnsi="Arial"/>
      <w:sz w:val="19"/>
      <w:szCs w:val="19"/>
      <w:shd w:val="clear" w:color="auto" w:fill="FFFFFF"/>
    </w:rPr>
  </w:style>
  <w:style w:type="character" w:customStyle="1" w:styleId="a8">
    <w:name w:val="Основной текст_"/>
    <w:link w:val="11"/>
    <w:locked/>
    <w:rsid w:val="008905B2"/>
    <w:rPr>
      <w:sz w:val="18"/>
      <w:szCs w:val="18"/>
      <w:shd w:val="clear" w:color="auto" w:fill="FFFFFF"/>
    </w:rPr>
  </w:style>
  <w:style w:type="character" w:customStyle="1" w:styleId="23">
    <w:name w:val="Заголовок №2_"/>
    <w:link w:val="24"/>
    <w:locked/>
    <w:rsid w:val="008905B2"/>
    <w:rPr>
      <w:shd w:val="clear" w:color="auto" w:fill="FFFFFF"/>
    </w:rPr>
  </w:style>
  <w:style w:type="character" w:customStyle="1" w:styleId="50">
    <w:name w:val="Основной текст (5)"/>
    <w:rsid w:val="008905B2"/>
    <w:rPr>
      <w:sz w:val="23"/>
      <w:szCs w:val="23"/>
      <w:u w:val="single"/>
      <w:lang w:bidi="ar-SA"/>
    </w:rPr>
  </w:style>
  <w:style w:type="paragraph" w:customStyle="1" w:styleId="10">
    <w:name w:val="Заголовок №1"/>
    <w:basedOn w:val="a"/>
    <w:link w:val="1"/>
    <w:rsid w:val="008905B2"/>
    <w:pPr>
      <w:shd w:val="clear" w:color="auto" w:fill="FFFFFF"/>
      <w:spacing w:after="480" w:line="240" w:lineRule="atLeast"/>
      <w:outlineLvl w:val="0"/>
    </w:pPr>
    <w:rPr>
      <w:sz w:val="30"/>
      <w:szCs w:val="30"/>
    </w:rPr>
  </w:style>
  <w:style w:type="paragraph" w:customStyle="1" w:styleId="40">
    <w:name w:val="Основной текст (4)"/>
    <w:basedOn w:val="a"/>
    <w:link w:val="4"/>
    <w:rsid w:val="008905B2"/>
    <w:pPr>
      <w:shd w:val="clear" w:color="auto" w:fill="FFFFFF"/>
      <w:spacing w:after="240" w:line="317" w:lineRule="exact"/>
      <w:ind w:hanging="2100"/>
    </w:pPr>
    <w:rPr>
      <w:sz w:val="26"/>
      <w:szCs w:val="26"/>
    </w:rPr>
  </w:style>
  <w:style w:type="paragraph" w:customStyle="1" w:styleId="51">
    <w:name w:val="Основной текст (5)1"/>
    <w:basedOn w:val="a"/>
    <w:link w:val="5"/>
    <w:rsid w:val="008905B2"/>
    <w:pPr>
      <w:shd w:val="clear" w:color="auto" w:fill="FFFFFF"/>
      <w:spacing w:before="240" w:after="0" w:line="274" w:lineRule="exact"/>
      <w:jc w:val="both"/>
    </w:pPr>
    <w:rPr>
      <w:sz w:val="23"/>
      <w:szCs w:val="23"/>
    </w:rPr>
  </w:style>
  <w:style w:type="paragraph" w:customStyle="1" w:styleId="20">
    <w:name w:val="Подпись к таблице (2)"/>
    <w:basedOn w:val="a"/>
    <w:link w:val="2"/>
    <w:rsid w:val="008905B2"/>
    <w:pPr>
      <w:shd w:val="clear" w:color="auto" w:fill="FFFFFF"/>
      <w:spacing w:after="0" w:line="240" w:lineRule="atLeast"/>
    </w:pPr>
  </w:style>
  <w:style w:type="paragraph" w:customStyle="1" w:styleId="30">
    <w:name w:val="Основной текст (3)"/>
    <w:basedOn w:val="a"/>
    <w:link w:val="3"/>
    <w:rsid w:val="008905B2"/>
    <w:pPr>
      <w:shd w:val="clear" w:color="auto" w:fill="FFFFFF"/>
      <w:spacing w:after="0" w:line="226" w:lineRule="exact"/>
      <w:jc w:val="center"/>
    </w:pPr>
    <w:rPr>
      <w:sz w:val="18"/>
      <w:szCs w:val="18"/>
    </w:rPr>
  </w:style>
  <w:style w:type="paragraph" w:customStyle="1" w:styleId="22">
    <w:name w:val="Основной текст (2)"/>
    <w:basedOn w:val="a"/>
    <w:link w:val="21"/>
    <w:rsid w:val="008905B2"/>
    <w:pPr>
      <w:shd w:val="clear" w:color="auto" w:fill="FFFFFF"/>
      <w:spacing w:after="0" w:line="240" w:lineRule="atLeast"/>
      <w:jc w:val="center"/>
    </w:pPr>
    <w:rPr>
      <w:rFonts w:ascii="Arial" w:hAnsi="Arial"/>
      <w:sz w:val="19"/>
      <w:szCs w:val="19"/>
    </w:rPr>
  </w:style>
  <w:style w:type="paragraph" w:customStyle="1" w:styleId="11">
    <w:name w:val="Основной текст1"/>
    <w:basedOn w:val="a"/>
    <w:link w:val="a8"/>
    <w:rsid w:val="008905B2"/>
    <w:pPr>
      <w:shd w:val="clear" w:color="auto" w:fill="FFFFFF"/>
      <w:spacing w:after="0" w:line="230" w:lineRule="exact"/>
      <w:jc w:val="center"/>
    </w:pPr>
    <w:rPr>
      <w:sz w:val="18"/>
      <w:szCs w:val="18"/>
    </w:rPr>
  </w:style>
  <w:style w:type="paragraph" w:customStyle="1" w:styleId="24">
    <w:name w:val="Заголовок №2"/>
    <w:basedOn w:val="a"/>
    <w:link w:val="23"/>
    <w:rsid w:val="008905B2"/>
    <w:pPr>
      <w:shd w:val="clear" w:color="auto" w:fill="FFFFFF"/>
      <w:spacing w:before="240" w:after="0" w:line="274" w:lineRule="exact"/>
      <w:outlineLvl w:val="1"/>
    </w:pPr>
  </w:style>
  <w:style w:type="table" w:customStyle="1" w:styleId="41">
    <w:name w:val="Сетка таблицы41"/>
    <w:basedOn w:val="a1"/>
    <w:uiPriority w:val="59"/>
    <w:rsid w:val="007F689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91F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91F46"/>
    <w:rPr>
      <w:rFonts w:ascii="Tahoma" w:hAnsi="Tahoma" w:cs="Tahoma"/>
      <w:sz w:val="16"/>
      <w:szCs w:val="16"/>
    </w:rPr>
  </w:style>
  <w:style w:type="paragraph" w:styleId="ab">
    <w:name w:val="No Spacing"/>
    <w:uiPriority w:val="1"/>
    <w:qFormat/>
    <w:rsid w:val="005755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D5403DE-FD08-477B-9F4C-C22C42BB2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5340</Words>
  <Characters>30442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Руслановна Джумалиева</dc:creator>
  <cp:lastModifiedBy>Мария Ярославовна Шаброва</cp:lastModifiedBy>
  <cp:revision>10</cp:revision>
  <cp:lastPrinted>2019-12-23T05:45:00Z</cp:lastPrinted>
  <dcterms:created xsi:type="dcterms:W3CDTF">2017-12-27T12:02:00Z</dcterms:created>
  <dcterms:modified xsi:type="dcterms:W3CDTF">2019-12-23T05:45:00Z</dcterms:modified>
</cp:coreProperties>
</file>