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9F7" w:rsidRDefault="00CE27B0">
      <w:pPr>
        <w:spacing w:after="0" w:line="259" w:lineRule="auto"/>
        <w:ind w:left="0" w:right="0"/>
        <w:jc w:val="right"/>
      </w:pPr>
      <w:r>
        <w:rPr>
          <w:b/>
          <w:sz w:val="24"/>
        </w:rPr>
        <w:t xml:space="preserve">                    </w:t>
      </w:r>
    </w:p>
    <w:p w:rsidR="00F609F7" w:rsidRDefault="00CE27B0">
      <w:pPr>
        <w:spacing w:after="18" w:line="259" w:lineRule="auto"/>
        <w:ind w:left="0" w:right="149"/>
        <w:jc w:val="center"/>
      </w:pPr>
      <w:r>
        <w:rPr>
          <w:b/>
          <w:sz w:val="24"/>
        </w:rPr>
        <w:t xml:space="preserve"> </w:t>
      </w:r>
    </w:p>
    <w:p w:rsidR="00F609F7" w:rsidRDefault="00CE27B0">
      <w:pPr>
        <w:tabs>
          <w:tab w:val="center" w:pos="4746"/>
          <w:tab w:val="center" w:pos="9920"/>
        </w:tabs>
        <w:spacing w:after="0" w:line="259" w:lineRule="auto"/>
        <w:ind w:left="0"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</w:r>
      <w:bookmarkStart w:id="0" w:name="_GoBack"/>
      <w:bookmarkEnd w:id="0"/>
      <w:r>
        <w:rPr>
          <w:b/>
          <w:sz w:val="24"/>
        </w:rPr>
        <w:t xml:space="preserve"> </w:t>
      </w:r>
    </w:p>
    <w:p w:rsidR="00F609F7" w:rsidRDefault="00CE27B0">
      <w:pPr>
        <w:spacing w:after="26" w:line="259" w:lineRule="auto"/>
        <w:ind w:left="965" w:right="0" w:hanging="10"/>
        <w:jc w:val="left"/>
      </w:pPr>
      <w:r>
        <w:rPr>
          <w:b/>
          <w:sz w:val="24"/>
        </w:rPr>
        <w:t xml:space="preserve">ДЛЯ ПОЛУЧЕНИЯ КВАЛИФИКАЦИОННОГО СВИДЕТЕЛЬСТВА </w:t>
      </w:r>
    </w:p>
    <w:p w:rsidR="00F609F7" w:rsidRDefault="00CE27B0">
      <w:pPr>
        <w:spacing w:after="0" w:line="259" w:lineRule="auto"/>
        <w:ind w:left="3063" w:right="0" w:hanging="10"/>
        <w:jc w:val="left"/>
      </w:pPr>
      <w:r>
        <w:rPr>
          <w:b/>
          <w:sz w:val="24"/>
        </w:rPr>
        <w:t xml:space="preserve">ВАХТЕННОГО МОТОРИСТА </w:t>
      </w:r>
    </w:p>
    <w:p w:rsidR="00F609F7" w:rsidRDefault="00CE27B0">
      <w:pPr>
        <w:spacing w:after="0" w:line="259" w:lineRule="auto"/>
        <w:ind w:left="0" w:right="149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209" w:type="dxa"/>
        <w:tblInd w:w="142" w:type="dxa"/>
        <w:tblCellMar>
          <w:top w:w="12" w:type="dxa"/>
          <w:left w:w="108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425"/>
        <w:gridCol w:w="9784"/>
      </w:tblGrid>
      <w:tr w:rsidR="00F609F7">
        <w:trPr>
          <w:trHeight w:val="2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14" w:right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8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F609F7">
        <w:trPr>
          <w:trHeight w:val="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6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left"/>
            </w:pPr>
            <w:r>
              <w:t>Заявление с указанием конкретного вида квалификационного документа, на выдачу которого претендует кандидат;</w:t>
            </w:r>
            <w:r>
              <w:rPr>
                <w:b/>
              </w:rPr>
              <w:t xml:space="preserve"> </w:t>
            </w:r>
          </w:p>
        </w:tc>
      </w:tr>
      <w:tr w:rsidR="00F609F7">
        <w:trPr>
          <w:trHeight w:val="2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6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left"/>
            </w:pPr>
            <w:r>
              <w:t>Документ, удостоверяющий личность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F609F7">
        <w:trPr>
          <w:trHeight w:val="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6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left"/>
            </w:pPr>
            <w:r>
              <w:t xml:space="preserve">Фото чёрно-белое или цветное на матовой бумаге размером 3,5 х 4,5 см без уголков </w:t>
            </w:r>
            <w:r>
              <w:rPr>
                <w:b/>
              </w:rPr>
              <w:t>1 шт.;</w:t>
            </w:r>
            <w:r>
              <w:t xml:space="preserve"> </w:t>
            </w:r>
          </w:p>
        </w:tc>
      </w:tr>
      <w:tr w:rsidR="00F609F7">
        <w:trPr>
          <w:trHeight w:val="4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6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</w:pPr>
            <w:r>
              <w:t xml:space="preserve"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F609F7">
        <w:trPr>
          <w:trHeight w:val="63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6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4"/>
            </w:pPr>
            <w:r>
              <w:t xml:space="preserve">Документ о квалификации, подтверждающий прохождение профессионального обучения по программе подготовки вахтенного моториста в морской образовательной организации в соответствии с требованиями раздела А-III/4 Кодекса ПДНВ (пункт 2.3 Правила III/4 Конвенции </w:t>
            </w:r>
            <w:r>
              <w:t xml:space="preserve">ПДНВ) и настоящего Положения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F609F7">
        <w:trPr>
          <w:trHeight w:val="8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6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8"/>
            </w:pPr>
            <w:r>
              <w:t>Документы, подтверждающие стаж работы на судне не менее 2 месяцев как часть учебной программы с выполнением обязанностей по несению вахты в машинном отделении под непосредственным руководством механика, дипломированного специалиста или квалифицированного р</w:t>
            </w:r>
            <w:r>
              <w:t xml:space="preserve">уководителя практики, выданные в соответствии с настоящим Положением (пункт 2.2.2.2 Правила III/4 Конвенции ПДНВ) </w:t>
            </w:r>
            <w:r>
              <w:rPr>
                <w:b/>
              </w:rPr>
              <w:t>(оригинал)</w:t>
            </w:r>
            <w:r>
              <w:t xml:space="preserve">. </w:t>
            </w:r>
          </w:p>
        </w:tc>
      </w:tr>
      <w:tr w:rsidR="00F609F7">
        <w:trPr>
          <w:trHeight w:val="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51"/>
              <w:jc w:val="center"/>
            </w:pPr>
            <w:r>
              <w:rPr>
                <w:b/>
              </w:rPr>
              <w:t xml:space="preserve">Свидетельства, выданные УТЦ, о прохождении подготовки по следующим программам: </w:t>
            </w:r>
          </w:p>
        </w:tc>
      </w:tr>
      <w:tr w:rsidR="00F609F7">
        <w:trPr>
          <w:trHeight w:val="4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6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24" w:line="259" w:lineRule="auto"/>
              <w:ind w:left="0" w:right="0"/>
              <w:jc w:val="left"/>
            </w:pPr>
            <w:r>
              <w:t xml:space="preserve">Свидетельство   о </w:t>
            </w:r>
            <w:r>
              <w:t>прохождении   подготовки в соответствии с пунктом 1 Правила VI/1 Конвенции ПДНВ</w:t>
            </w:r>
            <w:r>
              <w:rPr>
                <w:b/>
              </w:rPr>
              <w:t xml:space="preserve">  </w:t>
            </w:r>
          </w:p>
          <w:p w:rsidR="00F609F7" w:rsidRDefault="00CE27B0">
            <w:pPr>
              <w:spacing w:after="0" w:line="259" w:lineRule="auto"/>
              <w:ind w:left="0" w:right="0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F609F7">
        <w:trPr>
          <w:trHeight w:val="6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6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51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F609F7">
        <w:trPr>
          <w:trHeight w:val="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7"/>
              <w:jc w:val="center"/>
            </w:pPr>
            <w:r>
              <w:rPr>
                <w:b/>
              </w:rPr>
              <w:t xml:space="preserve">Другие документы </w:t>
            </w:r>
          </w:p>
        </w:tc>
      </w:tr>
      <w:tr w:rsidR="00F609F7">
        <w:trPr>
          <w:trHeight w:val="2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46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left"/>
            </w:pPr>
            <w:r>
              <w:t xml:space="preserve">Протокол МКК (при необходимости); </w:t>
            </w:r>
          </w:p>
        </w:tc>
      </w:tr>
      <w:tr w:rsidR="00F609F7">
        <w:trPr>
          <w:trHeight w:val="2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14" w:right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F609F7">
        <w:trPr>
          <w:trHeight w:val="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14" w:right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left"/>
            </w:pPr>
            <w:r>
              <w:t xml:space="preserve">Информационная справка; </w:t>
            </w:r>
          </w:p>
        </w:tc>
      </w:tr>
      <w:tr w:rsidR="00F609F7">
        <w:trPr>
          <w:trHeight w:val="2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14" w:right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left"/>
            </w:pPr>
            <w:r>
              <w:t>Квитанция об оплате госпошлины 2000</w:t>
            </w:r>
            <w:r>
              <w:rPr>
                <w:b/>
              </w:rPr>
              <w:t xml:space="preserve"> руб</w:t>
            </w:r>
            <w:r>
              <w:t xml:space="preserve">.; </w:t>
            </w:r>
          </w:p>
        </w:tc>
      </w:tr>
      <w:tr w:rsidR="00F609F7">
        <w:trPr>
          <w:trHeight w:val="21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14" w:right="0"/>
              <w:jc w:val="left"/>
            </w:pPr>
            <w:r>
              <w:rPr>
                <w:b/>
              </w:rPr>
              <w:t xml:space="preserve">13 </w:t>
            </w:r>
          </w:p>
        </w:tc>
        <w:tc>
          <w:tcPr>
            <w:tcW w:w="9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9F7" w:rsidRDefault="00CE27B0">
            <w:pPr>
              <w:spacing w:after="0" w:line="259" w:lineRule="auto"/>
              <w:ind w:left="0" w:right="0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F609F7" w:rsidRDefault="00CE27B0">
      <w:pPr>
        <w:spacing w:after="43" w:line="259" w:lineRule="auto"/>
        <w:ind w:left="0" w:right="0"/>
        <w:jc w:val="left"/>
      </w:pPr>
      <w:r>
        <w:rPr>
          <w:b/>
          <w:sz w:val="22"/>
        </w:rPr>
        <w:t xml:space="preserve"> </w:t>
      </w:r>
    </w:p>
    <w:p w:rsidR="00F609F7" w:rsidRDefault="00CE27B0">
      <w:pPr>
        <w:spacing w:after="0" w:line="259" w:lineRule="auto"/>
        <w:ind w:left="0" w:right="209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F609F7" w:rsidRDefault="00CE27B0">
      <w:pPr>
        <w:spacing w:after="0" w:line="259" w:lineRule="auto"/>
        <w:ind w:left="0" w:right="0"/>
        <w:jc w:val="left"/>
      </w:pPr>
      <w:r>
        <w:rPr>
          <w:b/>
          <w:sz w:val="22"/>
        </w:rPr>
        <w:t xml:space="preserve"> </w:t>
      </w:r>
    </w:p>
    <w:p w:rsidR="00F609F7" w:rsidRDefault="00CE27B0">
      <w:pPr>
        <w:spacing w:after="0" w:line="259" w:lineRule="auto"/>
        <w:ind w:right="0"/>
        <w:jc w:val="left"/>
      </w:pPr>
      <w:r>
        <w:rPr>
          <w:b/>
          <w:sz w:val="22"/>
        </w:rPr>
        <w:t xml:space="preserve"> </w:t>
      </w:r>
    </w:p>
    <w:p w:rsidR="00F609F7" w:rsidRDefault="00CE27B0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</w:t>
      </w:r>
      <w:r>
        <w:t>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</w:t>
      </w:r>
      <w:r>
        <w:t>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</w:t>
      </w:r>
      <w:r>
        <w:t xml:space="preserve">2 г., заверенные в соответствии с законодательством Российской Федерации. </w:t>
      </w:r>
    </w:p>
    <w:p w:rsidR="00F609F7" w:rsidRDefault="00CE27B0">
      <w:pPr>
        <w:spacing w:after="0" w:line="259" w:lineRule="auto"/>
        <w:ind w:right="0"/>
        <w:jc w:val="left"/>
      </w:pPr>
      <w:r>
        <w:rPr>
          <w:b/>
          <w:sz w:val="24"/>
        </w:rPr>
        <w:t xml:space="preserve"> </w:t>
      </w:r>
    </w:p>
    <w:sectPr w:rsidR="00F609F7" w:rsidSect="00CE27B0">
      <w:pgSz w:w="11906" w:h="16838"/>
      <w:pgMar w:top="0" w:right="497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F7"/>
    <w:rsid w:val="00CE27B0"/>
    <w:rsid w:val="00F6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63575-4C2F-4398-B424-E09EF206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45" w:lineRule="auto"/>
      <w:ind w:left="142" w:right="343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3</cp:revision>
  <dcterms:created xsi:type="dcterms:W3CDTF">2025-01-28T07:57:00Z</dcterms:created>
  <dcterms:modified xsi:type="dcterms:W3CDTF">2025-01-28T07:57:00Z</dcterms:modified>
</cp:coreProperties>
</file>