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36" w:rsidRDefault="00324586">
      <w:pPr>
        <w:spacing w:line="259" w:lineRule="auto"/>
        <w:ind w:right="582"/>
        <w:jc w:val="right"/>
      </w:pPr>
      <w:bookmarkStart w:id="0" w:name="_GoBack"/>
      <w:bookmarkEnd w:id="0"/>
      <w:r>
        <w:rPr>
          <w:b/>
          <w:sz w:val="24"/>
        </w:rPr>
        <w:t xml:space="preserve">        </w:t>
      </w:r>
    </w:p>
    <w:p w:rsidR="00626036" w:rsidRDefault="00324586">
      <w:pPr>
        <w:spacing w:after="18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626036" w:rsidRDefault="00324586">
      <w:pPr>
        <w:tabs>
          <w:tab w:val="center" w:pos="4746"/>
          <w:tab w:val="center" w:pos="10026"/>
        </w:tabs>
        <w:spacing w:after="32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  <w:t xml:space="preserve"> </w:t>
      </w:r>
    </w:p>
    <w:p w:rsidR="00626036" w:rsidRDefault="00324586">
      <w:pPr>
        <w:spacing w:after="26" w:line="259" w:lineRule="auto"/>
        <w:ind w:left="2948" w:hanging="10"/>
        <w:jc w:val="left"/>
      </w:pPr>
      <w:r>
        <w:rPr>
          <w:b/>
          <w:sz w:val="24"/>
        </w:rPr>
        <w:t xml:space="preserve"> ДЛЯ ПОЛУЧЕНИЯ ДИПЛОМА  </w:t>
      </w:r>
    </w:p>
    <w:p w:rsidR="00626036" w:rsidRDefault="00324586">
      <w:pPr>
        <w:spacing w:line="259" w:lineRule="auto"/>
        <w:ind w:left="1788" w:hanging="10"/>
        <w:jc w:val="left"/>
      </w:pPr>
      <w:r>
        <w:rPr>
          <w:b/>
          <w:sz w:val="24"/>
        </w:rPr>
        <w:t xml:space="preserve">ОПЕРАТОРА ОГРАНИЧЕННОГО РАЙОНА ГМССБ </w:t>
      </w:r>
    </w:p>
    <w:p w:rsidR="00626036" w:rsidRDefault="00324586">
      <w:pPr>
        <w:spacing w:line="259" w:lineRule="auto"/>
        <w:ind w:left="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34" w:type="dxa"/>
        <w:tblInd w:w="0" w:type="dxa"/>
        <w:tblCellMar>
          <w:top w:w="1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39"/>
        <w:gridCol w:w="10195"/>
      </w:tblGrid>
      <w:tr w:rsidR="00626036">
        <w:trPr>
          <w:trHeight w:val="264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left="2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626036">
        <w:trPr>
          <w:trHeight w:val="422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</w:pPr>
            <w:r>
              <w:t xml:space="preserve">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            </w:t>
            </w:r>
          </w:p>
        </w:tc>
      </w:tr>
      <w:tr w:rsidR="00626036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626036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626036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626036">
        <w:trPr>
          <w:trHeight w:val="83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78" w:lineRule="auto"/>
            </w:pPr>
            <w:r>
              <w:t xml:space="preserve">Документ о квалификации,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А-IV/2 Кодекса ПДНВ (пункт 2.2 </w:t>
            </w:r>
          </w:p>
          <w:p w:rsidR="00626036" w:rsidRDefault="00324586">
            <w:pPr>
              <w:spacing w:after="26" w:line="259" w:lineRule="auto"/>
              <w:jc w:val="left"/>
            </w:pPr>
            <w:r>
              <w:t>Правила IV/2 Конвенции ПДНВ)</w:t>
            </w:r>
            <w:r>
              <w:rPr>
                <w:b/>
              </w:rPr>
              <w:t xml:space="preserve">  </w:t>
            </w:r>
          </w:p>
          <w:p w:rsidR="00626036" w:rsidRDefault="00324586">
            <w:pPr>
              <w:spacing w:line="259" w:lineRule="auto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626036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7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626036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Протокол МКК  </w:t>
            </w:r>
          </w:p>
        </w:tc>
      </w:tr>
      <w:tr w:rsidR="00626036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Информационная справка; </w:t>
            </w:r>
          </w:p>
        </w:tc>
      </w:tr>
      <w:tr w:rsidR="00626036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626036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right="54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>2000</w:t>
            </w:r>
            <w:r>
              <w:t xml:space="preserve"> руб.; </w:t>
            </w:r>
          </w:p>
        </w:tc>
      </w:tr>
      <w:tr w:rsidR="00626036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ind w:left="24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36" w:rsidRDefault="00324586">
            <w:pPr>
              <w:spacing w:line="259" w:lineRule="auto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626036" w:rsidRDefault="00324586">
      <w:pPr>
        <w:spacing w:after="20" w:line="259" w:lineRule="auto"/>
        <w:jc w:val="left"/>
      </w:pPr>
      <w:r>
        <w:t xml:space="preserve"> </w:t>
      </w:r>
    </w:p>
    <w:p w:rsidR="00626036" w:rsidRDefault="00324586">
      <w:pPr>
        <w:spacing w:after="27" w:line="259" w:lineRule="auto"/>
        <w:jc w:val="left"/>
      </w:pPr>
      <w:r>
        <w:rPr>
          <w:sz w:val="22"/>
        </w:rPr>
        <w:t xml:space="preserve"> </w:t>
      </w:r>
    </w:p>
    <w:p w:rsidR="00626036" w:rsidRDefault="00324586">
      <w:pPr>
        <w:spacing w:line="259" w:lineRule="auto"/>
        <w:ind w:right="2"/>
        <w:jc w:val="center"/>
      </w:pPr>
      <w:r>
        <w:rPr>
          <w:b/>
          <w:sz w:val="22"/>
        </w:rPr>
        <w:t xml:space="preserve">ВСЕ ДОКУМЕНТЫ ПРЕДОСТАВЛЯЮТСЯ В ОРИГИНАЛАХ И КОПИЯХ. </w:t>
      </w:r>
    </w:p>
    <w:p w:rsidR="00626036" w:rsidRDefault="00324586">
      <w:pPr>
        <w:spacing w:line="259" w:lineRule="auto"/>
        <w:jc w:val="left"/>
      </w:pPr>
      <w:r>
        <w:rPr>
          <w:b/>
          <w:sz w:val="22"/>
        </w:rPr>
        <w:t xml:space="preserve"> </w:t>
      </w:r>
    </w:p>
    <w:p w:rsidR="00626036" w:rsidRDefault="00324586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626036" w:rsidRDefault="00324586">
      <w:pPr>
        <w:spacing w:after="22" w:line="259" w:lineRule="auto"/>
        <w:jc w:val="left"/>
      </w:pPr>
      <w:r>
        <w:t xml:space="preserve"> </w:t>
      </w:r>
    </w:p>
    <w:p w:rsidR="00626036" w:rsidRDefault="00324586">
      <w:pPr>
        <w:spacing w:line="259" w:lineRule="auto"/>
        <w:jc w:val="left"/>
      </w:pPr>
      <w:r>
        <w:rPr>
          <w:b/>
          <w:i/>
          <w:sz w:val="22"/>
        </w:rPr>
        <w:t xml:space="preserve"> </w:t>
      </w:r>
    </w:p>
    <w:sectPr w:rsidR="00626036" w:rsidSect="00F606FC">
      <w:pgSz w:w="11906" w:h="16838"/>
      <w:pgMar w:top="0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36"/>
    <w:rsid w:val="00324586"/>
    <w:rsid w:val="00626036"/>
    <w:rsid w:val="00F6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C99F4-84C2-441A-8453-7453DAA5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5</cp:revision>
  <dcterms:created xsi:type="dcterms:W3CDTF">2025-01-27T11:47:00Z</dcterms:created>
  <dcterms:modified xsi:type="dcterms:W3CDTF">2025-01-28T08:16:00Z</dcterms:modified>
</cp:coreProperties>
</file>