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981617539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772B3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981617539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3B">
        <w:rPr>
          <w:rFonts w:ascii="Times New Roman" w:hAnsi="Times New Roman" w:cs="Times New Roman"/>
          <w:sz w:val="24"/>
          <w:szCs w:val="24"/>
        </w:rPr>
        <w:t xml:space="preserve">на </w:t>
      </w:r>
      <w:r w:rsidR="00772B34">
        <w:rPr>
          <w:rFonts w:ascii="Times New Roman" w:hAnsi="Times New Roman" w:cs="Times New Roman"/>
          <w:sz w:val="24"/>
          <w:szCs w:val="24"/>
        </w:rPr>
        <w:t>т</w:t>
      </w:r>
      <w:r w:rsidR="00772B34" w:rsidRPr="00772B34">
        <w:rPr>
          <w:rFonts w:ascii="Times New Roman" w:hAnsi="Times New Roman" w:cs="Times New Roman"/>
          <w:sz w:val="24"/>
          <w:szCs w:val="24"/>
        </w:rPr>
        <w:t>ехническое обслуживание  систем энергоснабжения в административном здании ФГБУ "АМП Каспийского моря" на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54370597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772B34" w:rsidP="00772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в соответствии с Техническим заданием (Приложение №1), являющимся неотъемлемой частью настоящего договора, </w:t>
            </w:r>
            <w:r w:rsidRPr="00DB5FE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систем энергоснабжения помещения административного (1, 2 этаж, 5 этаж (комнаты № 73, № 74, № 75))</w:t>
            </w:r>
            <w:r w:rsidRPr="00E4682F">
              <w:rPr>
                <w:rFonts w:ascii="Times New Roman" w:hAnsi="Times New Roman" w:cs="Times New Roman"/>
                <w:sz w:val="24"/>
                <w:szCs w:val="24"/>
              </w:rPr>
              <w:t>, находящегося по адресу: Россия, 414016, г. Астрахань, ул. Капитана Краснова, 31,</w:t>
            </w:r>
            <w:r w:rsidRPr="00D233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работы), а Заказчик обязуется принимать и оплачивать выполненные работы.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64448383" w:edGrp="everyone" w:colFirst="1" w:colLast="1"/>
            <w:permEnd w:id="135437059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864448383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6451674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004F3B" w:rsidRDefault="00772B34" w:rsidP="00772B34">
            <w:pPr>
              <w:pStyle w:val="af3"/>
              <w:ind w:firstLine="0"/>
              <w:contextualSpacing/>
              <w:rPr>
                <w:rFonts w:eastAsia="MS Mincho"/>
                <w:b/>
              </w:rPr>
            </w:pPr>
            <w:r w:rsidRPr="00D23305">
              <w:t>144 000 (Сто сорок четыре тысячи) рублей 00 копеек</w:t>
            </w:r>
            <w:r>
              <w:t xml:space="preserve">, </w:t>
            </w:r>
            <w:r w:rsidRPr="00D23305">
              <w:t>исходя из ежемесячной стоимости выполнения работ - 12 000 (Двенадцать тысяч) рублей 00 копеек</w:t>
            </w:r>
            <w:r>
              <w:t xml:space="preserve">. </w:t>
            </w:r>
            <w:r w:rsidRPr="005B7FC6">
              <w:t>НДС не облагается</w:t>
            </w:r>
            <w:r>
              <w:t>.</w:t>
            </w:r>
            <w:r w:rsidRPr="005B7FC6">
              <w:t xml:space="preserve"> 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08672257" w:edGrp="everyone" w:colFirst="1" w:colLast="1"/>
            <w:permEnd w:id="186451674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Default="00772B34" w:rsidP="00772B3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23305">
              <w:rPr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708672257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772B3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99239235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099239235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772B34">
            <w:pPr>
              <w:pStyle w:val="af3"/>
              <w:ind w:firstLine="0"/>
              <w:contextualSpacing/>
              <w:rPr>
                <w:b/>
              </w:rPr>
            </w:pPr>
            <w:permStart w:id="117983039" w:edGrp="everyone"/>
            <w:r>
              <w:t xml:space="preserve"> </w:t>
            </w:r>
            <w:r w:rsidR="00772B34" w:rsidRPr="00D23305">
              <w:t>144 000 (Сто сорок четыре тысячи) рублей 00 копеек</w:t>
            </w:r>
            <w:r w:rsidR="00772B34">
              <w:t xml:space="preserve">, </w:t>
            </w:r>
            <w:r w:rsidR="00772B34" w:rsidRPr="00D23305">
              <w:t>исходя из ежемесячной стоимости выполнения работ - 12 000 (Двенадцать тысяч) рублей 00 копеек</w:t>
            </w:r>
            <w:r w:rsidR="00772B34">
              <w:t xml:space="preserve">. </w:t>
            </w:r>
            <w:r w:rsidR="00772B34" w:rsidRPr="005B7FC6">
              <w:t>НДС не облагается</w:t>
            </w:r>
            <w:proofErr w:type="gramStart"/>
            <w:r w:rsidR="00772B34">
              <w:t>.</w:t>
            </w:r>
            <w:r>
              <w:rPr>
                <w:rFonts w:eastAsia="MS Mincho"/>
              </w:rPr>
              <w:t>.</w:t>
            </w:r>
            <w:permEnd w:id="117983039"/>
            <w:proofErr w:type="gramEnd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Pr="00772B34" w:rsidRDefault="00772B34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4">
              <w:rPr>
                <w:rFonts w:ascii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785153837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785153837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772B34" w:rsidRPr="00772B34" w:rsidRDefault="00772B34" w:rsidP="00772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128"/>
          <w:sz w:val="24"/>
          <w:szCs w:val="24"/>
          <w:lang w:eastAsia="ru-RU"/>
        </w:rPr>
        <w:t xml:space="preserve">ДОГОВОР </w:t>
      </w:r>
      <w:r w:rsidRPr="00772B34"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  <w:t xml:space="preserve">№______ </w:t>
      </w:r>
    </w:p>
    <w:p w:rsidR="00772B34" w:rsidRPr="00772B34" w:rsidRDefault="00772B34" w:rsidP="00772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на выполнение работ по техническому обслуживанию систем энергоснабжения</w:t>
      </w:r>
    </w:p>
    <w:p w:rsidR="00772B34" w:rsidRPr="00772B34" w:rsidRDefault="00772B34" w:rsidP="00772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772B34" w:rsidRPr="00772B34" w:rsidRDefault="00772B34" w:rsidP="00772B3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Астрахань</w:t>
      </w:r>
      <w:r w:rsidRPr="0077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72B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«___»   ___________ </w:t>
      </w:r>
      <w:r w:rsidRPr="00772B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2017 г.</w:t>
      </w:r>
    </w:p>
    <w:p w:rsidR="00772B34" w:rsidRPr="00772B34" w:rsidRDefault="00772B34" w:rsidP="00772B3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(ФГБУ «АМП Каспийского моря»), в лице руководителя ФГБУ «АМП Каспийского моря»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дальнейшем Заказчик, с одной стороны, и </w:t>
      </w: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Энергомонтаж</w:t>
      </w:r>
      <w:proofErr w:type="spellEnd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(ООО «</w:t>
      </w:r>
      <w:proofErr w:type="spellStart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Энергомонтаж</w:t>
      </w:r>
      <w:proofErr w:type="spellEnd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 Исполнитель, в лице директора Холина Сергея Викторовича, действующего на основании Устава, с другой стороны, далее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:rsidR="00772B34" w:rsidRPr="00772B34" w:rsidRDefault="00772B34" w:rsidP="00772B3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1. </w:t>
      </w:r>
      <w:r w:rsidRPr="00772B34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Предмет договора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систем энергоснабжения помещения административного (1, 2 этаж, 5 этаж (комнаты № 73, № 74, № 75)), находящегося по адресу: Россия, 414016, г. Астрахань, ул. Капитана Краснова, 31, (далее – работы), а Заказчик обязуется принимать и оплачивать выполненные работы.</w:t>
      </w:r>
    </w:p>
    <w:p w:rsidR="00772B34" w:rsidRPr="00772B34" w:rsidRDefault="00772B34" w:rsidP="00772B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Цена договора составляет 144 000 (Сто сорок четыре тысячи) рублей 00 копеек, исходя из ежемесячной стоимости выполнения работ - 12 000 (Двенадцать тысяч) рублей 00 копеек. НДС не облагается </w:t>
      </w:r>
      <w:r w:rsidRPr="00772B34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№45 от 20.12.2002 г.)</w:t>
      </w:r>
    </w:p>
    <w:p w:rsidR="00772B34" w:rsidRPr="00772B34" w:rsidRDefault="00772B34" w:rsidP="00772B3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772B34" w:rsidRPr="00772B34" w:rsidRDefault="00772B34" w:rsidP="00772B3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Затраты на инструмент, инвентарь, расходные материалы (автоматические выключатели (10А-63А), провода ПВС, розетки, выключатели (одно/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двух-клавишные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трубки электроизоляционные,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колодки, кабель-каналы, кабельные наконечники, соединительные шины для автоматических выключателей, изоляционная лента), необходимые для выполнения работ, осуществляются за счет Исполнителя и включены в цену договора.</w:t>
      </w:r>
    </w:p>
    <w:p w:rsidR="00772B34" w:rsidRPr="00772B34" w:rsidRDefault="00772B34" w:rsidP="00772B3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не позднее 5 числа месяца, следующего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работы в течение 15 (Пятнадцати) рабочих дней после подписания Сторонами акта выполненных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772B34" w:rsidRPr="00772B34" w:rsidRDefault="00772B34" w:rsidP="00772B3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772B34" w:rsidRPr="00772B34" w:rsidRDefault="00772B34" w:rsidP="00772B3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выполнения работ по настоящему договору с 01 января 2018 года по 31 декабря 2018 года.</w:t>
      </w:r>
    </w:p>
    <w:p w:rsidR="00772B34" w:rsidRPr="00772B34" w:rsidRDefault="00772B34" w:rsidP="00772B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Получать от Исполнителя информацию о ходе выполнения работ.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Проводить согласно утверждённому графику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предупредительные работы, осмотры (обследования) систем энергоснабжения, подготовку систем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Проводить инструктажи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Заказчика на 1-ю группу по электробезопасности с обязательной отметкой о проведении инструктажа в Журнале учета.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Проводить проверку работоспособности систем энергоснабжения с отметкой в журнале осмотра три раза в неделю. Обеспечить выполнение работ собственными средствами защиты (коврики, перчатки и пр.), прошедшими испытание.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Предотвращать возникновение крупных аварий и принимать меры по их ликвидации.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Проверять состояние оборудования систем электроснабжения, кабельных линий.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Проводить измерение сопротивления изоляции.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Проводить испытание электрооборудования и кабелей согласно нормам испытания (оборудование до 1000В).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Проводить работы по ремонту электрооборудования служебных и вспомогательных помещений </w:t>
      </w:r>
      <w:r w:rsidRPr="00772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(лестничных</w:t>
      </w:r>
      <w:r w:rsidRPr="00772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 вестибюлей, коридоров).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Проводить очистку от пыли и протяжку присоединений в силовых щитах и щитках освещения.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Проводить работы по ремонту распределительных щитов и вводно-распределительных устройств.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4.3.12. Проводить работы по ремонту и замене светильников, замене ламп накаливания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Проводить замену автоматов, пакетных переключателей, устройств защитного отключения (УЗО), выключателей, частичную замену электропроводки.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Проводить устранение неисправностей по заявкам Заказчика.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Проводить работы, необходимость в которых вызвана аварийной ситуацией, в течение одного часа, по заявке Заказчика.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Обеспечивать качественное выполнение работ.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Письменно уведомлять Заказчика об обстоятельствах, препятствующих качественному выполнению работ.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Выполнять в полном объеме все свои обязательства, предусмотренные настоящим договором.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Исполнитель имеет право: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настоящему договору Исполнитель обязан: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Соблюдать требования охраны труда, пожарной безопасности, электробезопасности.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безопасное выполнение работ.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До начала проведения работ направлять работников, привлекаемых для выполнения работ на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объектах Заказчика, к ответственному лицу Заказчика для проведения вводного инструктажа.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5.1.14. Все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электропусковые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полную ответственность за невыполнение настоящего раздела.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772B34" w:rsidRPr="00772B34" w:rsidRDefault="00772B34" w:rsidP="00772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77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01 января 2018 года, и действует по 31 декабря 2018 года, а в части взаимных расчетов - до их полного завершения.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Расторжение договора допускается по соглашению Сторон, по решению суда или в связи с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772B34" w:rsidRPr="00772B34" w:rsidRDefault="00772B34" w:rsidP="00772B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10.6.Неотъемлемой частью настоящего договора является следующее Приложение: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«Техническое задание» - на 2 л.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72B34" w:rsidRPr="00772B34" w:rsidTr="00463189">
        <w:trPr>
          <w:jc w:val="center"/>
        </w:trPr>
        <w:tc>
          <w:tcPr>
            <w:tcW w:w="4786" w:type="dxa"/>
            <w:hideMark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772B34" w:rsidRPr="00772B34" w:rsidTr="00463189">
        <w:trPr>
          <w:jc w:val="center"/>
        </w:trPr>
        <w:tc>
          <w:tcPr>
            <w:tcW w:w="4786" w:type="dxa"/>
            <w:hideMark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shd w:val="clear" w:color="auto" w:fill="auto"/>
            <w:hideMark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72B34" w:rsidRPr="00772B34" w:rsidTr="00463189">
        <w:trPr>
          <w:trHeight w:val="3430"/>
          <w:jc w:val="center"/>
        </w:trPr>
        <w:tc>
          <w:tcPr>
            <w:tcW w:w="478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772B3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72B3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772B3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772B3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72B3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414000, г. Астрахань, ул. Красная Набережная/Адмиралтейская/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илиции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д. 12/22/1, кв. 35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3015037665  КПП 301501001 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1023000848771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40702810505040001030 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в Астраханском отделении № 8625 ПАО Сбербанк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041203602   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44108494 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(8512) 51-94-23, 63-04-23/51-94-23</w:t>
            </w:r>
          </w:p>
          <w:p w:rsidR="00772B34" w:rsidRPr="00772B34" w:rsidRDefault="00772B34" w:rsidP="0077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772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energomontag-30@mail.ru</w:t>
              </w:r>
            </w:hyperlink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B34" w:rsidRPr="00772B34" w:rsidTr="00463189">
        <w:trPr>
          <w:jc w:val="center"/>
        </w:trPr>
        <w:tc>
          <w:tcPr>
            <w:tcW w:w="478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_________________М.А. 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 договору 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</w:t>
      </w:r>
      <w:r w:rsidRPr="00772B3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от «</w:t>
      </w:r>
      <w:r w:rsidRPr="00772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» __________ 2017 г.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техническому обслуживанию систем энергоснабжения помещения административного (1, 2 этаж, 5 этаж (комнаты № 73, № 74, № 75)), находящегося по адресу: Россия, 414016, г. Астрах</w:t>
      </w:r>
      <w:bookmarkStart w:id="1" w:name="OLE_LINK1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ань, ул. Капитана Краснова, 31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bookmarkEnd w:id="1"/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567"/>
        <w:gridCol w:w="3969"/>
        <w:gridCol w:w="1276"/>
      </w:tblGrid>
      <w:tr w:rsidR="00772B34" w:rsidRPr="00772B34" w:rsidTr="00463189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энергоснабжения</w:t>
            </w:r>
          </w:p>
        </w:tc>
        <w:tc>
          <w:tcPr>
            <w:tcW w:w="2126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812" w:type="dxa"/>
            <w:gridSpan w:val="3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системы энергоснабжения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 энергоснабжения помещения административного, находящегося по адресу: Россия, 414016, г. Астрахань, ул. Капитана Краснова, 31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0000016б)</w:t>
            </w:r>
          </w:p>
        </w:tc>
        <w:tc>
          <w:tcPr>
            <w:tcW w:w="2126" w:type="dxa"/>
            <w:vMerge w:val="restart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распределительный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Е14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ЛБ-40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vAlign w:val="center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(однополюсная, двухполюсная, трехполюсная)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 w:val="restart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Гарантированное электроснабжение щитовой административного здания, находящегося по адресу: Россия, 414016, г. Астрахань, ул. Капитана Краснова, 31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00004310)</w:t>
            </w:r>
          </w:p>
        </w:tc>
        <w:tc>
          <w:tcPr>
            <w:tcW w:w="2126" w:type="dxa"/>
            <w:vMerge w:val="restart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ЩРНМ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времени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промежуточное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ОЩВ-4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Счётчик ЦЭ 6803В 10-100А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однополюсная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Щит силовой для электроснабжения 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00004471)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силовой ЩС 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 w:val="restart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4.Структурированная </w:t>
            </w: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кабельная система в помещении административном, расположенном по адресу: Россия, 414016, г. Астрахань, ул. Капитана Краснова, 31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системы внутренних электрических сетей (инв. № 00005243)</w:t>
            </w:r>
          </w:p>
        </w:tc>
        <w:tc>
          <w:tcPr>
            <w:tcW w:w="2126" w:type="dxa"/>
            <w:vMerge w:val="restart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 - 2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Разрешенная мощность - 1000 кВт</w:t>
            </w: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ВРУ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ЩС-1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ЩС-2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463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 двухполюсная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кондиционирования ЩРН-24  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гарантийного питания ЩРН-24 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силовой пищеблока ЩРН-24 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6кВт 3п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</w:tr>
      <w:tr w:rsidR="00772B34" w:rsidRPr="00772B34" w:rsidTr="00463189">
        <w:trPr>
          <w:trHeight w:val="340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люминесцентный ЛБ-20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</w:tr>
      <w:tr w:rsidR="00772B34" w:rsidRPr="00772B34" w:rsidTr="00463189">
        <w:trPr>
          <w:trHeight w:val="454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люминесцентный ЛБ-40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772B34" w:rsidRPr="00772B34" w:rsidTr="00463189">
        <w:trPr>
          <w:trHeight w:val="454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</w:tr>
      <w:tr w:rsidR="00772B34" w:rsidRPr="00772B34" w:rsidTr="00463189">
        <w:trPr>
          <w:trHeight w:val="454"/>
        </w:trPr>
        <w:tc>
          <w:tcPr>
            <w:tcW w:w="283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97шт.</w:t>
            </w:r>
          </w:p>
        </w:tc>
      </w:tr>
    </w:tbl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772B34" w:rsidRPr="00772B34" w:rsidRDefault="00772B34" w:rsidP="00772B34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требования</w:t>
      </w:r>
    </w:p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72B34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энергоснабжения Исполнитель должен соблюдать нормативно-технические требования действующих Правил, Стандартов, в том числе:</w:t>
      </w:r>
    </w:p>
    <w:p w:rsidR="00772B34" w:rsidRPr="00772B34" w:rsidRDefault="00772B34" w:rsidP="00772B3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ПУЭ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устройства электроустановок.</w:t>
      </w:r>
    </w:p>
    <w:p w:rsidR="00772B34" w:rsidRPr="00772B34" w:rsidRDefault="00772B34" w:rsidP="00772B3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ПТЭЭП </w:t>
      </w: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технической эксплуатации электроустановок потребителей </w:t>
      </w:r>
      <w:r w:rsidRPr="00772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(Утверждены Приказом Министерства энергетики Российской Федерации от 13.01.2003 № 6.)</w:t>
      </w:r>
    </w:p>
    <w:p w:rsidR="00772B34" w:rsidRPr="00772B34" w:rsidRDefault="00772B34" w:rsidP="00772B34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выполнения работ</w:t>
      </w:r>
    </w:p>
    <w:p w:rsidR="00772B34" w:rsidRPr="00772B34" w:rsidRDefault="00772B34" w:rsidP="00772B3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772B34" w:rsidRPr="00772B34" w:rsidRDefault="00772B34" w:rsidP="00772B3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Техническое обслуживание систем энергоснабжения, а также проведение инструктажей </w:t>
      </w:r>
      <w:proofErr w:type="spellStart"/>
      <w:r w:rsidRPr="0077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неэлектротехнического</w:t>
      </w:r>
      <w:proofErr w:type="spellEnd"/>
      <w:r w:rsidRPr="0077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Заказчика на 1-ю группу по электробезопасности должно осуществляться аттестованным персоналом Исполнителя</w:t>
      </w:r>
      <w:r w:rsidRPr="00772B34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.</w:t>
      </w:r>
    </w:p>
    <w:p w:rsidR="00772B34" w:rsidRPr="00772B34" w:rsidRDefault="00772B34" w:rsidP="00772B3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Специалисты, обслуживающие системы энергоснабжения должны  быть:</w:t>
      </w:r>
    </w:p>
    <w:p w:rsidR="00772B34" w:rsidRPr="00772B34" w:rsidRDefault="00772B34" w:rsidP="00772B3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экипированы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спецодеждой; </w:t>
      </w:r>
    </w:p>
    <w:p w:rsidR="00772B34" w:rsidRPr="00772B34" w:rsidRDefault="00772B34" w:rsidP="00772B3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772B34" w:rsidRPr="00772B34" w:rsidRDefault="00772B34" w:rsidP="00772B3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772B34" w:rsidRPr="00772B34" w:rsidRDefault="00772B34" w:rsidP="00772B3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772B34" w:rsidRPr="00772B34" w:rsidRDefault="00772B34" w:rsidP="00772B3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периодам выполнения работ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не реже 3 (Трех) раз в неделю проверять работоспособность систем энергоснабжения.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Инструктажи </w:t>
      </w:r>
      <w:proofErr w:type="spellStart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Заказчика на 1-ю группу по электробезопасности проводятся в соответствии с установленной законодательством периодичностью.</w:t>
      </w:r>
    </w:p>
    <w:p w:rsidR="00772B34" w:rsidRPr="00772B34" w:rsidRDefault="00772B34" w:rsidP="00772B3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 по аварийным вызовам выполняются в течение 1 (Одного) часа, по заявке Заказчика.</w:t>
      </w:r>
    </w:p>
    <w:p w:rsidR="00772B34" w:rsidRPr="00772B34" w:rsidRDefault="00772B34" w:rsidP="00772B3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выполняемых работ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пожарной безопасности.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экологической безопасности.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гарантийным обязательствам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772B34" w:rsidRPr="00772B34" w:rsidRDefault="00772B34" w:rsidP="00772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72B34" w:rsidRPr="00772B34" w:rsidTr="00463189">
        <w:trPr>
          <w:jc w:val="center"/>
        </w:trPr>
        <w:tc>
          <w:tcPr>
            <w:tcW w:w="4786" w:type="dxa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772B34" w:rsidRPr="00772B34" w:rsidRDefault="00772B34" w:rsidP="00772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72B34" w:rsidRPr="00772B34" w:rsidRDefault="00772B34" w:rsidP="00772B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2B34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ontag-3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1DDCCE-40A4-4CBB-AD98-589A8C7F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56</cp:revision>
  <cp:lastPrinted>2017-12-25T13:15:00Z</cp:lastPrinted>
  <dcterms:created xsi:type="dcterms:W3CDTF">2015-02-04T06:27:00Z</dcterms:created>
  <dcterms:modified xsi:type="dcterms:W3CDTF">2017-12-25T13:15:00Z</dcterms:modified>
</cp:coreProperties>
</file>