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044C7D">
        <w:trPr>
          <w:trHeight w:val="14696"/>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1A551E"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1A551E">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F430BD">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9648D7" w:rsidRPr="009648D7">
              <w:rPr>
                <w:b/>
                <w:sz w:val="32"/>
                <w:szCs w:val="32"/>
              </w:rPr>
              <w:t xml:space="preserve">Оказание услуг по технической поддержке программного обеспечения - системы электронного документооборота </w:t>
            </w:r>
            <w:proofErr w:type="spellStart"/>
            <w:r w:rsidR="009648D7" w:rsidRPr="009648D7">
              <w:rPr>
                <w:b/>
                <w:sz w:val="32"/>
                <w:szCs w:val="32"/>
                <w:lang w:val="en-US"/>
              </w:rPr>
              <w:t>DocsVision</w:t>
            </w:r>
            <w:proofErr w:type="spellEnd"/>
            <w:r w:rsidR="009648D7" w:rsidRPr="009648D7">
              <w:rPr>
                <w:b/>
                <w:sz w:val="32"/>
                <w:szCs w:val="32"/>
              </w:rPr>
              <w:t xml:space="preserve"> </w:t>
            </w:r>
            <w:r w:rsidR="008467DC">
              <w:rPr>
                <w:b/>
                <w:sz w:val="32"/>
                <w:szCs w:val="32"/>
              </w:rPr>
              <w:t xml:space="preserve">для </w:t>
            </w:r>
            <w:r w:rsidR="00BD3AB0">
              <w:rPr>
                <w:b/>
                <w:sz w:val="32"/>
                <w:szCs w:val="32"/>
              </w:rPr>
              <w:t xml:space="preserve">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4A30E7" w:rsidRDefault="004A30E7"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C868B9">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8A499C" w:rsidRDefault="008A499C" w:rsidP="000A61FC">
      <w:pPr>
        <w:widowControl/>
        <w:spacing w:line="240" w:lineRule="auto"/>
        <w:jc w:val="both"/>
        <w:rPr>
          <w:b/>
          <w:bCs/>
          <w:color w:val="000000"/>
          <w:sz w:val="24"/>
          <w:szCs w:val="24"/>
        </w:rPr>
      </w:pPr>
    </w:p>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302C3">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4D7906">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364C47">
        <w:rPr>
          <w:color w:val="000000"/>
          <w:sz w:val="24"/>
          <w:szCs w:val="24"/>
        </w:rPr>
        <w:t>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E66BDA" w:rsidRPr="00E66BDA" w:rsidRDefault="00E66BDA" w:rsidP="00E66BDA">
      <w:pPr>
        <w:widowControl/>
        <w:suppressAutoHyphens/>
        <w:spacing w:line="240" w:lineRule="auto"/>
        <w:jc w:val="both"/>
        <w:rPr>
          <w:sz w:val="24"/>
          <w:szCs w:val="24"/>
          <w:lang w:eastAsia="ar-SA"/>
        </w:rPr>
      </w:pPr>
      <w:r w:rsidRPr="00E66BDA">
        <w:rPr>
          <w:sz w:val="24"/>
          <w:szCs w:val="24"/>
          <w:lang w:eastAsia="ar-SA"/>
        </w:rPr>
        <w:t xml:space="preserve">Оказание услуг по технической поддержке программного обеспечения - системы электронного документооборота </w:t>
      </w:r>
      <w:proofErr w:type="spellStart"/>
      <w:r w:rsidRPr="00E66BDA">
        <w:rPr>
          <w:sz w:val="24"/>
          <w:szCs w:val="24"/>
          <w:lang w:val="en-US" w:eastAsia="ar-SA"/>
        </w:rPr>
        <w:t>DocsVision</w:t>
      </w:r>
      <w:proofErr w:type="spellEnd"/>
      <w:r w:rsidRPr="00E66BDA">
        <w:rPr>
          <w:sz w:val="24"/>
          <w:szCs w:val="24"/>
          <w:lang w:eastAsia="ar-SA"/>
        </w:rPr>
        <w:t xml:space="preserve"> для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A708D9" w:rsidRPr="00A708D9" w:rsidRDefault="00450CE1" w:rsidP="00A708D9">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A708D9" w:rsidRPr="00A708D9">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 в подразделениях Заказчика (г. Астрахань) и филиалах Заказчика:</w:t>
      </w:r>
    </w:p>
    <w:p w:rsidR="00A708D9" w:rsidRPr="00A708D9" w:rsidRDefault="00A708D9" w:rsidP="00A708D9">
      <w:pPr>
        <w:spacing w:line="240" w:lineRule="auto"/>
        <w:jc w:val="both"/>
        <w:rPr>
          <w:sz w:val="24"/>
          <w:szCs w:val="24"/>
        </w:rPr>
      </w:pPr>
      <w:proofErr w:type="spellStart"/>
      <w:r w:rsidRPr="00A708D9">
        <w:rPr>
          <w:sz w:val="24"/>
          <w:szCs w:val="24"/>
        </w:rPr>
        <w:t>Олинский</w:t>
      </w:r>
      <w:proofErr w:type="spellEnd"/>
      <w:r w:rsidRPr="00A708D9">
        <w:rPr>
          <w:sz w:val="24"/>
          <w:szCs w:val="24"/>
        </w:rPr>
        <w:t xml:space="preserve"> филиал ФГБУ «АМП Каспийского моря» (Астраханская область, </w:t>
      </w:r>
      <w:proofErr w:type="spellStart"/>
      <w:r w:rsidRPr="00A708D9">
        <w:rPr>
          <w:sz w:val="24"/>
          <w:szCs w:val="24"/>
        </w:rPr>
        <w:t>Лиманский</w:t>
      </w:r>
      <w:proofErr w:type="spellEnd"/>
      <w:r w:rsidRPr="00A708D9">
        <w:rPr>
          <w:sz w:val="24"/>
          <w:szCs w:val="24"/>
        </w:rPr>
        <w:t xml:space="preserve"> район, село Оля);</w:t>
      </w:r>
    </w:p>
    <w:p w:rsidR="00A708D9" w:rsidRPr="00A708D9" w:rsidRDefault="00A708D9" w:rsidP="00A708D9">
      <w:pPr>
        <w:spacing w:line="240" w:lineRule="auto"/>
        <w:jc w:val="both"/>
        <w:rPr>
          <w:sz w:val="24"/>
          <w:szCs w:val="24"/>
        </w:rPr>
      </w:pPr>
      <w:r w:rsidRPr="00A708D9">
        <w:rPr>
          <w:sz w:val="24"/>
          <w:szCs w:val="24"/>
        </w:rPr>
        <w:t>Махачкалинский филиал ФГБУ «АМП Каспийского моря» (Республика Дагестан, г. Махачкала).</w:t>
      </w:r>
    </w:p>
    <w:p w:rsidR="00235EF2" w:rsidRPr="00235EF2" w:rsidRDefault="00A708D9" w:rsidP="00A708D9">
      <w:pPr>
        <w:spacing w:line="240" w:lineRule="auto"/>
        <w:jc w:val="both"/>
        <w:rPr>
          <w:sz w:val="24"/>
          <w:szCs w:val="24"/>
        </w:rPr>
      </w:pPr>
      <w:r w:rsidRPr="00A708D9">
        <w:rPr>
          <w:sz w:val="24"/>
          <w:szCs w:val="24"/>
        </w:rPr>
        <w:t>Выезд специалистов Исполнителя на территорию Заказчика осуществляется силами и за счет Исполнителя.</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BA4372">
        <w:rPr>
          <w:bCs/>
          <w:sz w:val="24"/>
          <w:szCs w:val="24"/>
        </w:rPr>
        <w:t>с 01 января 2021</w:t>
      </w:r>
      <w:r w:rsidR="007E41D2" w:rsidRPr="007E41D2">
        <w:rPr>
          <w:bCs/>
          <w:sz w:val="24"/>
          <w:szCs w:val="24"/>
        </w:rPr>
        <w:t xml:space="preserve"> г. </w:t>
      </w:r>
      <w:r w:rsidR="00BA4372">
        <w:rPr>
          <w:bCs/>
          <w:sz w:val="24"/>
          <w:szCs w:val="24"/>
        </w:rPr>
        <w:t>по 31 декабря 2021</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4140D0" w:rsidRPr="004140D0" w:rsidRDefault="00450CE1" w:rsidP="004140D0">
      <w:pPr>
        <w:pStyle w:val="af"/>
        <w:spacing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4140D0" w:rsidRPr="004140D0">
        <w:rPr>
          <w:sz w:val="24"/>
          <w:szCs w:val="24"/>
        </w:rPr>
        <w:t>650 000 (Шестьсот пятьдесят тысяч) рублей 04 копейки.</w:t>
      </w:r>
    </w:p>
    <w:p w:rsidR="00CF30F3" w:rsidRPr="00B67D74" w:rsidRDefault="004140D0" w:rsidP="004140D0">
      <w:pPr>
        <w:pStyle w:val="af"/>
        <w:spacing w:line="240" w:lineRule="auto"/>
        <w:contextualSpacing/>
        <w:jc w:val="both"/>
        <w:rPr>
          <w:bCs/>
          <w:sz w:val="24"/>
          <w:szCs w:val="24"/>
          <w:lang w:eastAsia="ar-SA"/>
        </w:rPr>
      </w:pPr>
      <w:r w:rsidRPr="004140D0">
        <w:rPr>
          <w:sz w:val="24"/>
          <w:szCs w:val="24"/>
        </w:rPr>
        <w:t>Начальная максимальная цена единицы услуги (ежемесячная стоимость оказания услуг) – 54 166 (Пятьдесят четыре тысячи сто шестьдесят шесть) рублей 67 копеек.</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271641"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271641" w:rsidRPr="00271641">
        <w:rPr>
          <w:bCs/>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8D273C" w:rsidRPr="0011479A" w:rsidRDefault="00450CE1" w:rsidP="008D273C">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8D273C" w:rsidRPr="0011479A">
        <w:rPr>
          <w:sz w:val="24"/>
          <w:szCs w:val="24"/>
        </w:rPr>
        <w:t xml:space="preserve">в соответствии с </w:t>
      </w:r>
      <w:r w:rsidR="008D273C">
        <w:rPr>
          <w:sz w:val="24"/>
          <w:szCs w:val="24"/>
        </w:rPr>
        <w:t>п</w:t>
      </w:r>
      <w:r w:rsidR="008D273C" w:rsidRPr="0011479A">
        <w:rPr>
          <w:sz w:val="24"/>
          <w:szCs w:val="24"/>
        </w:rPr>
        <w:t xml:space="preserve">роектом договора </w:t>
      </w:r>
      <w:r w:rsidR="008D273C"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lastRenderedPageBreak/>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lastRenderedPageBreak/>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lastRenderedPageBreak/>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4A5D4A">
        <w:rPr>
          <w:b/>
          <w:color w:val="FF0000"/>
          <w:sz w:val="24"/>
          <w:szCs w:val="24"/>
        </w:rPr>
        <w:t>01</w:t>
      </w:r>
      <w:r w:rsidR="00BC68C7" w:rsidRPr="0011479A">
        <w:rPr>
          <w:b/>
          <w:color w:val="FF0000"/>
          <w:sz w:val="24"/>
          <w:szCs w:val="24"/>
        </w:rPr>
        <w:t>.</w:t>
      </w:r>
      <w:r w:rsidR="004A5D4A">
        <w:rPr>
          <w:b/>
          <w:color w:val="FF0000"/>
          <w:sz w:val="24"/>
          <w:szCs w:val="24"/>
        </w:rPr>
        <w:t>12.2020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4A5D4A">
        <w:rPr>
          <w:b/>
          <w:color w:val="FF0000"/>
          <w:sz w:val="24"/>
          <w:szCs w:val="24"/>
        </w:rPr>
        <w:t>09</w:t>
      </w:r>
      <w:r w:rsidR="00871B54" w:rsidRPr="0011479A">
        <w:rPr>
          <w:b/>
          <w:color w:val="FF0000"/>
          <w:sz w:val="24"/>
          <w:szCs w:val="24"/>
        </w:rPr>
        <w:t>.</w:t>
      </w:r>
      <w:r w:rsidR="00370FEA">
        <w:rPr>
          <w:b/>
          <w:color w:val="FF0000"/>
          <w:sz w:val="24"/>
          <w:szCs w:val="24"/>
        </w:rPr>
        <w:t>12</w:t>
      </w:r>
      <w:r w:rsidR="004A5D4A">
        <w:rPr>
          <w:b/>
          <w:color w:val="FF0000"/>
          <w:sz w:val="24"/>
          <w:szCs w:val="24"/>
        </w:rPr>
        <w:t>.2020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lastRenderedPageBreak/>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DA0DAA">
        <w:rPr>
          <w:rFonts w:eastAsia="Calibri"/>
          <w:b/>
          <w:bCs/>
          <w:color w:val="FF0000"/>
          <w:sz w:val="24"/>
          <w:szCs w:val="24"/>
        </w:rPr>
        <w:t>01</w:t>
      </w:r>
      <w:r w:rsidR="003D7097" w:rsidRPr="0011479A">
        <w:rPr>
          <w:rFonts w:eastAsia="Calibri"/>
          <w:b/>
          <w:bCs/>
          <w:color w:val="FF0000"/>
          <w:sz w:val="24"/>
          <w:szCs w:val="24"/>
        </w:rPr>
        <w:t>.</w:t>
      </w:r>
      <w:r w:rsidR="00DA0DAA">
        <w:rPr>
          <w:rFonts w:eastAsia="Calibri"/>
          <w:b/>
          <w:bCs/>
          <w:color w:val="FF0000"/>
          <w:sz w:val="24"/>
          <w:szCs w:val="24"/>
        </w:rPr>
        <w:t>12.2020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DA0DAA">
        <w:rPr>
          <w:rFonts w:eastAsia="Calibri"/>
          <w:b/>
          <w:bCs/>
          <w:color w:val="FF0000"/>
          <w:sz w:val="24"/>
          <w:szCs w:val="24"/>
        </w:rPr>
        <w:t>09</w:t>
      </w:r>
      <w:r w:rsidR="003D7097" w:rsidRPr="0011479A">
        <w:rPr>
          <w:rFonts w:eastAsia="Calibri"/>
          <w:b/>
          <w:bCs/>
          <w:color w:val="FF0000"/>
          <w:sz w:val="24"/>
          <w:szCs w:val="24"/>
        </w:rPr>
        <w:t>.</w:t>
      </w:r>
      <w:r w:rsidR="008C1291">
        <w:rPr>
          <w:rFonts w:eastAsia="Calibri"/>
          <w:b/>
          <w:bCs/>
          <w:color w:val="FF0000"/>
          <w:sz w:val="24"/>
          <w:szCs w:val="24"/>
        </w:rPr>
        <w:t>12</w:t>
      </w:r>
      <w:r w:rsidR="00DA0DAA">
        <w:rPr>
          <w:rFonts w:eastAsia="Calibri"/>
          <w:b/>
          <w:bCs/>
          <w:color w:val="FF0000"/>
          <w:sz w:val="24"/>
          <w:szCs w:val="24"/>
        </w:rPr>
        <w:t>.2020,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DA0DAA">
        <w:rPr>
          <w:b/>
          <w:color w:val="FF0000"/>
          <w:sz w:val="24"/>
          <w:szCs w:val="24"/>
        </w:rPr>
        <w:t>16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DA0DAA">
        <w:rPr>
          <w:b/>
          <w:color w:val="FF0000"/>
          <w:sz w:val="24"/>
          <w:szCs w:val="24"/>
        </w:rPr>
        <w:t>09</w:t>
      </w:r>
      <w:r w:rsidRPr="0048462C">
        <w:rPr>
          <w:b/>
          <w:color w:val="FF0000"/>
          <w:sz w:val="24"/>
          <w:szCs w:val="24"/>
        </w:rPr>
        <w:t xml:space="preserve">» </w:t>
      </w:r>
      <w:r w:rsidR="006C4A62">
        <w:rPr>
          <w:b/>
          <w:color w:val="FF0000"/>
          <w:sz w:val="24"/>
          <w:szCs w:val="24"/>
        </w:rPr>
        <w:t>декабря</w:t>
      </w:r>
      <w:r w:rsidR="00DA0DAA">
        <w:rPr>
          <w:b/>
          <w:color w:val="FF0000"/>
          <w:sz w:val="24"/>
          <w:szCs w:val="24"/>
        </w:rPr>
        <w:t xml:space="preserve"> 2020</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D70AF6">
        <w:rPr>
          <w:b/>
          <w:color w:val="FF0000"/>
          <w:sz w:val="24"/>
          <w:szCs w:val="24"/>
        </w:rPr>
        <w:t>СК</w:t>
      </w:r>
      <w:proofErr w:type="gramEnd"/>
      <w:r w:rsidR="00D70AF6">
        <w:rPr>
          <w:b/>
          <w:color w:val="FF0000"/>
          <w:sz w:val="24"/>
          <w:szCs w:val="24"/>
        </w:rPr>
        <w:t>+1 09</w:t>
      </w:r>
      <w:r w:rsidR="0002130A">
        <w:rPr>
          <w:b/>
          <w:color w:val="FF0000"/>
          <w:sz w:val="24"/>
          <w:szCs w:val="24"/>
        </w:rPr>
        <w:t>.12</w:t>
      </w:r>
      <w:r w:rsidR="00D70AF6">
        <w:rPr>
          <w:b/>
          <w:color w:val="FF0000"/>
          <w:sz w:val="24"/>
          <w:szCs w:val="24"/>
        </w:rPr>
        <w:t>.2020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lastRenderedPageBreak/>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lastRenderedPageBreak/>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1E37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1E37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AE7FBF">
        <w:rPr>
          <w:sz w:val="24"/>
          <w:szCs w:val="24"/>
        </w:rPr>
        <w:t xml:space="preserve"> </w:t>
      </w:r>
      <w:r w:rsidR="00AE7FBF" w:rsidRPr="00AE7FBF">
        <w:rPr>
          <w:b/>
          <w:sz w:val="24"/>
          <w:szCs w:val="24"/>
        </w:rPr>
        <w:t xml:space="preserve">оказание услуг по технической поддержке программного обеспечения - системы электронного документооборота </w:t>
      </w:r>
      <w:proofErr w:type="spellStart"/>
      <w:r w:rsidR="00AE7FBF" w:rsidRPr="00AE7FBF">
        <w:rPr>
          <w:b/>
          <w:sz w:val="24"/>
          <w:szCs w:val="24"/>
        </w:rPr>
        <w:t>DocsVision</w:t>
      </w:r>
      <w:proofErr w:type="spellEnd"/>
      <w:r w:rsidR="00AE7FBF" w:rsidRPr="00AE7FBF">
        <w:rPr>
          <w:b/>
          <w:sz w:val="24"/>
          <w:szCs w:val="24"/>
        </w:rPr>
        <w:t xml:space="preserve"> </w:t>
      </w:r>
      <w:r w:rsidR="00AE7FBF">
        <w:rPr>
          <w:b/>
          <w:sz w:val="24"/>
          <w:szCs w:val="24"/>
        </w:rPr>
        <w:t>для ФГБУ «АМП Каспийского моря»</w:t>
      </w:r>
      <w:r w:rsidR="00E917B7" w:rsidRPr="007570C0">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E3720">
        <w:rPr>
          <w:i/>
          <w:color w:val="FF0000"/>
          <w:sz w:val="32"/>
          <w:szCs w:val="32"/>
          <w:vertAlign w:val="superscript"/>
        </w:rPr>
        <w:t>,</w:t>
      </w:r>
      <w:r w:rsidR="001E3720" w:rsidRPr="001E3720">
        <w:rPr>
          <w:b/>
          <w:i/>
          <w:color w:val="FF0000"/>
          <w:sz w:val="32"/>
          <w:szCs w:val="32"/>
          <w:vertAlign w:val="superscript"/>
        </w:rPr>
        <w:t xml:space="preserve"> </w:t>
      </w:r>
      <w:r w:rsidR="001E3720" w:rsidRPr="001E372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001E3720">
        <w:rPr>
          <w:i/>
          <w:color w:val="FF0000"/>
          <w:sz w:val="32"/>
          <w:szCs w:val="32"/>
          <w:vertAlign w:val="superscript"/>
        </w:rPr>
        <w:t>, паспортные данные,</w:t>
      </w:r>
      <w:r w:rsidR="001E3720" w:rsidRPr="001E3720">
        <w:rPr>
          <w:b/>
          <w:i/>
          <w:color w:val="FF0000"/>
          <w:sz w:val="32"/>
          <w:szCs w:val="32"/>
          <w:vertAlign w:val="superscript"/>
        </w:rPr>
        <w:t xml:space="preserve"> </w:t>
      </w:r>
      <w:r w:rsidR="001E3720" w:rsidRPr="001E372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E325AE">
        <w:rPr>
          <w:b/>
          <w:bCs/>
          <w:sz w:val="24"/>
          <w:szCs w:val="24"/>
        </w:rPr>
        <w:t xml:space="preserve"> и цене единицы услуг</w:t>
      </w:r>
    </w:p>
    <w:p w:rsidR="000305B3" w:rsidRDefault="000305B3" w:rsidP="000305B3">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w:t>
      </w:r>
      <w:r w:rsidRPr="00264DD8">
        <w:rPr>
          <w:bCs/>
          <w:i/>
          <w:sz w:val="24"/>
          <w:szCs w:val="24"/>
        </w:rPr>
        <w:t>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0305B3" w:rsidRPr="00425D4F" w:rsidRDefault="000305B3" w:rsidP="000305B3">
      <w:pPr>
        <w:spacing w:before="60" w:after="60" w:line="240" w:lineRule="auto"/>
        <w:ind w:firstLine="567"/>
        <w:jc w:val="both"/>
        <w:rPr>
          <w:bCs/>
          <w:sz w:val="24"/>
          <w:szCs w:val="24"/>
        </w:rPr>
      </w:pPr>
      <w:r>
        <w:rPr>
          <w:bCs/>
          <w:sz w:val="24"/>
          <w:szCs w:val="24"/>
        </w:rPr>
        <w:t>Ежемесячная стоимость</w:t>
      </w:r>
      <w:r w:rsidRPr="00425D4F">
        <w:rPr>
          <w:bCs/>
          <w:sz w:val="24"/>
          <w:szCs w:val="24"/>
        </w:rPr>
        <w:t xml:space="preserve"> оказания услуг составляет</w:t>
      </w:r>
      <w:proofErr w:type="gramStart"/>
      <w:r w:rsidRPr="00425D4F">
        <w:rPr>
          <w:bCs/>
          <w:sz w:val="24"/>
          <w:szCs w:val="24"/>
        </w:rPr>
        <w:t xml:space="preserve"> ________________ (_______________) </w:t>
      </w:r>
      <w:proofErr w:type="gramEnd"/>
      <w:r w:rsidRPr="00425D4F">
        <w:rPr>
          <w:bCs/>
          <w:sz w:val="24"/>
          <w:szCs w:val="24"/>
        </w:rPr>
        <w:t>рубле</w:t>
      </w:r>
      <w:r>
        <w:rPr>
          <w:bCs/>
          <w:sz w:val="24"/>
          <w:szCs w:val="24"/>
        </w:rPr>
        <w:t xml:space="preserve">й ___ копеек, в том числе НДС </w:t>
      </w:r>
      <w:r w:rsidRPr="00132546">
        <w:rPr>
          <w:bCs/>
          <w:i/>
          <w:sz w:val="24"/>
          <w:szCs w:val="24"/>
        </w:rPr>
        <w:t>20</w:t>
      </w:r>
      <w:r w:rsidRPr="00425D4F">
        <w:rPr>
          <w:bCs/>
          <w:sz w:val="24"/>
          <w:szCs w:val="24"/>
        </w:rPr>
        <w:t>% _______рублей __копеек/НДС не облагается (</w:t>
      </w:r>
      <w:r w:rsidRPr="00425D4F">
        <w:rPr>
          <w:bCs/>
          <w:i/>
          <w:sz w:val="24"/>
          <w:szCs w:val="24"/>
        </w:rPr>
        <w:t>указывается с учетом применяемой у участника закупки системы налогообложения</w:t>
      </w:r>
      <w:r w:rsidRPr="00425D4F">
        <w:rPr>
          <w:bCs/>
          <w:sz w:val="24"/>
          <w:szCs w:val="24"/>
        </w:rPr>
        <w:t>).</w:t>
      </w:r>
    </w:p>
    <w:p w:rsidR="00140429" w:rsidRDefault="00140429" w:rsidP="00457947">
      <w:pPr>
        <w:spacing w:before="60" w:after="60" w:line="240" w:lineRule="auto"/>
        <w:ind w:firstLine="709"/>
        <w:jc w:val="both"/>
        <w:rPr>
          <w:color w:val="000000"/>
          <w:sz w:val="24"/>
          <w:szCs w:val="24"/>
        </w:rPr>
      </w:pPr>
      <w:r w:rsidRPr="00140429">
        <w:rPr>
          <w:color w:val="000000"/>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lastRenderedPageBreak/>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5207AD">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7639D0" w:rsidRDefault="007639D0" w:rsidP="00DB61E9">
      <w:pPr>
        <w:spacing w:line="240" w:lineRule="auto"/>
        <w:ind w:left="5387"/>
        <w:jc w:val="right"/>
        <w:rPr>
          <w:color w:val="000000"/>
          <w:sz w:val="24"/>
          <w:szCs w:val="24"/>
        </w:rPr>
      </w:pPr>
    </w:p>
    <w:p w:rsidR="007639D0" w:rsidRDefault="007639D0" w:rsidP="00DB61E9">
      <w:pPr>
        <w:spacing w:line="240" w:lineRule="auto"/>
        <w:ind w:left="5387"/>
        <w:jc w:val="right"/>
        <w:rPr>
          <w:color w:val="000000"/>
          <w:sz w:val="24"/>
          <w:szCs w:val="24"/>
        </w:rPr>
      </w:pPr>
    </w:p>
    <w:p w:rsidR="007639D0" w:rsidRDefault="007639D0"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B6665">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B6665">
        <w:rPr>
          <w:rFonts w:ascii="Times New Roman" w:hAnsi="Times New Roman" w:cs="Times New Roman"/>
          <w:b/>
          <w:sz w:val="24"/>
          <w:szCs w:val="24"/>
          <w:lang w:eastAsia="ru-RU"/>
        </w:rPr>
        <w:t>ч</w:t>
      </w:r>
      <w:r w:rsidR="00CF11DA" w:rsidRPr="00EB6665">
        <w:rPr>
          <w:rFonts w:ascii="Times New Roman" w:hAnsi="Times New Roman" w:cs="Times New Roman"/>
          <w:b/>
          <w:sz w:val="24"/>
          <w:szCs w:val="24"/>
          <w:lang w:eastAsia="ru-RU"/>
        </w:rPr>
        <w:t>ест</w:t>
      </w:r>
      <w:r w:rsidR="005B61DA" w:rsidRPr="00EB6665">
        <w:rPr>
          <w:rFonts w:ascii="Times New Roman" w:hAnsi="Times New Roman" w:cs="Times New Roman"/>
          <w:b/>
          <w:sz w:val="24"/>
          <w:szCs w:val="24"/>
          <w:lang w:eastAsia="ru-RU"/>
        </w:rPr>
        <w:t>венных характеристиках услуг</w:t>
      </w:r>
      <w:r w:rsidRPr="00EB6665">
        <w:rPr>
          <w:rFonts w:ascii="Times New Roman" w:hAnsi="Times New Roman" w:cs="Times New Roman"/>
          <w:b/>
          <w:sz w:val="24"/>
          <w:szCs w:val="24"/>
          <w:lang w:eastAsia="ru-RU"/>
        </w:rPr>
        <w:t xml:space="preserve"> и иные предложения об условиях исполнения договора</w:t>
      </w:r>
      <w:r w:rsidR="007B7E6C" w:rsidRPr="00EB6665">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F0861" w:rsidRDefault="00DF0861" w:rsidP="0089274B">
      <w:pPr>
        <w:spacing w:line="240" w:lineRule="auto"/>
        <w:jc w:val="both"/>
        <w:rPr>
          <w:sz w:val="24"/>
          <w:szCs w:val="24"/>
        </w:rPr>
      </w:pPr>
    </w:p>
    <w:p w:rsidR="00EB6665" w:rsidRDefault="00EB6665" w:rsidP="00EB6665">
      <w:pPr>
        <w:shd w:val="clear" w:color="auto" w:fill="FFFFFF"/>
        <w:autoSpaceDE w:val="0"/>
        <w:autoSpaceDN w:val="0"/>
        <w:adjustRightInd w:val="0"/>
        <w:spacing w:line="240" w:lineRule="auto"/>
        <w:ind w:firstLine="720"/>
        <w:jc w:val="both"/>
        <w:rPr>
          <w:sz w:val="24"/>
          <w:szCs w:val="24"/>
        </w:rPr>
      </w:pPr>
      <w:r w:rsidRPr="00FD0303">
        <w:rPr>
          <w:b/>
          <w:sz w:val="24"/>
          <w:szCs w:val="24"/>
        </w:rPr>
        <w:t>1. Наименование услуг:</w:t>
      </w:r>
      <w:r w:rsidRPr="003528D8">
        <w:rPr>
          <w:color w:val="000000"/>
          <w:sz w:val="24"/>
          <w:szCs w:val="24"/>
          <w:lang w:eastAsia="ar-SA"/>
        </w:rPr>
        <w:t xml:space="preserve"> </w:t>
      </w:r>
      <w:r w:rsidRPr="00BD2B39">
        <w:rPr>
          <w:color w:val="000000"/>
          <w:sz w:val="24"/>
          <w:szCs w:val="24"/>
          <w:lang w:eastAsia="ar-SA"/>
        </w:rPr>
        <w:t xml:space="preserve">Оказание услуг по технической поддержке программного обеспечения - системы электронного документооборота </w:t>
      </w:r>
      <w:proofErr w:type="spellStart"/>
      <w:r w:rsidRPr="00BD2B39">
        <w:rPr>
          <w:color w:val="000000"/>
          <w:sz w:val="24"/>
          <w:szCs w:val="24"/>
          <w:lang w:eastAsia="ar-SA"/>
        </w:rPr>
        <w:t>DocsVision</w:t>
      </w:r>
      <w:proofErr w:type="spellEnd"/>
      <w:r w:rsidRPr="00BD2B39">
        <w:rPr>
          <w:color w:val="000000"/>
          <w:sz w:val="24"/>
          <w:szCs w:val="24"/>
          <w:lang w:eastAsia="ar-SA"/>
        </w:rPr>
        <w:t xml:space="preserve"> – для ФГ</w:t>
      </w:r>
      <w:r>
        <w:rPr>
          <w:color w:val="000000"/>
          <w:sz w:val="24"/>
          <w:szCs w:val="24"/>
          <w:lang w:eastAsia="ar-SA"/>
        </w:rPr>
        <w:t>БУ «АМП Каспийского моря».</w:t>
      </w:r>
    </w:p>
    <w:p w:rsidR="00EB6665" w:rsidRDefault="00EB6665" w:rsidP="00EB6665">
      <w:pPr>
        <w:shd w:val="clear" w:color="auto" w:fill="FFFFFF"/>
        <w:autoSpaceDE w:val="0"/>
        <w:autoSpaceDN w:val="0"/>
        <w:adjustRightInd w:val="0"/>
        <w:spacing w:line="240" w:lineRule="auto"/>
        <w:ind w:firstLine="720"/>
        <w:jc w:val="both"/>
        <w:rPr>
          <w:sz w:val="24"/>
          <w:szCs w:val="24"/>
        </w:rPr>
      </w:pPr>
      <w:r w:rsidRPr="00FD0303">
        <w:rPr>
          <w:b/>
          <w:sz w:val="24"/>
          <w:szCs w:val="24"/>
        </w:rPr>
        <w:t>2. Срок оказания услуг:</w:t>
      </w:r>
      <w:r>
        <w:rPr>
          <w:sz w:val="24"/>
          <w:szCs w:val="24"/>
        </w:rPr>
        <w:t xml:space="preserve"> </w:t>
      </w:r>
      <w:r>
        <w:rPr>
          <w:color w:val="000000"/>
          <w:sz w:val="24"/>
          <w:szCs w:val="24"/>
          <w:lang w:eastAsia="ar-SA"/>
        </w:rPr>
        <w:t>с 01.01.2021 г. по 31.12.2021</w:t>
      </w:r>
      <w:r w:rsidRPr="00FE154F">
        <w:rPr>
          <w:color w:val="000000"/>
          <w:sz w:val="24"/>
          <w:szCs w:val="24"/>
          <w:lang w:eastAsia="ar-SA"/>
        </w:rPr>
        <w:t xml:space="preserve"> г.</w:t>
      </w:r>
    </w:p>
    <w:p w:rsidR="00EB6665" w:rsidRPr="00D9415A" w:rsidRDefault="00EB6665" w:rsidP="00EB6665">
      <w:pPr>
        <w:shd w:val="clear" w:color="auto" w:fill="FFFFFF"/>
        <w:autoSpaceDE w:val="0"/>
        <w:autoSpaceDN w:val="0"/>
        <w:adjustRightInd w:val="0"/>
        <w:spacing w:line="240" w:lineRule="auto"/>
        <w:ind w:firstLine="720"/>
        <w:jc w:val="both"/>
        <w:rPr>
          <w:sz w:val="24"/>
          <w:szCs w:val="24"/>
        </w:rPr>
      </w:pPr>
      <w:r w:rsidRPr="00FD0303">
        <w:rPr>
          <w:b/>
          <w:sz w:val="24"/>
          <w:szCs w:val="24"/>
        </w:rPr>
        <w:t>3. Место оказания услуг:</w:t>
      </w:r>
      <w:r>
        <w:rPr>
          <w:sz w:val="24"/>
          <w:szCs w:val="24"/>
        </w:rPr>
        <w:t xml:space="preserve"> </w:t>
      </w:r>
      <w:r w:rsidRPr="00D9415A">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 в подразделениях Заказчика (г. Астрахань) и филиалах Заказчика:</w:t>
      </w:r>
    </w:p>
    <w:p w:rsidR="00EB6665" w:rsidRPr="00D9415A" w:rsidRDefault="00EB6665" w:rsidP="00EB6665">
      <w:pPr>
        <w:shd w:val="clear" w:color="auto" w:fill="FFFFFF"/>
        <w:autoSpaceDE w:val="0"/>
        <w:autoSpaceDN w:val="0"/>
        <w:adjustRightInd w:val="0"/>
        <w:spacing w:line="240" w:lineRule="auto"/>
        <w:ind w:firstLine="720"/>
        <w:jc w:val="both"/>
        <w:rPr>
          <w:sz w:val="24"/>
          <w:szCs w:val="24"/>
        </w:rPr>
      </w:pPr>
      <w:proofErr w:type="spellStart"/>
      <w:r w:rsidRPr="00D9415A">
        <w:rPr>
          <w:sz w:val="24"/>
          <w:szCs w:val="24"/>
        </w:rPr>
        <w:t>Олинский</w:t>
      </w:r>
      <w:proofErr w:type="spellEnd"/>
      <w:r w:rsidRPr="00D9415A">
        <w:rPr>
          <w:sz w:val="24"/>
          <w:szCs w:val="24"/>
        </w:rPr>
        <w:t xml:space="preserve"> филиал ФГБУ «АМП Каспийского моря» (Астраханская область, </w:t>
      </w:r>
      <w:proofErr w:type="spellStart"/>
      <w:r w:rsidRPr="00D9415A">
        <w:rPr>
          <w:sz w:val="24"/>
          <w:szCs w:val="24"/>
        </w:rPr>
        <w:t>Лиманский</w:t>
      </w:r>
      <w:proofErr w:type="spellEnd"/>
      <w:r w:rsidRPr="00D9415A">
        <w:rPr>
          <w:sz w:val="24"/>
          <w:szCs w:val="24"/>
        </w:rPr>
        <w:t xml:space="preserve"> район, село Оля);</w:t>
      </w:r>
    </w:p>
    <w:p w:rsidR="00EB6665" w:rsidRPr="00D9415A" w:rsidRDefault="00EB6665" w:rsidP="00EB6665">
      <w:pPr>
        <w:shd w:val="clear" w:color="auto" w:fill="FFFFFF"/>
        <w:autoSpaceDE w:val="0"/>
        <w:autoSpaceDN w:val="0"/>
        <w:adjustRightInd w:val="0"/>
        <w:spacing w:line="240" w:lineRule="auto"/>
        <w:ind w:firstLine="720"/>
        <w:jc w:val="both"/>
        <w:rPr>
          <w:sz w:val="24"/>
          <w:szCs w:val="24"/>
        </w:rPr>
      </w:pPr>
      <w:r w:rsidRPr="00D9415A">
        <w:rPr>
          <w:sz w:val="24"/>
          <w:szCs w:val="24"/>
        </w:rPr>
        <w:t>Махачкалинский филиал ФГБУ «АМП Каспийского моря» (Республика Дагестан, г. Махачкала).</w:t>
      </w:r>
    </w:p>
    <w:p w:rsidR="00EB6665" w:rsidRPr="00BD2B39" w:rsidRDefault="00EB6665" w:rsidP="00EB6665">
      <w:pPr>
        <w:shd w:val="clear" w:color="auto" w:fill="FFFFFF"/>
        <w:autoSpaceDE w:val="0"/>
        <w:autoSpaceDN w:val="0"/>
        <w:adjustRightInd w:val="0"/>
        <w:spacing w:line="240" w:lineRule="auto"/>
        <w:ind w:firstLine="720"/>
        <w:jc w:val="both"/>
        <w:rPr>
          <w:sz w:val="24"/>
          <w:szCs w:val="24"/>
        </w:rPr>
      </w:pPr>
      <w:r w:rsidRPr="00D9415A">
        <w:rPr>
          <w:sz w:val="24"/>
          <w:szCs w:val="24"/>
        </w:rPr>
        <w:t>Выезд специалистов Исполнителя на территорию Заказчика осуществляется силами и за счет Исполнителя.</w:t>
      </w:r>
    </w:p>
    <w:p w:rsidR="00EB6665" w:rsidRDefault="00EB6665" w:rsidP="00EB6665">
      <w:pPr>
        <w:shd w:val="clear" w:color="auto" w:fill="FFFFFF"/>
        <w:autoSpaceDE w:val="0"/>
        <w:autoSpaceDN w:val="0"/>
        <w:adjustRightInd w:val="0"/>
        <w:spacing w:line="240" w:lineRule="auto"/>
        <w:ind w:firstLine="720"/>
        <w:jc w:val="both"/>
        <w:rPr>
          <w:b/>
          <w:sz w:val="24"/>
          <w:szCs w:val="24"/>
        </w:rPr>
      </w:pPr>
      <w:r w:rsidRPr="00FD0303">
        <w:rPr>
          <w:b/>
          <w:sz w:val="24"/>
          <w:szCs w:val="24"/>
        </w:rPr>
        <w:t>4. Услуги по технической поддержке включают в себя:</w:t>
      </w:r>
    </w:p>
    <w:p w:rsidR="00EB6665" w:rsidRPr="00D67DAB" w:rsidRDefault="00EB6665" w:rsidP="00EB6665">
      <w:pPr>
        <w:widowControl/>
        <w:spacing w:line="240" w:lineRule="auto"/>
        <w:jc w:val="both"/>
        <w:rPr>
          <w:sz w:val="24"/>
          <w:szCs w:val="24"/>
        </w:rPr>
      </w:pPr>
      <w:r w:rsidRPr="00D67DAB">
        <w:rPr>
          <w:sz w:val="24"/>
          <w:szCs w:val="24"/>
        </w:rPr>
        <w:t>- проведение аудита (мониторинга) функционирования системы, оповещение об обнаруженных угрозах ее нормальному функционированию, в том числе связанных с нагрузкой (объем документов, процессная/транзакционная нагрузка на систему, необходимость обновления системы, оптимизация настроек) по заявкам Заказчика;</w:t>
      </w:r>
    </w:p>
    <w:p w:rsidR="00EB6665" w:rsidRPr="00D67DAB" w:rsidRDefault="00EB6665" w:rsidP="00EB6665">
      <w:pPr>
        <w:widowControl/>
        <w:spacing w:line="240" w:lineRule="auto"/>
        <w:jc w:val="both"/>
        <w:rPr>
          <w:sz w:val="24"/>
          <w:szCs w:val="24"/>
        </w:rPr>
      </w:pPr>
      <w:r w:rsidRPr="00D67DAB">
        <w:rPr>
          <w:sz w:val="24"/>
          <w:szCs w:val="24"/>
        </w:rPr>
        <w:t xml:space="preserve">- выполнение сервисных процедур на сервере </w:t>
      </w:r>
      <w:proofErr w:type="spellStart"/>
      <w:r w:rsidRPr="00D67DAB">
        <w:rPr>
          <w:sz w:val="24"/>
          <w:szCs w:val="24"/>
          <w:lang w:val="en-US"/>
        </w:rPr>
        <w:t>DocsVision</w:t>
      </w:r>
      <w:proofErr w:type="spellEnd"/>
      <w:r w:rsidRPr="00D67DAB">
        <w:rPr>
          <w:sz w:val="24"/>
          <w:szCs w:val="24"/>
        </w:rPr>
        <w:t xml:space="preserve">, проводимых на регулярной основе; </w:t>
      </w:r>
    </w:p>
    <w:p w:rsidR="00EB6665" w:rsidRPr="00D67DAB" w:rsidRDefault="00EB6665" w:rsidP="00EB6665">
      <w:pPr>
        <w:widowControl/>
        <w:spacing w:line="240" w:lineRule="auto"/>
        <w:jc w:val="both"/>
        <w:rPr>
          <w:sz w:val="24"/>
          <w:szCs w:val="24"/>
        </w:rPr>
      </w:pPr>
      <w:r w:rsidRPr="00D67DAB">
        <w:rPr>
          <w:sz w:val="24"/>
          <w:szCs w:val="24"/>
        </w:rPr>
        <w:t>- исправление ошибок, корректировка и доработка программных решений системы;</w:t>
      </w:r>
    </w:p>
    <w:p w:rsidR="00EB6665" w:rsidRPr="00D67DAB" w:rsidRDefault="00EB6665" w:rsidP="00EB6665">
      <w:pPr>
        <w:widowControl/>
        <w:spacing w:line="240" w:lineRule="auto"/>
        <w:jc w:val="both"/>
        <w:rPr>
          <w:sz w:val="24"/>
          <w:szCs w:val="24"/>
        </w:rPr>
      </w:pPr>
      <w:r w:rsidRPr="00D67DAB">
        <w:rPr>
          <w:sz w:val="24"/>
          <w:szCs w:val="24"/>
        </w:rPr>
        <w:t>- консультации по вопросам конфигурации и эксплуатации системы;</w:t>
      </w:r>
    </w:p>
    <w:p w:rsidR="00EB6665" w:rsidRPr="00D67DAB" w:rsidRDefault="00EB6665" w:rsidP="00EB6665">
      <w:pPr>
        <w:widowControl/>
        <w:spacing w:line="240" w:lineRule="auto"/>
        <w:jc w:val="both"/>
        <w:rPr>
          <w:sz w:val="24"/>
          <w:szCs w:val="24"/>
        </w:rPr>
      </w:pPr>
      <w:r w:rsidRPr="00D67DAB">
        <w:rPr>
          <w:sz w:val="24"/>
          <w:szCs w:val="24"/>
        </w:rPr>
        <w:t>- консультации по установке и администрированию компонентов системы;</w:t>
      </w:r>
    </w:p>
    <w:p w:rsidR="00EB6665" w:rsidRPr="00D67DAB" w:rsidRDefault="00EB6665" w:rsidP="00EB6665">
      <w:pPr>
        <w:widowControl/>
        <w:spacing w:line="240" w:lineRule="auto"/>
        <w:jc w:val="both"/>
        <w:rPr>
          <w:sz w:val="24"/>
          <w:szCs w:val="24"/>
        </w:rPr>
      </w:pPr>
      <w:r w:rsidRPr="00D67DAB">
        <w:rPr>
          <w:sz w:val="24"/>
          <w:szCs w:val="24"/>
        </w:rPr>
        <w:t>- консультации по вопросам расширения, обновления и модернизации системы;</w:t>
      </w:r>
    </w:p>
    <w:p w:rsidR="00EB6665" w:rsidRPr="00D67DAB" w:rsidRDefault="00EB6665" w:rsidP="00EB6665">
      <w:pPr>
        <w:widowControl/>
        <w:spacing w:line="240" w:lineRule="auto"/>
        <w:jc w:val="both"/>
        <w:rPr>
          <w:sz w:val="24"/>
          <w:szCs w:val="24"/>
        </w:rPr>
      </w:pPr>
      <w:r w:rsidRPr="00D67DAB">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EB6665" w:rsidRPr="00D67DAB" w:rsidRDefault="00EB6665" w:rsidP="00EB6665">
      <w:pPr>
        <w:widowControl/>
        <w:spacing w:line="240" w:lineRule="auto"/>
        <w:jc w:val="both"/>
        <w:rPr>
          <w:sz w:val="24"/>
          <w:szCs w:val="24"/>
        </w:rPr>
      </w:pPr>
      <w:r w:rsidRPr="00D67DAB">
        <w:rPr>
          <w:sz w:val="24"/>
          <w:szCs w:val="24"/>
        </w:rPr>
        <w:t>- работы по установке пакетов накопительных обновлений, обновлению системы до последней актуальной версии и настройке системы;</w:t>
      </w:r>
    </w:p>
    <w:p w:rsidR="00EB6665" w:rsidRPr="00D67DAB" w:rsidRDefault="00EB6665" w:rsidP="00EB6665">
      <w:pPr>
        <w:widowControl/>
        <w:spacing w:line="240" w:lineRule="auto"/>
        <w:jc w:val="both"/>
        <w:rPr>
          <w:sz w:val="24"/>
          <w:szCs w:val="24"/>
        </w:rPr>
      </w:pPr>
      <w:r w:rsidRPr="00D67DAB">
        <w:rPr>
          <w:sz w:val="24"/>
          <w:szCs w:val="24"/>
        </w:rPr>
        <w:t>- расширение функционала текущих бизнес-процессов (исправление ошибок, оптимизация настроек);</w:t>
      </w:r>
    </w:p>
    <w:p w:rsidR="00EB6665" w:rsidRPr="00D67DAB" w:rsidRDefault="00EB6665" w:rsidP="00EB6665">
      <w:pPr>
        <w:widowControl/>
        <w:spacing w:line="240" w:lineRule="auto"/>
        <w:jc w:val="both"/>
        <w:rPr>
          <w:sz w:val="24"/>
          <w:szCs w:val="24"/>
        </w:rPr>
      </w:pPr>
      <w:r w:rsidRPr="00D67DAB">
        <w:rPr>
          <w:sz w:val="24"/>
          <w:szCs w:val="24"/>
        </w:rPr>
        <w:t>- проведение обучения работников учреждения (не менее 10 часов) новым возможностям работы в системе (по согласованию с Заказчиком возможно в онлайн-режиме);</w:t>
      </w:r>
    </w:p>
    <w:p w:rsidR="00EB6665" w:rsidRPr="00D67DAB" w:rsidRDefault="00EB6665" w:rsidP="00EB6665">
      <w:pPr>
        <w:widowControl/>
        <w:spacing w:line="240" w:lineRule="auto"/>
        <w:jc w:val="both"/>
        <w:rPr>
          <w:sz w:val="24"/>
          <w:szCs w:val="24"/>
        </w:rPr>
      </w:pPr>
      <w:r w:rsidRPr="00D67DAB">
        <w:rPr>
          <w:sz w:val="24"/>
          <w:szCs w:val="24"/>
        </w:rPr>
        <w:t>- восстановление работоспособности системы в случае критических неисправностей в кратчайшие сроки;</w:t>
      </w:r>
    </w:p>
    <w:p w:rsidR="00EB6665" w:rsidRPr="00D67DAB" w:rsidRDefault="00EB6665" w:rsidP="00EB6665">
      <w:pPr>
        <w:widowControl/>
        <w:spacing w:line="240" w:lineRule="auto"/>
        <w:jc w:val="both"/>
        <w:rPr>
          <w:sz w:val="24"/>
          <w:szCs w:val="24"/>
        </w:rPr>
      </w:pPr>
      <w:r w:rsidRPr="00D67DAB">
        <w:rPr>
          <w:sz w:val="24"/>
          <w:szCs w:val="24"/>
        </w:rPr>
        <w:t>- реализация следующих доработок в системе:</w:t>
      </w:r>
    </w:p>
    <w:p w:rsidR="00EB6665" w:rsidRPr="00D67DAB" w:rsidRDefault="00EB6665" w:rsidP="00EB6665">
      <w:pPr>
        <w:widowControl/>
        <w:spacing w:line="240" w:lineRule="auto"/>
        <w:jc w:val="both"/>
        <w:rPr>
          <w:sz w:val="24"/>
          <w:szCs w:val="24"/>
        </w:rPr>
      </w:pPr>
      <w:r w:rsidRPr="00D67DAB">
        <w:rPr>
          <w:sz w:val="24"/>
          <w:szCs w:val="24"/>
        </w:rPr>
        <w:t>- доработка процессов и расширение функционала общего делопроизводства в ходе эксплуатации системы;</w:t>
      </w:r>
    </w:p>
    <w:p w:rsidR="00EB6665" w:rsidRPr="00D67DAB" w:rsidRDefault="00EB6665" w:rsidP="00EB6665">
      <w:pPr>
        <w:widowControl/>
        <w:spacing w:line="240" w:lineRule="auto"/>
        <w:jc w:val="both"/>
        <w:rPr>
          <w:sz w:val="24"/>
          <w:szCs w:val="24"/>
        </w:rPr>
      </w:pPr>
      <w:r w:rsidRPr="00D67DAB">
        <w:rPr>
          <w:sz w:val="24"/>
          <w:szCs w:val="24"/>
        </w:rPr>
        <w:t>- актуализация регламентирующих работу в системе документов (написание инструкций, памяток);</w:t>
      </w:r>
    </w:p>
    <w:p w:rsidR="00EB6665" w:rsidRPr="00D67DAB" w:rsidRDefault="00EB6665" w:rsidP="00EB6665">
      <w:pPr>
        <w:widowControl/>
        <w:spacing w:line="240" w:lineRule="auto"/>
        <w:jc w:val="both"/>
        <w:rPr>
          <w:sz w:val="24"/>
          <w:szCs w:val="24"/>
        </w:rPr>
      </w:pPr>
      <w:r w:rsidRPr="00D67DAB">
        <w:rPr>
          <w:sz w:val="24"/>
          <w:szCs w:val="24"/>
        </w:rPr>
        <w:t>- создание и настройка новых карточек, бизнес-процессов, представлений, фильтров, справочников, прав доступа и других элементов управления;</w:t>
      </w:r>
    </w:p>
    <w:p w:rsidR="00EB6665" w:rsidRPr="00D67DAB" w:rsidRDefault="00EB6665" w:rsidP="00EB6665">
      <w:pPr>
        <w:widowControl/>
        <w:spacing w:line="240" w:lineRule="auto"/>
        <w:jc w:val="both"/>
        <w:rPr>
          <w:sz w:val="24"/>
          <w:szCs w:val="24"/>
        </w:rPr>
      </w:pPr>
      <w:r w:rsidRPr="00D67DAB">
        <w:rPr>
          <w:sz w:val="24"/>
          <w:szCs w:val="24"/>
        </w:rPr>
        <w:lastRenderedPageBreak/>
        <w:t xml:space="preserve">- установка и настройка модуля «Интеграции с провайдерами внешнего ЭДО» и модуля «Коннектор к </w:t>
      </w:r>
      <w:proofErr w:type="spellStart"/>
      <w:r w:rsidRPr="00D67DAB">
        <w:rPr>
          <w:sz w:val="24"/>
          <w:szCs w:val="24"/>
        </w:rPr>
        <w:t>Диадок</w:t>
      </w:r>
      <w:proofErr w:type="spellEnd"/>
      <w:r w:rsidRPr="00D67DAB">
        <w:rPr>
          <w:sz w:val="24"/>
          <w:szCs w:val="24"/>
        </w:rPr>
        <w:t>». Расширение функционала.</w:t>
      </w:r>
    </w:p>
    <w:p w:rsidR="00EB6665" w:rsidRPr="00D67DAB" w:rsidRDefault="00EB6665" w:rsidP="00EB6665">
      <w:pPr>
        <w:widowControl/>
        <w:spacing w:line="240" w:lineRule="auto"/>
        <w:jc w:val="both"/>
        <w:rPr>
          <w:sz w:val="24"/>
          <w:szCs w:val="24"/>
        </w:rPr>
      </w:pPr>
      <w:r w:rsidRPr="00D67DAB">
        <w:rPr>
          <w:sz w:val="24"/>
          <w:szCs w:val="24"/>
        </w:rPr>
        <w:t>- настройка модуля «Почтовый клиент, 30 пользователей»;</w:t>
      </w:r>
    </w:p>
    <w:p w:rsidR="00EB6665" w:rsidRPr="00D67DAB" w:rsidRDefault="00EB6665" w:rsidP="00EB6665">
      <w:pPr>
        <w:widowControl/>
        <w:spacing w:line="240" w:lineRule="auto"/>
        <w:jc w:val="both"/>
        <w:rPr>
          <w:sz w:val="24"/>
          <w:szCs w:val="24"/>
        </w:rPr>
      </w:pPr>
      <w:r w:rsidRPr="00D67DAB">
        <w:rPr>
          <w:sz w:val="24"/>
          <w:szCs w:val="24"/>
        </w:rPr>
        <w:t xml:space="preserve">- настройка доступа к системе посредством </w:t>
      </w:r>
      <w:r w:rsidRPr="00D67DAB">
        <w:rPr>
          <w:sz w:val="24"/>
          <w:szCs w:val="24"/>
          <w:lang w:val="en-US"/>
        </w:rPr>
        <w:t>web</w:t>
      </w:r>
      <w:r w:rsidRPr="00D67DAB">
        <w:rPr>
          <w:sz w:val="24"/>
          <w:szCs w:val="24"/>
        </w:rPr>
        <w:t>-интерфейса (полный функционал);</w:t>
      </w:r>
    </w:p>
    <w:p w:rsidR="00EB6665" w:rsidRPr="00D67DAB" w:rsidRDefault="00EB6665" w:rsidP="00EB6665">
      <w:pPr>
        <w:widowControl/>
        <w:spacing w:line="240" w:lineRule="auto"/>
        <w:jc w:val="both"/>
        <w:rPr>
          <w:sz w:val="24"/>
          <w:szCs w:val="24"/>
        </w:rPr>
      </w:pPr>
      <w:r w:rsidRPr="00D67DAB">
        <w:rPr>
          <w:sz w:val="24"/>
          <w:szCs w:val="24"/>
        </w:rPr>
        <w:t>- реализация задачи «Учет локально-нормативных актов в учреждении».</w:t>
      </w:r>
    </w:p>
    <w:p w:rsidR="00EB6665" w:rsidRDefault="00EB6665" w:rsidP="00EB6665">
      <w:pPr>
        <w:shd w:val="clear" w:color="auto" w:fill="FFFFFF"/>
        <w:autoSpaceDE w:val="0"/>
        <w:autoSpaceDN w:val="0"/>
        <w:adjustRightInd w:val="0"/>
        <w:spacing w:line="240" w:lineRule="auto"/>
        <w:ind w:firstLine="720"/>
        <w:jc w:val="both"/>
        <w:rPr>
          <w:b/>
          <w:sz w:val="24"/>
          <w:szCs w:val="24"/>
        </w:rPr>
      </w:pPr>
    </w:p>
    <w:p w:rsidR="00EB6665" w:rsidRPr="00A839A6" w:rsidRDefault="00EB6665" w:rsidP="00EB6665">
      <w:pPr>
        <w:shd w:val="clear" w:color="auto" w:fill="FFFFFF"/>
        <w:autoSpaceDE w:val="0"/>
        <w:autoSpaceDN w:val="0"/>
        <w:adjustRightInd w:val="0"/>
        <w:spacing w:line="240" w:lineRule="auto"/>
        <w:ind w:firstLine="720"/>
        <w:jc w:val="both"/>
        <w:rPr>
          <w:b/>
          <w:sz w:val="24"/>
          <w:szCs w:val="24"/>
        </w:rPr>
      </w:pPr>
      <w:r w:rsidRPr="00A839A6">
        <w:rPr>
          <w:b/>
          <w:sz w:val="24"/>
          <w:szCs w:val="24"/>
        </w:rPr>
        <w:t xml:space="preserve">5. Состав системы электронного документооборота </w:t>
      </w:r>
      <w:proofErr w:type="spellStart"/>
      <w:r w:rsidRPr="00A839A6">
        <w:rPr>
          <w:b/>
          <w:sz w:val="24"/>
          <w:szCs w:val="24"/>
        </w:rPr>
        <w:t>DocsVision</w:t>
      </w:r>
      <w:proofErr w:type="spellEnd"/>
      <w:r>
        <w:rPr>
          <w:b/>
          <w:sz w:val="24"/>
          <w:szCs w:val="24"/>
        </w:rPr>
        <w:t xml:space="preserve"> Заказчика:</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974"/>
        <w:gridCol w:w="6538"/>
        <w:gridCol w:w="768"/>
        <w:gridCol w:w="766"/>
      </w:tblGrid>
      <w:tr w:rsidR="00EB6665" w:rsidRPr="00AD0280" w:rsidTr="00E87CCC">
        <w:trPr>
          <w:trHeight w:val="227"/>
          <w:tblHeader/>
          <w:jc w:val="center"/>
        </w:trPr>
        <w:tc>
          <w:tcPr>
            <w:tcW w:w="693" w:type="dxa"/>
            <w:shd w:val="clear" w:color="auto" w:fill="F2F2F2" w:themeFill="background1" w:themeFillShade="F2"/>
            <w:vAlign w:val="center"/>
          </w:tcPr>
          <w:p w:rsidR="00EB6665" w:rsidRPr="00AD0280" w:rsidRDefault="00EB6665" w:rsidP="00E87CCC">
            <w:pPr>
              <w:widowControl/>
              <w:suppressAutoHyphens/>
              <w:spacing w:line="240" w:lineRule="auto"/>
              <w:jc w:val="center"/>
              <w:rPr>
                <w:sz w:val="24"/>
                <w:szCs w:val="24"/>
              </w:rPr>
            </w:pPr>
            <w:r w:rsidRPr="00AD0280">
              <w:rPr>
                <w:sz w:val="24"/>
                <w:szCs w:val="24"/>
              </w:rPr>
              <w:t>№</w:t>
            </w:r>
          </w:p>
          <w:p w:rsidR="00EB6665" w:rsidRPr="00AD0280" w:rsidRDefault="00EB6665" w:rsidP="00E87CCC">
            <w:pPr>
              <w:widowControl/>
              <w:suppressAutoHyphens/>
              <w:spacing w:line="240" w:lineRule="auto"/>
              <w:jc w:val="center"/>
              <w:rPr>
                <w:sz w:val="24"/>
                <w:szCs w:val="24"/>
              </w:rPr>
            </w:pPr>
            <w:proofErr w:type="gramStart"/>
            <w:r w:rsidRPr="00AD0280">
              <w:rPr>
                <w:sz w:val="24"/>
                <w:szCs w:val="24"/>
              </w:rPr>
              <w:t>п</w:t>
            </w:r>
            <w:proofErr w:type="gramEnd"/>
            <w:r w:rsidRPr="00AD0280">
              <w:rPr>
                <w:sz w:val="24"/>
                <w:szCs w:val="24"/>
              </w:rPr>
              <w:t>/п</w:t>
            </w:r>
          </w:p>
        </w:tc>
        <w:tc>
          <w:tcPr>
            <w:tcW w:w="1974" w:type="dxa"/>
            <w:shd w:val="clear" w:color="auto" w:fill="F2F2F2" w:themeFill="background1" w:themeFillShade="F2"/>
            <w:vAlign w:val="center"/>
          </w:tcPr>
          <w:p w:rsidR="00EB6665" w:rsidRPr="00AD0280" w:rsidRDefault="00EB6665" w:rsidP="00E87CCC">
            <w:pPr>
              <w:widowControl/>
              <w:spacing w:line="240" w:lineRule="auto"/>
              <w:jc w:val="center"/>
              <w:rPr>
                <w:sz w:val="24"/>
                <w:szCs w:val="24"/>
              </w:rPr>
            </w:pPr>
            <w:r w:rsidRPr="00AD0280">
              <w:rPr>
                <w:color w:val="FF0000"/>
                <w:sz w:val="24"/>
                <w:szCs w:val="24"/>
              </w:rPr>
              <w:t xml:space="preserve"> </w:t>
            </w:r>
            <w:r w:rsidRPr="00AD0280">
              <w:rPr>
                <w:sz w:val="24"/>
                <w:szCs w:val="24"/>
              </w:rPr>
              <w:t>Учетный номер</w:t>
            </w:r>
          </w:p>
        </w:tc>
        <w:tc>
          <w:tcPr>
            <w:tcW w:w="6538" w:type="dxa"/>
            <w:shd w:val="clear" w:color="auto" w:fill="F2F2F2" w:themeFill="background1" w:themeFillShade="F2"/>
            <w:vAlign w:val="center"/>
          </w:tcPr>
          <w:p w:rsidR="00EB6665" w:rsidRPr="00AD0280" w:rsidRDefault="00EB6665" w:rsidP="00E87CCC">
            <w:pPr>
              <w:widowControl/>
              <w:spacing w:line="240" w:lineRule="auto"/>
              <w:jc w:val="center"/>
              <w:rPr>
                <w:sz w:val="24"/>
                <w:szCs w:val="24"/>
              </w:rPr>
            </w:pPr>
            <w:r w:rsidRPr="00AD0280">
              <w:rPr>
                <w:sz w:val="24"/>
                <w:szCs w:val="24"/>
              </w:rPr>
              <w:t xml:space="preserve">Наименование </w:t>
            </w:r>
          </w:p>
        </w:tc>
        <w:tc>
          <w:tcPr>
            <w:tcW w:w="768" w:type="dxa"/>
            <w:shd w:val="clear" w:color="auto" w:fill="F2F2F2" w:themeFill="background1" w:themeFillShade="F2"/>
            <w:vAlign w:val="center"/>
          </w:tcPr>
          <w:p w:rsidR="00EB6665" w:rsidRPr="00AD0280" w:rsidRDefault="00EB6665" w:rsidP="00E87CCC">
            <w:pPr>
              <w:widowControl/>
              <w:spacing w:line="240" w:lineRule="auto"/>
              <w:jc w:val="center"/>
              <w:rPr>
                <w:sz w:val="24"/>
                <w:szCs w:val="24"/>
              </w:rPr>
            </w:pPr>
            <w:r w:rsidRPr="00AD0280">
              <w:rPr>
                <w:sz w:val="24"/>
                <w:szCs w:val="24"/>
              </w:rPr>
              <w:t>Ед. изм.</w:t>
            </w:r>
          </w:p>
        </w:tc>
        <w:tc>
          <w:tcPr>
            <w:tcW w:w="766" w:type="dxa"/>
            <w:shd w:val="clear" w:color="auto" w:fill="F2F2F2" w:themeFill="background1" w:themeFillShade="F2"/>
            <w:vAlign w:val="center"/>
          </w:tcPr>
          <w:p w:rsidR="00EB6665" w:rsidRPr="00AD0280" w:rsidRDefault="00EB6665" w:rsidP="00E87CCC">
            <w:pPr>
              <w:widowControl/>
              <w:spacing w:line="240" w:lineRule="auto"/>
              <w:jc w:val="center"/>
              <w:rPr>
                <w:sz w:val="24"/>
                <w:szCs w:val="24"/>
              </w:rPr>
            </w:pPr>
            <w:r w:rsidRPr="00AD0280">
              <w:rPr>
                <w:sz w:val="24"/>
                <w:szCs w:val="24"/>
              </w:rPr>
              <w:t>Кол-во</w:t>
            </w:r>
          </w:p>
        </w:tc>
      </w:tr>
      <w:tr w:rsidR="00EB6665" w:rsidRPr="00AD0280" w:rsidTr="00E87CCC">
        <w:trPr>
          <w:trHeight w:val="227"/>
          <w:tblHeader/>
          <w:jc w:val="center"/>
        </w:trPr>
        <w:tc>
          <w:tcPr>
            <w:tcW w:w="693" w:type="dxa"/>
          </w:tcPr>
          <w:p w:rsidR="00EB6665" w:rsidRPr="00AD0280" w:rsidRDefault="00EB6665" w:rsidP="00E87CCC">
            <w:pPr>
              <w:widowControl/>
              <w:numPr>
                <w:ilvl w:val="0"/>
                <w:numId w:val="33"/>
              </w:numPr>
              <w:spacing w:line="240" w:lineRule="auto"/>
              <w:contextualSpacing/>
              <w:rPr>
                <w:sz w:val="24"/>
                <w:szCs w:val="24"/>
              </w:rPr>
            </w:pPr>
          </w:p>
        </w:tc>
        <w:tc>
          <w:tcPr>
            <w:tcW w:w="1974" w:type="dxa"/>
            <w:shd w:val="clear" w:color="auto" w:fill="auto"/>
          </w:tcPr>
          <w:p w:rsidR="00EB6665" w:rsidRPr="00AD0280" w:rsidRDefault="00EB6665" w:rsidP="00E87CCC">
            <w:pPr>
              <w:widowControl/>
              <w:spacing w:line="240" w:lineRule="auto"/>
              <w:jc w:val="center"/>
              <w:rPr>
                <w:sz w:val="24"/>
                <w:szCs w:val="24"/>
              </w:rPr>
            </w:pPr>
            <w:r w:rsidRPr="00AD0280">
              <w:rPr>
                <w:color w:val="000000"/>
                <w:sz w:val="24"/>
                <w:szCs w:val="24"/>
              </w:rPr>
              <w:t>0000000000460</w:t>
            </w:r>
          </w:p>
        </w:tc>
        <w:tc>
          <w:tcPr>
            <w:tcW w:w="6538" w:type="dxa"/>
            <w:shd w:val="clear" w:color="auto" w:fill="auto"/>
            <w:hideMark/>
          </w:tcPr>
          <w:p w:rsidR="00EB6665" w:rsidRPr="00AD0280" w:rsidRDefault="00EB6665" w:rsidP="00E87CCC">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Серверная лицензия, Пакет обновлений </w:t>
            </w:r>
          </w:p>
        </w:tc>
        <w:tc>
          <w:tcPr>
            <w:tcW w:w="768" w:type="dxa"/>
          </w:tcPr>
          <w:p w:rsidR="00EB6665" w:rsidRPr="00AD0280" w:rsidRDefault="00EB6665" w:rsidP="00E87CCC">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EB6665" w:rsidRPr="00AD0280" w:rsidRDefault="00EB6665" w:rsidP="00E87CCC">
            <w:pPr>
              <w:widowControl/>
              <w:spacing w:line="240" w:lineRule="auto"/>
              <w:jc w:val="center"/>
              <w:rPr>
                <w:sz w:val="24"/>
                <w:szCs w:val="24"/>
              </w:rPr>
            </w:pPr>
            <w:r w:rsidRPr="00AD0280">
              <w:rPr>
                <w:sz w:val="24"/>
                <w:szCs w:val="24"/>
              </w:rPr>
              <w:t>1</w:t>
            </w:r>
          </w:p>
        </w:tc>
      </w:tr>
      <w:tr w:rsidR="00EB6665" w:rsidRPr="00AD0280" w:rsidTr="00E87CCC">
        <w:trPr>
          <w:trHeight w:val="227"/>
          <w:tblHeader/>
          <w:jc w:val="center"/>
        </w:trPr>
        <w:tc>
          <w:tcPr>
            <w:tcW w:w="693" w:type="dxa"/>
          </w:tcPr>
          <w:p w:rsidR="00EB6665" w:rsidRPr="00AD0280" w:rsidRDefault="00EB6665" w:rsidP="00E87CCC">
            <w:pPr>
              <w:widowControl/>
              <w:numPr>
                <w:ilvl w:val="0"/>
                <w:numId w:val="33"/>
              </w:numPr>
              <w:spacing w:line="240" w:lineRule="auto"/>
              <w:ind w:left="318"/>
              <w:contextualSpacing/>
              <w:rPr>
                <w:sz w:val="24"/>
                <w:szCs w:val="24"/>
              </w:rPr>
            </w:pPr>
          </w:p>
        </w:tc>
        <w:tc>
          <w:tcPr>
            <w:tcW w:w="1974" w:type="dxa"/>
            <w:shd w:val="clear" w:color="auto" w:fill="auto"/>
          </w:tcPr>
          <w:p w:rsidR="00EB6665" w:rsidRPr="00AD0280" w:rsidRDefault="00EB6665" w:rsidP="00E87CCC">
            <w:pPr>
              <w:widowControl/>
              <w:spacing w:line="240" w:lineRule="auto"/>
              <w:jc w:val="center"/>
              <w:rPr>
                <w:sz w:val="24"/>
                <w:szCs w:val="24"/>
              </w:rPr>
            </w:pPr>
            <w:r w:rsidRPr="00AD0280">
              <w:rPr>
                <w:color w:val="000000"/>
                <w:sz w:val="24"/>
                <w:szCs w:val="24"/>
              </w:rPr>
              <w:t>0000000000462</w:t>
            </w:r>
          </w:p>
        </w:tc>
        <w:tc>
          <w:tcPr>
            <w:tcW w:w="6538" w:type="dxa"/>
            <w:shd w:val="clear" w:color="auto" w:fill="auto"/>
            <w:hideMark/>
          </w:tcPr>
          <w:p w:rsidR="00EB6665" w:rsidRPr="00AD0280" w:rsidRDefault="00EB6665" w:rsidP="00E87CCC">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Универсальный клиент, 60 пользователей, Пакет обновлений</w:t>
            </w:r>
          </w:p>
        </w:tc>
        <w:tc>
          <w:tcPr>
            <w:tcW w:w="768" w:type="dxa"/>
          </w:tcPr>
          <w:p w:rsidR="00EB6665" w:rsidRPr="00AD0280" w:rsidRDefault="00EB6665" w:rsidP="00E87CCC">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EB6665" w:rsidRPr="00AD0280" w:rsidRDefault="00EB6665" w:rsidP="00E87CCC">
            <w:pPr>
              <w:widowControl/>
              <w:spacing w:line="240" w:lineRule="auto"/>
              <w:jc w:val="center"/>
              <w:rPr>
                <w:sz w:val="24"/>
                <w:szCs w:val="24"/>
              </w:rPr>
            </w:pPr>
            <w:r w:rsidRPr="00AD0280">
              <w:rPr>
                <w:sz w:val="24"/>
                <w:szCs w:val="24"/>
              </w:rPr>
              <w:t>1</w:t>
            </w:r>
          </w:p>
        </w:tc>
      </w:tr>
      <w:tr w:rsidR="00EB6665" w:rsidRPr="00AD0280" w:rsidTr="00E87CCC">
        <w:trPr>
          <w:trHeight w:val="227"/>
          <w:tblHeader/>
          <w:jc w:val="center"/>
        </w:trPr>
        <w:tc>
          <w:tcPr>
            <w:tcW w:w="693" w:type="dxa"/>
          </w:tcPr>
          <w:p w:rsidR="00EB6665" w:rsidRPr="00AD0280" w:rsidRDefault="00EB6665" w:rsidP="00E87CCC">
            <w:pPr>
              <w:widowControl/>
              <w:numPr>
                <w:ilvl w:val="0"/>
                <w:numId w:val="33"/>
              </w:numPr>
              <w:spacing w:line="240" w:lineRule="auto"/>
              <w:ind w:left="318"/>
              <w:contextualSpacing/>
              <w:rPr>
                <w:sz w:val="24"/>
                <w:szCs w:val="24"/>
              </w:rPr>
            </w:pPr>
          </w:p>
        </w:tc>
        <w:tc>
          <w:tcPr>
            <w:tcW w:w="1974" w:type="dxa"/>
            <w:shd w:val="clear" w:color="auto" w:fill="auto"/>
          </w:tcPr>
          <w:p w:rsidR="00EB6665" w:rsidRPr="00AD0280" w:rsidRDefault="00EB6665" w:rsidP="00E87CCC">
            <w:pPr>
              <w:widowControl/>
              <w:spacing w:line="240" w:lineRule="auto"/>
              <w:jc w:val="center"/>
              <w:rPr>
                <w:sz w:val="24"/>
                <w:szCs w:val="24"/>
              </w:rPr>
            </w:pPr>
            <w:r w:rsidRPr="00AD0280">
              <w:rPr>
                <w:color w:val="000000"/>
                <w:sz w:val="24"/>
                <w:szCs w:val="24"/>
              </w:rPr>
              <w:t>0000000000464</w:t>
            </w:r>
          </w:p>
        </w:tc>
        <w:tc>
          <w:tcPr>
            <w:tcW w:w="6538" w:type="dxa"/>
            <w:shd w:val="clear" w:color="auto" w:fill="auto"/>
            <w:hideMark/>
          </w:tcPr>
          <w:p w:rsidR="00EB6665" w:rsidRPr="00AD0280" w:rsidRDefault="00EB6665" w:rsidP="00E87CCC">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Почтовый клиент, 30 пользователей</w:t>
            </w:r>
            <w:r w:rsidRPr="00AD0280">
              <w:rPr>
                <w:sz w:val="24"/>
                <w:szCs w:val="24"/>
              </w:rPr>
              <w:t>, Пакет обновлений</w:t>
            </w:r>
          </w:p>
        </w:tc>
        <w:tc>
          <w:tcPr>
            <w:tcW w:w="768" w:type="dxa"/>
          </w:tcPr>
          <w:p w:rsidR="00EB6665" w:rsidRPr="00AD0280" w:rsidRDefault="00EB6665" w:rsidP="00E87CCC">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EB6665" w:rsidRPr="00AD0280" w:rsidRDefault="00EB6665" w:rsidP="00E87CCC">
            <w:pPr>
              <w:widowControl/>
              <w:spacing w:line="240" w:lineRule="auto"/>
              <w:jc w:val="center"/>
              <w:rPr>
                <w:sz w:val="24"/>
                <w:szCs w:val="24"/>
              </w:rPr>
            </w:pPr>
            <w:r w:rsidRPr="00AD0280">
              <w:rPr>
                <w:sz w:val="24"/>
                <w:szCs w:val="24"/>
              </w:rPr>
              <w:t>1</w:t>
            </w:r>
          </w:p>
        </w:tc>
      </w:tr>
      <w:tr w:rsidR="00EB6665" w:rsidRPr="00AD0280" w:rsidTr="00E87CCC">
        <w:trPr>
          <w:trHeight w:val="227"/>
          <w:tblHeader/>
          <w:jc w:val="center"/>
        </w:trPr>
        <w:tc>
          <w:tcPr>
            <w:tcW w:w="693" w:type="dxa"/>
          </w:tcPr>
          <w:p w:rsidR="00EB6665" w:rsidRPr="00AD0280" w:rsidRDefault="00EB6665" w:rsidP="00E87CCC">
            <w:pPr>
              <w:widowControl/>
              <w:numPr>
                <w:ilvl w:val="0"/>
                <w:numId w:val="33"/>
              </w:numPr>
              <w:spacing w:line="240" w:lineRule="auto"/>
              <w:ind w:left="318"/>
              <w:contextualSpacing/>
              <w:rPr>
                <w:sz w:val="24"/>
                <w:szCs w:val="24"/>
              </w:rPr>
            </w:pPr>
          </w:p>
        </w:tc>
        <w:tc>
          <w:tcPr>
            <w:tcW w:w="1974" w:type="dxa"/>
            <w:shd w:val="clear" w:color="auto" w:fill="auto"/>
          </w:tcPr>
          <w:p w:rsidR="00EB6665" w:rsidRPr="00AD0280" w:rsidRDefault="00EB6665" w:rsidP="00E87CCC">
            <w:pPr>
              <w:widowControl/>
              <w:spacing w:line="240" w:lineRule="auto"/>
              <w:jc w:val="center"/>
              <w:rPr>
                <w:sz w:val="24"/>
                <w:szCs w:val="24"/>
              </w:rPr>
            </w:pPr>
            <w:r w:rsidRPr="00AD0280">
              <w:rPr>
                <w:color w:val="000000"/>
                <w:sz w:val="24"/>
                <w:szCs w:val="24"/>
              </w:rPr>
              <w:t>0000000000466</w:t>
            </w:r>
          </w:p>
        </w:tc>
        <w:tc>
          <w:tcPr>
            <w:tcW w:w="6538" w:type="dxa"/>
            <w:shd w:val="clear" w:color="auto" w:fill="auto"/>
            <w:hideMark/>
          </w:tcPr>
          <w:p w:rsidR="00EB6665" w:rsidRPr="00AD0280" w:rsidRDefault="00EB6665" w:rsidP="00E87CCC">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5 именных лицензий с гарантированным доступом</w:t>
            </w:r>
            <w:r w:rsidRPr="00AD0280">
              <w:rPr>
                <w:sz w:val="24"/>
                <w:szCs w:val="24"/>
              </w:rPr>
              <w:t>, Пакет обновлений</w:t>
            </w:r>
          </w:p>
        </w:tc>
        <w:tc>
          <w:tcPr>
            <w:tcW w:w="768" w:type="dxa"/>
          </w:tcPr>
          <w:p w:rsidR="00EB6665" w:rsidRPr="00AD0280" w:rsidRDefault="00EB6665" w:rsidP="00E87CCC">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EB6665" w:rsidRPr="00AD0280" w:rsidRDefault="00EB6665" w:rsidP="00E87CCC">
            <w:pPr>
              <w:widowControl/>
              <w:spacing w:line="240" w:lineRule="auto"/>
              <w:jc w:val="center"/>
              <w:rPr>
                <w:sz w:val="24"/>
                <w:szCs w:val="24"/>
              </w:rPr>
            </w:pPr>
            <w:r w:rsidRPr="00AD0280">
              <w:rPr>
                <w:sz w:val="24"/>
                <w:szCs w:val="24"/>
              </w:rPr>
              <w:t>1</w:t>
            </w:r>
          </w:p>
        </w:tc>
      </w:tr>
      <w:tr w:rsidR="00EB6665" w:rsidRPr="00AD0280" w:rsidTr="00E87CCC">
        <w:trPr>
          <w:trHeight w:val="227"/>
          <w:tblHeader/>
          <w:jc w:val="center"/>
        </w:trPr>
        <w:tc>
          <w:tcPr>
            <w:tcW w:w="693" w:type="dxa"/>
          </w:tcPr>
          <w:p w:rsidR="00EB6665" w:rsidRPr="00AD0280" w:rsidRDefault="00EB6665" w:rsidP="00E87CCC">
            <w:pPr>
              <w:widowControl/>
              <w:numPr>
                <w:ilvl w:val="0"/>
                <w:numId w:val="33"/>
              </w:numPr>
              <w:spacing w:line="240" w:lineRule="auto"/>
              <w:ind w:left="318"/>
              <w:contextualSpacing/>
              <w:rPr>
                <w:sz w:val="24"/>
                <w:szCs w:val="24"/>
              </w:rPr>
            </w:pPr>
          </w:p>
        </w:tc>
        <w:tc>
          <w:tcPr>
            <w:tcW w:w="1974" w:type="dxa"/>
            <w:shd w:val="clear" w:color="auto" w:fill="auto"/>
          </w:tcPr>
          <w:p w:rsidR="00EB6665" w:rsidRPr="00AD0280" w:rsidRDefault="00EB6665" w:rsidP="00E87CCC">
            <w:pPr>
              <w:widowControl/>
              <w:spacing w:line="240" w:lineRule="auto"/>
              <w:jc w:val="center"/>
              <w:rPr>
                <w:sz w:val="24"/>
                <w:szCs w:val="24"/>
              </w:rPr>
            </w:pPr>
            <w:r w:rsidRPr="00AD0280">
              <w:rPr>
                <w:color w:val="000000"/>
                <w:sz w:val="24"/>
                <w:szCs w:val="24"/>
              </w:rPr>
              <w:t>0000000000468</w:t>
            </w:r>
          </w:p>
        </w:tc>
        <w:tc>
          <w:tcPr>
            <w:tcW w:w="6538" w:type="dxa"/>
            <w:shd w:val="clear" w:color="auto" w:fill="auto"/>
            <w:hideMark/>
          </w:tcPr>
          <w:p w:rsidR="00EB6665" w:rsidRPr="00AD0280" w:rsidRDefault="00EB6665" w:rsidP="00E87CCC">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Конструктор карточек</w:t>
            </w:r>
            <w:r w:rsidRPr="00AD0280">
              <w:rPr>
                <w:sz w:val="24"/>
                <w:szCs w:val="24"/>
              </w:rPr>
              <w:t>, Пакет обновлений</w:t>
            </w:r>
          </w:p>
        </w:tc>
        <w:tc>
          <w:tcPr>
            <w:tcW w:w="768" w:type="dxa"/>
          </w:tcPr>
          <w:p w:rsidR="00EB6665" w:rsidRPr="00AD0280" w:rsidRDefault="00EB6665" w:rsidP="00E87CCC">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EB6665" w:rsidRPr="00AD0280" w:rsidRDefault="00EB6665" w:rsidP="00E87CCC">
            <w:pPr>
              <w:widowControl/>
              <w:spacing w:line="240" w:lineRule="auto"/>
              <w:jc w:val="center"/>
              <w:rPr>
                <w:sz w:val="24"/>
                <w:szCs w:val="24"/>
              </w:rPr>
            </w:pPr>
            <w:r w:rsidRPr="00AD0280">
              <w:rPr>
                <w:sz w:val="24"/>
                <w:szCs w:val="24"/>
              </w:rPr>
              <w:t>1</w:t>
            </w:r>
          </w:p>
        </w:tc>
      </w:tr>
      <w:tr w:rsidR="00EB6665" w:rsidRPr="00AD0280" w:rsidTr="00E87CCC">
        <w:trPr>
          <w:trHeight w:val="227"/>
          <w:tblHeader/>
          <w:jc w:val="center"/>
        </w:trPr>
        <w:tc>
          <w:tcPr>
            <w:tcW w:w="693" w:type="dxa"/>
          </w:tcPr>
          <w:p w:rsidR="00EB6665" w:rsidRPr="00AD0280" w:rsidRDefault="00EB6665" w:rsidP="00E87CCC">
            <w:pPr>
              <w:widowControl/>
              <w:numPr>
                <w:ilvl w:val="0"/>
                <w:numId w:val="33"/>
              </w:numPr>
              <w:spacing w:line="240" w:lineRule="auto"/>
              <w:ind w:left="318"/>
              <w:contextualSpacing/>
              <w:rPr>
                <w:sz w:val="24"/>
                <w:szCs w:val="24"/>
              </w:rPr>
            </w:pPr>
          </w:p>
        </w:tc>
        <w:tc>
          <w:tcPr>
            <w:tcW w:w="1974" w:type="dxa"/>
            <w:shd w:val="clear" w:color="auto" w:fill="auto"/>
          </w:tcPr>
          <w:p w:rsidR="00EB6665" w:rsidRPr="00AD0280" w:rsidRDefault="00EB6665" w:rsidP="00E87CCC">
            <w:pPr>
              <w:widowControl/>
              <w:spacing w:line="240" w:lineRule="auto"/>
              <w:jc w:val="center"/>
              <w:rPr>
                <w:sz w:val="24"/>
                <w:szCs w:val="24"/>
              </w:rPr>
            </w:pPr>
            <w:r w:rsidRPr="00AD0280">
              <w:rPr>
                <w:color w:val="000000"/>
                <w:sz w:val="24"/>
                <w:szCs w:val="24"/>
              </w:rPr>
              <w:t>0000000000470</w:t>
            </w:r>
          </w:p>
        </w:tc>
        <w:tc>
          <w:tcPr>
            <w:tcW w:w="6538" w:type="dxa"/>
            <w:shd w:val="clear" w:color="auto" w:fill="auto"/>
          </w:tcPr>
          <w:p w:rsidR="00EB6665" w:rsidRPr="00AD0280" w:rsidRDefault="00EB6665" w:rsidP="00E87CCC">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Конструктор бизнес-процессов</w:t>
            </w:r>
            <w:r w:rsidRPr="00AD0280">
              <w:rPr>
                <w:sz w:val="24"/>
                <w:szCs w:val="24"/>
              </w:rPr>
              <w:t>, Пакет обновлений</w:t>
            </w:r>
          </w:p>
        </w:tc>
        <w:tc>
          <w:tcPr>
            <w:tcW w:w="768" w:type="dxa"/>
          </w:tcPr>
          <w:p w:rsidR="00EB6665" w:rsidRPr="00AD0280" w:rsidRDefault="00EB6665" w:rsidP="00E87CCC">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EB6665" w:rsidRPr="00AD0280" w:rsidRDefault="00EB6665" w:rsidP="00E87CCC">
            <w:pPr>
              <w:widowControl/>
              <w:spacing w:line="240" w:lineRule="auto"/>
              <w:jc w:val="center"/>
              <w:rPr>
                <w:sz w:val="24"/>
                <w:szCs w:val="24"/>
              </w:rPr>
            </w:pPr>
            <w:r w:rsidRPr="00AD0280">
              <w:rPr>
                <w:sz w:val="24"/>
                <w:szCs w:val="24"/>
              </w:rPr>
              <w:t>1</w:t>
            </w:r>
          </w:p>
        </w:tc>
      </w:tr>
      <w:tr w:rsidR="00EB6665" w:rsidRPr="00AD0280" w:rsidTr="00E87CCC">
        <w:trPr>
          <w:trHeight w:val="227"/>
          <w:tblHeader/>
          <w:jc w:val="center"/>
        </w:trPr>
        <w:tc>
          <w:tcPr>
            <w:tcW w:w="693" w:type="dxa"/>
          </w:tcPr>
          <w:p w:rsidR="00EB6665" w:rsidRPr="00AD0280" w:rsidRDefault="00EB6665" w:rsidP="00E87CCC">
            <w:pPr>
              <w:widowControl/>
              <w:numPr>
                <w:ilvl w:val="0"/>
                <w:numId w:val="33"/>
              </w:numPr>
              <w:spacing w:line="240" w:lineRule="auto"/>
              <w:ind w:left="318"/>
              <w:contextualSpacing/>
              <w:rPr>
                <w:sz w:val="24"/>
                <w:szCs w:val="24"/>
              </w:rPr>
            </w:pPr>
          </w:p>
        </w:tc>
        <w:tc>
          <w:tcPr>
            <w:tcW w:w="1974" w:type="dxa"/>
            <w:shd w:val="clear" w:color="auto" w:fill="auto"/>
          </w:tcPr>
          <w:p w:rsidR="00EB6665" w:rsidRPr="00AD0280" w:rsidRDefault="00EB6665" w:rsidP="00E87CCC">
            <w:pPr>
              <w:widowControl/>
              <w:spacing w:line="240" w:lineRule="auto"/>
              <w:jc w:val="center"/>
              <w:rPr>
                <w:sz w:val="24"/>
                <w:szCs w:val="24"/>
              </w:rPr>
            </w:pPr>
            <w:r w:rsidRPr="00AD0280">
              <w:rPr>
                <w:color w:val="000000"/>
                <w:sz w:val="24"/>
                <w:szCs w:val="24"/>
              </w:rPr>
              <w:t>0000000000472</w:t>
            </w:r>
          </w:p>
        </w:tc>
        <w:tc>
          <w:tcPr>
            <w:tcW w:w="6538" w:type="dxa"/>
            <w:shd w:val="clear" w:color="auto" w:fill="auto"/>
          </w:tcPr>
          <w:p w:rsidR="00EB6665" w:rsidRPr="00AD0280" w:rsidRDefault="00EB6665" w:rsidP="00E87CCC">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Конструктор согласований</w:t>
            </w:r>
            <w:r w:rsidRPr="00AD0280">
              <w:rPr>
                <w:sz w:val="24"/>
                <w:szCs w:val="24"/>
              </w:rPr>
              <w:t>, Пакет обновлений</w:t>
            </w:r>
          </w:p>
        </w:tc>
        <w:tc>
          <w:tcPr>
            <w:tcW w:w="768" w:type="dxa"/>
          </w:tcPr>
          <w:p w:rsidR="00EB6665" w:rsidRPr="00AD0280" w:rsidRDefault="00EB6665" w:rsidP="00E87CCC">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EB6665" w:rsidRPr="00AD0280" w:rsidRDefault="00EB6665" w:rsidP="00E87CCC">
            <w:pPr>
              <w:widowControl/>
              <w:spacing w:line="240" w:lineRule="auto"/>
              <w:jc w:val="center"/>
              <w:rPr>
                <w:sz w:val="24"/>
                <w:szCs w:val="24"/>
              </w:rPr>
            </w:pPr>
            <w:r w:rsidRPr="00AD0280">
              <w:rPr>
                <w:sz w:val="24"/>
                <w:szCs w:val="24"/>
              </w:rPr>
              <w:t>1</w:t>
            </w:r>
          </w:p>
        </w:tc>
      </w:tr>
      <w:tr w:rsidR="00EB6665" w:rsidRPr="00AD0280" w:rsidTr="00E87CCC">
        <w:trPr>
          <w:trHeight w:val="227"/>
          <w:tblHeader/>
          <w:jc w:val="center"/>
        </w:trPr>
        <w:tc>
          <w:tcPr>
            <w:tcW w:w="693" w:type="dxa"/>
          </w:tcPr>
          <w:p w:rsidR="00EB6665" w:rsidRPr="00AD0280" w:rsidRDefault="00EB6665" w:rsidP="00E87CCC">
            <w:pPr>
              <w:widowControl/>
              <w:numPr>
                <w:ilvl w:val="0"/>
                <w:numId w:val="33"/>
              </w:numPr>
              <w:spacing w:line="240" w:lineRule="auto"/>
              <w:ind w:left="318"/>
              <w:contextualSpacing/>
              <w:rPr>
                <w:sz w:val="24"/>
                <w:szCs w:val="24"/>
              </w:rPr>
            </w:pPr>
          </w:p>
        </w:tc>
        <w:tc>
          <w:tcPr>
            <w:tcW w:w="1974" w:type="dxa"/>
            <w:shd w:val="clear" w:color="auto" w:fill="auto"/>
          </w:tcPr>
          <w:p w:rsidR="00EB6665" w:rsidRPr="00AD0280" w:rsidRDefault="00EB6665" w:rsidP="00E87CCC">
            <w:pPr>
              <w:widowControl/>
              <w:spacing w:line="240" w:lineRule="auto"/>
              <w:jc w:val="center"/>
              <w:rPr>
                <w:sz w:val="24"/>
                <w:szCs w:val="24"/>
              </w:rPr>
            </w:pPr>
            <w:r w:rsidRPr="00AD0280">
              <w:rPr>
                <w:color w:val="000000"/>
                <w:sz w:val="24"/>
                <w:szCs w:val="24"/>
              </w:rPr>
              <w:t>0000000000507</w:t>
            </w:r>
          </w:p>
        </w:tc>
        <w:tc>
          <w:tcPr>
            <w:tcW w:w="6538" w:type="dxa"/>
            <w:shd w:val="clear" w:color="auto" w:fill="auto"/>
          </w:tcPr>
          <w:p w:rsidR="00EB6665" w:rsidRPr="00AD0280" w:rsidRDefault="00EB6665" w:rsidP="00E87CCC">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Модуль интеграции с провайдерами </w:t>
            </w:r>
            <w:proofErr w:type="gramStart"/>
            <w:r w:rsidRPr="00AD0280">
              <w:rPr>
                <w:color w:val="000000"/>
                <w:sz w:val="24"/>
                <w:szCs w:val="24"/>
              </w:rPr>
              <w:t>внешнего</w:t>
            </w:r>
            <w:proofErr w:type="gramEnd"/>
            <w:r w:rsidRPr="00AD0280">
              <w:rPr>
                <w:color w:val="000000"/>
                <w:sz w:val="24"/>
                <w:szCs w:val="24"/>
              </w:rPr>
              <w:t xml:space="preserve"> ЭДО</w:t>
            </w:r>
          </w:p>
        </w:tc>
        <w:tc>
          <w:tcPr>
            <w:tcW w:w="768" w:type="dxa"/>
          </w:tcPr>
          <w:p w:rsidR="00EB6665" w:rsidRPr="00AD0280" w:rsidRDefault="00EB6665" w:rsidP="00E87CCC">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tcPr>
          <w:p w:rsidR="00EB6665" w:rsidRPr="00AD0280" w:rsidRDefault="00EB6665" w:rsidP="00E87CCC">
            <w:pPr>
              <w:widowControl/>
              <w:spacing w:line="240" w:lineRule="auto"/>
              <w:jc w:val="center"/>
              <w:rPr>
                <w:sz w:val="24"/>
                <w:szCs w:val="24"/>
              </w:rPr>
            </w:pPr>
            <w:r w:rsidRPr="00AD0280">
              <w:rPr>
                <w:sz w:val="24"/>
                <w:szCs w:val="24"/>
              </w:rPr>
              <w:t>1</w:t>
            </w:r>
          </w:p>
        </w:tc>
      </w:tr>
      <w:tr w:rsidR="00EB6665" w:rsidRPr="00AD0280" w:rsidTr="00E87CCC">
        <w:trPr>
          <w:trHeight w:val="227"/>
          <w:tblHeader/>
          <w:jc w:val="center"/>
        </w:trPr>
        <w:tc>
          <w:tcPr>
            <w:tcW w:w="693" w:type="dxa"/>
          </w:tcPr>
          <w:p w:rsidR="00EB6665" w:rsidRPr="00AD0280" w:rsidRDefault="00EB6665" w:rsidP="00E87CCC">
            <w:pPr>
              <w:widowControl/>
              <w:numPr>
                <w:ilvl w:val="0"/>
                <w:numId w:val="33"/>
              </w:numPr>
              <w:spacing w:line="240" w:lineRule="auto"/>
              <w:ind w:left="318"/>
              <w:contextualSpacing/>
              <w:rPr>
                <w:sz w:val="24"/>
                <w:szCs w:val="24"/>
              </w:rPr>
            </w:pPr>
          </w:p>
        </w:tc>
        <w:tc>
          <w:tcPr>
            <w:tcW w:w="1974" w:type="dxa"/>
            <w:shd w:val="clear" w:color="auto" w:fill="auto"/>
          </w:tcPr>
          <w:p w:rsidR="00EB6665" w:rsidRPr="00AD0280" w:rsidRDefault="00EB6665" w:rsidP="00E87CCC">
            <w:pPr>
              <w:widowControl/>
              <w:spacing w:line="240" w:lineRule="auto"/>
              <w:jc w:val="center"/>
              <w:rPr>
                <w:sz w:val="24"/>
                <w:szCs w:val="24"/>
              </w:rPr>
            </w:pPr>
            <w:r w:rsidRPr="00AD0280">
              <w:rPr>
                <w:color w:val="000000"/>
                <w:sz w:val="24"/>
                <w:szCs w:val="24"/>
              </w:rPr>
              <w:t>0000000000509</w:t>
            </w:r>
          </w:p>
        </w:tc>
        <w:tc>
          <w:tcPr>
            <w:tcW w:w="6538" w:type="dxa"/>
            <w:shd w:val="clear" w:color="auto" w:fill="auto"/>
          </w:tcPr>
          <w:p w:rsidR="00EB6665" w:rsidRPr="00AD0280" w:rsidRDefault="00EB6665" w:rsidP="00E87CCC">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Коннектор к </w:t>
            </w:r>
            <w:proofErr w:type="spellStart"/>
            <w:r w:rsidRPr="00AD0280">
              <w:rPr>
                <w:color w:val="000000"/>
                <w:sz w:val="24"/>
                <w:szCs w:val="24"/>
              </w:rPr>
              <w:t>Диадок</w:t>
            </w:r>
            <w:proofErr w:type="spellEnd"/>
          </w:p>
        </w:tc>
        <w:tc>
          <w:tcPr>
            <w:tcW w:w="768" w:type="dxa"/>
          </w:tcPr>
          <w:p w:rsidR="00EB6665" w:rsidRPr="00AD0280" w:rsidRDefault="00EB6665" w:rsidP="00E87CCC">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tcPr>
          <w:p w:rsidR="00EB6665" w:rsidRPr="00AD0280" w:rsidRDefault="00EB6665" w:rsidP="00E87CCC">
            <w:pPr>
              <w:widowControl/>
              <w:spacing w:line="240" w:lineRule="auto"/>
              <w:jc w:val="center"/>
              <w:rPr>
                <w:sz w:val="24"/>
                <w:szCs w:val="24"/>
              </w:rPr>
            </w:pPr>
            <w:r w:rsidRPr="00AD0280">
              <w:rPr>
                <w:sz w:val="24"/>
                <w:szCs w:val="24"/>
              </w:rPr>
              <w:t>1</w:t>
            </w:r>
          </w:p>
        </w:tc>
      </w:tr>
    </w:tbl>
    <w:p w:rsidR="00EB6665" w:rsidRDefault="00EB6665" w:rsidP="00EB6665">
      <w:pPr>
        <w:shd w:val="clear" w:color="auto" w:fill="FFFFFF"/>
        <w:autoSpaceDE w:val="0"/>
        <w:autoSpaceDN w:val="0"/>
        <w:adjustRightInd w:val="0"/>
        <w:spacing w:line="240" w:lineRule="auto"/>
        <w:ind w:firstLine="720"/>
        <w:jc w:val="both"/>
        <w:rPr>
          <w:sz w:val="24"/>
          <w:szCs w:val="24"/>
        </w:rPr>
      </w:pPr>
    </w:p>
    <w:p w:rsidR="00EB6665" w:rsidRDefault="00EB6665" w:rsidP="00EB6665">
      <w:pPr>
        <w:shd w:val="clear" w:color="auto" w:fill="FFFFFF"/>
        <w:autoSpaceDE w:val="0"/>
        <w:autoSpaceDN w:val="0"/>
        <w:adjustRightInd w:val="0"/>
        <w:spacing w:line="240" w:lineRule="auto"/>
        <w:ind w:firstLine="720"/>
        <w:jc w:val="both"/>
        <w:rPr>
          <w:sz w:val="24"/>
          <w:szCs w:val="24"/>
        </w:rPr>
      </w:pPr>
      <w:r w:rsidRPr="00A839A6">
        <w:rPr>
          <w:sz w:val="24"/>
          <w:szCs w:val="24"/>
        </w:rPr>
        <w:t xml:space="preserve">Приобретённое Заказчиком в период действия договора программное обеспечение </w:t>
      </w:r>
      <w:proofErr w:type="spellStart"/>
      <w:r w:rsidRPr="00A839A6">
        <w:rPr>
          <w:sz w:val="24"/>
          <w:szCs w:val="24"/>
          <w:lang w:val="en-US"/>
        </w:rPr>
        <w:t>DocsVision</w:t>
      </w:r>
      <w:proofErr w:type="spellEnd"/>
      <w:r w:rsidRPr="00A839A6">
        <w:rPr>
          <w:sz w:val="24"/>
          <w:szCs w:val="24"/>
        </w:rPr>
        <w:t xml:space="preserve"> автоматически принимается Исполнителем на сопровождение на срок действия договора.</w:t>
      </w:r>
    </w:p>
    <w:p w:rsidR="00EB6665" w:rsidRPr="00E876CF" w:rsidRDefault="00EB6665" w:rsidP="00EB6665">
      <w:pPr>
        <w:shd w:val="clear" w:color="auto" w:fill="FFFFFF"/>
        <w:autoSpaceDE w:val="0"/>
        <w:autoSpaceDN w:val="0"/>
        <w:adjustRightInd w:val="0"/>
        <w:spacing w:line="240" w:lineRule="auto"/>
        <w:ind w:firstLine="720"/>
        <w:jc w:val="both"/>
        <w:rPr>
          <w:b/>
          <w:sz w:val="24"/>
          <w:szCs w:val="24"/>
        </w:rPr>
      </w:pPr>
      <w:r w:rsidRPr="00E876CF">
        <w:rPr>
          <w:b/>
          <w:sz w:val="24"/>
          <w:szCs w:val="24"/>
        </w:rPr>
        <w:t>6. Порядок оказания услуг:</w:t>
      </w:r>
    </w:p>
    <w:p w:rsidR="00EB6665" w:rsidRPr="00A61D58" w:rsidRDefault="00EB6665" w:rsidP="00EB6665">
      <w:pPr>
        <w:widowControl/>
        <w:spacing w:line="240" w:lineRule="auto"/>
        <w:jc w:val="both"/>
        <w:rPr>
          <w:sz w:val="24"/>
          <w:szCs w:val="24"/>
        </w:rPr>
      </w:pPr>
      <w:r>
        <w:rPr>
          <w:sz w:val="24"/>
          <w:szCs w:val="24"/>
        </w:rPr>
        <w:t>6.1</w:t>
      </w:r>
      <w:r w:rsidRPr="00A61D58">
        <w:rPr>
          <w:sz w:val="24"/>
          <w:szCs w:val="24"/>
        </w:rPr>
        <w:t>. Услуги оказываются Исполнителем в следующем режиме: понедельник-пятница (кроме выходных и праздничных дней в Российской Федерации в соответствии с действующим законодательством) с 09.00 до 18.00 по местному времени.</w:t>
      </w:r>
    </w:p>
    <w:p w:rsidR="00EB6665" w:rsidRPr="00A61D58" w:rsidRDefault="00EB6665" w:rsidP="00EB6665">
      <w:pPr>
        <w:widowControl/>
        <w:spacing w:line="240" w:lineRule="auto"/>
        <w:jc w:val="both"/>
        <w:rPr>
          <w:sz w:val="24"/>
          <w:szCs w:val="24"/>
        </w:rPr>
      </w:pPr>
      <w:r>
        <w:rPr>
          <w:sz w:val="24"/>
          <w:szCs w:val="24"/>
        </w:rPr>
        <w:t>6.2</w:t>
      </w:r>
      <w:r w:rsidRPr="00A61D58">
        <w:rPr>
          <w:sz w:val="24"/>
          <w:szCs w:val="24"/>
        </w:rPr>
        <w:t xml:space="preserve">.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или факсу или по электронной почте.  </w:t>
      </w:r>
    </w:p>
    <w:p w:rsidR="00EB6665" w:rsidRPr="00A61D58" w:rsidRDefault="00EB6665" w:rsidP="00EB6665">
      <w:pPr>
        <w:widowControl/>
        <w:spacing w:line="240" w:lineRule="auto"/>
        <w:jc w:val="both"/>
        <w:rPr>
          <w:sz w:val="24"/>
          <w:szCs w:val="24"/>
        </w:rPr>
      </w:pPr>
      <w:r>
        <w:rPr>
          <w:sz w:val="24"/>
          <w:szCs w:val="24"/>
        </w:rPr>
        <w:t>6.3</w:t>
      </w:r>
      <w:r w:rsidRPr="00A61D58">
        <w:rPr>
          <w:sz w:val="24"/>
          <w:szCs w:val="24"/>
        </w:rPr>
        <w:t>. Заявке Заказчик присваивает порядковый номер и приоритет в соответствии со следующими видами приоритетов:</w:t>
      </w:r>
    </w:p>
    <w:tbl>
      <w:tblPr>
        <w:tblStyle w:val="300"/>
        <w:tblW w:w="0" w:type="auto"/>
        <w:tblLook w:val="04A0" w:firstRow="1" w:lastRow="0" w:firstColumn="1" w:lastColumn="0" w:noHBand="0" w:noVBand="1"/>
      </w:tblPr>
      <w:tblGrid>
        <w:gridCol w:w="2084"/>
        <w:gridCol w:w="2084"/>
        <w:gridCol w:w="2084"/>
        <w:gridCol w:w="2084"/>
        <w:gridCol w:w="2085"/>
      </w:tblGrid>
      <w:tr w:rsidR="00EB6665" w:rsidRPr="00A61D58" w:rsidTr="00E87CCC">
        <w:tc>
          <w:tcPr>
            <w:tcW w:w="2084" w:type="dxa"/>
          </w:tcPr>
          <w:p w:rsidR="00EB6665" w:rsidRPr="00A61D58" w:rsidRDefault="00EB6665" w:rsidP="00E87CCC">
            <w:pPr>
              <w:widowControl/>
              <w:spacing w:line="240" w:lineRule="auto"/>
              <w:jc w:val="both"/>
              <w:rPr>
                <w:rFonts w:ascii="Times New Roman" w:hAnsi="Times New Roman" w:cs="Times New Roman"/>
                <w:sz w:val="24"/>
                <w:szCs w:val="24"/>
              </w:rPr>
            </w:pPr>
            <w:r w:rsidRPr="00A61D58">
              <w:rPr>
                <w:rFonts w:ascii="Times New Roman" w:hAnsi="Times New Roman" w:cs="Times New Roman"/>
                <w:sz w:val="24"/>
                <w:szCs w:val="24"/>
              </w:rPr>
              <w:t>Вид приоритета</w:t>
            </w:r>
          </w:p>
        </w:tc>
        <w:tc>
          <w:tcPr>
            <w:tcW w:w="2084" w:type="dxa"/>
          </w:tcPr>
          <w:p w:rsidR="00EB6665" w:rsidRPr="00A61D58" w:rsidRDefault="00EB6665" w:rsidP="00E87CCC">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Минимальный</w:t>
            </w:r>
          </w:p>
        </w:tc>
        <w:tc>
          <w:tcPr>
            <w:tcW w:w="2084" w:type="dxa"/>
          </w:tcPr>
          <w:p w:rsidR="00EB6665" w:rsidRPr="00A61D58" w:rsidRDefault="00EB6665" w:rsidP="00E87CCC">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Нормальный</w:t>
            </w:r>
          </w:p>
        </w:tc>
        <w:tc>
          <w:tcPr>
            <w:tcW w:w="2084" w:type="dxa"/>
          </w:tcPr>
          <w:p w:rsidR="00EB6665" w:rsidRPr="00A61D58" w:rsidRDefault="00EB6665" w:rsidP="00E87CCC">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Высокий</w:t>
            </w:r>
          </w:p>
        </w:tc>
        <w:tc>
          <w:tcPr>
            <w:tcW w:w="2085" w:type="dxa"/>
          </w:tcPr>
          <w:p w:rsidR="00EB6665" w:rsidRPr="00A61D58" w:rsidRDefault="00EB6665" w:rsidP="00E87CCC">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Максимальный</w:t>
            </w:r>
          </w:p>
        </w:tc>
      </w:tr>
      <w:tr w:rsidR="00EB6665" w:rsidRPr="00A61D58" w:rsidTr="00E87CCC">
        <w:tc>
          <w:tcPr>
            <w:tcW w:w="2084" w:type="dxa"/>
          </w:tcPr>
          <w:p w:rsidR="00EB6665" w:rsidRPr="00A61D58" w:rsidRDefault="00EB6665" w:rsidP="00E87CCC">
            <w:pPr>
              <w:widowControl/>
              <w:spacing w:line="240" w:lineRule="auto"/>
              <w:jc w:val="both"/>
              <w:rPr>
                <w:rFonts w:ascii="Times New Roman" w:hAnsi="Times New Roman" w:cs="Times New Roman"/>
                <w:sz w:val="24"/>
                <w:szCs w:val="24"/>
              </w:rPr>
            </w:pPr>
            <w:r w:rsidRPr="00A61D58">
              <w:rPr>
                <w:rFonts w:ascii="Times New Roman" w:hAnsi="Times New Roman" w:cs="Times New Roman"/>
                <w:sz w:val="24"/>
                <w:szCs w:val="24"/>
              </w:rPr>
              <w:t xml:space="preserve">Время реагирования </w:t>
            </w:r>
            <w:r w:rsidRPr="00A61D58">
              <w:rPr>
                <w:rFonts w:ascii="Times New Roman" w:hAnsi="Times New Roman" w:cs="Times New Roman"/>
                <w:sz w:val="24"/>
                <w:szCs w:val="24"/>
              </w:rPr>
              <w:lastRenderedPageBreak/>
              <w:t>Исполнителя</w:t>
            </w:r>
          </w:p>
        </w:tc>
        <w:tc>
          <w:tcPr>
            <w:tcW w:w="2084" w:type="dxa"/>
            <w:vAlign w:val="center"/>
          </w:tcPr>
          <w:p w:rsidR="00EB6665" w:rsidRPr="00A61D58" w:rsidRDefault="00EB6665" w:rsidP="00E87CCC">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lastRenderedPageBreak/>
              <w:t>по согласованию</w:t>
            </w:r>
          </w:p>
        </w:tc>
        <w:tc>
          <w:tcPr>
            <w:tcW w:w="2084" w:type="dxa"/>
            <w:vAlign w:val="center"/>
          </w:tcPr>
          <w:p w:rsidR="00EB6665" w:rsidRPr="00A61D58" w:rsidRDefault="00EB6665" w:rsidP="00E87CCC">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24 часа</w:t>
            </w:r>
          </w:p>
        </w:tc>
        <w:tc>
          <w:tcPr>
            <w:tcW w:w="2084" w:type="dxa"/>
            <w:vAlign w:val="center"/>
          </w:tcPr>
          <w:p w:rsidR="00EB6665" w:rsidRPr="00A61D58" w:rsidRDefault="00EB6665" w:rsidP="00E87CCC">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3-5 часов</w:t>
            </w:r>
          </w:p>
        </w:tc>
        <w:tc>
          <w:tcPr>
            <w:tcW w:w="2085" w:type="dxa"/>
            <w:vAlign w:val="center"/>
          </w:tcPr>
          <w:p w:rsidR="00EB6665" w:rsidRPr="00A61D58" w:rsidRDefault="00EB6665" w:rsidP="00E87CCC">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1 час</w:t>
            </w:r>
          </w:p>
        </w:tc>
      </w:tr>
    </w:tbl>
    <w:p w:rsidR="00EB6665" w:rsidRPr="00A61D58" w:rsidRDefault="00EB6665" w:rsidP="00EB6665">
      <w:pPr>
        <w:widowControl/>
        <w:spacing w:line="240" w:lineRule="auto"/>
        <w:jc w:val="both"/>
        <w:rPr>
          <w:sz w:val="24"/>
          <w:szCs w:val="24"/>
        </w:rPr>
      </w:pPr>
      <w:r>
        <w:rPr>
          <w:sz w:val="24"/>
          <w:szCs w:val="24"/>
        </w:rPr>
        <w:lastRenderedPageBreak/>
        <w:t>6.4</w:t>
      </w:r>
      <w:r w:rsidRPr="00A61D58">
        <w:rPr>
          <w:sz w:val="24"/>
          <w:szCs w:val="24"/>
        </w:rPr>
        <w:t>. Оказание услуг на территории Заказчика осуществляется в сопровождении специалиста Заказчика (далее -  ответственный представитель Заказчика).</w:t>
      </w:r>
    </w:p>
    <w:p w:rsidR="00EB6665" w:rsidRPr="00A61D58" w:rsidRDefault="00EB6665" w:rsidP="00EB6665">
      <w:pPr>
        <w:widowControl/>
        <w:spacing w:line="240" w:lineRule="auto"/>
        <w:jc w:val="both"/>
        <w:rPr>
          <w:sz w:val="24"/>
          <w:szCs w:val="24"/>
        </w:rPr>
      </w:pPr>
      <w:r>
        <w:rPr>
          <w:sz w:val="24"/>
          <w:szCs w:val="24"/>
        </w:rPr>
        <w:t>6.5</w:t>
      </w:r>
      <w:r w:rsidRPr="00A61D58">
        <w:rPr>
          <w:sz w:val="24"/>
          <w:szCs w:val="24"/>
        </w:rPr>
        <w:t xml:space="preserve">. После исполнения каждой заявки Заказчика специалист Исполнителя заполняет и подписывает сервисный лист по форме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EB6665" w:rsidRPr="00A61D58" w:rsidRDefault="00EB6665" w:rsidP="00EB6665">
      <w:pPr>
        <w:widowControl/>
        <w:spacing w:line="240" w:lineRule="auto"/>
        <w:jc w:val="both"/>
        <w:rPr>
          <w:sz w:val="24"/>
          <w:szCs w:val="24"/>
        </w:rPr>
      </w:pPr>
      <w:r>
        <w:rPr>
          <w:sz w:val="24"/>
          <w:szCs w:val="24"/>
        </w:rPr>
        <w:t>6.6</w:t>
      </w:r>
      <w:r w:rsidRPr="00A61D58">
        <w:rPr>
          <w:sz w:val="24"/>
          <w:szCs w:val="24"/>
        </w:rPr>
        <w:t xml:space="preserve">. </w:t>
      </w:r>
      <w:proofErr w:type="gramStart"/>
      <w:r w:rsidRPr="00A61D58">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ответственному представителю Заказчика для подтверждения им исполнения заявки по адресу: </w:t>
      </w:r>
      <w:hyperlink r:id="rId20" w:history="1">
        <w:r w:rsidRPr="00A61D58">
          <w:rPr>
            <w:color w:val="0000FF"/>
            <w:sz w:val="24"/>
            <w:szCs w:val="24"/>
            <w:u w:val="single"/>
            <w:lang w:val="en-US"/>
          </w:rPr>
          <w:t>admin</w:t>
        </w:r>
        <w:r w:rsidRPr="00A61D58">
          <w:rPr>
            <w:color w:val="0000FF"/>
            <w:sz w:val="24"/>
            <w:szCs w:val="24"/>
            <w:u w:val="single"/>
          </w:rPr>
          <w:t>@</w:t>
        </w:r>
        <w:proofErr w:type="spellStart"/>
        <w:r w:rsidRPr="00A61D58">
          <w:rPr>
            <w:color w:val="0000FF"/>
            <w:sz w:val="24"/>
            <w:szCs w:val="24"/>
            <w:u w:val="single"/>
            <w:lang w:val="en-US"/>
          </w:rPr>
          <w:t>ampastra</w:t>
        </w:r>
        <w:proofErr w:type="spellEnd"/>
        <w:r w:rsidRPr="00A61D58">
          <w:rPr>
            <w:color w:val="0000FF"/>
            <w:sz w:val="24"/>
            <w:szCs w:val="24"/>
            <w:u w:val="single"/>
          </w:rPr>
          <w:t>.</w:t>
        </w:r>
        <w:proofErr w:type="spellStart"/>
        <w:r w:rsidRPr="00A61D58">
          <w:rPr>
            <w:color w:val="0000FF"/>
            <w:sz w:val="24"/>
            <w:szCs w:val="24"/>
            <w:u w:val="single"/>
            <w:lang w:val="en-US"/>
          </w:rPr>
          <w:t>ru</w:t>
        </w:r>
        <w:proofErr w:type="spellEnd"/>
      </w:hyperlink>
      <w:r w:rsidRPr="00A61D58">
        <w:rPr>
          <w:sz w:val="24"/>
          <w:szCs w:val="24"/>
        </w:rPr>
        <w:t>.</w:t>
      </w:r>
      <w:r w:rsidRPr="00A61D58">
        <w:rPr>
          <w:color w:val="FF0000"/>
          <w:sz w:val="24"/>
          <w:szCs w:val="24"/>
        </w:rPr>
        <w:t xml:space="preserve"> </w:t>
      </w:r>
      <w:r w:rsidRPr="00A61D58">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EB6665" w:rsidRPr="007F6553" w:rsidRDefault="00EB6665" w:rsidP="00EB6665">
      <w:pPr>
        <w:shd w:val="clear" w:color="auto" w:fill="FFFFFF"/>
        <w:autoSpaceDE w:val="0"/>
        <w:autoSpaceDN w:val="0"/>
        <w:adjustRightInd w:val="0"/>
        <w:spacing w:line="240" w:lineRule="auto"/>
        <w:ind w:firstLine="720"/>
        <w:jc w:val="both"/>
        <w:rPr>
          <w:b/>
          <w:sz w:val="24"/>
          <w:szCs w:val="24"/>
        </w:rPr>
      </w:pPr>
      <w:r>
        <w:rPr>
          <w:b/>
          <w:sz w:val="24"/>
          <w:szCs w:val="24"/>
        </w:rPr>
        <w:t>7. Гарантируем исполнением следующих обязанностей</w:t>
      </w:r>
      <w:r w:rsidRPr="007F6553">
        <w:rPr>
          <w:b/>
          <w:sz w:val="24"/>
          <w:szCs w:val="24"/>
        </w:rPr>
        <w:t>:</w:t>
      </w:r>
    </w:p>
    <w:p w:rsidR="00EB6665" w:rsidRPr="007F6553" w:rsidRDefault="00EB6665" w:rsidP="00EB6665">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договором.</w:t>
      </w:r>
    </w:p>
    <w:p w:rsidR="00EB6665" w:rsidRPr="007F6553" w:rsidRDefault="00EB6665" w:rsidP="00EB6665">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2. В последний день каждого месяца оказания услуг предоставлять Заказчику акт сдачи-приемки оказанных услуг по форме Приложения № 3 к договору, и счет на оплату услуг.</w:t>
      </w:r>
    </w:p>
    <w:p w:rsidR="00EB6665" w:rsidRPr="007F6553" w:rsidRDefault="00EB6665" w:rsidP="00EB6665">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EB6665" w:rsidRDefault="00EB6665" w:rsidP="00EB6665">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EB6665" w:rsidRDefault="00EB6665" w:rsidP="00EB6665">
      <w:pPr>
        <w:spacing w:line="240" w:lineRule="auto"/>
        <w:contextualSpacing/>
        <w:rPr>
          <w:rFonts w:eastAsia="Arial"/>
          <w:b/>
          <w:sz w:val="24"/>
          <w:szCs w:val="24"/>
          <w:lang w:eastAsia="ar-SA"/>
        </w:rPr>
      </w:pPr>
    </w:p>
    <w:p w:rsidR="00EB6665" w:rsidRDefault="00EB6665" w:rsidP="00EB6665">
      <w:pPr>
        <w:spacing w:line="240" w:lineRule="auto"/>
        <w:contextualSpacing/>
        <w:rPr>
          <w:rFonts w:eastAsia="Arial"/>
          <w:b/>
          <w:sz w:val="24"/>
          <w:szCs w:val="24"/>
          <w:lang w:eastAsia="ar-SA"/>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EB6665">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657906">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57906">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826E30" w:rsidRPr="00826E30" w:rsidRDefault="00826E30" w:rsidP="00826E30">
      <w:pPr>
        <w:widowControl/>
        <w:tabs>
          <w:tab w:val="num" w:pos="618"/>
        </w:tabs>
        <w:spacing w:line="240" w:lineRule="auto"/>
        <w:ind w:firstLine="567"/>
        <w:jc w:val="center"/>
        <w:rPr>
          <w:sz w:val="25"/>
          <w:szCs w:val="25"/>
        </w:rPr>
      </w:pPr>
      <w:r w:rsidRPr="00826E30">
        <w:rPr>
          <w:sz w:val="25"/>
          <w:szCs w:val="25"/>
        </w:rPr>
        <w:t>ДОГОВОР № ________</w:t>
      </w:r>
    </w:p>
    <w:p w:rsidR="00826E30" w:rsidRPr="00826E30" w:rsidRDefault="00826E30" w:rsidP="00826E30">
      <w:pPr>
        <w:widowControl/>
        <w:tabs>
          <w:tab w:val="num" w:pos="618"/>
        </w:tabs>
        <w:spacing w:line="240" w:lineRule="auto"/>
        <w:ind w:firstLine="567"/>
        <w:jc w:val="center"/>
        <w:rPr>
          <w:sz w:val="25"/>
          <w:szCs w:val="25"/>
        </w:rPr>
      </w:pPr>
    </w:p>
    <w:p w:rsidR="00826E30" w:rsidRPr="00826E30" w:rsidRDefault="00826E30" w:rsidP="00826E30">
      <w:pPr>
        <w:widowControl/>
        <w:spacing w:line="240" w:lineRule="auto"/>
        <w:rPr>
          <w:sz w:val="25"/>
          <w:szCs w:val="25"/>
        </w:rPr>
      </w:pPr>
      <w:r w:rsidRPr="00826E30">
        <w:rPr>
          <w:sz w:val="25"/>
          <w:szCs w:val="25"/>
        </w:rPr>
        <w:t xml:space="preserve">г. Астрахань                                                                </w:t>
      </w:r>
      <w:r w:rsidRPr="00826E30">
        <w:rPr>
          <w:sz w:val="25"/>
          <w:szCs w:val="25"/>
        </w:rPr>
        <w:tab/>
        <w:t xml:space="preserve">                           «___»  __________ 2020 г.</w:t>
      </w:r>
    </w:p>
    <w:p w:rsidR="00826E30" w:rsidRPr="00826E30" w:rsidRDefault="00826E30" w:rsidP="00826E30">
      <w:pPr>
        <w:widowControl/>
        <w:spacing w:line="240" w:lineRule="auto"/>
        <w:jc w:val="center"/>
        <w:rPr>
          <w:sz w:val="25"/>
          <w:szCs w:val="25"/>
        </w:rPr>
      </w:pPr>
    </w:p>
    <w:p w:rsidR="00826E30" w:rsidRPr="00826E30" w:rsidRDefault="00826E30" w:rsidP="00826E30">
      <w:pPr>
        <w:spacing w:before="60" w:after="60" w:line="240" w:lineRule="auto"/>
        <w:ind w:firstLine="709"/>
        <w:jc w:val="both"/>
        <w:rPr>
          <w:sz w:val="25"/>
          <w:szCs w:val="25"/>
        </w:rPr>
      </w:pPr>
      <w:r w:rsidRPr="00826E30">
        <w:rPr>
          <w:sz w:val="25"/>
          <w:szCs w:val="25"/>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826E30">
        <w:rPr>
          <w:i/>
          <w:sz w:val="25"/>
          <w:szCs w:val="25"/>
          <w:u w:val="single"/>
        </w:rPr>
        <w:t>наименование должности и ФИО</w:t>
      </w:r>
      <w:r w:rsidRPr="00826E30">
        <w:rPr>
          <w:sz w:val="25"/>
          <w:szCs w:val="25"/>
        </w:rPr>
        <w:t xml:space="preserve">, действующего на основании </w:t>
      </w:r>
      <w:r w:rsidRPr="00826E30">
        <w:rPr>
          <w:i/>
          <w:sz w:val="25"/>
          <w:szCs w:val="25"/>
          <w:u w:val="single"/>
        </w:rPr>
        <w:t>наименование документа</w:t>
      </w:r>
      <w:r w:rsidRPr="00826E30">
        <w:rPr>
          <w:sz w:val="25"/>
          <w:szCs w:val="25"/>
        </w:rPr>
        <w:t xml:space="preserve">, с одной стороны, и </w:t>
      </w:r>
    </w:p>
    <w:p w:rsidR="00826E30" w:rsidRPr="00826E30" w:rsidRDefault="00826E30" w:rsidP="00826E30">
      <w:pPr>
        <w:spacing w:before="60" w:after="60" w:line="240" w:lineRule="auto"/>
        <w:ind w:firstLine="709"/>
        <w:jc w:val="both"/>
        <w:rPr>
          <w:b/>
          <w:i/>
          <w:sz w:val="25"/>
          <w:szCs w:val="25"/>
        </w:rPr>
      </w:pPr>
      <w:r w:rsidRPr="00826E30">
        <w:rPr>
          <w:b/>
          <w:i/>
          <w:sz w:val="25"/>
          <w:szCs w:val="25"/>
          <w:u w:val="single"/>
        </w:rPr>
        <w:t xml:space="preserve">- вариант </w:t>
      </w:r>
      <w:r w:rsidRPr="00826E30">
        <w:rPr>
          <w:b/>
          <w:i/>
          <w:sz w:val="25"/>
          <w:szCs w:val="25"/>
          <w:u w:val="single"/>
          <w:lang w:val="en-US"/>
        </w:rPr>
        <w:t>I</w:t>
      </w:r>
      <w:r w:rsidRPr="00826E30">
        <w:rPr>
          <w:b/>
          <w:i/>
          <w:sz w:val="25"/>
          <w:szCs w:val="25"/>
        </w:rPr>
        <w:t xml:space="preserve"> (в случае, если контрагентом является юридическое лицо):</w:t>
      </w:r>
    </w:p>
    <w:p w:rsidR="00826E30" w:rsidRPr="00826E30" w:rsidRDefault="00826E30" w:rsidP="00826E30">
      <w:pPr>
        <w:spacing w:before="60" w:after="60" w:line="240" w:lineRule="auto"/>
        <w:ind w:firstLine="709"/>
        <w:jc w:val="both"/>
        <w:rPr>
          <w:sz w:val="25"/>
          <w:szCs w:val="25"/>
        </w:rPr>
      </w:pPr>
      <w:r w:rsidRPr="00826E30">
        <w:rPr>
          <w:sz w:val="25"/>
          <w:szCs w:val="25"/>
        </w:rPr>
        <w:t xml:space="preserve"> </w:t>
      </w:r>
      <w:r w:rsidRPr="00826E30">
        <w:rPr>
          <w:i/>
          <w:sz w:val="25"/>
          <w:szCs w:val="25"/>
          <w:u w:val="single"/>
        </w:rPr>
        <w:t>полное наименование</w:t>
      </w:r>
      <w:r w:rsidRPr="00826E30">
        <w:rPr>
          <w:b/>
          <w:sz w:val="25"/>
          <w:szCs w:val="25"/>
        </w:rPr>
        <w:t xml:space="preserve"> </w:t>
      </w:r>
      <w:r w:rsidRPr="00826E30">
        <w:rPr>
          <w:sz w:val="25"/>
          <w:szCs w:val="25"/>
        </w:rPr>
        <w:t>(</w:t>
      </w:r>
      <w:r w:rsidRPr="00826E30">
        <w:rPr>
          <w:i/>
          <w:sz w:val="25"/>
          <w:szCs w:val="25"/>
          <w:u w:val="single"/>
        </w:rPr>
        <w:t>сокращенное наименование</w:t>
      </w:r>
      <w:r w:rsidRPr="00826E30">
        <w:rPr>
          <w:sz w:val="25"/>
          <w:szCs w:val="25"/>
        </w:rPr>
        <w:t xml:space="preserve">), именуемое в дальнейшем «Исполнитель», в лице </w:t>
      </w:r>
      <w:r w:rsidRPr="00826E30">
        <w:rPr>
          <w:i/>
          <w:sz w:val="25"/>
          <w:szCs w:val="25"/>
          <w:u w:val="single"/>
        </w:rPr>
        <w:t>наименование должности и ФИО</w:t>
      </w:r>
      <w:r w:rsidRPr="00826E30">
        <w:rPr>
          <w:sz w:val="25"/>
          <w:szCs w:val="25"/>
        </w:rPr>
        <w:t xml:space="preserve">, действующего на основании </w:t>
      </w:r>
      <w:r w:rsidRPr="00826E30">
        <w:rPr>
          <w:i/>
          <w:sz w:val="25"/>
          <w:szCs w:val="25"/>
          <w:u w:val="single"/>
        </w:rPr>
        <w:t>наименование документа</w:t>
      </w:r>
      <w:r w:rsidRPr="00826E30">
        <w:rPr>
          <w:sz w:val="25"/>
          <w:szCs w:val="25"/>
        </w:rPr>
        <w:t xml:space="preserve">, с другой стороны, далее именуемые Стороны, </w:t>
      </w:r>
    </w:p>
    <w:p w:rsidR="00826E30" w:rsidRPr="00826E30" w:rsidRDefault="00826E30" w:rsidP="00826E30">
      <w:pPr>
        <w:spacing w:before="60" w:after="60" w:line="240" w:lineRule="auto"/>
        <w:ind w:firstLine="709"/>
        <w:jc w:val="both"/>
        <w:rPr>
          <w:b/>
          <w:i/>
          <w:sz w:val="25"/>
          <w:szCs w:val="25"/>
        </w:rPr>
      </w:pPr>
      <w:r w:rsidRPr="00826E30">
        <w:rPr>
          <w:b/>
          <w:i/>
          <w:sz w:val="25"/>
          <w:szCs w:val="25"/>
          <w:u w:val="single"/>
        </w:rPr>
        <w:t xml:space="preserve">- вариант </w:t>
      </w:r>
      <w:r w:rsidRPr="00826E30">
        <w:rPr>
          <w:b/>
          <w:i/>
          <w:sz w:val="25"/>
          <w:szCs w:val="25"/>
          <w:u w:val="single"/>
          <w:lang w:val="en-US"/>
        </w:rPr>
        <w:t>II</w:t>
      </w:r>
      <w:r w:rsidRPr="00826E30">
        <w:rPr>
          <w:b/>
          <w:i/>
          <w:sz w:val="25"/>
          <w:szCs w:val="25"/>
        </w:rPr>
        <w:t xml:space="preserve"> (в случае, если контрагентом является индивидуальный предприниматель):</w:t>
      </w:r>
    </w:p>
    <w:p w:rsidR="00826E30" w:rsidRPr="00826E30" w:rsidRDefault="00826E30" w:rsidP="00826E30">
      <w:pPr>
        <w:spacing w:before="60" w:after="60" w:line="240" w:lineRule="auto"/>
        <w:ind w:firstLine="709"/>
        <w:jc w:val="both"/>
        <w:rPr>
          <w:sz w:val="25"/>
          <w:szCs w:val="25"/>
        </w:rPr>
      </w:pPr>
      <w:r w:rsidRPr="00826E30">
        <w:rPr>
          <w:i/>
          <w:sz w:val="25"/>
          <w:szCs w:val="25"/>
        </w:rPr>
        <w:t>Индивидуальный предприниматель</w:t>
      </w:r>
      <w:r w:rsidRPr="00826E30">
        <w:rPr>
          <w:sz w:val="25"/>
          <w:szCs w:val="25"/>
        </w:rPr>
        <w:t xml:space="preserve"> </w:t>
      </w:r>
      <w:r w:rsidRPr="00826E30">
        <w:rPr>
          <w:i/>
          <w:sz w:val="25"/>
          <w:szCs w:val="25"/>
          <w:u w:val="single"/>
        </w:rPr>
        <w:t>ФИО</w:t>
      </w:r>
      <w:r w:rsidRPr="00826E30">
        <w:rPr>
          <w:sz w:val="25"/>
          <w:szCs w:val="25"/>
        </w:rPr>
        <w:t xml:space="preserve">, именуемый в дальнейшем «Исполнитель», действующий на основании </w:t>
      </w:r>
      <w:r w:rsidRPr="00826E30">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826E30">
        <w:rPr>
          <w:i/>
          <w:sz w:val="25"/>
          <w:szCs w:val="25"/>
          <w:u w:val="single"/>
        </w:rPr>
        <w:t xml:space="preserve">                       ,</w:t>
      </w:r>
      <w:proofErr w:type="gramEnd"/>
      <w:r w:rsidRPr="00826E30">
        <w:rPr>
          <w:i/>
          <w:sz w:val="25"/>
          <w:szCs w:val="25"/>
          <w:u w:val="single"/>
        </w:rPr>
        <w:t xml:space="preserve"> ОГРНИП                    </w:t>
      </w:r>
      <w:r w:rsidRPr="00826E30">
        <w:rPr>
          <w:sz w:val="25"/>
          <w:szCs w:val="25"/>
        </w:rPr>
        <w:t xml:space="preserve">, с другой стороны, далее именуемые Стороны, </w:t>
      </w:r>
    </w:p>
    <w:p w:rsidR="00826E30" w:rsidRPr="00826E30" w:rsidRDefault="00826E30" w:rsidP="00826E30">
      <w:pPr>
        <w:spacing w:before="60" w:after="60" w:line="240" w:lineRule="auto"/>
        <w:ind w:firstLine="709"/>
        <w:jc w:val="both"/>
        <w:rPr>
          <w:b/>
          <w:i/>
          <w:sz w:val="25"/>
          <w:szCs w:val="25"/>
        </w:rPr>
      </w:pPr>
      <w:r w:rsidRPr="00826E30">
        <w:rPr>
          <w:b/>
          <w:i/>
          <w:sz w:val="25"/>
          <w:szCs w:val="25"/>
          <w:u w:val="single"/>
        </w:rPr>
        <w:t xml:space="preserve">- вариант </w:t>
      </w:r>
      <w:r w:rsidRPr="00826E30">
        <w:rPr>
          <w:b/>
          <w:i/>
          <w:sz w:val="25"/>
          <w:szCs w:val="25"/>
          <w:u w:val="single"/>
          <w:lang w:val="en-US"/>
        </w:rPr>
        <w:t>III</w:t>
      </w:r>
      <w:r w:rsidRPr="00826E30">
        <w:rPr>
          <w:b/>
          <w:i/>
          <w:sz w:val="25"/>
          <w:szCs w:val="25"/>
        </w:rPr>
        <w:t xml:space="preserve"> (в случае, если контрагентом является физическое лицо):</w:t>
      </w:r>
    </w:p>
    <w:p w:rsidR="00826E30" w:rsidRPr="00826E30" w:rsidRDefault="00826E30" w:rsidP="00826E30">
      <w:pPr>
        <w:spacing w:before="60" w:after="60" w:line="240" w:lineRule="auto"/>
        <w:ind w:firstLine="709"/>
        <w:jc w:val="both"/>
        <w:rPr>
          <w:sz w:val="25"/>
          <w:szCs w:val="25"/>
        </w:rPr>
      </w:pPr>
      <w:proofErr w:type="gramStart"/>
      <w:r w:rsidRPr="00826E30">
        <w:rPr>
          <w:i/>
          <w:sz w:val="25"/>
          <w:szCs w:val="25"/>
          <w:u w:val="single"/>
        </w:rPr>
        <w:t>ФИО</w:t>
      </w:r>
      <w:r w:rsidRPr="00826E30">
        <w:rPr>
          <w:sz w:val="25"/>
          <w:szCs w:val="25"/>
        </w:rPr>
        <w:t>,</w:t>
      </w:r>
      <w:r w:rsidRPr="00826E30">
        <w:rPr>
          <w:i/>
          <w:sz w:val="25"/>
          <w:szCs w:val="25"/>
        </w:rPr>
        <w:t xml:space="preserve"> дата рождения:___________, паспорт: серия ________ № __________, выдан: _______________________ ____________, зарегистрирован:_______________________</w:t>
      </w:r>
      <w:r w:rsidRPr="00826E30">
        <w:rPr>
          <w:sz w:val="25"/>
          <w:szCs w:val="25"/>
        </w:rPr>
        <w:t xml:space="preserve">, именуемый в дальнейшем «Исполнитель», с другой стороны, далее именуемые Стороны, </w:t>
      </w:r>
      <w:proofErr w:type="gramEnd"/>
    </w:p>
    <w:p w:rsidR="00826E30" w:rsidRPr="00826E30" w:rsidRDefault="00826E30" w:rsidP="00826E30">
      <w:pPr>
        <w:widowControl/>
        <w:suppressAutoHyphens/>
        <w:spacing w:line="240" w:lineRule="auto"/>
        <w:jc w:val="both"/>
        <w:rPr>
          <w:bCs/>
          <w:sz w:val="25"/>
          <w:szCs w:val="25"/>
          <w:lang w:eastAsia="ar-SA"/>
        </w:rPr>
      </w:pPr>
      <w:r w:rsidRPr="00826E30">
        <w:rPr>
          <w:sz w:val="25"/>
          <w:szCs w:val="25"/>
        </w:rPr>
        <w:t xml:space="preserve">на основании протокола рассмотрения, оценки и сопоставления котировочных заявок № _________ </w:t>
      </w:r>
      <w:proofErr w:type="gramStart"/>
      <w:r w:rsidRPr="00826E30">
        <w:rPr>
          <w:sz w:val="25"/>
          <w:szCs w:val="25"/>
        </w:rPr>
        <w:t>от</w:t>
      </w:r>
      <w:proofErr w:type="gramEnd"/>
      <w:r w:rsidRPr="00826E30">
        <w:rPr>
          <w:sz w:val="25"/>
          <w:szCs w:val="25"/>
        </w:rPr>
        <w:t xml:space="preserve"> ___________ заключили настоящий договор о нижеследующем:</w:t>
      </w:r>
    </w:p>
    <w:p w:rsidR="00826E30" w:rsidRPr="00826E30" w:rsidRDefault="00826E30" w:rsidP="00826E30">
      <w:pPr>
        <w:spacing w:before="60" w:after="60" w:line="240" w:lineRule="auto"/>
        <w:ind w:firstLine="709"/>
        <w:jc w:val="both"/>
        <w:rPr>
          <w:bCs/>
          <w:sz w:val="25"/>
          <w:szCs w:val="25"/>
          <w:lang w:eastAsia="ar-SA"/>
        </w:rPr>
      </w:pPr>
    </w:p>
    <w:p w:rsidR="00826E30" w:rsidRPr="00826E30" w:rsidRDefault="00826E30" w:rsidP="00826E30">
      <w:pPr>
        <w:widowControl/>
        <w:spacing w:line="240" w:lineRule="auto"/>
        <w:ind w:firstLine="567"/>
        <w:jc w:val="center"/>
        <w:rPr>
          <w:sz w:val="25"/>
          <w:szCs w:val="25"/>
        </w:rPr>
      </w:pPr>
      <w:r w:rsidRPr="00826E30">
        <w:rPr>
          <w:sz w:val="25"/>
          <w:szCs w:val="25"/>
        </w:rPr>
        <w:t>1. ПРЕДМЕТ ДОГОВОРА</w:t>
      </w:r>
    </w:p>
    <w:p w:rsidR="00826E30" w:rsidRPr="00826E30" w:rsidRDefault="00826E30" w:rsidP="00826E30">
      <w:pPr>
        <w:widowControl/>
        <w:spacing w:line="240" w:lineRule="auto"/>
        <w:jc w:val="both"/>
        <w:rPr>
          <w:sz w:val="25"/>
          <w:szCs w:val="25"/>
        </w:rPr>
      </w:pPr>
      <w:r w:rsidRPr="00826E30">
        <w:rPr>
          <w:sz w:val="25"/>
          <w:szCs w:val="25"/>
        </w:rPr>
        <w:t xml:space="preserve">1.1. Исполнитель обязуется оказывать услуги по </w:t>
      </w:r>
      <w:bookmarkStart w:id="5" w:name="_Toc71013962"/>
      <w:r w:rsidRPr="00826E30">
        <w:rPr>
          <w:sz w:val="25"/>
          <w:szCs w:val="25"/>
        </w:rPr>
        <w:t xml:space="preserve">технической поддержке программного обеспечения - системы электронного документооборота </w:t>
      </w:r>
      <w:proofErr w:type="spellStart"/>
      <w:r w:rsidRPr="00826E30">
        <w:rPr>
          <w:sz w:val="25"/>
          <w:szCs w:val="25"/>
          <w:lang w:val="en-US"/>
        </w:rPr>
        <w:t>DocsVision</w:t>
      </w:r>
      <w:proofErr w:type="spellEnd"/>
      <w:r w:rsidRPr="00826E30">
        <w:rPr>
          <w:sz w:val="25"/>
          <w:szCs w:val="25"/>
        </w:rPr>
        <w:t xml:space="preserve"> (далее – система), указанной в Приложении № 1 к настоящему договору (далее – услуги), а Заказчик обязуется оплачивать услуги Исполнителя в соответствии с настоящим договором.</w:t>
      </w:r>
    </w:p>
    <w:p w:rsidR="00826E30" w:rsidRPr="00826E30" w:rsidRDefault="00826E30" w:rsidP="00826E30">
      <w:pPr>
        <w:widowControl/>
        <w:spacing w:line="240" w:lineRule="auto"/>
        <w:jc w:val="both"/>
        <w:rPr>
          <w:sz w:val="25"/>
          <w:szCs w:val="25"/>
        </w:rPr>
      </w:pPr>
      <w:r w:rsidRPr="00826E30">
        <w:rPr>
          <w:sz w:val="25"/>
          <w:szCs w:val="25"/>
        </w:rPr>
        <w:t>1.2. Услуги по технической поддержке включают в себя:</w:t>
      </w:r>
    </w:p>
    <w:p w:rsidR="00826E30" w:rsidRPr="00826E30" w:rsidRDefault="00826E30" w:rsidP="00826E30">
      <w:pPr>
        <w:widowControl/>
        <w:spacing w:line="240" w:lineRule="auto"/>
        <w:jc w:val="both"/>
        <w:rPr>
          <w:sz w:val="25"/>
          <w:szCs w:val="25"/>
        </w:rPr>
      </w:pPr>
      <w:r w:rsidRPr="00826E30">
        <w:rPr>
          <w:sz w:val="25"/>
          <w:szCs w:val="25"/>
        </w:rPr>
        <w:t>- проведение аудита (мониторинга) функционирования системы, оповещение об обнаруженных угрозах ее нормальному функционированию, в том числе связанных с нагрузкой (объем документов, процессная/транзакционная нагрузка на систему, необходимость обновления системы, оптимизация настроек) по заявкам Заказчика;</w:t>
      </w:r>
    </w:p>
    <w:p w:rsidR="00826E30" w:rsidRPr="00826E30" w:rsidRDefault="00826E30" w:rsidP="00826E30">
      <w:pPr>
        <w:widowControl/>
        <w:spacing w:line="240" w:lineRule="auto"/>
        <w:jc w:val="both"/>
        <w:rPr>
          <w:sz w:val="25"/>
          <w:szCs w:val="25"/>
        </w:rPr>
      </w:pPr>
      <w:r w:rsidRPr="00826E30">
        <w:rPr>
          <w:sz w:val="25"/>
          <w:szCs w:val="25"/>
        </w:rPr>
        <w:t xml:space="preserve">- выполнение сервисных процедур на сервере </w:t>
      </w:r>
      <w:proofErr w:type="spellStart"/>
      <w:r w:rsidRPr="00826E30">
        <w:rPr>
          <w:sz w:val="25"/>
          <w:szCs w:val="25"/>
          <w:lang w:val="en-US"/>
        </w:rPr>
        <w:t>DocsVision</w:t>
      </w:r>
      <w:proofErr w:type="spellEnd"/>
      <w:r w:rsidRPr="00826E30">
        <w:rPr>
          <w:sz w:val="25"/>
          <w:szCs w:val="25"/>
        </w:rPr>
        <w:t xml:space="preserve">, проводимых на регулярной основе; </w:t>
      </w:r>
    </w:p>
    <w:p w:rsidR="00826E30" w:rsidRPr="00826E30" w:rsidRDefault="00826E30" w:rsidP="00826E30">
      <w:pPr>
        <w:widowControl/>
        <w:spacing w:line="240" w:lineRule="auto"/>
        <w:jc w:val="both"/>
        <w:rPr>
          <w:sz w:val="25"/>
          <w:szCs w:val="25"/>
        </w:rPr>
      </w:pPr>
      <w:r w:rsidRPr="00826E30">
        <w:rPr>
          <w:sz w:val="25"/>
          <w:szCs w:val="25"/>
        </w:rPr>
        <w:t>- исправление ошибок, корректировка и доработка программных решений системы;</w:t>
      </w:r>
    </w:p>
    <w:p w:rsidR="00826E30" w:rsidRPr="00826E30" w:rsidRDefault="00826E30" w:rsidP="00826E30">
      <w:pPr>
        <w:widowControl/>
        <w:spacing w:line="240" w:lineRule="auto"/>
        <w:jc w:val="both"/>
        <w:rPr>
          <w:sz w:val="25"/>
          <w:szCs w:val="25"/>
        </w:rPr>
      </w:pPr>
      <w:r w:rsidRPr="00826E30">
        <w:rPr>
          <w:sz w:val="25"/>
          <w:szCs w:val="25"/>
        </w:rPr>
        <w:t>- консультации по вопросам конфигурации и эксплуатации системы;</w:t>
      </w:r>
    </w:p>
    <w:p w:rsidR="00826E30" w:rsidRPr="00826E30" w:rsidRDefault="00826E30" w:rsidP="00826E30">
      <w:pPr>
        <w:widowControl/>
        <w:spacing w:line="240" w:lineRule="auto"/>
        <w:jc w:val="both"/>
        <w:rPr>
          <w:sz w:val="25"/>
          <w:szCs w:val="25"/>
        </w:rPr>
      </w:pPr>
      <w:r w:rsidRPr="00826E30">
        <w:rPr>
          <w:sz w:val="25"/>
          <w:szCs w:val="25"/>
        </w:rPr>
        <w:t>- консультации по установке и администрированию компонентов системы;</w:t>
      </w:r>
    </w:p>
    <w:p w:rsidR="00826E30" w:rsidRPr="00826E30" w:rsidRDefault="00826E30" w:rsidP="00826E30">
      <w:pPr>
        <w:widowControl/>
        <w:spacing w:line="240" w:lineRule="auto"/>
        <w:jc w:val="both"/>
        <w:rPr>
          <w:sz w:val="25"/>
          <w:szCs w:val="25"/>
        </w:rPr>
      </w:pPr>
      <w:r w:rsidRPr="00826E30">
        <w:rPr>
          <w:sz w:val="25"/>
          <w:szCs w:val="25"/>
        </w:rPr>
        <w:t>- консультации по вопросам расширения, обновления и модернизации системы;</w:t>
      </w:r>
    </w:p>
    <w:p w:rsidR="00826E30" w:rsidRPr="00826E30" w:rsidRDefault="00826E30" w:rsidP="00826E30">
      <w:pPr>
        <w:widowControl/>
        <w:spacing w:line="240" w:lineRule="auto"/>
        <w:jc w:val="both"/>
        <w:rPr>
          <w:sz w:val="25"/>
          <w:szCs w:val="25"/>
        </w:rPr>
      </w:pPr>
      <w:r w:rsidRPr="00826E30">
        <w:rPr>
          <w:sz w:val="25"/>
          <w:szCs w:val="25"/>
        </w:rPr>
        <w:t>- консультации по переносу и восстановлению поврежденных баз данных компонентов системы, а также организации их резервного копирования;</w:t>
      </w:r>
    </w:p>
    <w:p w:rsidR="00826E30" w:rsidRPr="00826E30" w:rsidRDefault="00826E30" w:rsidP="00826E30">
      <w:pPr>
        <w:widowControl/>
        <w:spacing w:line="240" w:lineRule="auto"/>
        <w:jc w:val="both"/>
        <w:rPr>
          <w:sz w:val="25"/>
          <w:szCs w:val="25"/>
        </w:rPr>
      </w:pPr>
      <w:r w:rsidRPr="00826E30">
        <w:rPr>
          <w:sz w:val="25"/>
          <w:szCs w:val="25"/>
        </w:rPr>
        <w:t>- работы по установке пакетов накопительных обновлений, обновлению системы до последней актуальной версии и настройке системы;</w:t>
      </w:r>
    </w:p>
    <w:p w:rsidR="00826E30" w:rsidRPr="00826E30" w:rsidRDefault="00826E30" w:rsidP="00826E30">
      <w:pPr>
        <w:widowControl/>
        <w:spacing w:line="240" w:lineRule="auto"/>
        <w:jc w:val="both"/>
        <w:rPr>
          <w:sz w:val="25"/>
          <w:szCs w:val="25"/>
        </w:rPr>
      </w:pPr>
      <w:r w:rsidRPr="00826E30">
        <w:rPr>
          <w:sz w:val="25"/>
          <w:szCs w:val="25"/>
        </w:rPr>
        <w:lastRenderedPageBreak/>
        <w:t>- расширение функционала текущих бизнес-процессов (исправление ошибок, оптимизация настроек);</w:t>
      </w:r>
    </w:p>
    <w:p w:rsidR="00826E30" w:rsidRPr="00826E30" w:rsidRDefault="00826E30" w:rsidP="00826E30">
      <w:pPr>
        <w:widowControl/>
        <w:spacing w:line="240" w:lineRule="auto"/>
        <w:jc w:val="both"/>
        <w:rPr>
          <w:sz w:val="25"/>
          <w:szCs w:val="25"/>
        </w:rPr>
      </w:pPr>
      <w:r w:rsidRPr="00826E30">
        <w:rPr>
          <w:sz w:val="25"/>
          <w:szCs w:val="25"/>
        </w:rPr>
        <w:t>- проведение обучения работников учреждения (не менее 10 часов) новым возможностям работы в системе (по согласованию с Заказчиком возможно в онлайн-режиме);</w:t>
      </w:r>
    </w:p>
    <w:p w:rsidR="00826E30" w:rsidRPr="00826E30" w:rsidRDefault="00826E30" w:rsidP="00826E30">
      <w:pPr>
        <w:widowControl/>
        <w:spacing w:line="240" w:lineRule="auto"/>
        <w:jc w:val="both"/>
        <w:rPr>
          <w:sz w:val="25"/>
          <w:szCs w:val="25"/>
        </w:rPr>
      </w:pPr>
      <w:r w:rsidRPr="00826E30">
        <w:rPr>
          <w:sz w:val="25"/>
          <w:szCs w:val="25"/>
        </w:rPr>
        <w:t>- восстановление работоспособности системы в случае критических неисправностей в кратчайшие сроки;</w:t>
      </w:r>
    </w:p>
    <w:p w:rsidR="00826E30" w:rsidRPr="00826E30" w:rsidRDefault="00826E30" w:rsidP="00826E30">
      <w:pPr>
        <w:widowControl/>
        <w:spacing w:line="240" w:lineRule="auto"/>
        <w:jc w:val="both"/>
        <w:rPr>
          <w:sz w:val="25"/>
          <w:szCs w:val="25"/>
        </w:rPr>
      </w:pPr>
      <w:r w:rsidRPr="00826E30">
        <w:rPr>
          <w:sz w:val="25"/>
          <w:szCs w:val="25"/>
        </w:rPr>
        <w:t>- реализация следующих доработок в системе:</w:t>
      </w:r>
    </w:p>
    <w:p w:rsidR="00826E30" w:rsidRPr="00826E30" w:rsidRDefault="00826E30" w:rsidP="00826E30">
      <w:pPr>
        <w:widowControl/>
        <w:spacing w:line="240" w:lineRule="auto"/>
        <w:jc w:val="both"/>
        <w:rPr>
          <w:sz w:val="25"/>
          <w:szCs w:val="25"/>
        </w:rPr>
      </w:pPr>
      <w:r w:rsidRPr="00826E30">
        <w:rPr>
          <w:sz w:val="25"/>
          <w:szCs w:val="25"/>
        </w:rPr>
        <w:t>- доработка процессов и расширение функционала общего делопроизводства в ходе эксплуатации системы;</w:t>
      </w:r>
    </w:p>
    <w:p w:rsidR="00826E30" w:rsidRPr="00826E30" w:rsidRDefault="00826E30" w:rsidP="00826E30">
      <w:pPr>
        <w:widowControl/>
        <w:spacing w:line="240" w:lineRule="auto"/>
        <w:jc w:val="both"/>
        <w:rPr>
          <w:sz w:val="25"/>
          <w:szCs w:val="25"/>
        </w:rPr>
      </w:pPr>
      <w:r w:rsidRPr="00826E30">
        <w:rPr>
          <w:sz w:val="25"/>
          <w:szCs w:val="25"/>
        </w:rPr>
        <w:t>- актуализация регламентирующих работу в системе документов (написание инструкций, памяток);</w:t>
      </w:r>
    </w:p>
    <w:p w:rsidR="00826E30" w:rsidRPr="00826E30" w:rsidRDefault="00826E30" w:rsidP="00826E30">
      <w:pPr>
        <w:widowControl/>
        <w:spacing w:line="240" w:lineRule="auto"/>
        <w:jc w:val="both"/>
        <w:rPr>
          <w:sz w:val="25"/>
          <w:szCs w:val="25"/>
        </w:rPr>
      </w:pPr>
      <w:r w:rsidRPr="00826E30">
        <w:rPr>
          <w:sz w:val="25"/>
          <w:szCs w:val="25"/>
        </w:rPr>
        <w:t>- создание и настройка новых карточек, бизнес-процессов, представлений, фильтров, справочников, прав доступа и других элементов управления;</w:t>
      </w:r>
    </w:p>
    <w:p w:rsidR="00826E30" w:rsidRPr="00826E30" w:rsidRDefault="00826E30" w:rsidP="00826E30">
      <w:pPr>
        <w:widowControl/>
        <w:spacing w:line="240" w:lineRule="auto"/>
        <w:jc w:val="both"/>
        <w:rPr>
          <w:sz w:val="25"/>
          <w:szCs w:val="25"/>
        </w:rPr>
      </w:pPr>
      <w:r w:rsidRPr="00826E30">
        <w:rPr>
          <w:sz w:val="25"/>
          <w:szCs w:val="25"/>
        </w:rPr>
        <w:t xml:space="preserve">- установка и настройка модуля «Интеграции с провайдерами внешнего ЭДО» и модуля «Коннектор к </w:t>
      </w:r>
      <w:proofErr w:type="spellStart"/>
      <w:r w:rsidRPr="00826E30">
        <w:rPr>
          <w:sz w:val="25"/>
          <w:szCs w:val="25"/>
        </w:rPr>
        <w:t>Диадок</w:t>
      </w:r>
      <w:proofErr w:type="spellEnd"/>
      <w:r w:rsidRPr="00826E30">
        <w:rPr>
          <w:sz w:val="25"/>
          <w:szCs w:val="25"/>
        </w:rPr>
        <w:t>». Расширение функционала.</w:t>
      </w:r>
    </w:p>
    <w:p w:rsidR="00826E30" w:rsidRPr="00826E30" w:rsidRDefault="00826E30" w:rsidP="00826E30">
      <w:pPr>
        <w:widowControl/>
        <w:spacing w:line="240" w:lineRule="auto"/>
        <w:jc w:val="both"/>
        <w:rPr>
          <w:sz w:val="25"/>
          <w:szCs w:val="25"/>
        </w:rPr>
      </w:pPr>
      <w:r w:rsidRPr="00826E30">
        <w:rPr>
          <w:sz w:val="25"/>
          <w:szCs w:val="25"/>
        </w:rPr>
        <w:t>- настройка модуля «Почтовый клиент, 30 пользователей»;</w:t>
      </w:r>
    </w:p>
    <w:p w:rsidR="00826E30" w:rsidRPr="00826E30" w:rsidRDefault="00826E30" w:rsidP="00826E30">
      <w:pPr>
        <w:widowControl/>
        <w:spacing w:line="240" w:lineRule="auto"/>
        <w:jc w:val="both"/>
        <w:rPr>
          <w:sz w:val="25"/>
          <w:szCs w:val="25"/>
        </w:rPr>
      </w:pPr>
      <w:r w:rsidRPr="00826E30">
        <w:rPr>
          <w:sz w:val="25"/>
          <w:szCs w:val="25"/>
        </w:rPr>
        <w:t xml:space="preserve">- настройка доступа к системе посредством </w:t>
      </w:r>
      <w:r w:rsidRPr="00826E30">
        <w:rPr>
          <w:sz w:val="25"/>
          <w:szCs w:val="25"/>
          <w:lang w:val="en-US"/>
        </w:rPr>
        <w:t>web</w:t>
      </w:r>
      <w:r w:rsidRPr="00826E30">
        <w:rPr>
          <w:sz w:val="25"/>
          <w:szCs w:val="25"/>
        </w:rPr>
        <w:t>-интерфейса (полный функционал);</w:t>
      </w:r>
    </w:p>
    <w:p w:rsidR="00826E30" w:rsidRPr="00826E30" w:rsidRDefault="00826E30" w:rsidP="00826E30">
      <w:pPr>
        <w:widowControl/>
        <w:spacing w:line="240" w:lineRule="auto"/>
        <w:jc w:val="both"/>
        <w:rPr>
          <w:sz w:val="25"/>
          <w:szCs w:val="25"/>
        </w:rPr>
      </w:pPr>
      <w:r w:rsidRPr="00826E30">
        <w:rPr>
          <w:sz w:val="25"/>
          <w:szCs w:val="25"/>
        </w:rPr>
        <w:t>- реализация задачи «Учет локально-нормативных актов в учреждении».</w:t>
      </w:r>
    </w:p>
    <w:p w:rsidR="00826E30" w:rsidRPr="00826E30" w:rsidRDefault="00826E30" w:rsidP="00826E30">
      <w:pPr>
        <w:widowControl/>
        <w:spacing w:line="240" w:lineRule="auto"/>
        <w:jc w:val="both"/>
        <w:rPr>
          <w:sz w:val="25"/>
          <w:szCs w:val="25"/>
        </w:rPr>
      </w:pPr>
      <w:r w:rsidRPr="00826E30">
        <w:rPr>
          <w:sz w:val="25"/>
          <w:szCs w:val="25"/>
        </w:rPr>
        <w:t xml:space="preserve">1.3. Приобретённое Заказчиком в период действия настоящего договора программное обеспечение </w:t>
      </w:r>
      <w:proofErr w:type="spellStart"/>
      <w:r w:rsidRPr="00826E30">
        <w:rPr>
          <w:sz w:val="25"/>
          <w:szCs w:val="25"/>
          <w:lang w:val="en-US"/>
        </w:rPr>
        <w:t>DocsVision</w:t>
      </w:r>
      <w:proofErr w:type="spellEnd"/>
      <w:r w:rsidRPr="00826E30">
        <w:rPr>
          <w:sz w:val="25"/>
          <w:szCs w:val="25"/>
        </w:rPr>
        <w:t xml:space="preserve"> автоматически принимается Исполнителем на сопровождение на срок действия настоящего договора. </w:t>
      </w:r>
    </w:p>
    <w:p w:rsidR="00826E30" w:rsidRPr="00826E30" w:rsidRDefault="00826E30" w:rsidP="00826E30">
      <w:pPr>
        <w:widowControl/>
        <w:spacing w:line="240" w:lineRule="auto"/>
        <w:jc w:val="both"/>
        <w:rPr>
          <w:sz w:val="25"/>
          <w:szCs w:val="25"/>
        </w:rPr>
      </w:pPr>
      <w:r w:rsidRPr="00826E30">
        <w:rPr>
          <w:sz w:val="25"/>
          <w:szCs w:val="25"/>
        </w:rPr>
        <w:t>1.4. Срок оказания услуг: с 01.01.2021 г. по 31.12.2021 г.</w:t>
      </w:r>
    </w:p>
    <w:p w:rsidR="00826E30" w:rsidRPr="00826E30" w:rsidRDefault="00826E30" w:rsidP="00826E30">
      <w:pPr>
        <w:widowControl/>
        <w:spacing w:line="240" w:lineRule="auto"/>
        <w:jc w:val="both"/>
        <w:rPr>
          <w:sz w:val="25"/>
          <w:szCs w:val="25"/>
        </w:rPr>
      </w:pPr>
    </w:p>
    <w:p w:rsidR="00826E30" w:rsidRPr="00826E30" w:rsidRDefault="00826E30" w:rsidP="00826E30">
      <w:pPr>
        <w:widowControl/>
        <w:spacing w:line="240" w:lineRule="auto"/>
        <w:jc w:val="center"/>
        <w:rPr>
          <w:sz w:val="25"/>
          <w:szCs w:val="25"/>
        </w:rPr>
      </w:pPr>
      <w:r w:rsidRPr="00826E30">
        <w:rPr>
          <w:sz w:val="25"/>
          <w:szCs w:val="25"/>
        </w:rPr>
        <w:t>2. УСЛОВИЯ ОКАЗАНИЯ УСЛУГ</w:t>
      </w:r>
    </w:p>
    <w:p w:rsidR="00826E30" w:rsidRPr="00826E30" w:rsidRDefault="00826E30" w:rsidP="00826E30">
      <w:pPr>
        <w:widowControl/>
        <w:spacing w:line="240" w:lineRule="auto"/>
        <w:jc w:val="both"/>
        <w:rPr>
          <w:sz w:val="25"/>
          <w:szCs w:val="25"/>
        </w:rPr>
      </w:pPr>
      <w:r w:rsidRPr="00826E30">
        <w:rPr>
          <w:sz w:val="25"/>
          <w:szCs w:val="25"/>
        </w:rPr>
        <w:t>2.1.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 в подразделениях Заказчика (г. Астрахань) и филиалах Заказчика:</w:t>
      </w:r>
    </w:p>
    <w:p w:rsidR="00826E30" w:rsidRPr="00826E30" w:rsidRDefault="00826E30" w:rsidP="00826E30">
      <w:pPr>
        <w:widowControl/>
        <w:spacing w:line="240" w:lineRule="auto"/>
        <w:jc w:val="both"/>
        <w:rPr>
          <w:sz w:val="25"/>
          <w:szCs w:val="25"/>
        </w:rPr>
      </w:pPr>
      <w:proofErr w:type="spellStart"/>
      <w:r w:rsidRPr="00826E30">
        <w:rPr>
          <w:sz w:val="25"/>
          <w:szCs w:val="25"/>
        </w:rPr>
        <w:t>Олинский</w:t>
      </w:r>
      <w:proofErr w:type="spellEnd"/>
      <w:r w:rsidRPr="00826E30">
        <w:rPr>
          <w:sz w:val="25"/>
          <w:szCs w:val="25"/>
        </w:rPr>
        <w:t xml:space="preserve"> филиал ФГБУ «АМП Каспийского моря» (Астраханская область, </w:t>
      </w:r>
      <w:proofErr w:type="spellStart"/>
      <w:r w:rsidRPr="00826E30">
        <w:rPr>
          <w:sz w:val="25"/>
          <w:szCs w:val="25"/>
        </w:rPr>
        <w:t>Лиманский</w:t>
      </w:r>
      <w:proofErr w:type="spellEnd"/>
      <w:r w:rsidRPr="00826E30">
        <w:rPr>
          <w:sz w:val="25"/>
          <w:szCs w:val="25"/>
        </w:rPr>
        <w:t xml:space="preserve"> район, село Оля);</w:t>
      </w:r>
    </w:p>
    <w:p w:rsidR="00826E30" w:rsidRPr="00826E30" w:rsidRDefault="00826E30" w:rsidP="00826E30">
      <w:pPr>
        <w:widowControl/>
        <w:spacing w:line="240" w:lineRule="auto"/>
        <w:jc w:val="both"/>
        <w:rPr>
          <w:sz w:val="25"/>
          <w:szCs w:val="25"/>
        </w:rPr>
      </w:pPr>
      <w:r w:rsidRPr="00826E30">
        <w:rPr>
          <w:sz w:val="25"/>
          <w:szCs w:val="25"/>
        </w:rPr>
        <w:t>Махачкалинский филиал ФГБУ «АМП Каспийского моря» (Республика Дагестан,                     г. Махачкала).</w:t>
      </w:r>
    </w:p>
    <w:p w:rsidR="00826E30" w:rsidRPr="00826E30" w:rsidRDefault="00826E30" w:rsidP="00826E30">
      <w:pPr>
        <w:widowControl/>
        <w:spacing w:line="240" w:lineRule="auto"/>
        <w:jc w:val="both"/>
        <w:rPr>
          <w:sz w:val="25"/>
          <w:szCs w:val="25"/>
        </w:rPr>
      </w:pPr>
      <w:r w:rsidRPr="00826E30">
        <w:rPr>
          <w:sz w:val="25"/>
          <w:szCs w:val="25"/>
        </w:rPr>
        <w:t>Выезд специалистов Исполнителя на территорию Заказчика осуществляется силами и за счет Исполнителя.</w:t>
      </w:r>
    </w:p>
    <w:p w:rsidR="00826E30" w:rsidRPr="00826E30" w:rsidRDefault="00826E30" w:rsidP="00826E30">
      <w:pPr>
        <w:widowControl/>
        <w:spacing w:line="240" w:lineRule="auto"/>
        <w:jc w:val="both"/>
        <w:rPr>
          <w:sz w:val="25"/>
          <w:szCs w:val="25"/>
        </w:rPr>
      </w:pPr>
      <w:r w:rsidRPr="00826E30">
        <w:rPr>
          <w:sz w:val="25"/>
          <w:szCs w:val="25"/>
        </w:rPr>
        <w:t>2.2. Услуги по настоящему договору оказываются Исполнителем в следующем режиме: понедельник-пятница (кроме выходных и праздничных дней в Российской Федерации в соответствии с действующим законодательством) с 09.00 до 18.00 по местному времени.</w:t>
      </w:r>
    </w:p>
    <w:p w:rsidR="00826E30" w:rsidRPr="00826E30" w:rsidRDefault="00826E30" w:rsidP="00826E30">
      <w:pPr>
        <w:widowControl/>
        <w:spacing w:line="240" w:lineRule="auto"/>
        <w:jc w:val="both"/>
        <w:rPr>
          <w:sz w:val="25"/>
          <w:szCs w:val="25"/>
        </w:rPr>
      </w:pPr>
      <w:r w:rsidRPr="00826E30">
        <w:rPr>
          <w:sz w:val="25"/>
          <w:szCs w:val="25"/>
        </w:rPr>
        <w:t xml:space="preserve">2.3.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w:t>
      </w:r>
      <w:r w:rsidRPr="00826E30">
        <w:rPr>
          <w:i/>
          <w:sz w:val="25"/>
          <w:szCs w:val="25"/>
          <w:u w:val="single"/>
        </w:rPr>
        <w:t>указать номер телефона</w:t>
      </w:r>
      <w:r w:rsidRPr="00826E30">
        <w:rPr>
          <w:sz w:val="25"/>
          <w:szCs w:val="25"/>
        </w:rPr>
        <w:t xml:space="preserve"> или факсу </w:t>
      </w:r>
      <w:r w:rsidRPr="00826E30">
        <w:rPr>
          <w:i/>
          <w:sz w:val="25"/>
          <w:szCs w:val="25"/>
          <w:u w:val="single"/>
        </w:rPr>
        <w:t>указать номер факса</w:t>
      </w:r>
      <w:r w:rsidRPr="00826E30">
        <w:rPr>
          <w:sz w:val="25"/>
          <w:szCs w:val="25"/>
        </w:rPr>
        <w:t xml:space="preserve"> или по электронной почте </w:t>
      </w:r>
      <w:r w:rsidRPr="00826E30">
        <w:rPr>
          <w:i/>
          <w:sz w:val="25"/>
          <w:szCs w:val="25"/>
          <w:u w:val="single"/>
        </w:rPr>
        <w:t>указать адрес электронной почты</w:t>
      </w:r>
      <w:r w:rsidRPr="00826E30">
        <w:rPr>
          <w:sz w:val="25"/>
          <w:szCs w:val="25"/>
        </w:rPr>
        <w:t xml:space="preserve">.  </w:t>
      </w:r>
    </w:p>
    <w:p w:rsidR="00826E30" w:rsidRPr="00826E30" w:rsidRDefault="00826E30" w:rsidP="00826E30">
      <w:pPr>
        <w:widowControl/>
        <w:spacing w:line="240" w:lineRule="auto"/>
        <w:jc w:val="both"/>
        <w:rPr>
          <w:sz w:val="25"/>
          <w:szCs w:val="25"/>
        </w:rPr>
      </w:pPr>
      <w:r w:rsidRPr="00826E30">
        <w:rPr>
          <w:sz w:val="25"/>
          <w:szCs w:val="25"/>
        </w:rPr>
        <w:t>2.4. Заявке Заказчик присваивает порядковый номер и приоритет в соответствии со следующими видами приоритетов:</w:t>
      </w:r>
    </w:p>
    <w:tbl>
      <w:tblPr>
        <w:tblStyle w:val="290"/>
        <w:tblW w:w="0" w:type="auto"/>
        <w:tblLook w:val="04A0" w:firstRow="1" w:lastRow="0" w:firstColumn="1" w:lastColumn="0" w:noHBand="0" w:noVBand="1"/>
      </w:tblPr>
      <w:tblGrid>
        <w:gridCol w:w="2084"/>
        <w:gridCol w:w="2084"/>
        <w:gridCol w:w="2084"/>
        <w:gridCol w:w="2084"/>
        <w:gridCol w:w="2085"/>
      </w:tblGrid>
      <w:tr w:rsidR="00826E30" w:rsidRPr="00826E30" w:rsidTr="00E87CCC">
        <w:tc>
          <w:tcPr>
            <w:tcW w:w="2084" w:type="dxa"/>
          </w:tcPr>
          <w:p w:rsidR="00826E30" w:rsidRPr="00826E30" w:rsidRDefault="00826E30" w:rsidP="00826E30">
            <w:pPr>
              <w:widowControl/>
              <w:spacing w:line="240" w:lineRule="auto"/>
              <w:jc w:val="both"/>
              <w:rPr>
                <w:rFonts w:ascii="Times New Roman" w:hAnsi="Times New Roman" w:cs="Times New Roman"/>
                <w:sz w:val="25"/>
                <w:szCs w:val="25"/>
              </w:rPr>
            </w:pPr>
            <w:r w:rsidRPr="00826E30">
              <w:rPr>
                <w:rFonts w:ascii="Times New Roman" w:hAnsi="Times New Roman" w:cs="Times New Roman"/>
                <w:sz w:val="25"/>
                <w:szCs w:val="25"/>
              </w:rPr>
              <w:t>Вид приоритета</w:t>
            </w:r>
          </w:p>
        </w:tc>
        <w:tc>
          <w:tcPr>
            <w:tcW w:w="2084" w:type="dxa"/>
          </w:tcPr>
          <w:p w:rsidR="00826E30" w:rsidRPr="00826E30" w:rsidRDefault="00826E30" w:rsidP="00826E30">
            <w:pPr>
              <w:widowControl/>
              <w:spacing w:line="240" w:lineRule="auto"/>
              <w:jc w:val="center"/>
              <w:rPr>
                <w:rFonts w:ascii="Times New Roman" w:hAnsi="Times New Roman" w:cs="Times New Roman"/>
                <w:sz w:val="25"/>
                <w:szCs w:val="25"/>
              </w:rPr>
            </w:pPr>
            <w:r w:rsidRPr="00826E30">
              <w:rPr>
                <w:rFonts w:ascii="Times New Roman" w:hAnsi="Times New Roman" w:cs="Times New Roman"/>
                <w:sz w:val="25"/>
                <w:szCs w:val="25"/>
              </w:rPr>
              <w:t>Минимальный</w:t>
            </w:r>
          </w:p>
        </w:tc>
        <w:tc>
          <w:tcPr>
            <w:tcW w:w="2084" w:type="dxa"/>
          </w:tcPr>
          <w:p w:rsidR="00826E30" w:rsidRPr="00826E30" w:rsidRDefault="00826E30" w:rsidP="00826E30">
            <w:pPr>
              <w:widowControl/>
              <w:spacing w:line="240" w:lineRule="auto"/>
              <w:jc w:val="center"/>
              <w:rPr>
                <w:rFonts w:ascii="Times New Roman" w:hAnsi="Times New Roman" w:cs="Times New Roman"/>
                <w:sz w:val="25"/>
                <w:szCs w:val="25"/>
              </w:rPr>
            </w:pPr>
            <w:r w:rsidRPr="00826E30">
              <w:rPr>
                <w:rFonts w:ascii="Times New Roman" w:hAnsi="Times New Roman" w:cs="Times New Roman"/>
                <w:sz w:val="25"/>
                <w:szCs w:val="25"/>
              </w:rPr>
              <w:t>Нормальный</w:t>
            </w:r>
          </w:p>
        </w:tc>
        <w:tc>
          <w:tcPr>
            <w:tcW w:w="2084" w:type="dxa"/>
          </w:tcPr>
          <w:p w:rsidR="00826E30" w:rsidRPr="00826E30" w:rsidRDefault="00826E30" w:rsidP="00826E30">
            <w:pPr>
              <w:widowControl/>
              <w:spacing w:line="240" w:lineRule="auto"/>
              <w:jc w:val="center"/>
              <w:rPr>
                <w:rFonts w:ascii="Times New Roman" w:hAnsi="Times New Roman" w:cs="Times New Roman"/>
                <w:sz w:val="25"/>
                <w:szCs w:val="25"/>
              </w:rPr>
            </w:pPr>
            <w:r w:rsidRPr="00826E30">
              <w:rPr>
                <w:rFonts w:ascii="Times New Roman" w:hAnsi="Times New Roman" w:cs="Times New Roman"/>
                <w:sz w:val="25"/>
                <w:szCs w:val="25"/>
              </w:rPr>
              <w:t>Высокий</w:t>
            </w:r>
          </w:p>
        </w:tc>
        <w:tc>
          <w:tcPr>
            <w:tcW w:w="2085" w:type="dxa"/>
          </w:tcPr>
          <w:p w:rsidR="00826E30" w:rsidRPr="00826E30" w:rsidRDefault="00826E30" w:rsidP="00826E30">
            <w:pPr>
              <w:widowControl/>
              <w:spacing w:line="240" w:lineRule="auto"/>
              <w:jc w:val="center"/>
              <w:rPr>
                <w:rFonts w:ascii="Times New Roman" w:hAnsi="Times New Roman" w:cs="Times New Roman"/>
                <w:sz w:val="25"/>
                <w:szCs w:val="25"/>
              </w:rPr>
            </w:pPr>
            <w:r w:rsidRPr="00826E30">
              <w:rPr>
                <w:rFonts w:ascii="Times New Roman" w:hAnsi="Times New Roman" w:cs="Times New Roman"/>
                <w:sz w:val="25"/>
                <w:szCs w:val="25"/>
              </w:rPr>
              <w:t>Максимальный</w:t>
            </w:r>
          </w:p>
        </w:tc>
      </w:tr>
      <w:tr w:rsidR="00826E30" w:rsidRPr="00826E30" w:rsidTr="00E87CCC">
        <w:tc>
          <w:tcPr>
            <w:tcW w:w="2084" w:type="dxa"/>
          </w:tcPr>
          <w:p w:rsidR="00826E30" w:rsidRPr="00826E30" w:rsidRDefault="00826E30" w:rsidP="00826E30">
            <w:pPr>
              <w:widowControl/>
              <w:spacing w:line="240" w:lineRule="auto"/>
              <w:jc w:val="both"/>
              <w:rPr>
                <w:rFonts w:ascii="Times New Roman" w:hAnsi="Times New Roman" w:cs="Times New Roman"/>
                <w:sz w:val="25"/>
                <w:szCs w:val="25"/>
              </w:rPr>
            </w:pPr>
            <w:r w:rsidRPr="00826E30">
              <w:rPr>
                <w:rFonts w:ascii="Times New Roman" w:hAnsi="Times New Roman" w:cs="Times New Roman"/>
                <w:sz w:val="25"/>
                <w:szCs w:val="25"/>
              </w:rPr>
              <w:t>Время реагирования Исполнителя</w:t>
            </w:r>
          </w:p>
        </w:tc>
        <w:tc>
          <w:tcPr>
            <w:tcW w:w="2084" w:type="dxa"/>
            <w:vAlign w:val="center"/>
          </w:tcPr>
          <w:p w:rsidR="00826E30" w:rsidRPr="00826E30" w:rsidRDefault="00826E30" w:rsidP="00826E30">
            <w:pPr>
              <w:widowControl/>
              <w:spacing w:line="240" w:lineRule="auto"/>
              <w:jc w:val="center"/>
              <w:rPr>
                <w:rFonts w:ascii="Times New Roman" w:hAnsi="Times New Roman" w:cs="Times New Roman"/>
                <w:sz w:val="25"/>
                <w:szCs w:val="25"/>
              </w:rPr>
            </w:pPr>
            <w:r w:rsidRPr="00826E30">
              <w:rPr>
                <w:rFonts w:ascii="Times New Roman" w:hAnsi="Times New Roman" w:cs="Times New Roman"/>
                <w:sz w:val="25"/>
                <w:szCs w:val="25"/>
              </w:rPr>
              <w:t>по согласованию</w:t>
            </w:r>
          </w:p>
        </w:tc>
        <w:tc>
          <w:tcPr>
            <w:tcW w:w="2084" w:type="dxa"/>
            <w:vAlign w:val="center"/>
          </w:tcPr>
          <w:p w:rsidR="00826E30" w:rsidRPr="00826E30" w:rsidRDefault="00826E30" w:rsidP="00826E30">
            <w:pPr>
              <w:widowControl/>
              <w:spacing w:line="240" w:lineRule="auto"/>
              <w:jc w:val="center"/>
              <w:rPr>
                <w:rFonts w:ascii="Times New Roman" w:hAnsi="Times New Roman" w:cs="Times New Roman"/>
                <w:sz w:val="25"/>
                <w:szCs w:val="25"/>
              </w:rPr>
            </w:pPr>
            <w:r w:rsidRPr="00826E30">
              <w:rPr>
                <w:rFonts w:ascii="Times New Roman" w:hAnsi="Times New Roman" w:cs="Times New Roman"/>
                <w:sz w:val="25"/>
                <w:szCs w:val="25"/>
              </w:rPr>
              <w:t>24 часа</w:t>
            </w:r>
          </w:p>
        </w:tc>
        <w:tc>
          <w:tcPr>
            <w:tcW w:w="2084" w:type="dxa"/>
            <w:vAlign w:val="center"/>
          </w:tcPr>
          <w:p w:rsidR="00826E30" w:rsidRPr="00826E30" w:rsidRDefault="00826E30" w:rsidP="00826E30">
            <w:pPr>
              <w:widowControl/>
              <w:spacing w:line="240" w:lineRule="auto"/>
              <w:jc w:val="center"/>
              <w:rPr>
                <w:rFonts w:ascii="Times New Roman" w:hAnsi="Times New Roman" w:cs="Times New Roman"/>
                <w:sz w:val="25"/>
                <w:szCs w:val="25"/>
              </w:rPr>
            </w:pPr>
            <w:r w:rsidRPr="00826E30">
              <w:rPr>
                <w:rFonts w:ascii="Times New Roman" w:hAnsi="Times New Roman" w:cs="Times New Roman"/>
                <w:sz w:val="25"/>
                <w:szCs w:val="25"/>
              </w:rPr>
              <w:t>3-5 часов</w:t>
            </w:r>
          </w:p>
        </w:tc>
        <w:tc>
          <w:tcPr>
            <w:tcW w:w="2085" w:type="dxa"/>
            <w:vAlign w:val="center"/>
          </w:tcPr>
          <w:p w:rsidR="00826E30" w:rsidRPr="00826E30" w:rsidRDefault="00826E30" w:rsidP="00826E30">
            <w:pPr>
              <w:widowControl/>
              <w:spacing w:line="240" w:lineRule="auto"/>
              <w:jc w:val="center"/>
              <w:rPr>
                <w:rFonts w:ascii="Times New Roman" w:hAnsi="Times New Roman" w:cs="Times New Roman"/>
                <w:sz w:val="25"/>
                <w:szCs w:val="25"/>
              </w:rPr>
            </w:pPr>
            <w:r w:rsidRPr="00826E30">
              <w:rPr>
                <w:rFonts w:ascii="Times New Roman" w:hAnsi="Times New Roman" w:cs="Times New Roman"/>
                <w:sz w:val="25"/>
                <w:szCs w:val="25"/>
              </w:rPr>
              <w:t>1 час</w:t>
            </w:r>
          </w:p>
        </w:tc>
      </w:tr>
    </w:tbl>
    <w:p w:rsidR="00826E30" w:rsidRPr="00826E30" w:rsidRDefault="00826E30" w:rsidP="00826E30">
      <w:pPr>
        <w:widowControl/>
        <w:spacing w:line="240" w:lineRule="auto"/>
        <w:jc w:val="both"/>
        <w:rPr>
          <w:sz w:val="25"/>
          <w:szCs w:val="25"/>
        </w:rPr>
      </w:pPr>
      <w:r w:rsidRPr="00826E30">
        <w:rPr>
          <w:sz w:val="25"/>
          <w:szCs w:val="25"/>
        </w:rPr>
        <w:t>2.5. Оказание услуг на территории Заказчика осуществляется в сопровождении специалиста Заказчика (далее -  ответственный представитель Заказчика).</w:t>
      </w:r>
    </w:p>
    <w:p w:rsidR="00826E30" w:rsidRPr="00826E30" w:rsidRDefault="00826E30" w:rsidP="00826E30">
      <w:pPr>
        <w:widowControl/>
        <w:spacing w:line="240" w:lineRule="auto"/>
        <w:jc w:val="both"/>
        <w:rPr>
          <w:sz w:val="25"/>
          <w:szCs w:val="25"/>
        </w:rPr>
      </w:pPr>
      <w:r w:rsidRPr="00826E30">
        <w:rPr>
          <w:sz w:val="25"/>
          <w:szCs w:val="25"/>
        </w:rPr>
        <w:lastRenderedPageBreak/>
        <w:t xml:space="preserve">2.6. После исполнения каждой заявки Заказчика специалист Исполнителя заполняет и подписывает сервисный лист по форме Приложения № 2 к настоящему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826E30" w:rsidRPr="00826E30" w:rsidRDefault="00826E30" w:rsidP="00826E30">
      <w:pPr>
        <w:widowControl/>
        <w:spacing w:line="240" w:lineRule="auto"/>
        <w:jc w:val="both"/>
        <w:rPr>
          <w:sz w:val="25"/>
          <w:szCs w:val="25"/>
        </w:rPr>
      </w:pPr>
      <w:r w:rsidRPr="00826E30">
        <w:rPr>
          <w:sz w:val="25"/>
          <w:szCs w:val="25"/>
        </w:rPr>
        <w:t xml:space="preserve">2.7. </w:t>
      </w:r>
      <w:proofErr w:type="gramStart"/>
      <w:r w:rsidRPr="00826E30">
        <w:rPr>
          <w:sz w:val="25"/>
          <w:szCs w:val="25"/>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настоящему договору ответственному представителю Заказчика для подтверждения им исполнения заявки по адресу: </w:t>
      </w:r>
      <w:hyperlink r:id="rId21" w:history="1">
        <w:r w:rsidRPr="00826E30">
          <w:rPr>
            <w:color w:val="0000FF"/>
            <w:sz w:val="25"/>
            <w:szCs w:val="25"/>
            <w:u w:val="single"/>
            <w:lang w:val="en-US"/>
          </w:rPr>
          <w:t>admin</w:t>
        </w:r>
        <w:r w:rsidRPr="00826E30">
          <w:rPr>
            <w:color w:val="0000FF"/>
            <w:sz w:val="25"/>
            <w:szCs w:val="25"/>
            <w:u w:val="single"/>
          </w:rPr>
          <w:t>@</w:t>
        </w:r>
        <w:proofErr w:type="spellStart"/>
        <w:r w:rsidRPr="00826E30">
          <w:rPr>
            <w:color w:val="0000FF"/>
            <w:sz w:val="25"/>
            <w:szCs w:val="25"/>
            <w:u w:val="single"/>
            <w:lang w:val="en-US"/>
          </w:rPr>
          <w:t>ampastra</w:t>
        </w:r>
        <w:proofErr w:type="spellEnd"/>
        <w:r w:rsidRPr="00826E30">
          <w:rPr>
            <w:color w:val="0000FF"/>
            <w:sz w:val="25"/>
            <w:szCs w:val="25"/>
            <w:u w:val="single"/>
          </w:rPr>
          <w:t>.</w:t>
        </w:r>
        <w:proofErr w:type="spellStart"/>
        <w:r w:rsidRPr="00826E30">
          <w:rPr>
            <w:color w:val="0000FF"/>
            <w:sz w:val="25"/>
            <w:szCs w:val="25"/>
            <w:u w:val="single"/>
            <w:lang w:val="en-US"/>
          </w:rPr>
          <w:t>ru</w:t>
        </w:r>
        <w:proofErr w:type="spellEnd"/>
      </w:hyperlink>
      <w:r w:rsidRPr="00826E30">
        <w:rPr>
          <w:sz w:val="25"/>
          <w:szCs w:val="25"/>
        </w:rPr>
        <w:t>.</w:t>
      </w:r>
      <w:r w:rsidRPr="00826E30">
        <w:rPr>
          <w:color w:val="FF0000"/>
          <w:sz w:val="25"/>
          <w:szCs w:val="25"/>
        </w:rPr>
        <w:t xml:space="preserve"> </w:t>
      </w:r>
      <w:r w:rsidRPr="00826E30">
        <w:rPr>
          <w:sz w:val="25"/>
          <w:szCs w:val="25"/>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826E30" w:rsidRPr="00826E30" w:rsidRDefault="00826E30" w:rsidP="00826E30">
      <w:pPr>
        <w:widowControl/>
        <w:spacing w:line="240" w:lineRule="auto"/>
        <w:jc w:val="both"/>
        <w:rPr>
          <w:sz w:val="25"/>
          <w:szCs w:val="25"/>
        </w:rPr>
      </w:pPr>
    </w:p>
    <w:p w:rsidR="00826E30" w:rsidRPr="00826E30" w:rsidRDefault="00826E30" w:rsidP="00826E30">
      <w:pPr>
        <w:widowControl/>
        <w:spacing w:line="240" w:lineRule="auto"/>
        <w:ind w:firstLine="567"/>
        <w:jc w:val="center"/>
        <w:rPr>
          <w:sz w:val="25"/>
          <w:szCs w:val="25"/>
        </w:rPr>
      </w:pPr>
      <w:r w:rsidRPr="00826E30">
        <w:rPr>
          <w:sz w:val="25"/>
          <w:szCs w:val="25"/>
        </w:rPr>
        <w:t>3. ПРАВА И ОБЯЗАННОСТИ СТОРОН</w:t>
      </w:r>
    </w:p>
    <w:p w:rsidR="00826E30" w:rsidRPr="00826E30" w:rsidRDefault="00826E30" w:rsidP="00826E30">
      <w:pPr>
        <w:widowControl/>
        <w:spacing w:line="240" w:lineRule="auto"/>
        <w:rPr>
          <w:sz w:val="25"/>
          <w:szCs w:val="25"/>
        </w:rPr>
      </w:pPr>
      <w:r w:rsidRPr="00826E30">
        <w:rPr>
          <w:sz w:val="25"/>
          <w:szCs w:val="25"/>
        </w:rPr>
        <w:t>3.1. Исполнитель обязан:</w:t>
      </w:r>
    </w:p>
    <w:p w:rsidR="00826E30" w:rsidRPr="00826E30" w:rsidRDefault="00826E30" w:rsidP="00826E30">
      <w:pPr>
        <w:widowControl/>
        <w:spacing w:line="240" w:lineRule="auto"/>
        <w:jc w:val="both"/>
        <w:rPr>
          <w:sz w:val="25"/>
          <w:szCs w:val="25"/>
        </w:rPr>
      </w:pPr>
      <w:r w:rsidRPr="00826E30">
        <w:rPr>
          <w:sz w:val="25"/>
          <w:szCs w:val="25"/>
        </w:rPr>
        <w:t>3.1.1.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настоящим договором.</w:t>
      </w:r>
    </w:p>
    <w:p w:rsidR="00826E30" w:rsidRPr="00826E30" w:rsidRDefault="00826E30" w:rsidP="00826E30">
      <w:pPr>
        <w:widowControl/>
        <w:spacing w:line="240" w:lineRule="auto"/>
        <w:jc w:val="both"/>
        <w:rPr>
          <w:sz w:val="25"/>
          <w:szCs w:val="25"/>
        </w:rPr>
      </w:pPr>
      <w:r w:rsidRPr="00826E30">
        <w:rPr>
          <w:sz w:val="25"/>
          <w:szCs w:val="25"/>
        </w:rPr>
        <w:t>3.1.2. В последний день каждого месяца оказания услуг предоставлять Заказчику акт сдачи-приемки оказанных услуг по форме Приложения № 3 к настоящему договору, и счет на оплату услуг.</w:t>
      </w:r>
    </w:p>
    <w:p w:rsidR="00826E30" w:rsidRPr="00826E30" w:rsidRDefault="00826E30" w:rsidP="00826E30">
      <w:pPr>
        <w:widowControl/>
        <w:spacing w:line="240" w:lineRule="auto"/>
        <w:jc w:val="both"/>
        <w:rPr>
          <w:sz w:val="25"/>
          <w:szCs w:val="25"/>
        </w:rPr>
      </w:pPr>
      <w:r w:rsidRPr="00826E30">
        <w:rPr>
          <w:sz w:val="25"/>
          <w:szCs w:val="25"/>
        </w:rPr>
        <w:t>3.1.3.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826E30" w:rsidRPr="00826E30" w:rsidRDefault="00826E30" w:rsidP="00826E30">
      <w:pPr>
        <w:widowControl/>
        <w:spacing w:line="240" w:lineRule="auto"/>
        <w:jc w:val="both"/>
        <w:rPr>
          <w:sz w:val="25"/>
          <w:szCs w:val="25"/>
        </w:rPr>
      </w:pPr>
      <w:r w:rsidRPr="00826E30">
        <w:rPr>
          <w:sz w:val="25"/>
          <w:szCs w:val="25"/>
        </w:rPr>
        <w:t>3.1.4.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826E30" w:rsidRPr="00826E30" w:rsidRDefault="00826E30" w:rsidP="00826E30">
      <w:pPr>
        <w:widowControl/>
        <w:spacing w:line="240" w:lineRule="auto"/>
        <w:jc w:val="both"/>
        <w:rPr>
          <w:sz w:val="25"/>
          <w:szCs w:val="25"/>
        </w:rPr>
      </w:pPr>
      <w:r w:rsidRPr="00826E30">
        <w:rPr>
          <w:sz w:val="25"/>
          <w:szCs w:val="25"/>
        </w:rPr>
        <w:t>3.2. Исполнитель имеет право:</w:t>
      </w:r>
    </w:p>
    <w:p w:rsidR="00826E30" w:rsidRPr="00826E30" w:rsidRDefault="00826E30" w:rsidP="00826E30">
      <w:pPr>
        <w:widowControl/>
        <w:spacing w:line="240" w:lineRule="auto"/>
        <w:jc w:val="both"/>
        <w:rPr>
          <w:sz w:val="25"/>
          <w:szCs w:val="25"/>
        </w:rPr>
      </w:pPr>
      <w:r w:rsidRPr="00826E30">
        <w:rPr>
          <w:sz w:val="25"/>
          <w:szCs w:val="25"/>
        </w:rPr>
        <w:t>3.2.1. Требовать оплаты оказанных Исполнителем и принятых Заказчиком услуг в соответствии с настоящим договором.</w:t>
      </w:r>
    </w:p>
    <w:p w:rsidR="00826E30" w:rsidRPr="00826E30" w:rsidRDefault="00826E30" w:rsidP="00826E30">
      <w:pPr>
        <w:widowControl/>
        <w:spacing w:line="240" w:lineRule="auto"/>
        <w:jc w:val="both"/>
        <w:rPr>
          <w:sz w:val="25"/>
          <w:szCs w:val="25"/>
        </w:rPr>
      </w:pPr>
      <w:r w:rsidRPr="00826E30">
        <w:rPr>
          <w:sz w:val="25"/>
          <w:szCs w:val="25"/>
        </w:rPr>
        <w:t>3.3. Заказчик обязан:</w:t>
      </w:r>
    </w:p>
    <w:p w:rsidR="00826E30" w:rsidRPr="00826E30" w:rsidRDefault="00826E30" w:rsidP="00826E30">
      <w:pPr>
        <w:widowControl/>
        <w:spacing w:line="240" w:lineRule="auto"/>
        <w:jc w:val="both"/>
        <w:rPr>
          <w:sz w:val="25"/>
          <w:szCs w:val="25"/>
        </w:rPr>
      </w:pPr>
      <w:r w:rsidRPr="00826E30">
        <w:rPr>
          <w:sz w:val="25"/>
          <w:szCs w:val="25"/>
        </w:rPr>
        <w:t>3.3.1. Письменно уведомлять Исполнителя об изменениях состава и количества системы, подлежащей технической поддержке.</w:t>
      </w:r>
    </w:p>
    <w:p w:rsidR="00826E30" w:rsidRPr="00826E30" w:rsidRDefault="00826E30" w:rsidP="00826E30">
      <w:pPr>
        <w:widowControl/>
        <w:spacing w:line="240" w:lineRule="auto"/>
        <w:jc w:val="both"/>
        <w:rPr>
          <w:sz w:val="25"/>
          <w:szCs w:val="25"/>
        </w:rPr>
      </w:pPr>
      <w:r w:rsidRPr="00826E30">
        <w:rPr>
          <w:sz w:val="25"/>
          <w:szCs w:val="25"/>
        </w:rPr>
        <w:t>3.3.2. Принимать и оплачивать услуги в соответствии с настоящим договором.</w:t>
      </w:r>
    </w:p>
    <w:p w:rsidR="00826E30" w:rsidRPr="00826E30" w:rsidRDefault="00826E30" w:rsidP="00826E30">
      <w:pPr>
        <w:widowControl/>
        <w:spacing w:line="240" w:lineRule="auto"/>
        <w:jc w:val="both"/>
        <w:rPr>
          <w:sz w:val="25"/>
          <w:szCs w:val="25"/>
        </w:rPr>
      </w:pPr>
      <w:r w:rsidRPr="00826E30">
        <w:rPr>
          <w:sz w:val="25"/>
          <w:szCs w:val="25"/>
        </w:rPr>
        <w:t>3.4. Заказчик имеет право:</w:t>
      </w:r>
    </w:p>
    <w:p w:rsidR="00826E30" w:rsidRPr="00826E30" w:rsidRDefault="00826E30" w:rsidP="00826E30">
      <w:pPr>
        <w:widowControl/>
        <w:spacing w:line="240" w:lineRule="auto"/>
        <w:rPr>
          <w:sz w:val="25"/>
          <w:szCs w:val="25"/>
        </w:rPr>
      </w:pPr>
      <w:r w:rsidRPr="00826E30">
        <w:rPr>
          <w:sz w:val="25"/>
          <w:szCs w:val="25"/>
        </w:rPr>
        <w:t>3.4.1. Требовать надлежащего оказания услуг по настоящему договору.</w:t>
      </w:r>
    </w:p>
    <w:p w:rsidR="00826E30" w:rsidRPr="00826E30" w:rsidRDefault="00826E30" w:rsidP="00826E30">
      <w:pPr>
        <w:widowControl/>
        <w:spacing w:line="240" w:lineRule="auto"/>
        <w:rPr>
          <w:sz w:val="25"/>
          <w:szCs w:val="25"/>
        </w:rPr>
      </w:pPr>
      <w:r w:rsidRPr="00826E30">
        <w:rPr>
          <w:sz w:val="25"/>
          <w:szCs w:val="25"/>
        </w:rPr>
        <w:t>3.4.2. Контролировать ход оказания услуг, не вмешиваясь в деятельность Исполнителя.</w:t>
      </w:r>
    </w:p>
    <w:p w:rsidR="00826E30" w:rsidRPr="00826E30" w:rsidRDefault="00826E30" w:rsidP="00826E30">
      <w:pPr>
        <w:widowControl/>
        <w:spacing w:line="240" w:lineRule="auto"/>
        <w:rPr>
          <w:sz w:val="25"/>
          <w:szCs w:val="25"/>
        </w:rPr>
      </w:pPr>
    </w:p>
    <w:p w:rsidR="00826E30" w:rsidRPr="00826E30" w:rsidRDefault="00826E30" w:rsidP="00826E30">
      <w:pPr>
        <w:widowControl/>
        <w:spacing w:line="240" w:lineRule="auto"/>
        <w:jc w:val="center"/>
        <w:rPr>
          <w:sz w:val="25"/>
          <w:szCs w:val="25"/>
        </w:rPr>
      </w:pPr>
      <w:r w:rsidRPr="00826E30">
        <w:rPr>
          <w:sz w:val="25"/>
          <w:szCs w:val="25"/>
        </w:rPr>
        <w:t>4. ПОРЯДОК СДАЧИ-ПРИЕМКИ УСЛУГ</w:t>
      </w:r>
    </w:p>
    <w:p w:rsidR="00826E30" w:rsidRPr="00826E30" w:rsidRDefault="00826E30" w:rsidP="00826E30">
      <w:pPr>
        <w:widowControl/>
        <w:spacing w:line="240" w:lineRule="auto"/>
        <w:jc w:val="both"/>
        <w:rPr>
          <w:sz w:val="25"/>
          <w:szCs w:val="25"/>
        </w:rPr>
      </w:pPr>
      <w:r w:rsidRPr="00826E30">
        <w:rPr>
          <w:sz w:val="25"/>
          <w:szCs w:val="25"/>
        </w:rPr>
        <w:t>4.1.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 гражданским законодательством Российской Федерации и оформляется актом сдачи-приемки оказанных услуг.</w:t>
      </w:r>
    </w:p>
    <w:p w:rsidR="00826E30" w:rsidRPr="00826E30" w:rsidRDefault="00826E30" w:rsidP="00826E30">
      <w:pPr>
        <w:widowControl/>
        <w:spacing w:line="240" w:lineRule="auto"/>
        <w:jc w:val="both"/>
        <w:rPr>
          <w:sz w:val="25"/>
          <w:szCs w:val="25"/>
        </w:rPr>
      </w:pPr>
      <w:r w:rsidRPr="00826E30">
        <w:rPr>
          <w:sz w:val="25"/>
          <w:szCs w:val="25"/>
        </w:rPr>
        <w:t>4.2. В последний день каждого месяца оказания услуг Исполнитель предоставляет Заказчику акт сдачи-приемки оказанных услуг и счет на оплату услуг.</w:t>
      </w:r>
    </w:p>
    <w:p w:rsidR="00826E30" w:rsidRPr="00826E30" w:rsidRDefault="00826E30" w:rsidP="00826E30">
      <w:pPr>
        <w:widowControl/>
        <w:spacing w:line="240" w:lineRule="auto"/>
        <w:jc w:val="both"/>
        <w:rPr>
          <w:sz w:val="25"/>
          <w:szCs w:val="25"/>
        </w:rPr>
      </w:pPr>
      <w:r w:rsidRPr="00826E30">
        <w:rPr>
          <w:sz w:val="25"/>
          <w:szCs w:val="25"/>
        </w:rPr>
        <w:lastRenderedPageBreak/>
        <w:t>4.3. Заказчик в течение 10 (Десяти)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В случае</w:t>
      </w:r>
      <w:proofErr w:type="gramStart"/>
      <w:r w:rsidRPr="00826E30">
        <w:rPr>
          <w:sz w:val="25"/>
          <w:szCs w:val="25"/>
        </w:rPr>
        <w:t>,</w:t>
      </w:r>
      <w:proofErr w:type="gramEnd"/>
      <w:r w:rsidRPr="00826E30">
        <w:rPr>
          <w:sz w:val="25"/>
          <w:szCs w:val="25"/>
        </w:rPr>
        <w:t xml:space="preserve"> если в указанный срок Заказчик не направил мотивированный отказ, услуги считаются принятыми в полном объеме и без замечаний.</w:t>
      </w:r>
    </w:p>
    <w:p w:rsidR="00826E30" w:rsidRPr="00826E30" w:rsidRDefault="00826E30" w:rsidP="00826E30">
      <w:pPr>
        <w:widowControl/>
        <w:spacing w:line="240" w:lineRule="auto"/>
        <w:jc w:val="both"/>
        <w:rPr>
          <w:sz w:val="25"/>
          <w:szCs w:val="25"/>
        </w:rPr>
      </w:pPr>
      <w:r w:rsidRPr="00826E30">
        <w:rPr>
          <w:sz w:val="25"/>
          <w:szCs w:val="25"/>
        </w:rPr>
        <w:t xml:space="preserve">4.4. Услуги считаются оказанными при исполнении Исполнителем всех заявок Заказчика. </w:t>
      </w:r>
    </w:p>
    <w:p w:rsidR="00826E30" w:rsidRPr="00826E30" w:rsidRDefault="00826E30" w:rsidP="00826E30">
      <w:pPr>
        <w:widowControl/>
        <w:spacing w:line="240" w:lineRule="auto"/>
        <w:rPr>
          <w:sz w:val="25"/>
          <w:szCs w:val="25"/>
        </w:rPr>
      </w:pPr>
    </w:p>
    <w:p w:rsidR="00826E30" w:rsidRPr="00826E30" w:rsidRDefault="00826E30" w:rsidP="00826E30">
      <w:pPr>
        <w:widowControl/>
        <w:spacing w:line="240" w:lineRule="auto"/>
        <w:jc w:val="center"/>
        <w:rPr>
          <w:sz w:val="25"/>
          <w:szCs w:val="25"/>
        </w:rPr>
      </w:pPr>
      <w:r w:rsidRPr="00826E30">
        <w:rPr>
          <w:sz w:val="25"/>
          <w:szCs w:val="25"/>
        </w:rPr>
        <w:t>5. ЦЕНА ДОГОВОРА И ПОРЯДОК РАСЧЕТОВ</w:t>
      </w:r>
    </w:p>
    <w:p w:rsidR="00826E30" w:rsidRPr="00826E30" w:rsidRDefault="00826E30" w:rsidP="00826E30">
      <w:pPr>
        <w:widowControl/>
        <w:spacing w:line="240" w:lineRule="auto"/>
        <w:jc w:val="both"/>
        <w:rPr>
          <w:sz w:val="25"/>
          <w:szCs w:val="25"/>
        </w:rPr>
      </w:pPr>
      <w:r w:rsidRPr="00826E30">
        <w:rPr>
          <w:sz w:val="25"/>
          <w:szCs w:val="25"/>
        </w:rPr>
        <w:t xml:space="preserve">5.1. </w:t>
      </w:r>
      <w:proofErr w:type="gramStart"/>
      <w:r w:rsidRPr="00826E30">
        <w:rPr>
          <w:sz w:val="25"/>
          <w:szCs w:val="25"/>
        </w:rPr>
        <w:t xml:space="preserve">Цена договора составляет </w:t>
      </w:r>
      <w:r w:rsidRPr="00826E30">
        <w:rPr>
          <w:i/>
          <w:sz w:val="25"/>
          <w:szCs w:val="25"/>
          <w:u w:val="single"/>
        </w:rPr>
        <w:t>сумма цифрами</w:t>
      </w:r>
      <w:r w:rsidRPr="00826E30">
        <w:rPr>
          <w:sz w:val="25"/>
          <w:szCs w:val="25"/>
        </w:rPr>
        <w:t xml:space="preserve"> (</w:t>
      </w:r>
      <w:r w:rsidRPr="00826E30">
        <w:rPr>
          <w:i/>
          <w:sz w:val="25"/>
          <w:szCs w:val="25"/>
          <w:u w:val="single"/>
        </w:rPr>
        <w:t>Сумма прописью</w:t>
      </w:r>
      <w:r w:rsidRPr="00826E30">
        <w:rPr>
          <w:sz w:val="25"/>
          <w:szCs w:val="25"/>
        </w:rPr>
        <w:t xml:space="preserve">) рублей __ копеек, в том числе НДС 20 % - </w:t>
      </w:r>
      <w:r w:rsidRPr="00826E30">
        <w:rPr>
          <w:i/>
          <w:sz w:val="25"/>
          <w:szCs w:val="25"/>
          <w:u w:val="single"/>
        </w:rPr>
        <w:t>сумма цифрами</w:t>
      </w:r>
      <w:r w:rsidRPr="00826E30">
        <w:rPr>
          <w:sz w:val="25"/>
          <w:szCs w:val="25"/>
        </w:rPr>
        <w:t xml:space="preserve"> (</w:t>
      </w:r>
      <w:r w:rsidRPr="00826E30">
        <w:rPr>
          <w:i/>
          <w:sz w:val="25"/>
          <w:szCs w:val="25"/>
          <w:u w:val="single"/>
        </w:rPr>
        <w:t>Сумма прописью</w:t>
      </w:r>
      <w:r w:rsidRPr="00826E30">
        <w:rPr>
          <w:sz w:val="25"/>
          <w:szCs w:val="25"/>
        </w:rPr>
        <w:t xml:space="preserve">) рублей __копеек/НДС не облагается на основании </w:t>
      </w:r>
      <w:r w:rsidRPr="00826E30">
        <w:rPr>
          <w:i/>
          <w:sz w:val="25"/>
          <w:szCs w:val="25"/>
          <w:u w:val="single"/>
        </w:rPr>
        <w:t>указать пункт и статью НК РФ</w:t>
      </w:r>
      <w:r w:rsidRPr="00826E30">
        <w:rPr>
          <w:sz w:val="25"/>
          <w:szCs w:val="25"/>
        </w:rPr>
        <w:t xml:space="preserve"> (</w:t>
      </w:r>
      <w:r w:rsidRPr="00826E30">
        <w:rPr>
          <w:i/>
          <w:sz w:val="25"/>
          <w:szCs w:val="25"/>
          <w:u w:val="single"/>
        </w:rPr>
        <w:t>указать реквизиты уведомления о возможности применения упрощенной системы налогообложения (иного документа</w:t>
      </w:r>
      <w:r w:rsidRPr="00826E30">
        <w:rPr>
          <w:sz w:val="25"/>
          <w:szCs w:val="25"/>
        </w:rPr>
        <w:t xml:space="preserve">), исходя из ежемесячной стоимости оказания услуг - </w:t>
      </w:r>
      <w:r w:rsidRPr="00826E30">
        <w:rPr>
          <w:i/>
          <w:sz w:val="25"/>
          <w:szCs w:val="25"/>
          <w:u w:val="single"/>
        </w:rPr>
        <w:t>сумма цифрами</w:t>
      </w:r>
      <w:r w:rsidRPr="00826E30">
        <w:rPr>
          <w:sz w:val="25"/>
          <w:szCs w:val="25"/>
        </w:rPr>
        <w:t xml:space="preserve"> (</w:t>
      </w:r>
      <w:r w:rsidRPr="00826E30">
        <w:rPr>
          <w:i/>
          <w:sz w:val="25"/>
          <w:szCs w:val="25"/>
          <w:u w:val="single"/>
        </w:rPr>
        <w:t>Сумма прописью</w:t>
      </w:r>
      <w:r w:rsidRPr="00826E30">
        <w:rPr>
          <w:sz w:val="25"/>
          <w:szCs w:val="25"/>
        </w:rPr>
        <w:t xml:space="preserve">) рублей __ копеек, в том числе НДС ___% - </w:t>
      </w:r>
      <w:r w:rsidRPr="00826E30">
        <w:rPr>
          <w:i/>
          <w:sz w:val="25"/>
          <w:szCs w:val="25"/>
          <w:u w:val="single"/>
        </w:rPr>
        <w:t>сумма цифрами</w:t>
      </w:r>
      <w:proofErr w:type="gramEnd"/>
      <w:r w:rsidRPr="00826E30">
        <w:rPr>
          <w:sz w:val="25"/>
          <w:szCs w:val="25"/>
        </w:rPr>
        <w:t xml:space="preserve"> (</w:t>
      </w:r>
      <w:proofErr w:type="gramStart"/>
      <w:r w:rsidRPr="00826E30">
        <w:rPr>
          <w:i/>
          <w:sz w:val="25"/>
          <w:szCs w:val="25"/>
          <w:u w:val="single"/>
        </w:rPr>
        <w:t>Сумма прописью</w:t>
      </w:r>
      <w:r w:rsidRPr="00826E30">
        <w:rPr>
          <w:sz w:val="25"/>
          <w:szCs w:val="25"/>
        </w:rPr>
        <w:t>) рублей __копеек/НДС не облагается, и срока оказания услуг, указанного в пункте 1.4 договора.</w:t>
      </w:r>
      <w:proofErr w:type="gramEnd"/>
    </w:p>
    <w:p w:rsidR="00826E30" w:rsidRPr="00826E30" w:rsidRDefault="00826E30" w:rsidP="00826E30">
      <w:pPr>
        <w:widowControl/>
        <w:spacing w:line="240" w:lineRule="auto"/>
        <w:jc w:val="both"/>
        <w:rPr>
          <w:sz w:val="25"/>
          <w:szCs w:val="25"/>
        </w:rPr>
      </w:pPr>
      <w:r w:rsidRPr="00826E30">
        <w:rPr>
          <w:sz w:val="25"/>
          <w:szCs w:val="25"/>
        </w:rPr>
        <w:t xml:space="preserve">5.2. </w:t>
      </w:r>
      <w:r w:rsidR="004B5FC2" w:rsidRPr="004B5FC2">
        <w:rPr>
          <w:sz w:val="25"/>
          <w:szCs w:val="25"/>
        </w:rPr>
        <w:t>Ежемесячная стоимость оказания услуг</w:t>
      </w:r>
      <w:r w:rsidRPr="004B5FC2">
        <w:rPr>
          <w:sz w:val="25"/>
          <w:szCs w:val="25"/>
        </w:rPr>
        <w:t xml:space="preserve"> является твердой</w:t>
      </w:r>
      <w:r w:rsidRPr="00826E30">
        <w:rPr>
          <w:sz w:val="25"/>
          <w:szCs w:val="25"/>
        </w:rPr>
        <w:t xml:space="preserve"> и не может изменяться в ходе исполнения договора.</w:t>
      </w:r>
      <w:bookmarkStart w:id="6" w:name="_GoBack"/>
      <w:bookmarkEnd w:id="6"/>
    </w:p>
    <w:p w:rsidR="00826E30" w:rsidRPr="00826E30" w:rsidRDefault="00826E30" w:rsidP="00826E30">
      <w:pPr>
        <w:widowControl/>
        <w:spacing w:line="240" w:lineRule="auto"/>
        <w:jc w:val="both"/>
        <w:rPr>
          <w:sz w:val="25"/>
          <w:szCs w:val="25"/>
        </w:rPr>
      </w:pPr>
      <w:r w:rsidRPr="00826E30">
        <w:rPr>
          <w:sz w:val="25"/>
          <w:szCs w:val="25"/>
        </w:rPr>
        <w:t>5.3.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826E30" w:rsidRPr="00826E30" w:rsidRDefault="00826E30" w:rsidP="00826E30">
      <w:pPr>
        <w:widowControl/>
        <w:spacing w:line="240" w:lineRule="auto"/>
        <w:jc w:val="both"/>
        <w:rPr>
          <w:sz w:val="25"/>
          <w:szCs w:val="25"/>
        </w:rPr>
      </w:pPr>
      <w:r w:rsidRPr="00826E30">
        <w:rPr>
          <w:sz w:val="25"/>
          <w:szCs w:val="25"/>
        </w:rPr>
        <w:t xml:space="preserve">5.4. </w:t>
      </w:r>
      <w:proofErr w:type="gramStart"/>
      <w:r w:rsidRPr="00826E30">
        <w:rPr>
          <w:sz w:val="25"/>
          <w:szCs w:val="25"/>
        </w:rPr>
        <w:t>Заказчик осуществляет оплату оказанных Исполнителем и принятых Заказчиком услуг ежемесячно,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сдачи-приемки оказанных услуг при представлении надлежащим образом оформленных Исполнителем документов (счета, акта сдачи-приемки оказанных услуг, счета-фактуры (</w:t>
      </w:r>
      <w:r w:rsidRPr="00826E30">
        <w:rPr>
          <w:i/>
          <w:sz w:val="25"/>
          <w:szCs w:val="25"/>
        </w:rPr>
        <w:t>если предусмотрен</w:t>
      </w:r>
      <w:r w:rsidRPr="00826E30">
        <w:rPr>
          <w:sz w:val="25"/>
          <w:szCs w:val="25"/>
        </w:rPr>
        <w:t xml:space="preserve">)). </w:t>
      </w:r>
      <w:proofErr w:type="gramEnd"/>
    </w:p>
    <w:p w:rsidR="00826E30" w:rsidRPr="00826E30" w:rsidRDefault="00826E30" w:rsidP="00826E30">
      <w:pPr>
        <w:widowControl/>
        <w:spacing w:line="240" w:lineRule="auto"/>
        <w:jc w:val="both"/>
        <w:rPr>
          <w:sz w:val="25"/>
          <w:szCs w:val="25"/>
        </w:rPr>
      </w:pPr>
      <w:r w:rsidRPr="00826E30">
        <w:rPr>
          <w:sz w:val="25"/>
          <w:szCs w:val="25"/>
        </w:rPr>
        <w:t>Днем оплаты считается день списания денежных сре</w:t>
      </w:r>
      <w:proofErr w:type="gramStart"/>
      <w:r w:rsidRPr="00826E30">
        <w:rPr>
          <w:sz w:val="25"/>
          <w:szCs w:val="25"/>
        </w:rPr>
        <w:t>дств с л</w:t>
      </w:r>
      <w:proofErr w:type="gramEnd"/>
      <w:r w:rsidRPr="00826E30">
        <w:rPr>
          <w:sz w:val="25"/>
          <w:szCs w:val="25"/>
        </w:rPr>
        <w:t>ицевого счета Заказчика.</w:t>
      </w:r>
    </w:p>
    <w:p w:rsidR="00826E30" w:rsidRPr="00826E30" w:rsidRDefault="00826E30" w:rsidP="00826E30">
      <w:pPr>
        <w:widowControl/>
        <w:spacing w:line="240" w:lineRule="auto"/>
        <w:jc w:val="both"/>
        <w:rPr>
          <w:sz w:val="25"/>
          <w:szCs w:val="25"/>
        </w:rPr>
      </w:pPr>
      <w:r w:rsidRPr="00826E30">
        <w:rPr>
          <w:sz w:val="25"/>
          <w:szCs w:val="25"/>
        </w:rPr>
        <w:t xml:space="preserve">5.5. </w:t>
      </w:r>
      <w:r w:rsidRPr="00826E30">
        <w:rPr>
          <w:sz w:val="24"/>
          <w:szCs w:val="24"/>
        </w:rPr>
        <w:t>Исполнитель выставляет Заказчику счет-фактуру в порядке и в сроки, предусмотренные действующим законодательством Российской Федерации (</w:t>
      </w:r>
      <w:r w:rsidRPr="00826E30">
        <w:rPr>
          <w:i/>
          <w:sz w:val="24"/>
          <w:szCs w:val="24"/>
        </w:rPr>
        <w:t>в случае применения Исполнителем общей системы налогообложения</w:t>
      </w:r>
      <w:r w:rsidRPr="00826E30">
        <w:rPr>
          <w:sz w:val="24"/>
          <w:szCs w:val="24"/>
        </w:rPr>
        <w:t>).</w:t>
      </w:r>
    </w:p>
    <w:p w:rsidR="00826E30" w:rsidRPr="00826E30" w:rsidRDefault="00826E30" w:rsidP="00826E30">
      <w:pPr>
        <w:widowControl/>
        <w:spacing w:line="240" w:lineRule="auto"/>
        <w:jc w:val="both"/>
        <w:rPr>
          <w:sz w:val="25"/>
          <w:szCs w:val="25"/>
        </w:rPr>
      </w:pPr>
      <w:r w:rsidRPr="00826E30">
        <w:rPr>
          <w:sz w:val="25"/>
          <w:szCs w:val="25"/>
        </w:rPr>
        <w:t>5.6. При выявлении факта предоставления ненадлежащим образом оформленных документов (счет, акт сдачи-приемки оказанных услуг, счет-фактура (</w:t>
      </w:r>
      <w:r w:rsidRPr="00826E30">
        <w:rPr>
          <w:i/>
          <w:sz w:val="25"/>
          <w:szCs w:val="25"/>
        </w:rPr>
        <w:t>если предусмотрен</w:t>
      </w:r>
      <w:r w:rsidRPr="00826E30">
        <w:rPr>
          <w:sz w:val="25"/>
          <w:szCs w:val="25"/>
        </w:rPr>
        <w:t>))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826E30" w:rsidRPr="00826E30" w:rsidRDefault="00826E30" w:rsidP="00826E30">
      <w:pPr>
        <w:widowControl/>
        <w:spacing w:line="240" w:lineRule="auto"/>
        <w:jc w:val="both"/>
        <w:rPr>
          <w:sz w:val="25"/>
          <w:szCs w:val="25"/>
        </w:rPr>
      </w:pPr>
    </w:p>
    <w:p w:rsidR="00826E30" w:rsidRPr="00826E30" w:rsidRDefault="00826E30" w:rsidP="00826E30">
      <w:pPr>
        <w:widowControl/>
        <w:spacing w:before="240" w:after="200" w:line="240" w:lineRule="auto"/>
        <w:ind w:firstLine="284"/>
        <w:contextualSpacing/>
        <w:jc w:val="center"/>
        <w:rPr>
          <w:rFonts w:eastAsia="Calibri"/>
          <w:iCs/>
          <w:sz w:val="25"/>
          <w:szCs w:val="25"/>
          <w:lang w:eastAsia="en-US"/>
        </w:rPr>
      </w:pPr>
      <w:r w:rsidRPr="00826E30">
        <w:rPr>
          <w:rFonts w:eastAsia="Calibri"/>
          <w:iCs/>
          <w:sz w:val="25"/>
          <w:szCs w:val="25"/>
          <w:lang w:eastAsia="en-US"/>
        </w:rPr>
        <w:t>6. ОТВЕТСТВЕННОСТЬ СТОРОН</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6.1. За невыполнение или ненадлежащее выполнение обязательств по настоящему договору Стороны</w:t>
      </w:r>
      <w:r w:rsidRPr="00826E30">
        <w:rPr>
          <w:rFonts w:eastAsia="Calibri"/>
          <w:b/>
          <w:sz w:val="25"/>
          <w:szCs w:val="25"/>
          <w:lang w:eastAsia="en-US"/>
        </w:rPr>
        <w:t xml:space="preserve"> </w:t>
      </w:r>
      <w:r w:rsidRPr="00826E30">
        <w:rPr>
          <w:rFonts w:eastAsia="Calibri"/>
          <w:sz w:val="25"/>
          <w:szCs w:val="25"/>
          <w:lang w:eastAsia="en-US"/>
        </w:rPr>
        <w:t>несут ответственность</w:t>
      </w:r>
      <w:r w:rsidRPr="00826E30">
        <w:rPr>
          <w:rFonts w:eastAsia="Calibri"/>
          <w:b/>
          <w:sz w:val="25"/>
          <w:szCs w:val="25"/>
          <w:lang w:eastAsia="en-US"/>
        </w:rPr>
        <w:t xml:space="preserve"> </w:t>
      </w:r>
      <w:r w:rsidRPr="00826E30">
        <w:rPr>
          <w:rFonts w:eastAsia="Calibri"/>
          <w:sz w:val="25"/>
          <w:szCs w:val="25"/>
          <w:lang w:eastAsia="en-US"/>
        </w:rPr>
        <w:t>в соответствии с действующим законодательством Российской Федерации.</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w:t>
      </w:r>
      <w:r w:rsidRPr="00826E30">
        <w:rPr>
          <w:rFonts w:eastAsia="Calibri"/>
          <w:sz w:val="25"/>
          <w:szCs w:val="25"/>
          <w:lang w:eastAsia="en-US"/>
        </w:rPr>
        <w:lastRenderedPageBreak/>
        <w:t xml:space="preserve">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 xml:space="preserve">6.4. В случае нарушения Исполнителем сроков, указанных в пункте 2.4 договора, и (или) невыполнения заявки Заказчика Исполнитель обязан уплатить Заказчику штраф в размере 10% от ежемесячной стоимости услуг, что составляет </w:t>
      </w:r>
      <w:r w:rsidRPr="00826E30">
        <w:rPr>
          <w:rFonts w:eastAsia="Calibri"/>
          <w:i/>
          <w:sz w:val="25"/>
          <w:szCs w:val="25"/>
          <w:u w:val="single"/>
          <w:lang w:eastAsia="en-US"/>
        </w:rPr>
        <w:t>сумма цифрами</w:t>
      </w:r>
      <w:r w:rsidRPr="00826E30">
        <w:rPr>
          <w:rFonts w:eastAsia="Calibri"/>
          <w:sz w:val="25"/>
          <w:szCs w:val="25"/>
          <w:lang w:eastAsia="en-US"/>
        </w:rPr>
        <w:t xml:space="preserve"> (</w:t>
      </w:r>
      <w:r w:rsidRPr="00826E30">
        <w:rPr>
          <w:rFonts w:eastAsia="Calibri"/>
          <w:i/>
          <w:sz w:val="25"/>
          <w:szCs w:val="25"/>
          <w:u w:val="single"/>
          <w:lang w:eastAsia="en-US"/>
        </w:rPr>
        <w:t>Сумма прописью</w:t>
      </w:r>
      <w:r w:rsidRPr="00826E30">
        <w:rPr>
          <w:rFonts w:eastAsia="Calibri"/>
          <w:sz w:val="25"/>
          <w:szCs w:val="25"/>
          <w:lang w:eastAsia="en-US"/>
        </w:rPr>
        <w:t xml:space="preserve">) рублей __ копеек. </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6.5. Уплата пени, штрафа не освобождает Сторону, нарушившую обязательства, от исполнения обязательства в полном объеме.</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6.6. Стороны освобождаются от уплаты пени, штрафа, если докажут, что просрочка исполнения, неисполнение указанного обязательства произошли вследствие непреодолимой силы или по вине другой стороны.</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 xml:space="preserve">6.7. </w:t>
      </w:r>
      <w:r w:rsidRPr="00826E30">
        <w:rPr>
          <w:sz w:val="25"/>
          <w:szCs w:val="25"/>
        </w:rPr>
        <w:t>Заказчик вправе удержать суммы пеней и штрафов, исчисленных в соответствии с настоящим договором, при оплате услуг.</w:t>
      </w:r>
    </w:p>
    <w:p w:rsidR="00826E30" w:rsidRPr="00826E30" w:rsidRDefault="00826E30" w:rsidP="00826E30">
      <w:pPr>
        <w:widowControl/>
        <w:spacing w:line="240" w:lineRule="auto"/>
        <w:contextualSpacing/>
        <w:jc w:val="both"/>
        <w:rPr>
          <w:rFonts w:eastAsia="Calibri"/>
          <w:sz w:val="25"/>
          <w:szCs w:val="25"/>
          <w:lang w:eastAsia="en-US"/>
        </w:rPr>
      </w:pPr>
    </w:p>
    <w:p w:rsidR="00826E30" w:rsidRPr="00826E30" w:rsidRDefault="00826E30" w:rsidP="00826E30">
      <w:pPr>
        <w:widowControl/>
        <w:spacing w:before="240" w:after="200" w:line="240" w:lineRule="auto"/>
        <w:ind w:firstLine="284"/>
        <w:contextualSpacing/>
        <w:jc w:val="center"/>
        <w:rPr>
          <w:rFonts w:eastAsia="Calibri"/>
          <w:sz w:val="25"/>
          <w:szCs w:val="25"/>
          <w:lang w:eastAsia="en-US"/>
        </w:rPr>
      </w:pPr>
      <w:r w:rsidRPr="00826E30">
        <w:rPr>
          <w:rFonts w:eastAsia="Calibri"/>
          <w:bCs/>
          <w:sz w:val="25"/>
          <w:szCs w:val="25"/>
          <w:lang w:eastAsia="en-US"/>
        </w:rPr>
        <w:t xml:space="preserve">7. </w:t>
      </w:r>
      <w:r w:rsidRPr="00826E30">
        <w:rPr>
          <w:rFonts w:eastAsia="Calibri"/>
          <w:sz w:val="25"/>
          <w:szCs w:val="25"/>
          <w:lang w:eastAsia="en-US"/>
        </w:rPr>
        <w:t>ПОРЯДОК РАЗРЕШЕНИЯ СПОРОВ</w:t>
      </w:r>
    </w:p>
    <w:p w:rsidR="00826E30" w:rsidRPr="00826E30" w:rsidRDefault="00826E30" w:rsidP="00826E30">
      <w:pPr>
        <w:widowControl/>
        <w:shd w:val="clear" w:color="auto" w:fill="FFFFFF"/>
        <w:spacing w:line="240" w:lineRule="auto"/>
        <w:contextualSpacing/>
        <w:jc w:val="both"/>
        <w:rPr>
          <w:color w:val="000000"/>
          <w:spacing w:val="-3"/>
          <w:sz w:val="25"/>
          <w:szCs w:val="25"/>
        </w:rPr>
      </w:pPr>
      <w:r w:rsidRPr="00826E30">
        <w:rPr>
          <w:color w:val="000000"/>
          <w:spacing w:val="-3"/>
          <w:sz w:val="25"/>
          <w:szCs w:val="25"/>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826E30">
        <w:rPr>
          <w:spacing w:val="-3"/>
          <w:sz w:val="25"/>
          <w:szCs w:val="25"/>
        </w:rPr>
        <w:t xml:space="preserve">разделе 11 </w:t>
      </w:r>
      <w:r w:rsidRPr="00826E30">
        <w:rPr>
          <w:color w:val="000000"/>
          <w:spacing w:val="-3"/>
          <w:sz w:val="25"/>
          <w:szCs w:val="25"/>
        </w:rPr>
        <w:t>настоящего договора.</w:t>
      </w:r>
    </w:p>
    <w:p w:rsidR="00826E30" w:rsidRPr="00826E30" w:rsidRDefault="00826E30" w:rsidP="00826E30">
      <w:pPr>
        <w:widowControl/>
        <w:shd w:val="clear" w:color="auto" w:fill="FFFFFF"/>
        <w:spacing w:line="240" w:lineRule="auto"/>
        <w:ind w:right="82"/>
        <w:contextualSpacing/>
        <w:jc w:val="both"/>
        <w:rPr>
          <w:color w:val="000000"/>
          <w:spacing w:val="4"/>
          <w:sz w:val="25"/>
          <w:szCs w:val="25"/>
        </w:rPr>
      </w:pPr>
      <w:r w:rsidRPr="00826E30">
        <w:rPr>
          <w:color w:val="000000"/>
          <w:spacing w:val="4"/>
          <w:sz w:val="25"/>
          <w:szCs w:val="25"/>
        </w:rPr>
        <w:t xml:space="preserve">7.2. </w:t>
      </w:r>
      <w:proofErr w:type="gramStart"/>
      <w:r w:rsidRPr="00826E30">
        <w:rPr>
          <w:color w:val="000000"/>
          <w:spacing w:val="4"/>
          <w:sz w:val="25"/>
          <w:szCs w:val="25"/>
        </w:rPr>
        <w:t xml:space="preserve">В случае </w:t>
      </w:r>
      <w:proofErr w:type="spellStart"/>
      <w:r w:rsidRPr="00826E30">
        <w:rPr>
          <w:color w:val="000000"/>
          <w:spacing w:val="4"/>
          <w:sz w:val="25"/>
          <w:szCs w:val="25"/>
        </w:rPr>
        <w:t>недостижения</w:t>
      </w:r>
      <w:proofErr w:type="spellEnd"/>
      <w:r w:rsidRPr="00826E30">
        <w:rPr>
          <w:color w:val="000000"/>
          <w:spacing w:val="4"/>
          <w:sz w:val="25"/>
          <w:szCs w:val="25"/>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826E30" w:rsidRPr="00826E30" w:rsidRDefault="00826E30" w:rsidP="00826E30">
      <w:pPr>
        <w:widowControl/>
        <w:shd w:val="clear" w:color="auto" w:fill="FFFFFF"/>
        <w:spacing w:line="240" w:lineRule="auto"/>
        <w:ind w:right="82"/>
        <w:contextualSpacing/>
        <w:jc w:val="both"/>
        <w:rPr>
          <w:color w:val="000000"/>
          <w:spacing w:val="4"/>
          <w:sz w:val="25"/>
          <w:szCs w:val="25"/>
        </w:rPr>
      </w:pPr>
    </w:p>
    <w:p w:rsidR="00826E30" w:rsidRPr="00826E30" w:rsidRDefault="00826E30" w:rsidP="00826E30">
      <w:pPr>
        <w:widowControl/>
        <w:spacing w:before="240" w:after="200" w:line="240" w:lineRule="auto"/>
        <w:ind w:firstLine="284"/>
        <w:contextualSpacing/>
        <w:jc w:val="center"/>
        <w:rPr>
          <w:rFonts w:eastAsia="Calibri"/>
          <w:iCs/>
          <w:sz w:val="25"/>
          <w:szCs w:val="25"/>
          <w:lang w:eastAsia="en-US"/>
        </w:rPr>
      </w:pPr>
      <w:r w:rsidRPr="00826E30">
        <w:rPr>
          <w:rFonts w:eastAsia="Calibri"/>
          <w:iCs/>
          <w:sz w:val="25"/>
          <w:szCs w:val="25"/>
          <w:lang w:eastAsia="en-US"/>
        </w:rPr>
        <w:t>8. СРОК ДЕЙСТВИЯ ДОГОВОРА. РАСТОРЖЕНИЕ ДОГОВОРА.</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8.1. Настоящий договор вступает в силу с 01.01.2021 г. и действует по 31.12.2021 г., а в части взаиморасчетов – до их полного исполнения Сторонами.</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826E30" w:rsidRPr="00826E30" w:rsidRDefault="00826E30" w:rsidP="00826E30">
      <w:pPr>
        <w:widowControl/>
        <w:spacing w:line="240" w:lineRule="auto"/>
        <w:contextualSpacing/>
        <w:jc w:val="both"/>
        <w:rPr>
          <w:rFonts w:eastAsia="Calibri"/>
          <w:b/>
          <w:sz w:val="25"/>
          <w:szCs w:val="25"/>
          <w:lang w:eastAsia="en-US"/>
        </w:rPr>
      </w:pPr>
    </w:p>
    <w:p w:rsidR="00826E30" w:rsidRPr="00826E30" w:rsidRDefault="00826E30" w:rsidP="00826E30">
      <w:pPr>
        <w:widowControl/>
        <w:spacing w:before="240" w:after="200" w:line="240" w:lineRule="auto"/>
        <w:ind w:firstLine="284"/>
        <w:contextualSpacing/>
        <w:jc w:val="center"/>
        <w:rPr>
          <w:rFonts w:eastAsia="Calibri"/>
          <w:sz w:val="25"/>
          <w:szCs w:val="25"/>
          <w:lang w:eastAsia="en-US"/>
        </w:rPr>
      </w:pPr>
      <w:r w:rsidRPr="00826E30">
        <w:rPr>
          <w:rFonts w:eastAsia="Calibri"/>
          <w:sz w:val="25"/>
          <w:szCs w:val="25"/>
          <w:lang w:eastAsia="en-US"/>
        </w:rPr>
        <w:t>9. АНТИКОРРУПЦИОННАЯ ОГОВОРКА</w:t>
      </w:r>
    </w:p>
    <w:p w:rsidR="00826E30" w:rsidRPr="00826E30" w:rsidRDefault="00826E30" w:rsidP="00826E30">
      <w:pPr>
        <w:widowControl/>
        <w:spacing w:before="240" w:after="200" w:line="240" w:lineRule="auto"/>
        <w:contextualSpacing/>
        <w:jc w:val="both"/>
        <w:rPr>
          <w:rFonts w:eastAsia="Calibri"/>
          <w:sz w:val="25"/>
          <w:szCs w:val="25"/>
          <w:lang w:eastAsia="en-US"/>
        </w:rPr>
      </w:pPr>
      <w:r w:rsidRPr="00826E30">
        <w:rPr>
          <w:rFonts w:eastAsia="Calibri"/>
          <w:sz w:val="25"/>
          <w:szCs w:val="25"/>
          <w:lang w:eastAsia="en-US"/>
        </w:rPr>
        <w:t xml:space="preserve">9.1. </w:t>
      </w:r>
      <w:proofErr w:type="gramStart"/>
      <w:r w:rsidRPr="00826E30">
        <w:rPr>
          <w:rFonts w:eastAsia="Calibri"/>
          <w:sz w:val="25"/>
          <w:szCs w:val="25"/>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826E30">
        <w:rPr>
          <w:rFonts w:eastAsia="Calibri"/>
          <w:sz w:val="25"/>
          <w:szCs w:val="25"/>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826E30" w:rsidRPr="00826E30" w:rsidRDefault="00826E30" w:rsidP="00826E30">
      <w:pPr>
        <w:widowControl/>
        <w:spacing w:line="240" w:lineRule="auto"/>
        <w:contextualSpacing/>
        <w:jc w:val="both"/>
        <w:rPr>
          <w:rFonts w:eastAsia="Calibri"/>
          <w:b/>
          <w:sz w:val="25"/>
          <w:szCs w:val="25"/>
          <w:lang w:eastAsia="en-US"/>
        </w:rPr>
      </w:pPr>
    </w:p>
    <w:p w:rsidR="00826E30" w:rsidRPr="00826E30" w:rsidRDefault="00826E30" w:rsidP="00826E30">
      <w:pPr>
        <w:widowControl/>
        <w:spacing w:before="240" w:after="200" w:line="240" w:lineRule="auto"/>
        <w:ind w:firstLine="284"/>
        <w:contextualSpacing/>
        <w:jc w:val="center"/>
        <w:rPr>
          <w:rFonts w:eastAsia="Calibri"/>
          <w:sz w:val="25"/>
          <w:szCs w:val="25"/>
          <w:lang w:eastAsia="en-US"/>
        </w:rPr>
      </w:pPr>
      <w:r w:rsidRPr="00826E30">
        <w:rPr>
          <w:rFonts w:eastAsia="Calibri"/>
          <w:sz w:val="25"/>
          <w:szCs w:val="25"/>
          <w:lang w:eastAsia="en-US"/>
        </w:rPr>
        <w:t>10. ЗАКЛЮЧИТЕЛЬНЫЕ ПОЛОЖЕНИЯ</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lastRenderedPageBreak/>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10.4. Настоящий договор составлен и подписан в 2-х экземплярах, имеющих одинаковую юридическую силу, по одному для каждой из Сторон.</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10.6.Неотъемлемой частью настоящего договора является следующие приложения:</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 xml:space="preserve">- Приложение № 1  - Состав системы электронного документооборота </w:t>
      </w:r>
      <w:proofErr w:type="spellStart"/>
      <w:r w:rsidRPr="00826E30">
        <w:rPr>
          <w:rFonts w:eastAsia="Calibri"/>
          <w:sz w:val="25"/>
          <w:szCs w:val="25"/>
          <w:lang w:val="en-US" w:eastAsia="en-US"/>
        </w:rPr>
        <w:t>DocsVision</w:t>
      </w:r>
      <w:proofErr w:type="spellEnd"/>
      <w:r w:rsidRPr="00826E30">
        <w:rPr>
          <w:rFonts w:eastAsia="Calibri"/>
          <w:sz w:val="25"/>
          <w:szCs w:val="25"/>
          <w:lang w:eastAsia="en-US"/>
        </w:rPr>
        <w:t xml:space="preserve"> - на 1 л.;</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 Приложение № 2 – Форма сервисного листа – на 1 л.;</w:t>
      </w:r>
    </w:p>
    <w:p w:rsidR="00826E30" w:rsidRPr="00826E30" w:rsidRDefault="00826E30" w:rsidP="00826E30">
      <w:pPr>
        <w:widowControl/>
        <w:spacing w:line="240" w:lineRule="auto"/>
        <w:contextualSpacing/>
        <w:jc w:val="both"/>
        <w:rPr>
          <w:rFonts w:eastAsia="Calibri"/>
          <w:sz w:val="25"/>
          <w:szCs w:val="25"/>
          <w:lang w:eastAsia="en-US"/>
        </w:rPr>
      </w:pPr>
      <w:r w:rsidRPr="00826E30">
        <w:rPr>
          <w:rFonts w:eastAsia="Calibri"/>
          <w:sz w:val="25"/>
          <w:szCs w:val="25"/>
          <w:lang w:eastAsia="en-US"/>
        </w:rPr>
        <w:t>- Приложение № 3 – Форма акта сдачи-приемки оказанных услуг – на 1 л.</w:t>
      </w:r>
    </w:p>
    <w:p w:rsidR="00826E30" w:rsidRPr="00826E30" w:rsidRDefault="00826E30" w:rsidP="00826E30">
      <w:pPr>
        <w:autoSpaceDE w:val="0"/>
        <w:autoSpaceDN w:val="0"/>
        <w:adjustRightInd w:val="0"/>
        <w:spacing w:line="240" w:lineRule="auto"/>
        <w:jc w:val="center"/>
        <w:rPr>
          <w:b/>
          <w:sz w:val="25"/>
          <w:szCs w:val="25"/>
          <w:highlight w:val="lightGray"/>
        </w:rPr>
      </w:pPr>
    </w:p>
    <w:p w:rsidR="00826E30" w:rsidRPr="00826E30" w:rsidRDefault="00826E30" w:rsidP="00826E30">
      <w:pPr>
        <w:widowControl/>
        <w:autoSpaceDE w:val="0"/>
        <w:spacing w:line="240" w:lineRule="auto"/>
        <w:jc w:val="center"/>
        <w:rPr>
          <w:bCs/>
          <w:sz w:val="25"/>
          <w:szCs w:val="25"/>
        </w:rPr>
      </w:pPr>
      <w:r w:rsidRPr="00826E30">
        <w:rPr>
          <w:bCs/>
          <w:sz w:val="25"/>
          <w:szCs w:val="25"/>
        </w:rPr>
        <w:t>11. АДРЕСА И РЕКВИЗИТЫ СТОРОН</w:t>
      </w:r>
    </w:p>
    <w:tbl>
      <w:tblPr>
        <w:tblW w:w="10178" w:type="dxa"/>
        <w:jc w:val="center"/>
        <w:tblLook w:val="04A0" w:firstRow="1" w:lastRow="0" w:firstColumn="1" w:lastColumn="0" w:noHBand="0" w:noVBand="1"/>
      </w:tblPr>
      <w:tblGrid>
        <w:gridCol w:w="4948"/>
        <w:gridCol w:w="5230"/>
      </w:tblGrid>
      <w:tr w:rsidR="00826E30" w:rsidRPr="00826E30" w:rsidTr="00E87CCC">
        <w:trPr>
          <w:trHeight w:val="4971"/>
          <w:jc w:val="center"/>
        </w:trPr>
        <w:tc>
          <w:tcPr>
            <w:tcW w:w="4948" w:type="dxa"/>
            <w:shd w:val="clear" w:color="auto" w:fill="auto"/>
          </w:tcPr>
          <w:p w:rsidR="0074729E" w:rsidRDefault="0074729E" w:rsidP="0074729E">
            <w:pPr>
              <w:widowControl/>
              <w:shd w:val="clear" w:color="auto" w:fill="FFFFFF"/>
              <w:tabs>
                <w:tab w:val="left" w:pos="5314"/>
              </w:tabs>
              <w:spacing w:line="240" w:lineRule="auto"/>
              <w:jc w:val="center"/>
              <w:rPr>
                <w:bCs/>
                <w:spacing w:val="-3"/>
                <w:sz w:val="25"/>
                <w:szCs w:val="25"/>
              </w:rPr>
            </w:pPr>
          </w:p>
          <w:p w:rsidR="0074729E" w:rsidRPr="00826E30" w:rsidRDefault="0074729E" w:rsidP="0074729E">
            <w:pPr>
              <w:widowControl/>
              <w:shd w:val="clear" w:color="auto" w:fill="FFFFFF"/>
              <w:tabs>
                <w:tab w:val="left" w:pos="5314"/>
              </w:tabs>
              <w:spacing w:line="240" w:lineRule="auto"/>
              <w:rPr>
                <w:bCs/>
                <w:spacing w:val="-3"/>
                <w:sz w:val="25"/>
                <w:szCs w:val="25"/>
              </w:rPr>
            </w:pPr>
            <w:r w:rsidRPr="00826E30">
              <w:rPr>
                <w:bCs/>
                <w:spacing w:val="-3"/>
                <w:sz w:val="25"/>
                <w:szCs w:val="25"/>
              </w:rPr>
              <w:t>ИСПОЛНИТЕЛЬ:</w:t>
            </w:r>
          </w:p>
          <w:p w:rsidR="0074729E" w:rsidRPr="00826E30" w:rsidRDefault="0074729E" w:rsidP="0074729E">
            <w:pPr>
              <w:widowControl/>
              <w:spacing w:line="240" w:lineRule="auto"/>
              <w:jc w:val="both"/>
              <w:rPr>
                <w:i/>
                <w:sz w:val="25"/>
                <w:szCs w:val="25"/>
              </w:rPr>
            </w:pPr>
            <w:r w:rsidRPr="00826E30">
              <w:rPr>
                <w:i/>
                <w:sz w:val="25"/>
                <w:szCs w:val="25"/>
              </w:rPr>
              <w:t>Наименование</w:t>
            </w:r>
          </w:p>
          <w:p w:rsidR="0074729E" w:rsidRPr="00826E30" w:rsidRDefault="0074729E" w:rsidP="0074729E">
            <w:pPr>
              <w:widowControl/>
              <w:spacing w:line="240" w:lineRule="auto"/>
              <w:rPr>
                <w:i/>
                <w:color w:val="000000"/>
                <w:spacing w:val="3"/>
                <w:sz w:val="25"/>
                <w:szCs w:val="25"/>
              </w:rPr>
            </w:pPr>
            <w:r w:rsidRPr="00826E30">
              <w:rPr>
                <w:i/>
                <w:color w:val="000000"/>
                <w:spacing w:val="3"/>
                <w:sz w:val="25"/>
                <w:szCs w:val="25"/>
              </w:rPr>
              <w:t>Адрес</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 xml:space="preserve">ИНН </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 xml:space="preserve">КПП   </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 xml:space="preserve">ОГРН (ОГРНИП) </w:t>
            </w:r>
          </w:p>
          <w:p w:rsidR="0074729E" w:rsidRPr="00826E30" w:rsidRDefault="0074729E" w:rsidP="0074729E">
            <w:pPr>
              <w:widowControl/>
              <w:spacing w:line="240" w:lineRule="auto"/>
              <w:jc w:val="both"/>
              <w:rPr>
                <w:color w:val="000000"/>
                <w:spacing w:val="3"/>
                <w:sz w:val="25"/>
                <w:szCs w:val="25"/>
              </w:rPr>
            </w:pPr>
            <w:proofErr w:type="gramStart"/>
            <w:r w:rsidRPr="00826E30">
              <w:rPr>
                <w:color w:val="000000"/>
                <w:spacing w:val="3"/>
                <w:sz w:val="25"/>
                <w:szCs w:val="25"/>
              </w:rPr>
              <w:t>р</w:t>
            </w:r>
            <w:proofErr w:type="gramEnd"/>
            <w:r w:rsidRPr="00826E30">
              <w:rPr>
                <w:color w:val="000000"/>
                <w:spacing w:val="3"/>
                <w:sz w:val="25"/>
                <w:szCs w:val="25"/>
              </w:rPr>
              <w:t>\</w:t>
            </w:r>
            <w:proofErr w:type="spellStart"/>
            <w:r w:rsidRPr="00826E30">
              <w:rPr>
                <w:color w:val="000000"/>
                <w:spacing w:val="3"/>
                <w:sz w:val="25"/>
                <w:szCs w:val="25"/>
              </w:rPr>
              <w:t>сч</w:t>
            </w:r>
            <w:proofErr w:type="spellEnd"/>
            <w:r w:rsidRPr="00826E30">
              <w:rPr>
                <w:color w:val="000000"/>
                <w:spacing w:val="3"/>
                <w:sz w:val="25"/>
                <w:szCs w:val="25"/>
              </w:rPr>
              <w:t xml:space="preserve"> </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 xml:space="preserve">в </w:t>
            </w:r>
            <w:r w:rsidRPr="00826E30">
              <w:rPr>
                <w:i/>
                <w:spacing w:val="3"/>
                <w:sz w:val="25"/>
                <w:szCs w:val="25"/>
              </w:rPr>
              <w:t>наименование банка</w:t>
            </w:r>
          </w:p>
          <w:p w:rsidR="0074729E" w:rsidRPr="00826E30" w:rsidRDefault="0074729E" w:rsidP="0074729E">
            <w:pPr>
              <w:widowControl/>
              <w:spacing w:line="240" w:lineRule="auto"/>
              <w:jc w:val="both"/>
              <w:rPr>
                <w:color w:val="000000"/>
                <w:spacing w:val="3"/>
                <w:sz w:val="25"/>
                <w:szCs w:val="25"/>
              </w:rPr>
            </w:pPr>
            <w:proofErr w:type="spellStart"/>
            <w:r w:rsidRPr="00826E30">
              <w:rPr>
                <w:color w:val="000000"/>
                <w:spacing w:val="3"/>
                <w:sz w:val="25"/>
                <w:szCs w:val="25"/>
              </w:rPr>
              <w:t>кор</w:t>
            </w:r>
            <w:proofErr w:type="spellEnd"/>
            <w:r w:rsidRPr="00826E30">
              <w:rPr>
                <w:color w:val="000000"/>
                <w:spacing w:val="3"/>
                <w:sz w:val="25"/>
                <w:szCs w:val="25"/>
              </w:rPr>
              <w:t>\</w:t>
            </w:r>
            <w:proofErr w:type="spellStart"/>
            <w:r w:rsidRPr="00826E30">
              <w:rPr>
                <w:color w:val="000000"/>
                <w:spacing w:val="3"/>
                <w:sz w:val="25"/>
                <w:szCs w:val="25"/>
              </w:rPr>
              <w:t>сч</w:t>
            </w:r>
            <w:proofErr w:type="spellEnd"/>
            <w:r w:rsidRPr="00826E30">
              <w:rPr>
                <w:color w:val="000000"/>
                <w:spacing w:val="3"/>
                <w:sz w:val="25"/>
                <w:szCs w:val="25"/>
              </w:rPr>
              <w:t xml:space="preserve"> </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 xml:space="preserve">БИК </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 xml:space="preserve">ОКПО </w:t>
            </w:r>
          </w:p>
          <w:p w:rsidR="0074729E" w:rsidRPr="00826E30" w:rsidRDefault="0074729E" w:rsidP="0074729E">
            <w:pPr>
              <w:widowControl/>
              <w:spacing w:line="240" w:lineRule="auto"/>
              <w:jc w:val="both"/>
              <w:rPr>
                <w:spacing w:val="3"/>
                <w:sz w:val="25"/>
                <w:szCs w:val="25"/>
              </w:rPr>
            </w:pPr>
            <w:r w:rsidRPr="00826E30">
              <w:rPr>
                <w:spacing w:val="3"/>
                <w:sz w:val="25"/>
                <w:szCs w:val="25"/>
              </w:rPr>
              <w:t xml:space="preserve">Тел./факс: </w:t>
            </w:r>
          </w:p>
          <w:p w:rsidR="0074729E" w:rsidRPr="00826E30" w:rsidRDefault="0074729E" w:rsidP="0074729E">
            <w:pPr>
              <w:widowControl/>
              <w:spacing w:line="240" w:lineRule="auto"/>
              <w:jc w:val="both"/>
              <w:rPr>
                <w:spacing w:val="3"/>
                <w:sz w:val="25"/>
                <w:szCs w:val="25"/>
              </w:rPr>
            </w:pPr>
            <w:r w:rsidRPr="00826E30">
              <w:rPr>
                <w:sz w:val="25"/>
                <w:szCs w:val="25"/>
                <w:lang w:val="en-US"/>
              </w:rPr>
              <w:t>E</w:t>
            </w:r>
            <w:r w:rsidRPr="00826E30">
              <w:rPr>
                <w:sz w:val="25"/>
                <w:szCs w:val="25"/>
              </w:rPr>
              <w:t>-</w:t>
            </w:r>
            <w:r w:rsidRPr="00826E30">
              <w:rPr>
                <w:sz w:val="25"/>
                <w:szCs w:val="25"/>
                <w:lang w:val="en-US"/>
              </w:rPr>
              <w:t>mail</w:t>
            </w:r>
            <w:r w:rsidRPr="00826E30">
              <w:rPr>
                <w:sz w:val="25"/>
                <w:szCs w:val="25"/>
              </w:rPr>
              <w:t xml:space="preserve">: </w:t>
            </w:r>
          </w:p>
          <w:p w:rsidR="00826E30" w:rsidRPr="00826E30" w:rsidRDefault="00826E30" w:rsidP="00826E30">
            <w:pPr>
              <w:widowControl/>
              <w:spacing w:line="240" w:lineRule="auto"/>
              <w:jc w:val="both"/>
              <w:rPr>
                <w:color w:val="000000"/>
                <w:spacing w:val="3"/>
                <w:sz w:val="25"/>
                <w:szCs w:val="25"/>
              </w:rPr>
            </w:pPr>
          </w:p>
          <w:p w:rsidR="00826E30" w:rsidRPr="00826E30" w:rsidRDefault="00826E30" w:rsidP="00826E30">
            <w:pPr>
              <w:widowControl/>
              <w:shd w:val="clear" w:color="auto" w:fill="FFFFFF"/>
              <w:spacing w:line="240" w:lineRule="auto"/>
              <w:ind w:left="170"/>
              <w:rPr>
                <w:sz w:val="25"/>
                <w:szCs w:val="25"/>
              </w:rPr>
            </w:pPr>
          </w:p>
        </w:tc>
        <w:tc>
          <w:tcPr>
            <w:tcW w:w="5230" w:type="dxa"/>
            <w:shd w:val="clear" w:color="auto" w:fill="auto"/>
          </w:tcPr>
          <w:p w:rsidR="00826E30" w:rsidRPr="00826E30" w:rsidRDefault="00826E30" w:rsidP="00826E30">
            <w:pPr>
              <w:widowControl/>
              <w:shd w:val="clear" w:color="auto" w:fill="FFFFFF"/>
              <w:tabs>
                <w:tab w:val="left" w:pos="5314"/>
              </w:tabs>
              <w:spacing w:line="240" w:lineRule="auto"/>
              <w:jc w:val="center"/>
              <w:rPr>
                <w:bCs/>
                <w:spacing w:val="-3"/>
                <w:sz w:val="25"/>
                <w:szCs w:val="25"/>
                <w:u w:val="single"/>
              </w:rPr>
            </w:pPr>
          </w:p>
          <w:p w:rsidR="0074729E" w:rsidRPr="00826E30" w:rsidRDefault="0074729E" w:rsidP="0074729E">
            <w:pPr>
              <w:widowControl/>
              <w:shd w:val="clear" w:color="auto" w:fill="FFFFFF"/>
              <w:spacing w:line="240" w:lineRule="auto"/>
              <w:rPr>
                <w:bCs/>
                <w:spacing w:val="-5"/>
                <w:sz w:val="25"/>
                <w:szCs w:val="25"/>
              </w:rPr>
            </w:pPr>
            <w:r w:rsidRPr="00826E30">
              <w:rPr>
                <w:bCs/>
                <w:spacing w:val="-5"/>
                <w:sz w:val="25"/>
                <w:szCs w:val="25"/>
              </w:rPr>
              <w:t>ЗАКАЗЧИК:</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ФГБУ «АМП Каспийского моря»</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Россия, 414016, г. Астрахань,</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ул. Капитана Краснова, 31</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ИНН  3018010485</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КПП 301801001</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ОГРН 1023000826177</w:t>
            </w:r>
          </w:p>
          <w:p w:rsidR="0074729E" w:rsidRPr="00826E30" w:rsidRDefault="0074729E" w:rsidP="0074729E">
            <w:pPr>
              <w:widowControl/>
              <w:spacing w:line="240" w:lineRule="auto"/>
              <w:jc w:val="both"/>
              <w:rPr>
                <w:color w:val="000000"/>
                <w:spacing w:val="3"/>
                <w:sz w:val="25"/>
                <w:szCs w:val="25"/>
              </w:rPr>
            </w:pPr>
            <w:proofErr w:type="gramStart"/>
            <w:r w:rsidRPr="00826E30">
              <w:rPr>
                <w:color w:val="000000"/>
                <w:spacing w:val="3"/>
                <w:sz w:val="25"/>
                <w:szCs w:val="25"/>
              </w:rPr>
              <w:t>л</w:t>
            </w:r>
            <w:proofErr w:type="gramEnd"/>
            <w:r w:rsidRPr="00826E30">
              <w:rPr>
                <w:color w:val="000000"/>
                <w:spacing w:val="3"/>
                <w:sz w:val="25"/>
                <w:szCs w:val="25"/>
              </w:rPr>
              <w:t>\</w:t>
            </w:r>
            <w:proofErr w:type="spellStart"/>
            <w:r w:rsidRPr="00826E30">
              <w:rPr>
                <w:color w:val="000000"/>
                <w:spacing w:val="3"/>
                <w:sz w:val="25"/>
                <w:szCs w:val="25"/>
              </w:rPr>
              <w:t>сч</w:t>
            </w:r>
            <w:proofErr w:type="spellEnd"/>
            <w:r w:rsidRPr="00826E30">
              <w:rPr>
                <w:color w:val="000000"/>
                <w:spacing w:val="3"/>
                <w:sz w:val="25"/>
                <w:szCs w:val="25"/>
              </w:rPr>
              <w:t xml:space="preserve"> 20256Ц76300</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 xml:space="preserve">в УФК по Астраханской области </w:t>
            </w:r>
          </w:p>
          <w:p w:rsidR="0074729E" w:rsidRPr="00826E30" w:rsidRDefault="0074729E" w:rsidP="0074729E">
            <w:pPr>
              <w:widowControl/>
              <w:spacing w:line="240" w:lineRule="auto"/>
              <w:jc w:val="both"/>
              <w:rPr>
                <w:color w:val="000000"/>
                <w:spacing w:val="3"/>
                <w:sz w:val="25"/>
                <w:szCs w:val="25"/>
              </w:rPr>
            </w:pPr>
            <w:proofErr w:type="gramStart"/>
            <w:r w:rsidRPr="00826E30">
              <w:rPr>
                <w:color w:val="000000"/>
                <w:spacing w:val="3"/>
                <w:sz w:val="25"/>
                <w:szCs w:val="25"/>
              </w:rPr>
              <w:t>р</w:t>
            </w:r>
            <w:proofErr w:type="gramEnd"/>
            <w:r w:rsidRPr="00826E30">
              <w:rPr>
                <w:color w:val="000000"/>
                <w:spacing w:val="3"/>
                <w:sz w:val="25"/>
                <w:szCs w:val="25"/>
              </w:rPr>
              <w:t>\</w:t>
            </w:r>
            <w:proofErr w:type="spellStart"/>
            <w:r w:rsidRPr="00826E30">
              <w:rPr>
                <w:color w:val="000000"/>
                <w:spacing w:val="3"/>
                <w:sz w:val="25"/>
                <w:szCs w:val="25"/>
              </w:rPr>
              <w:t>сч</w:t>
            </w:r>
            <w:proofErr w:type="spellEnd"/>
            <w:r w:rsidRPr="00826E30">
              <w:rPr>
                <w:color w:val="000000"/>
                <w:spacing w:val="3"/>
                <w:sz w:val="25"/>
                <w:szCs w:val="25"/>
              </w:rPr>
              <w:t xml:space="preserve"> УФК 40501810803492000002</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в Отделении Астрахань</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БИК 041203001</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ОКПО 36712354</w:t>
            </w:r>
          </w:p>
          <w:p w:rsidR="0074729E" w:rsidRPr="00826E30" w:rsidRDefault="0074729E" w:rsidP="0074729E">
            <w:pPr>
              <w:widowControl/>
              <w:spacing w:line="240" w:lineRule="auto"/>
              <w:jc w:val="both"/>
              <w:rPr>
                <w:color w:val="000000"/>
                <w:spacing w:val="3"/>
                <w:sz w:val="25"/>
                <w:szCs w:val="25"/>
              </w:rPr>
            </w:pPr>
            <w:r w:rsidRPr="00826E30">
              <w:rPr>
                <w:color w:val="000000"/>
                <w:spacing w:val="3"/>
                <w:sz w:val="25"/>
                <w:szCs w:val="25"/>
              </w:rPr>
              <w:t>Тел./факс: (8512) 58-45-69/58-45-66</w:t>
            </w:r>
          </w:p>
          <w:p w:rsidR="0074729E" w:rsidRDefault="0074729E" w:rsidP="0074729E">
            <w:pPr>
              <w:widowControl/>
              <w:spacing w:line="240" w:lineRule="auto"/>
              <w:jc w:val="both"/>
              <w:rPr>
                <w:sz w:val="25"/>
                <w:szCs w:val="25"/>
              </w:rPr>
            </w:pPr>
            <w:r w:rsidRPr="00826E30">
              <w:rPr>
                <w:sz w:val="25"/>
                <w:szCs w:val="25"/>
                <w:lang w:val="en-US"/>
              </w:rPr>
              <w:t>E</w:t>
            </w:r>
            <w:r w:rsidRPr="00826E30">
              <w:rPr>
                <w:sz w:val="25"/>
                <w:szCs w:val="25"/>
              </w:rPr>
              <w:t>-</w:t>
            </w:r>
            <w:r w:rsidRPr="00826E30">
              <w:rPr>
                <w:sz w:val="25"/>
                <w:szCs w:val="25"/>
                <w:lang w:val="en-US"/>
              </w:rPr>
              <w:t>mail</w:t>
            </w:r>
            <w:r w:rsidRPr="00826E30">
              <w:rPr>
                <w:sz w:val="25"/>
                <w:szCs w:val="25"/>
              </w:rPr>
              <w:t xml:space="preserve">: </w:t>
            </w:r>
            <w:hyperlink r:id="rId22" w:history="1">
              <w:r w:rsidRPr="00826E30">
                <w:rPr>
                  <w:color w:val="0000FF"/>
                  <w:sz w:val="25"/>
                  <w:szCs w:val="25"/>
                  <w:u w:val="single"/>
                  <w:lang w:val="en-US"/>
                </w:rPr>
                <w:t>mail</w:t>
              </w:r>
              <w:r w:rsidRPr="00826E30">
                <w:rPr>
                  <w:color w:val="0000FF"/>
                  <w:sz w:val="25"/>
                  <w:szCs w:val="25"/>
                  <w:u w:val="single"/>
                </w:rPr>
                <w:t>@</w:t>
              </w:r>
              <w:proofErr w:type="spellStart"/>
              <w:r w:rsidRPr="00826E30">
                <w:rPr>
                  <w:color w:val="0000FF"/>
                  <w:sz w:val="25"/>
                  <w:szCs w:val="25"/>
                  <w:u w:val="single"/>
                  <w:lang w:val="en-US"/>
                </w:rPr>
                <w:t>ampastra</w:t>
              </w:r>
              <w:proofErr w:type="spellEnd"/>
              <w:r w:rsidRPr="00826E30">
                <w:rPr>
                  <w:color w:val="0000FF"/>
                  <w:sz w:val="25"/>
                  <w:szCs w:val="25"/>
                  <w:u w:val="single"/>
                </w:rPr>
                <w:t>.</w:t>
              </w:r>
              <w:proofErr w:type="spellStart"/>
              <w:r w:rsidRPr="00826E30">
                <w:rPr>
                  <w:color w:val="0000FF"/>
                  <w:sz w:val="25"/>
                  <w:szCs w:val="25"/>
                  <w:u w:val="single"/>
                  <w:lang w:val="en-US"/>
                </w:rPr>
                <w:t>ru</w:t>
              </w:r>
              <w:proofErr w:type="spellEnd"/>
            </w:hyperlink>
            <w:r w:rsidRPr="00826E30">
              <w:rPr>
                <w:sz w:val="25"/>
                <w:szCs w:val="25"/>
              </w:rPr>
              <w:t xml:space="preserve"> </w:t>
            </w:r>
          </w:p>
          <w:p w:rsidR="00826E30" w:rsidRPr="00826E30" w:rsidRDefault="00826E30" w:rsidP="0074729E">
            <w:pPr>
              <w:widowControl/>
              <w:spacing w:line="240" w:lineRule="auto"/>
              <w:jc w:val="both"/>
              <w:rPr>
                <w:sz w:val="25"/>
                <w:szCs w:val="25"/>
              </w:rPr>
            </w:pPr>
          </w:p>
        </w:tc>
      </w:tr>
      <w:tr w:rsidR="00826E30" w:rsidRPr="00826E30" w:rsidTr="00E87CCC">
        <w:trPr>
          <w:trHeight w:val="405"/>
          <w:jc w:val="center"/>
        </w:trPr>
        <w:tc>
          <w:tcPr>
            <w:tcW w:w="10178" w:type="dxa"/>
            <w:gridSpan w:val="2"/>
            <w:shd w:val="clear" w:color="auto" w:fill="auto"/>
          </w:tcPr>
          <w:p w:rsidR="00826E30" w:rsidRPr="00826E30" w:rsidRDefault="00826E30" w:rsidP="00826E30">
            <w:pPr>
              <w:widowControl/>
              <w:shd w:val="clear" w:color="auto" w:fill="FFFFFF"/>
              <w:tabs>
                <w:tab w:val="left" w:pos="5314"/>
              </w:tabs>
              <w:spacing w:line="240" w:lineRule="auto"/>
              <w:jc w:val="center"/>
              <w:rPr>
                <w:bCs/>
                <w:spacing w:val="-3"/>
                <w:sz w:val="25"/>
                <w:szCs w:val="25"/>
              </w:rPr>
            </w:pPr>
            <w:r w:rsidRPr="00826E30">
              <w:rPr>
                <w:bCs/>
                <w:spacing w:val="-3"/>
                <w:sz w:val="25"/>
                <w:szCs w:val="25"/>
              </w:rPr>
              <w:t>ПОДПИСИ СТОРОН</w:t>
            </w:r>
          </w:p>
        </w:tc>
      </w:tr>
      <w:tr w:rsidR="00826E30" w:rsidRPr="00826E30" w:rsidTr="00E87CCC">
        <w:trPr>
          <w:trHeight w:val="146"/>
          <w:jc w:val="center"/>
        </w:trPr>
        <w:tc>
          <w:tcPr>
            <w:tcW w:w="4948" w:type="dxa"/>
          </w:tcPr>
          <w:p w:rsidR="0074729E" w:rsidRPr="00826E30" w:rsidRDefault="0074729E" w:rsidP="0074729E">
            <w:pPr>
              <w:widowControl/>
              <w:spacing w:line="240" w:lineRule="auto"/>
              <w:ind w:firstLine="33"/>
              <w:rPr>
                <w:i/>
                <w:sz w:val="25"/>
                <w:szCs w:val="25"/>
              </w:rPr>
            </w:pPr>
            <w:r w:rsidRPr="00826E30">
              <w:rPr>
                <w:i/>
                <w:sz w:val="25"/>
                <w:szCs w:val="25"/>
              </w:rPr>
              <w:t>Должность</w:t>
            </w:r>
          </w:p>
          <w:p w:rsidR="0074729E" w:rsidRPr="00826E30" w:rsidRDefault="0074729E" w:rsidP="0074729E">
            <w:pPr>
              <w:widowControl/>
              <w:shd w:val="clear" w:color="auto" w:fill="FFFFFF"/>
              <w:spacing w:line="240" w:lineRule="auto"/>
              <w:ind w:firstLine="33"/>
              <w:rPr>
                <w:b/>
                <w:sz w:val="25"/>
                <w:szCs w:val="25"/>
              </w:rPr>
            </w:pPr>
          </w:p>
          <w:p w:rsidR="0074729E" w:rsidRPr="00826E30" w:rsidRDefault="0074729E" w:rsidP="0074729E">
            <w:pPr>
              <w:widowControl/>
              <w:shd w:val="clear" w:color="auto" w:fill="FFFFFF"/>
              <w:spacing w:line="240" w:lineRule="auto"/>
              <w:ind w:firstLine="33"/>
              <w:rPr>
                <w:b/>
                <w:sz w:val="25"/>
                <w:szCs w:val="25"/>
              </w:rPr>
            </w:pPr>
          </w:p>
          <w:p w:rsidR="0074729E" w:rsidRPr="00826E30" w:rsidRDefault="0074729E" w:rsidP="0074729E">
            <w:pPr>
              <w:widowControl/>
              <w:shd w:val="clear" w:color="auto" w:fill="FFFFFF"/>
              <w:spacing w:line="240" w:lineRule="auto"/>
              <w:rPr>
                <w:b/>
                <w:sz w:val="25"/>
                <w:szCs w:val="25"/>
              </w:rPr>
            </w:pPr>
            <w:r w:rsidRPr="00826E30">
              <w:rPr>
                <w:b/>
                <w:sz w:val="25"/>
                <w:szCs w:val="25"/>
              </w:rPr>
              <w:t xml:space="preserve">___________________ </w:t>
            </w:r>
            <w:r w:rsidRPr="00826E30">
              <w:rPr>
                <w:i/>
                <w:color w:val="000000"/>
                <w:sz w:val="25"/>
                <w:szCs w:val="25"/>
              </w:rPr>
              <w:t>ФИО</w:t>
            </w:r>
          </w:p>
          <w:p w:rsidR="00826E30" w:rsidRPr="00826E30" w:rsidRDefault="0074729E" w:rsidP="0074729E">
            <w:pPr>
              <w:widowControl/>
              <w:spacing w:line="240" w:lineRule="auto"/>
              <w:rPr>
                <w:b/>
                <w:bCs/>
                <w:spacing w:val="-5"/>
                <w:sz w:val="25"/>
                <w:szCs w:val="25"/>
                <w:u w:val="single"/>
              </w:rPr>
            </w:pPr>
            <w:r w:rsidRPr="00826E30">
              <w:rPr>
                <w:sz w:val="25"/>
                <w:szCs w:val="25"/>
              </w:rPr>
              <w:t>МП (</w:t>
            </w:r>
            <w:r w:rsidRPr="00826E30">
              <w:rPr>
                <w:i/>
                <w:sz w:val="25"/>
                <w:szCs w:val="25"/>
              </w:rPr>
              <w:t>при наличии</w:t>
            </w:r>
            <w:r w:rsidRPr="00826E30">
              <w:rPr>
                <w:sz w:val="25"/>
                <w:szCs w:val="25"/>
              </w:rPr>
              <w:t>)</w:t>
            </w:r>
          </w:p>
        </w:tc>
        <w:tc>
          <w:tcPr>
            <w:tcW w:w="5230" w:type="dxa"/>
            <w:shd w:val="clear" w:color="auto" w:fill="auto"/>
          </w:tcPr>
          <w:p w:rsidR="0074729E" w:rsidRPr="00826E30" w:rsidRDefault="0074729E" w:rsidP="0074729E">
            <w:pPr>
              <w:widowControl/>
              <w:spacing w:line="240" w:lineRule="auto"/>
              <w:rPr>
                <w:i/>
                <w:sz w:val="25"/>
                <w:szCs w:val="25"/>
              </w:rPr>
            </w:pPr>
            <w:r w:rsidRPr="00826E30">
              <w:rPr>
                <w:i/>
                <w:sz w:val="25"/>
                <w:szCs w:val="25"/>
              </w:rPr>
              <w:t>Должность</w:t>
            </w:r>
          </w:p>
          <w:p w:rsidR="0074729E" w:rsidRPr="00826E30" w:rsidRDefault="0074729E" w:rsidP="0074729E">
            <w:pPr>
              <w:widowControl/>
              <w:spacing w:line="240" w:lineRule="auto"/>
              <w:rPr>
                <w:b/>
                <w:sz w:val="25"/>
                <w:szCs w:val="25"/>
              </w:rPr>
            </w:pPr>
          </w:p>
          <w:p w:rsidR="0074729E" w:rsidRPr="00826E30" w:rsidRDefault="0074729E" w:rsidP="0074729E">
            <w:pPr>
              <w:widowControl/>
              <w:spacing w:line="240" w:lineRule="auto"/>
              <w:rPr>
                <w:b/>
                <w:sz w:val="25"/>
                <w:szCs w:val="25"/>
              </w:rPr>
            </w:pPr>
          </w:p>
          <w:p w:rsidR="0074729E" w:rsidRPr="00826E30" w:rsidRDefault="0074729E" w:rsidP="0074729E">
            <w:pPr>
              <w:widowControl/>
              <w:spacing w:line="240" w:lineRule="auto"/>
              <w:rPr>
                <w:b/>
                <w:sz w:val="25"/>
                <w:szCs w:val="25"/>
              </w:rPr>
            </w:pPr>
            <w:r w:rsidRPr="00826E30">
              <w:rPr>
                <w:b/>
                <w:sz w:val="25"/>
                <w:szCs w:val="25"/>
              </w:rPr>
              <w:t xml:space="preserve">_____________________ </w:t>
            </w:r>
            <w:r w:rsidRPr="00826E30">
              <w:rPr>
                <w:i/>
                <w:sz w:val="25"/>
                <w:szCs w:val="25"/>
              </w:rPr>
              <w:t>ФИО</w:t>
            </w:r>
          </w:p>
          <w:p w:rsidR="0074729E" w:rsidRPr="00826E30" w:rsidRDefault="0074729E" w:rsidP="0074729E">
            <w:pPr>
              <w:widowControl/>
              <w:spacing w:line="240" w:lineRule="auto"/>
              <w:rPr>
                <w:sz w:val="25"/>
                <w:szCs w:val="25"/>
              </w:rPr>
            </w:pPr>
            <w:r w:rsidRPr="00826E30">
              <w:rPr>
                <w:sz w:val="25"/>
                <w:szCs w:val="25"/>
              </w:rPr>
              <w:t>МП</w:t>
            </w:r>
          </w:p>
          <w:p w:rsidR="00826E30" w:rsidRPr="00826E30" w:rsidRDefault="00826E30" w:rsidP="00826E30">
            <w:pPr>
              <w:widowControl/>
              <w:spacing w:line="240" w:lineRule="auto"/>
              <w:rPr>
                <w:sz w:val="25"/>
                <w:szCs w:val="25"/>
              </w:rPr>
            </w:pPr>
            <w:r w:rsidRPr="00826E30">
              <w:rPr>
                <w:sz w:val="25"/>
                <w:szCs w:val="25"/>
              </w:rPr>
              <w:t xml:space="preserve"> </w:t>
            </w:r>
          </w:p>
        </w:tc>
      </w:tr>
      <w:bookmarkEnd w:id="5"/>
    </w:tbl>
    <w:p w:rsidR="00826E30" w:rsidRPr="00826E30" w:rsidRDefault="00826E30" w:rsidP="00826E30">
      <w:pPr>
        <w:widowControl/>
        <w:spacing w:line="240" w:lineRule="auto"/>
        <w:ind w:firstLine="6"/>
        <w:jc w:val="right"/>
        <w:rPr>
          <w:sz w:val="24"/>
          <w:szCs w:val="24"/>
        </w:rPr>
      </w:pPr>
    </w:p>
    <w:p w:rsidR="00826E30" w:rsidRPr="00826E30" w:rsidRDefault="00826E30" w:rsidP="00826E30">
      <w:pPr>
        <w:widowControl/>
        <w:spacing w:line="240" w:lineRule="auto"/>
        <w:ind w:firstLine="6"/>
        <w:jc w:val="right"/>
        <w:rPr>
          <w:sz w:val="25"/>
          <w:szCs w:val="25"/>
        </w:rPr>
      </w:pPr>
    </w:p>
    <w:p w:rsidR="00826E30" w:rsidRPr="00826E30" w:rsidRDefault="00826E30" w:rsidP="00826E30">
      <w:pPr>
        <w:widowControl/>
        <w:spacing w:line="240" w:lineRule="auto"/>
        <w:ind w:firstLine="6"/>
        <w:jc w:val="right"/>
        <w:rPr>
          <w:sz w:val="25"/>
          <w:szCs w:val="25"/>
        </w:rPr>
      </w:pPr>
    </w:p>
    <w:p w:rsidR="00826E30" w:rsidRDefault="00826E30" w:rsidP="00826E30">
      <w:pPr>
        <w:widowControl/>
        <w:spacing w:line="240" w:lineRule="auto"/>
        <w:ind w:firstLine="6"/>
        <w:jc w:val="right"/>
        <w:rPr>
          <w:sz w:val="25"/>
          <w:szCs w:val="25"/>
        </w:rPr>
      </w:pPr>
    </w:p>
    <w:p w:rsidR="00826E30" w:rsidRDefault="00826E30" w:rsidP="00826E30">
      <w:pPr>
        <w:widowControl/>
        <w:spacing w:line="240" w:lineRule="auto"/>
        <w:ind w:firstLine="6"/>
        <w:jc w:val="right"/>
        <w:rPr>
          <w:sz w:val="25"/>
          <w:szCs w:val="25"/>
        </w:rPr>
      </w:pPr>
    </w:p>
    <w:p w:rsidR="00826E30" w:rsidRDefault="00826E30" w:rsidP="00826E30">
      <w:pPr>
        <w:widowControl/>
        <w:spacing w:line="240" w:lineRule="auto"/>
        <w:ind w:firstLine="6"/>
        <w:jc w:val="right"/>
        <w:rPr>
          <w:sz w:val="25"/>
          <w:szCs w:val="25"/>
        </w:rPr>
      </w:pPr>
    </w:p>
    <w:p w:rsidR="00826E30" w:rsidRDefault="00826E30" w:rsidP="00826E30">
      <w:pPr>
        <w:widowControl/>
        <w:spacing w:line="240" w:lineRule="auto"/>
        <w:ind w:firstLine="6"/>
        <w:jc w:val="right"/>
        <w:rPr>
          <w:sz w:val="25"/>
          <w:szCs w:val="25"/>
        </w:rPr>
      </w:pPr>
    </w:p>
    <w:p w:rsidR="00826E30" w:rsidRDefault="00826E30" w:rsidP="00826E30">
      <w:pPr>
        <w:widowControl/>
        <w:spacing w:line="240" w:lineRule="auto"/>
        <w:ind w:firstLine="6"/>
        <w:jc w:val="right"/>
        <w:rPr>
          <w:sz w:val="25"/>
          <w:szCs w:val="25"/>
        </w:rPr>
      </w:pPr>
    </w:p>
    <w:p w:rsidR="00826E30" w:rsidRDefault="00826E30" w:rsidP="00826E30">
      <w:pPr>
        <w:widowControl/>
        <w:spacing w:line="240" w:lineRule="auto"/>
        <w:ind w:firstLine="6"/>
        <w:jc w:val="right"/>
        <w:rPr>
          <w:sz w:val="25"/>
          <w:szCs w:val="25"/>
        </w:rPr>
      </w:pPr>
    </w:p>
    <w:p w:rsidR="00826E30" w:rsidRDefault="00826E30" w:rsidP="00826E30">
      <w:pPr>
        <w:widowControl/>
        <w:spacing w:line="240" w:lineRule="auto"/>
        <w:ind w:firstLine="6"/>
        <w:jc w:val="right"/>
        <w:rPr>
          <w:sz w:val="25"/>
          <w:szCs w:val="25"/>
        </w:rPr>
      </w:pPr>
    </w:p>
    <w:p w:rsidR="00826E30" w:rsidRPr="00826E30" w:rsidRDefault="00826E30" w:rsidP="00826E30">
      <w:pPr>
        <w:widowControl/>
        <w:spacing w:line="240" w:lineRule="auto"/>
        <w:ind w:firstLine="6"/>
        <w:jc w:val="right"/>
        <w:rPr>
          <w:sz w:val="25"/>
          <w:szCs w:val="25"/>
        </w:rPr>
      </w:pPr>
      <w:r w:rsidRPr="00826E30">
        <w:rPr>
          <w:sz w:val="25"/>
          <w:szCs w:val="25"/>
        </w:rPr>
        <w:lastRenderedPageBreak/>
        <w:t xml:space="preserve">Приложение № 1 </w:t>
      </w:r>
    </w:p>
    <w:p w:rsidR="00826E30" w:rsidRPr="00826E30" w:rsidRDefault="00826E30" w:rsidP="00826E30">
      <w:pPr>
        <w:widowControl/>
        <w:spacing w:line="240" w:lineRule="auto"/>
        <w:ind w:firstLine="6"/>
        <w:jc w:val="right"/>
        <w:rPr>
          <w:sz w:val="25"/>
          <w:szCs w:val="25"/>
        </w:rPr>
      </w:pPr>
      <w:r w:rsidRPr="00826E30">
        <w:rPr>
          <w:sz w:val="25"/>
          <w:szCs w:val="25"/>
        </w:rPr>
        <w:t>к договору  №__________ от «___»____________2020 г.</w:t>
      </w:r>
    </w:p>
    <w:p w:rsidR="00826E30" w:rsidRPr="00826E30" w:rsidRDefault="00826E30" w:rsidP="00826E30">
      <w:pPr>
        <w:widowControl/>
        <w:spacing w:line="240" w:lineRule="auto"/>
        <w:ind w:firstLine="567"/>
        <w:jc w:val="center"/>
        <w:rPr>
          <w:b/>
          <w:sz w:val="25"/>
          <w:szCs w:val="25"/>
        </w:rPr>
      </w:pPr>
    </w:p>
    <w:p w:rsidR="00826E30" w:rsidRPr="00826E30" w:rsidRDefault="00826E30" w:rsidP="00826E30">
      <w:pPr>
        <w:widowControl/>
        <w:spacing w:line="240" w:lineRule="auto"/>
        <w:ind w:firstLine="567"/>
        <w:jc w:val="center"/>
        <w:rPr>
          <w:b/>
          <w:sz w:val="25"/>
          <w:szCs w:val="25"/>
        </w:rPr>
      </w:pPr>
      <w:r w:rsidRPr="00826E30">
        <w:rPr>
          <w:rFonts w:eastAsia="Calibri"/>
          <w:sz w:val="25"/>
          <w:szCs w:val="25"/>
          <w:lang w:eastAsia="en-US"/>
        </w:rPr>
        <w:t xml:space="preserve">Состав системы электронного документооборота </w:t>
      </w:r>
      <w:proofErr w:type="spellStart"/>
      <w:r w:rsidRPr="00826E30">
        <w:rPr>
          <w:rFonts w:eastAsia="Calibri"/>
          <w:sz w:val="25"/>
          <w:szCs w:val="25"/>
          <w:lang w:val="en-US" w:eastAsia="en-US"/>
        </w:rPr>
        <w:t>DocsVision</w:t>
      </w:r>
      <w:proofErr w:type="spellEnd"/>
    </w:p>
    <w:p w:rsidR="00826E30" w:rsidRPr="00826E30" w:rsidRDefault="00826E30" w:rsidP="00826E30">
      <w:pPr>
        <w:widowControl/>
        <w:spacing w:line="240" w:lineRule="auto"/>
        <w:ind w:firstLine="567"/>
        <w:jc w:val="center"/>
        <w:rPr>
          <w:b/>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872"/>
        <w:gridCol w:w="6431"/>
        <w:gridCol w:w="781"/>
        <w:gridCol w:w="783"/>
      </w:tblGrid>
      <w:tr w:rsidR="00826E30" w:rsidRPr="00826E30" w:rsidTr="00E87CCC">
        <w:trPr>
          <w:trHeight w:val="227"/>
          <w:tblHeader/>
          <w:jc w:val="center"/>
        </w:trPr>
        <w:tc>
          <w:tcPr>
            <w:tcW w:w="0" w:type="auto"/>
            <w:shd w:val="clear" w:color="auto" w:fill="F2F2F2" w:themeFill="background1" w:themeFillShade="F2"/>
            <w:vAlign w:val="center"/>
          </w:tcPr>
          <w:p w:rsidR="00826E30" w:rsidRPr="00826E30" w:rsidRDefault="00826E30" w:rsidP="00826E30">
            <w:pPr>
              <w:widowControl/>
              <w:suppressAutoHyphens/>
              <w:spacing w:line="240" w:lineRule="auto"/>
              <w:jc w:val="center"/>
              <w:rPr>
                <w:sz w:val="25"/>
                <w:szCs w:val="25"/>
              </w:rPr>
            </w:pPr>
            <w:r w:rsidRPr="00826E30">
              <w:rPr>
                <w:sz w:val="25"/>
                <w:szCs w:val="25"/>
              </w:rPr>
              <w:t>№</w:t>
            </w:r>
          </w:p>
          <w:p w:rsidR="00826E30" w:rsidRPr="00826E30" w:rsidRDefault="00826E30" w:rsidP="00826E30">
            <w:pPr>
              <w:widowControl/>
              <w:suppressAutoHyphens/>
              <w:spacing w:line="240" w:lineRule="auto"/>
              <w:jc w:val="center"/>
              <w:rPr>
                <w:sz w:val="25"/>
                <w:szCs w:val="25"/>
              </w:rPr>
            </w:pPr>
            <w:proofErr w:type="gramStart"/>
            <w:r w:rsidRPr="00826E30">
              <w:rPr>
                <w:sz w:val="25"/>
                <w:szCs w:val="25"/>
              </w:rPr>
              <w:t>п</w:t>
            </w:r>
            <w:proofErr w:type="gramEnd"/>
            <w:r w:rsidRPr="00826E30">
              <w:rPr>
                <w:sz w:val="25"/>
                <w:szCs w:val="25"/>
              </w:rPr>
              <w:t>/п</w:t>
            </w:r>
          </w:p>
        </w:tc>
        <w:tc>
          <w:tcPr>
            <w:tcW w:w="0" w:type="auto"/>
            <w:shd w:val="clear" w:color="auto" w:fill="F2F2F2" w:themeFill="background1" w:themeFillShade="F2"/>
            <w:vAlign w:val="center"/>
          </w:tcPr>
          <w:p w:rsidR="00826E30" w:rsidRPr="00826E30" w:rsidRDefault="00826E30" w:rsidP="00826E30">
            <w:pPr>
              <w:widowControl/>
              <w:spacing w:line="240" w:lineRule="auto"/>
              <w:jc w:val="center"/>
              <w:rPr>
                <w:sz w:val="25"/>
                <w:szCs w:val="25"/>
              </w:rPr>
            </w:pPr>
            <w:r w:rsidRPr="00826E30">
              <w:rPr>
                <w:color w:val="FF0000"/>
                <w:sz w:val="25"/>
                <w:szCs w:val="25"/>
              </w:rPr>
              <w:t xml:space="preserve"> </w:t>
            </w:r>
            <w:r w:rsidRPr="00826E30">
              <w:rPr>
                <w:sz w:val="25"/>
                <w:szCs w:val="25"/>
              </w:rPr>
              <w:t>Учетный номер</w:t>
            </w:r>
          </w:p>
        </w:tc>
        <w:tc>
          <w:tcPr>
            <w:tcW w:w="0" w:type="auto"/>
            <w:shd w:val="clear" w:color="auto" w:fill="F2F2F2" w:themeFill="background1" w:themeFillShade="F2"/>
            <w:vAlign w:val="center"/>
          </w:tcPr>
          <w:p w:rsidR="00826E30" w:rsidRPr="00826E30" w:rsidRDefault="00826E30" w:rsidP="00826E30">
            <w:pPr>
              <w:widowControl/>
              <w:spacing w:line="240" w:lineRule="auto"/>
              <w:jc w:val="center"/>
              <w:rPr>
                <w:sz w:val="25"/>
                <w:szCs w:val="25"/>
              </w:rPr>
            </w:pPr>
            <w:r w:rsidRPr="00826E30">
              <w:rPr>
                <w:sz w:val="25"/>
                <w:szCs w:val="25"/>
              </w:rPr>
              <w:t xml:space="preserve">Наименование </w:t>
            </w:r>
          </w:p>
        </w:tc>
        <w:tc>
          <w:tcPr>
            <w:tcW w:w="0" w:type="auto"/>
            <w:shd w:val="clear" w:color="auto" w:fill="F2F2F2" w:themeFill="background1" w:themeFillShade="F2"/>
            <w:vAlign w:val="center"/>
          </w:tcPr>
          <w:p w:rsidR="00826E30" w:rsidRPr="00826E30" w:rsidRDefault="00826E30" w:rsidP="00826E30">
            <w:pPr>
              <w:widowControl/>
              <w:spacing w:line="240" w:lineRule="auto"/>
              <w:jc w:val="center"/>
              <w:rPr>
                <w:sz w:val="25"/>
                <w:szCs w:val="25"/>
              </w:rPr>
            </w:pPr>
            <w:r w:rsidRPr="00826E30">
              <w:rPr>
                <w:sz w:val="25"/>
                <w:szCs w:val="25"/>
              </w:rPr>
              <w:t>Ед. изм.</w:t>
            </w:r>
          </w:p>
        </w:tc>
        <w:tc>
          <w:tcPr>
            <w:tcW w:w="0" w:type="auto"/>
            <w:shd w:val="clear" w:color="auto" w:fill="F2F2F2" w:themeFill="background1" w:themeFillShade="F2"/>
            <w:vAlign w:val="center"/>
          </w:tcPr>
          <w:p w:rsidR="00826E30" w:rsidRPr="00826E30" w:rsidRDefault="00826E30" w:rsidP="00826E30">
            <w:pPr>
              <w:widowControl/>
              <w:spacing w:line="240" w:lineRule="auto"/>
              <w:jc w:val="center"/>
              <w:rPr>
                <w:sz w:val="25"/>
                <w:szCs w:val="25"/>
              </w:rPr>
            </w:pPr>
            <w:r w:rsidRPr="00826E30">
              <w:rPr>
                <w:sz w:val="25"/>
                <w:szCs w:val="25"/>
              </w:rPr>
              <w:t>Кол-во</w:t>
            </w:r>
          </w:p>
        </w:tc>
      </w:tr>
      <w:tr w:rsidR="00826E30" w:rsidRPr="00826E30" w:rsidTr="00E87CCC">
        <w:trPr>
          <w:trHeight w:val="227"/>
          <w:tblHeader/>
          <w:jc w:val="center"/>
        </w:trPr>
        <w:tc>
          <w:tcPr>
            <w:tcW w:w="0" w:type="auto"/>
          </w:tcPr>
          <w:p w:rsidR="00826E30" w:rsidRPr="00826E30" w:rsidRDefault="00826E30" w:rsidP="00826E30">
            <w:pPr>
              <w:widowControl/>
              <w:numPr>
                <w:ilvl w:val="0"/>
                <w:numId w:val="30"/>
              </w:numPr>
              <w:spacing w:line="240" w:lineRule="auto"/>
              <w:ind w:left="318"/>
              <w:contextualSpacing/>
              <w:rPr>
                <w:sz w:val="25"/>
                <w:szCs w:val="25"/>
              </w:rPr>
            </w:pPr>
          </w:p>
        </w:tc>
        <w:tc>
          <w:tcPr>
            <w:tcW w:w="0" w:type="auto"/>
            <w:shd w:val="clear" w:color="auto" w:fill="auto"/>
          </w:tcPr>
          <w:p w:rsidR="00826E30" w:rsidRPr="00826E30" w:rsidRDefault="00826E30" w:rsidP="00826E30">
            <w:pPr>
              <w:widowControl/>
              <w:spacing w:line="240" w:lineRule="auto"/>
              <w:jc w:val="center"/>
              <w:rPr>
                <w:sz w:val="25"/>
                <w:szCs w:val="25"/>
              </w:rPr>
            </w:pPr>
            <w:r w:rsidRPr="00826E30">
              <w:rPr>
                <w:color w:val="000000"/>
                <w:sz w:val="25"/>
                <w:szCs w:val="25"/>
              </w:rPr>
              <w:t>0000000000460</w:t>
            </w:r>
          </w:p>
        </w:tc>
        <w:tc>
          <w:tcPr>
            <w:tcW w:w="0" w:type="auto"/>
            <w:shd w:val="clear" w:color="auto" w:fill="auto"/>
            <w:hideMark/>
          </w:tcPr>
          <w:p w:rsidR="00826E30" w:rsidRPr="00826E30" w:rsidRDefault="00826E30" w:rsidP="00826E30">
            <w:pPr>
              <w:widowControl/>
              <w:spacing w:line="240" w:lineRule="auto"/>
              <w:rPr>
                <w:sz w:val="25"/>
                <w:szCs w:val="25"/>
              </w:rPr>
            </w:pPr>
            <w:r w:rsidRPr="00826E30">
              <w:rPr>
                <w:color w:val="000000"/>
                <w:sz w:val="25"/>
                <w:szCs w:val="25"/>
              </w:rPr>
              <w:t xml:space="preserve">Простая (неисключительная) лицензия </w:t>
            </w:r>
            <w:proofErr w:type="gramStart"/>
            <w:r w:rsidRPr="00826E30">
              <w:rPr>
                <w:color w:val="000000"/>
                <w:sz w:val="25"/>
                <w:szCs w:val="25"/>
              </w:rPr>
              <w:t>на</w:t>
            </w:r>
            <w:proofErr w:type="gramEnd"/>
            <w:r w:rsidRPr="00826E30">
              <w:rPr>
                <w:color w:val="000000"/>
                <w:sz w:val="25"/>
                <w:szCs w:val="25"/>
              </w:rPr>
              <w:t xml:space="preserve"> ПО </w:t>
            </w:r>
            <w:proofErr w:type="spellStart"/>
            <w:r w:rsidRPr="00826E30">
              <w:rPr>
                <w:color w:val="000000"/>
                <w:sz w:val="25"/>
                <w:szCs w:val="25"/>
              </w:rPr>
              <w:t>Docsvision</w:t>
            </w:r>
            <w:proofErr w:type="spellEnd"/>
            <w:r w:rsidRPr="00826E30">
              <w:rPr>
                <w:color w:val="000000"/>
                <w:sz w:val="25"/>
                <w:szCs w:val="25"/>
              </w:rPr>
              <w:t xml:space="preserve"> 5.4. Корпоративная редакция, Серверная лицензия, Пакет обновлений </w:t>
            </w:r>
          </w:p>
        </w:tc>
        <w:tc>
          <w:tcPr>
            <w:tcW w:w="0" w:type="auto"/>
          </w:tcPr>
          <w:p w:rsidR="00826E30" w:rsidRPr="00826E30" w:rsidRDefault="00826E30" w:rsidP="00826E30">
            <w:pPr>
              <w:widowControl/>
              <w:spacing w:line="240" w:lineRule="auto"/>
              <w:jc w:val="center"/>
              <w:rPr>
                <w:sz w:val="25"/>
                <w:szCs w:val="25"/>
              </w:rPr>
            </w:pPr>
            <w:proofErr w:type="gramStart"/>
            <w:r w:rsidRPr="00826E30">
              <w:rPr>
                <w:sz w:val="25"/>
                <w:szCs w:val="25"/>
              </w:rPr>
              <w:t>шт</w:t>
            </w:r>
            <w:proofErr w:type="gramEnd"/>
          </w:p>
        </w:tc>
        <w:tc>
          <w:tcPr>
            <w:tcW w:w="0" w:type="auto"/>
            <w:shd w:val="clear" w:color="auto" w:fill="auto"/>
            <w:hideMark/>
          </w:tcPr>
          <w:p w:rsidR="00826E30" w:rsidRPr="00826E30" w:rsidRDefault="00826E30" w:rsidP="00826E30">
            <w:pPr>
              <w:widowControl/>
              <w:spacing w:line="240" w:lineRule="auto"/>
              <w:jc w:val="center"/>
              <w:rPr>
                <w:sz w:val="25"/>
                <w:szCs w:val="25"/>
              </w:rPr>
            </w:pPr>
            <w:r w:rsidRPr="00826E30">
              <w:rPr>
                <w:sz w:val="25"/>
                <w:szCs w:val="25"/>
              </w:rPr>
              <w:t>1</w:t>
            </w:r>
          </w:p>
        </w:tc>
      </w:tr>
      <w:tr w:rsidR="00826E30" w:rsidRPr="00826E30" w:rsidTr="00E87CCC">
        <w:trPr>
          <w:trHeight w:val="227"/>
          <w:tblHeader/>
          <w:jc w:val="center"/>
        </w:trPr>
        <w:tc>
          <w:tcPr>
            <w:tcW w:w="0" w:type="auto"/>
          </w:tcPr>
          <w:p w:rsidR="00826E30" w:rsidRPr="00826E30" w:rsidRDefault="00826E30" w:rsidP="00826E30">
            <w:pPr>
              <w:widowControl/>
              <w:numPr>
                <w:ilvl w:val="0"/>
                <w:numId w:val="30"/>
              </w:numPr>
              <w:spacing w:line="240" w:lineRule="auto"/>
              <w:ind w:left="318"/>
              <w:contextualSpacing/>
              <w:rPr>
                <w:sz w:val="25"/>
                <w:szCs w:val="25"/>
              </w:rPr>
            </w:pPr>
          </w:p>
        </w:tc>
        <w:tc>
          <w:tcPr>
            <w:tcW w:w="0" w:type="auto"/>
            <w:shd w:val="clear" w:color="auto" w:fill="auto"/>
          </w:tcPr>
          <w:p w:rsidR="00826E30" w:rsidRPr="00826E30" w:rsidRDefault="00826E30" w:rsidP="00826E30">
            <w:pPr>
              <w:widowControl/>
              <w:spacing w:line="240" w:lineRule="auto"/>
              <w:jc w:val="center"/>
              <w:rPr>
                <w:sz w:val="25"/>
                <w:szCs w:val="25"/>
              </w:rPr>
            </w:pPr>
            <w:r w:rsidRPr="00826E30">
              <w:rPr>
                <w:color w:val="000000"/>
                <w:sz w:val="25"/>
                <w:szCs w:val="25"/>
              </w:rPr>
              <w:t>0000000000462</w:t>
            </w:r>
          </w:p>
        </w:tc>
        <w:tc>
          <w:tcPr>
            <w:tcW w:w="0" w:type="auto"/>
            <w:shd w:val="clear" w:color="auto" w:fill="auto"/>
            <w:hideMark/>
          </w:tcPr>
          <w:p w:rsidR="00826E30" w:rsidRPr="00826E30" w:rsidRDefault="00826E30" w:rsidP="00826E30">
            <w:pPr>
              <w:widowControl/>
              <w:spacing w:line="240" w:lineRule="auto"/>
              <w:rPr>
                <w:sz w:val="25"/>
                <w:szCs w:val="25"/>
              </w:rPr>
            </w:pPr>
            <w:r w:rsidRPr="00826E30">
              <w:rPr>
                <w:color w:val="000000"/>
                <w:sz w:val="25"/>
                <w:szCs w:val="25"/>
              </w:rPr>
              <w:t xml:space="preserve">Простая (неисключительная) лицензия </w:t>
            </w:r>
            <w:proofErr w:type="gramStart"/>
            <w:r w:rsidRPr="00826E30">
              <w:rPr>
                <w:color w:val="000000"/>
                <w:sz w:val="25"/>
                <w:szCs w:val="25"/>
              </w:rPr>
              <w:t>на</w:t>
            </w:r>
            <w:proofErr w:type="gramEnd"/>
            <w:r w:rsidRPr="00826E30">
              <w:rPr>
                <w:color w:val="000000"/>
                <w:sz w:val="25"/>
                <w:szCs w:val="25"/>
              </w:rPr>
              <w:t xml:space="preserve"> ПО </w:t>
            </w:r>
            <w:proofErr w:type="spellStart"/>
            <w:r w:rsidRPr="00826E30">
              <w:rPr>
                <w:color w:val="000000"/>
                <w:sz w:val="25"/>
                <w:szCs w:val="25"/>
              </w:rPr>
              <w:t>Docsvision</w:t>
            </w:r>
            <w:proofErr w:type="spellEnd"/>
            <w:r w:rsidRPr="00826E30">
              <w:rPr>
                <w:color w:val="000000"/>
                <w:sz w:val="25"/>
                <w:szCs w:val="25"/>
              </w:rPr>
              <w:t xml:space="preserve"> 5.4. Корпоративная редакция, Универсальный клиент, 60 пользователей, Пакет обновлений</w:t>
            </w:r>
          </w:p>
        </w:tc>
        <w:tc>
          <w:tcPr>
            <w:tcW w:w="0" w:type="auto"/>
          </w:tcPr>
          <w:p w:rsidR="00826E30" w:rsidRPr="00826E30" w:rsidRDefault="00826E30" w:rsidP="00826E30">
            <w:pPr>
              <w:widowControl/>
              <w:spacing w:line="240" w:lineRule="auto"/>
              <w:jc w:val="center"/>
              <w:rPr>
                <w:sz w:val="25"/>
                <w:szCs w:val="25"/>
              </w:rPr>
            </w:pPr>
            <w:proofErr w:type="gramStart"/>
            <w:r w:rsidRPr="00826E30">
              <w:rPr>
                <w:sz w:val="25"/>
                <w:szCs w:val="25"/>
              </w:rPr>
              <w:t>шт</w:t>
            </w:r>
            <w:proofErr w:type="gramEnd"/>
          </w:p>
        </w:tc>
        <w:tc>
          <w:tcPr>
            <w:tcW w:w="0" w:type="auto"/>
            <w:shd w:val="clear" w:color="auto" w:fill="auto"/>
            <w:hideMark/>
          </w:tcPr>
          <w:p w:rsidR="00826E30" w:rsidRPr="00826E30" w:rsidRDefault="00826E30" w:rsidP="00826E30">
            <w:pPr>
              <w:widowControl/>
              <w:spacing w:line="240" w:lineRule="auto"/>
              <w:jc w:val="center"/>
              <w:rPr>
                <w:sz w:val="25"/>
                <w:szCs w:val="25"/>
              </w:rPr>
            </w:pPr>
            <w:r w:rsidRPr="00826E30">
              <w:rPr>
                <w:sz w:val="25"/>
                <w:szCs w:val="25"/>
              </w:rPr>
              <w:t>1</w:t>
            </w:r>
          </w:p>
        </w:tc>
      </w:tr>
      <w:tr w:rsidR="00826E30" w:rsidRPr="00826E30" w:rsidTr="00E87CCC">
        <w:trPr>
          <w:trHeight w:val="227"/>
          <w:tblHeader/>
          <w:jc w:val="center"/>
        </w:trPr>
        <w:tc>
          <w:tcPr>
            <w:tcW w:w="0" w:type="auto"/>
          </w:tcPr>
          <w:p w:rsidR="00826E30" w:rsidRPr="00826E30" w:rsidRDefault="00826E30" w:rsidP="00826E30">
            <w:pPr>
              <w:widowControl/>
              <w:numPr>
                <w:ilvl w:val="0"/>
                <w:numId w:val="30"/>
              </w:numPr>
              <w:spacing w:line="240" w:lineRule="auto"/>
              <w:ind w:left="318"/>
              <w:contextualSpacing/>
              <w:rPr>
                <w:sz w:val="25"/>
                <w:szCs w:val="25"/>
              </w:rPr>
            </w:pPr>
          </w:p>
        </w:tc>
        <w:tc>
          <w:tcPr>
            <w:tcW w:w="0" w:type="auto"/>
            <w:shd w:val="clear" w:color="auto" w:fill="auto"/>
          </w:tcPr>
          <w:p w:rsidR="00826E30" w:rsidRPr="00826E30" w:rsidRDefault="00826E30" w:rsidP="00826E30">
            <w:pPr>
              <w:widowControl/>
              <w:spacing w:line="240" w:lineRule="auto"/>
              <w:jc w:val="center"/>
              <w:rPr>
                <w:sz w:val="25"/>
                <w:szCs w:val="25"/>
              </w:rPr>
            </w:pPr>
            <w:r w:rsidRPr="00826E30">
              <w:rPr>
                <w:color w:val="000000"/>
                <w:sz w:val="25"/>
                <w:szCs w:val="25"/>
              </w:rPr>
              <w:t>0000000000464</w:t>
            </w:r>
          </w:p>
        </w:tc>
        <w:tc>
          <w:tcPr>
            <w:tcW w:w="0" w:type="auto"/>
            <w:shd w:val="clear" w:color="auto" w:fill="auto"/>
            <w:hideMark/>
          </w:tcPr>
          <w:p w:rsidR="00826E30" w:rsidRPr="00826E30" w:rsidRDefault="00826E30" w:rsidP="00826E30">
            <w:pPr>
              <w:widowControl/>
              <w:spacing w:line="240" w:lineRule="auto"/>
              <w:rPr>
                <w:sz w:val="25"/>
                <w:szCs w:val="25"/>
              </w:rPr>
            </w:pPr>
            <w:r w:rsidRPr="00826E30">
              <w:rPr>
                <w:color w:val="000000"/>
                <w:sz w:val="25"/>
                <w:szCs w:val="25"/>
              </w:rPr>
              <w:t xml:space="preserve">Простая (неисключительная) лицензия </w:t>
            </w:r>
            <w:proofErr w:type="gramStart"/>
            <w:r w:rsidRPr="00826E30">
              <w:rPr>
                <w:color w:val="000000"/>
                <w:sz w:val="25"/>
                <w:szCs w:val="25"/>
              </w:rPr>
              <w:t>на</w:t>
            </w:r>
            <w:proofErr w:type="gramEnd"/>
            <w:r w:rsidRPr="00826E30">
              <w:rPr>
                <w:color w:val="000000"/>
                <w:sz w:val="25"/>
                <w:szCs w:val="25"/>
              </w:rPr>
              <w:t xml:space="preserve"> ПО </w:t>
            </w:r>
            <w:proofErr w:type="spellStart"/>
            <w:r w:rsidRPr="00826E30">
              <w:rPr>
                <w:color w:val="000000"/>
                <w:sz w:val="25"/>
                <w:szCs w:val="25"/>
              </w:rPr>
              <w:t>Docsvision</w:t>
            </w:r>
            <w:proofErr w:type="spellEnd"/>
            <w:r w:rsidRPr="00826E30">
              <w:rPr>
                <w:color w:val="000000"/>
                <w:sz w:val="25"/>
                <w:szCs w:val="25"/>
              </w:rPr>
              <w:t xml:space="preserve"> 5.4. Корпоративная редакция, Почтовый клиент, 30 пользователей</w:t>
            </w:r>
            <w:r w:rsidRPr="00826E30">
              <w:rPr>
                <w:sz w:val="25"/>
                <w:szCs w:val="25"/>
              </w:rPr>
              <w:t>, Пакет обновлений</w:t>
            </w:r>
          </w:p>
        </w:tc>
        <w:tc>
          <w:tcPr>
            <w:tcW w:w="0" w:type="auto"/>
          </w:tcPr>
          <w:p w:rsidR="00826E30" w:rsidRPr="00826E30" w:rsidRDefault="00826E30" w:rsidP="00826E30">
            <w:pPr>
              <w:widowControl/>
              <w:spacing w:line="240" w:lineRule="auto"/>
              <w:jc w:val="center"/>
              <w:rPr>
                <w:sz w:val="25"/>
                <w:szCs w:val="25"/>
              </w:rPr>
            </w:pPr>
            <w:proofErr w:type="gramStart"/>
            <w:r w:rsidRPr="00826E30">
              <w:rPr>
                <w:sz w:val="25"/>
                <w:szCs w:val="25"/>
              </w:rPr>
              <w:t>шт</w:t>
            </w:r>
            <w:proofErr w:type="gramEnd"/>
          </w:p>
        </w:tc>
        <w:tc>
          <w:tcPr>
            <w:tcW w:w="0" w:type="auto"/>
            <w:shd w:val="clear" w:color="auto" w:fill="auto"/>
            <w:hideMark/>
          </w:tcPr>
          <w:p w:rsidR="00826E30" w:rsidRPr="00826E30" w:rsidRDefault="00826E30" w:rsidP="00826E30">
            <w:pPr>
              <w:widowControl/>
              <w:spacing w:line="240" w:lineRule="auto"/>
              <w:jc w:val="center"/>
              <w:rPr>
                <w:sz w:val="25"/>
                <w:szCs w:val="25"/>
              </w:rPr>
            </w:pPr>
            <w:r w:rsidRPr="00826E30">
              <w:rPr>
                <w:sz w:val="25"/>
                <w:szCs w:val="25"/>
              </w:rPr>
              <w:t>1</w:t>
            </w:r>
          </w:p>
        </w:tc>
      </w:tr>
      <w:tr w:rsidR="00826E30" w:rsidRPr="00826E30" w:rsidTr="00E87CCC">
        <w:trPr>
          <w:trHeight w:val="227"/>
          <w:tblHeader/>
          <w:jc w:val="center"/>
        </w:trPr>
        <w:tc>
          <w:tcPr>
            <w:tcW w:w="0" w:type="auto"/>
          </w:tcPr>
          <w:p w:rsidR="00826E30" w:rsidRPr="00826E30" w:rsidRDefault="00826E30" w:rsidP="00826E30">
            <w:pPr>
              <w:widowControl/>
              <w:numPr>
                <w:ilvl w:val="0"/>
                <w:numId w:val="30"/>
              </w:numPr>
              <w:spacing w:line="240" w:lineRule="auto"/>
              <w:ind w:left="318"/>
              <w:contextualSpacing/>
              <w:rPr>
                <w:sz w:val="25"/>
                <w:szCs w:val="25"/>
              </w:rPr>
            </w:pPr>
          </w:p>
        </w:tc>
        <w:tc>
          <w:tcPr>
            <w:tcW w:w="0" w:type="auto"/>
            <w:shd w:val="clear" w:color="auto" w:fill="auto"/>
          </w:tcPr>
          <w:p w:rsidR="00826E30" w:rsidRPr="00826E30" w:rsidRDefault="00826E30" w:rsidP="00826E30">
            <w:pPr>
              <w:widowControl/>
              <w:spacing w:line="240" w:lineRule="auto"/>
              <w:jc w:val="center"/>
              <w:rPr>
                <w:sz w:val="25"/>
                <w:szCs w:val="25"/>
              </w:rPr>
            </w:pPr>
            <w:r w:rsidRPr="00826E30">
              <w:rPr>
                <w:color w:val="000000"/>
                <w:sz w:val="25"/>
                <w:szCs w:val="25"/>
              </w:rPr>
              <w:t>0000000000466</w:t>
            </w:r>
          </w:p>
        </w:tc>
        <w:tc>
          <w:tcPr>
            <w:tcW w:w="0" w:type="auto"/>
            <w:shd w:val="clear" w:color="auto" w:fill="auto"/>
            <w:hideMark/>
          </w:tcPr>
          <w:p w:rsidR="00826E30" w:rsidRPr="00826E30" w:rsidRDefault="00826E30" w:rsidP="00826E30">
            <w:pPr>
              <w:widowControl/>
              <w:spacing w:line="240" w:lineRule="auto"/>
              <w:rPr>
                <w:sz w:val="25"/>
                <w:szCs w:val="25"/>
              </w:rPr>
            </w:pPr>
            <w:r w:rsidRPr="00826E30">
              <w:rPr>
                <w:color w:val="000000"/>
                <w:sz w:val="25"/>
                <w:szCs w:val="25"/>
              </w:rPr>
              <w:t xml:space="preserve">Простая (неисключительная) лицензия </w:t>
            </w:r>
            <w:proofErr w:type="gramStart"/>
            <w:r w:rsidRPr="00826E30">
              <w:rPr>
                <w:color w:val="000000"/>
                <w:sz w:val="25"/>
                <w:szCs w:val="25"/>
              </w:rPr>
              <w:t>на</w:t>
            </w:r>
            <w:proofErr w:type="gramEnd"/>
            <w:r w:rsidRPr="00826E30">
              <w:rPr>
                <w:color w:val="000000"/>
                <w:sz w:val="25"/>
                <w:szCs w:val="25"/>
              </w:rPr>
              <w:t xml:space="preserve"> ПО </w:t>
            </w:r>
            <w:proofErr w:type="spellStart"/>
            <w:r w:rsidRPr="00826E30">
              <w:rPr>
                <w:color w:val="000000"/>
                <w:sz w:val="25"/>
                <w:szCs w:val="25"/>
              </w:rPr>
              <w:t>Docsvision</w:t>
            </w:r>
            <w:proofErr w:type="spellEnd"/>
            <w:r w:rsidRPr="00826E30">
              <w:rPr>
                <w:color w:val="000000"/>
                <w:sz w:val="25"/>
                <w:szCs w:val="25"/>
              </w:rPr>
              <w:t xml:space="preserve"> 5.4. Корпоративная редакция, 5 именных лицензий с гарантированным доступом</w:t>
            </w:r>
            <w:r w:rsidRPr="00826E30">
              <w:rPr>
                <w:sz w:val="25"/>
                <w:szCs w:val="25"/>
              </w:rPr>
              <w:t>, Пакет обновлений</w:t>
            </w:r>
          </w:p>
        </w:tc>
        <w:tc>
          <w:tcPr>
            <w:tcW w:w="0" w:type="auto"/>
          </w:tcPr>
          <w:p w:rsidR="00826E30" w:rsidRPr="00826E30" w:rsidRDefault="00826E30" w:rsidP="00826E30">
            <w:pPr>
              <w:widowControl/>
              <w:spacing w:line="240" w:lineRule="auto"/>
              <w:jc w:val="center"/>
              <w:rPr>
                <w:sz w:val="25"/>
                <w:szCs w:val="25"/>
              </w:rPr>
            </w:pPr>
            <w:proofErr w:type="gramStart"/>
            <w:r w:rsidRPr="00826E30">
              <w:rPr>
                <w:sz w:val="25"/>
                <w:szCs w:val="25"/>
              </w:rPr>
              <w:t>шт</w:t>
            </w:r>
            <w:proofErr w:type="gramEnd"/>
          </w:p>
        </w:tc>
        <w:tc>
          <w:tcPr>
            <w:tcW w:w="0" w:type="auto"/>
            <w:shd w:val="clear" w:color="auto" w:fill="auto"/>
            <w:hideMark/>
          </w:tcPr>
          <w:p w:rsidR="00826E30" w:rsidRPr="00826E30" w:rsidRDefault="00826E30" w:rsidP="00826E30">
            <w:pPr>
              <w:widowControl/>
              <w:spacing w:line="240" w:lineRule="auto"/>
              <w:jc w:val="center"/>
              <w:rPr>
                <w:sz w:val="25"/>
                <w:szCs w:val="25"/>
              </w:rPr>
            </w:pPr>
            <w:r w:rsidRPr="00826E30">
              <w:rPr>
                <w:sz w:val="25"/>
                <w:szCs w:val="25"/>
              </w:rPr>
              <w:t>1</w:t>
            </w:r>
          </w:p>
        </w:tc>
      </w:tr>
      <w:tr w:rsidR="00826E30" w:rsidRPr="00826E30" w:rsidTr="00E87CCC">
        <w:trPr>
          <w:trHeight w:val="227"/>
          <w:tblHeader/>
          <w:jc w:val="center"/>
        </w:trPr>
        <w:tc>
          <w:tcPr>
            <w:tcW w:w="0" w:type="auto"/>
          </w:tcPr>
          <w:p w:rsidR="00826E30" w:rsidRPr="00826E30" w:rsidRDefault="00826E30" w:rsidP="00826E30">
            <w:pPr>
              <w:widowControl/>
              <w:numPr>
                <w:ilvl w:val="0"/>
                <w:numId w:val="30"/>
              </w:numPr>
              <w:spacing w:line="240" w:lineRule="auto"/>
              <w:ind w:left="318"/>
              <w:contextualSpacing/>
              <w:rPr>
                <w:sz w:val="25"/>
                <w:szCs w:val="25"/>
              </w:rPr>
            </w:pPr>
          </w:p>
        </w:tc>
        <w:tc>
          <w:tcPr>
            <w:tcW w:w="0" w:type="auto"/>
            <w:shd w:val="clear" w:color="auto" w:fill="auto"/>
          </w:tcPr>
          <w:p w:rsidR="00826E30" w:rsidRPr="00826E30" w:rsidRDefault="00826E30" w:rsidP="00826E30">
            <w:pPr>
              <w:widowControl/>
              <w:spacing w:line="240" w:lineRule="auto"/>
              <w:jc w:val="center"/>
              <w:rPr>
                <w:sz w:val="25"/>
                <w:szCs w:val="25"/>
              </w:rPr>
            </w:pPr>
            <w:r w:rsidRPr="00826E30">
              <w:rPr>
                <w:color w:val="000000"/>
                <w:sz w:val="25"/>
                <w:szCs w:val="25"/>
              </w:rPr>
              <w:t>0000000000468</w:t>
            </w:r>
          </w:p>
        </w:tc>
        <w:tc>
          <w:tcPr>
            <w:tcW w:w="0" w:type="auto"/>
            <w:shd w:val="clear" w:color="auto" w:fill="auto"/>
            <w:hideMark/>
          </w:tcPr>
          <w:p w:rsidR="00826E30" w:rsidRPr="00826E30" w:rsidRDefault="00826E30" w:rsidP="00826E30">
            <w:pPr>
              <w:widowControl/>
              <w:spacing w:line="240" w:lineRule="auto"/>
              <w:rPr>
                <w:sz w:val="25"/>
                <w:szCs w:val="25"/>
              </w:rPr>
            </w:pPr>
            <w:r w:rsidRPr="00826E30">
              <w:rPr>
                <w:color w:val="000000"/>
                <w:sz w:val="25"/>
                <w:szCs w:val="25"/>
              </w:rPr>
              <w:t xml:space="preserve">Простая (неисключительная) лицензия </w:t>
            </w:r>
            <w:proofErr w:type="gramStart"/>
            <w:r w:rsidRPr="00826E30">
              <w:rPr>
                <w:color w:val="000000"/>
                <w:sz w:val="25"/>
                <w:szCs w:val="25"/>
              </w:rPr>
              <w:t>на</w:t>
            </w:r>
            <w:proofErr w:type="gramEnd"/>
            <w:r w:rsidRPr="00826E30">
              <w:rPr>
                <w:color w:val="000000"/>
                <w:sz w:val="25"/>
                <w:szCs w:val="25"/>
              </w:rPr>
              <w:t xml:space="preserve"> ПО </w:t>
            </w:r>
            <w:proofErr w:type="spellStart"/>
            <w:r w:rsidRPr="00826E30">
              <w:rPr>
                <w:color w:val="000000"/>
                <w:sz w:val="25"/>
                <w:szCs w:val="25"/>
              </w:rPr>
              <w:t>Docsvision</w:t>
            </w:r>
            <w:proofErr w:type="spellEnd"/>
            <w:r w:rsidRPr="00826E30">
              <w:rPr>
                <w:color w:val="000000"/>
                <w:sz w:val="25"/>
                <w:szCs w:val="25"/>
              </w:rPr>
              <w:t xml:space="preserve"> 5.4. Корпоративная редакция, Конструктор карточек</w:t>
            </w:r>
            <w:r w:rsidRPr="00826E30">
              <w:rPr>
                <w:sz w:val="25"/>
                <w:szCs w:val="25"/>
              </w:rPr>
              <w:t>, Пакет обновлений</w:t>
            </w:r>
          </w:p>
        </w:tc>
        <w:tc>
          <w:tcPr>
            <w:tcW w:w="0" w:type="auto"/>
          </w:tcPr>
          <w:p w:rsidR="00826E30" w:rsidRPr="00826E30" w:rsidRDefault="00826E30" w:rsidP="00826E30">
            <w:pPr>
              <w:widowControl/>
              <w:spacing w:line="240" w:lineRule="auto"/>
              <w:jc w:val="center"/>
              <w:rPr>
                <w:sz w:val="25"/>
                <w:szCs w:val="25"/>
              </w:rPr>
            </w:pPr>
            <w:proofErr w:type="gramStart"/>
            <w:r w:rsidRPr="00826E30">
              <w:rPr>
                <w:sz w:val="25"/>
                <w:szCs w:val="25"/>
              </w:rPr>
              <w:t>шт</w:t>
            </w:r>
            <w:proofErr w:type="gramEnd"/>
          </w:p>
        </w:tc>
        <w:tc>
          <w:tcPr>
            <w:tcW w:w="0" w:type="auto"/>
            <w:shd w:val="clear" w:color="auto" w:fill="auto"/>
            <w:hideMark/>
          </w:tcPr>
          <w:p w:rsidR="00826E30" w:rsidRPr="00826E30" w:rsidRDefault="00826E30" w:rsidP="00826E30">
            <w:pPr>
              <w:widowControl/>
              <w:spacing w:line="240" w:lineRule="auto"/>
              <w:jc w:val="center"/>
              <w:rPr>
                <w:sz w:val="25"/>
                <w:szCs w:val="25"/>
              </w:rPr>
            </w:pPr>
            <w:r w:rsidRPr="00826E30">
              <w:rPr>
                <w:sz w:val="25"/>
                <w:szCs w:val="25"/>
              </w:rPr>
              <w:t>1</w:t>
            </w:r>
          </w:p>
        </w:tc>
      </w:tr>
      <w:tr w:rsidR="00826E30" w:rsidRPr="00826E30" w:rsidTr="00E87CCC">
        <w:trPr>
          <w:trHeight w:val="227"/>
          <w:tblHeader/>
          <w:jc w:val="center"/>
        </w:trPr>
        <w:tc>
          <w:tcPr>
            <w:tcW w:w="0" w:type="auto"/>
          </w:tcPr>
          <w:p w:rsidR="00826E30" w:rsidRPr="00826E30" w:rsidRDefault="00826E30" w:rsidP="00826E30">
            <w:pPr>
              <w:widowControl/>
              <w:numPr>
                <w:ilvl w:val="0"/>
                <w:numId w:val="30"/>
              </w:numPr>
              <w:spacing w:line="240" w:lineRule="auto"/>
              <w:ind w:left="318"/>
              <w:contextualSpacing/>
              <w:rPr>
                <w:sz w:val="25"/>
                <w:szCs w:val="25"/>
              </w:rPr>
            </w:pPr>
          </w:p>
        </w:tc>
        <w:tc>
          <w:tcPr>
            <w:tcW w:w="0" w:type="auto"/>
            <w:shd w:val="clear" w:color="auto" w:fill="auto"/>
          </w:tcPr>
          <w:p w:rsidR="00826E30" w:rsidRPr="00826E30" w:rsidRDefault="00826E30" w:rsidP="00826E30">
            <w:pPr>
              <w:widowControl/>
              <w:spacing w:line="240" w:lineRule="auto"/>
              <w:jc w:val="center"/>
              <w:rPr>
                <w:sz w:val="25"/>
                <w:szCs w:val="25"/>
              </w:rPr>
            </w:pPr>
            <w:r w:rsidRPr="00826E30">
              <w:rPr>
                <w:color w:val="000000"/>
                <w:sz w:val="25"/>
                <w:szCs w:val="25"/>
              </w:rPr>
              <w:t>0000000000470</w:t>
            </w:r>
          </w:p>
        </w:tc>
        <w:tc>
          <w:tcPr>
            <w:tcW w:w="0" w:type="auto"/>
            <w:shd w:val="clear" w:color="auto" w:fill="auto"/>
          </w:tcPr>
          <w:p w:rsidR="00826E30" w:rsidRPr="00826E30" w:rsidRDefault="00826E30" w:rsidP="00826E30">
            <w:pPr>
              <w:widowControl/>
              <w:spacing w:line="240" w:lineRule="auto"/>
              <w:rPr>
                <w:sz w:val="25"/>
                <w:szCs w:val="25"/>
              </w:rPr>
            </w:pPr>
            <w:r w:rsidRPr="00826E30">
              <w:rPr>
                <w:color w:val="000000"/>
                <w:sz w:val="25"/>
                <w:szCs w:val="25"/>
              </w:rPr>
              <w:t xml:space="preserve">Простая (неисключительная) лицензия </w:t>
            </w:r>
            <w:proofErr w:type="gramStart"/>
            <w:r w:rsidRPr="00826E30">
              <w:rPr>
                <w:color w:val="000000"/>
                <w:sz w:val="25"/>
                <w:szCs w:val="25"/>
              </w:rPr>
              <w:t>на</w:t>
            </w:r>
            <w:proofErr w:type="gramEnd"/>
            <w:r w:rsidRPr="00826E30">
              <w:rPr>
                <w:color w:val="000000"/>
                <w:sz w:val="25"/>
                <w:szCs w:val="25"/>
              </w:rPr>
              <w:t xml:space="preserve"> ПО </w:t>
            </w:r>
            <w:proofErr w:type="spellStart"/>
            <w:r w:rsidRPr="00826E30">
              <w:rPr>
                <w:color w:val="000000"/>
                <w:sz w:val="25"/>
                <w:szCs w:val="25"/>
              </w:rPr>
              <w:t>Docsvision</w:t>
            </w:r>
            <w:proofErr w:type="spellEnd"/>
            <w:r w:rsidRPr="00826E30">
              <w:rPr>
                <w:color w:val="000000"/>
                <w:sz w:val="25"/>
                <w:szCs w:val="25"/>
              </w:rPr>
              <w:t xml:space="preserve"> 5.4. Корпоративная редакция, Конструктор бизнес-процессов</w:t>
            </w:r>
            <w:r w:rsidRPr="00826E30">
              <w:rPr>
                <w:sz w:val="25"/>
                <w:szCs w:val="25"/>
              </w:rPr>
              <w:t>, Пакет обновлений</w:t>
            </w:r>
          </w:p>
        </w:tc>
        <w:tc>
          <w:tcPr>
            <w:tcW w:w="0" w:type="auto"/>
          </w:tcPr>
          <w:p w:rsidR="00826E30" w:rsidRPr="00826E30" w:rsidRDefault="00826E30" w:rsidP="00826E30">
            <w:pPr>
              <w:widowControl/>
              <w:spacing w:line="240" w:lineRule="auto"/>
              <w:jc w:val="center"/>
              <w:rPr>
                <w:sz w:val="25"/>
                <w:szCs w:val="25"/>
              </w:rPr>
            </w:pPr>
            <w:proofErr w:type="gramStart"/>
            <w:r w:rsidRPr="00826E30">
              <w:rPr>
                <w:sz w:val="25"/>
                <w:szCs w:val="25"/>
              </w:rPr>
              <w:t>шт</w:t>
            </w:r>
            <w:proofErr w:type="gramEnd"/>
          </w:p>
        </w:tc>
        <w:tc>
          <w:tcPr>
            <w:tcW w:w="0" w:type="auto"/>
            <w:shd w:val="clear" w:color="auto" w:fill="auto"/>
            <w:hideMark/>
          </w:tcPr>
          <w:p w:rsidR="00826E30" w:rsidRPr="00826E30" w:rsidRDefault="00826E30" w:rsidP="00826E30">
            <w:pPr>
              <w:widowControl/>
              <w:spacing w:line="240" w:lineRule="auto"/>
              <w:jc w:val="center"/>
              <w:rPr>
                <w:sz w:val="25"/>
                <w:szCs w:val="25"/>
              </w:rPr>
            </w:pPr>
            <w:r w:rsidRPr="00826E30">
              <w:rPr>
                <w:sz w:val="25"/>
                <w:szCs w:val="25"/>
              </w:rPr>
              <w:t>1</w:t>
            </w:r>
          </w:p>
        </w:tc>
      </w:tr>
      <w:tr w:rsidR="00826E30" w:rsidRPr="00826E30" w:rsidTr="00E87CCC">
        <w:trPr>
          <w:trHeight w:val="227"/>
          <w:tblHeader/>
          <w:jc w:val="center"/>
        </w:trPr>
        <w:tc>
          <w:tcPr>
            <w:tcW w:w="0" w:type="auto"/>
          </w:tcPr>
          <w:p w:rsidR="00826E30" w:rsidRPr="00826E30" w:rsidRDefault="00826E30" w:rsidP="00826E30">
            <w:pPr>
              <w:widowControl/>
              <w:numPr>
                <w:ilvl w:val="0"/>
                <w:numId w:val="30"/>
              </w:numPr>
              <w:spacing w:line="240" w:lineRule="auto"/>
              <w:ind w:left="318"/>
              <w:contextualSpacing/>
              <w:rPr>
                <w:sz w:val="25"/>
                <w:szCs w:val="25"/>
              </w:rPr>
            </w:pPr>
          </w:p>
        </w:tc>
        <w:tc>
          <w:tcPr>
            <w:tcW w:w="0" w:type="auto"/>
            <w:shd w:val="clear" w:color="auto" w:fill="auto"/>
          </w:tcPr>
          <w:p w:rsidR="00826E30" w:rsidRPr="00826E30" w:rsidRDefault="00826E30" w:rsidP="00826E30">
            <w:pPr>
              <w:widowControl/>
              <w:spacing w:line="240" w:lineRule="auto"/>
              <w:jc w:val="center"/>
              <w:rPr>
                <w:sz w:val="25"/>
                <w:szCs w:val="25"/>
              </w:rPr>
            </w:pPr>
            <w:r w:rsidRPr="00826E30">
              <w:rPr>
                <w:color w:val="000000"/>
                <w:sz w:val="25"/>
                <w:szCs w:val="25"/>
              </w:rPr>
              <w:t>0000000000472</w:t>
            </w:r>
          </w:p>
        </w:tc>
        <w:tc>
          <w:tcPr>
            <w:tcW w:w="0" w:type="auto"/>
            <w:shd w:val="clear" w:color="auto" w:fill="auto"/>
          </w:tcPr>
          <w:p w:rsidR="00826E30" w:rsidRPr="00826E30" w:rsidRDefault="00826E30" w:rsidP="00826E30">
            <w:pPr>
              <w:widowControl/>
              <w:spacing w:line="240" w:lineRule="auto"/>
              <w:rPr>
                <w:sz w:val="25"/>
                <w:szCs w:val="25"/>
              </w:rPr>
            </w:pPr>
            <w:r w:rsidRPr="00826E30">
              <w:rPr>
                <w:color w:val="000000"/>
                <w:sz w:val="25"/>
                <w:szCs w:val="25"/>
              </w:rPr>
              <w:t xml:space="preserve">Простая (неисключительная) лицензия </w:t>
            </w:r>
            <w:proofErr w:type="gramStart"/>
            <w:r w:rsidRPr="00826E30">
              <w:rPr>
                <w:color w:val="000000"/>
                <w:sz w:val="25"/>
                <w:szCs w:val="25"/>
              </w:rPr>
              <w:t>на</w:t>
            </w:r>
            <w:proofErr w:type="gramEnd"/>
            <w:r w:rsidRPr="00826E30">
              <w:rPr>
                <w:color w:val="000000"/>
                <w:sz w:val="25"/>
                <w:szCs w:val="25"/>
              </w:rPr>
              <w:t xml:space="preserve"> ПО </w:t>
            </w:r>
            <w:proofErr w:type="spellStart"/>
            <w:r w:rsidRPr="00826E30">
              <w:rPr>
                <w:color w:val="000000"/>
                <w:sz w:val="25"/>
                <w:szCs w:val="25"/>
              </w:rPr>
              <w:t>Docsvision</w:t>
            </w:r>
            <w:proofErr w:type="spellEnd"/>
            <w:r w:rsidRPr="00826E30">
              <w:rPr>
                <w:color w:val="000000"/>
                <w:sz w:val="25"/>
                <w:szCs w:val="25"/>
              </w:rPr>
              <w:t xml:space="preserve"> 5.4. Корпоративная редакция, Конструктор согласований</w:t>
            </w:r>
            <w:r w:rsidRPr="00826E30">
              <w:rPr>
                <w:sz w:val="25"/>
                <w:szCs w:val="25"/>
              </w:rPr>
              <w:t>, Пакет обновлений</w:t>
            </w:r>
          </w:p>
        </w:tc>
        <w:tc>
          <w:tcPr>
            <w:tcW w:w="0" w:type="auto"/>
          </w:tcPr>
          <w:p w:rsidR="00826E30" w:rsidRPr="00826E30" w:rsidRDefault="00826E30" w:rsidP="00826E30">
            <w:pPr>
              <w:widowControl/>
              <w:spacing w:line="240" w:lineRule="auto"/>
              <w:jc w:val="center"/>
              <w:rPr>
                <w:sz w:val="25"/>
                <w:szCs w:val="25"/>
              </w:rPr>
            </w:pPr>
            <w:proofErr w:type="gramStart"/>
            <w:r w:rsidRPr="00826E30">
              <w:rPr>
                <w:sz w:val="25"/>
                <w:szCs w:val="25"/>
              </w:rPr>
              <w:t>шт</w:t>
            </w:r>
            <w:proofErr w:type="gramEnd"/>
          </w:p>
        </w:tc>
        <w:tc>
          <w:tcPr>
            <w:tcW w:w="0" w:type="auto"/>
            <w:shd w:val="clear" w:color="auto" w:fill="auto"/>
            <w:hideMark/>
          </w:tcPr>
          <w:p w:rsidR="00826E30" w:rsidRPr="00826E30" w:rsidRDefault="00826E30" w:rsidP="00826E30">
            <w:pPr>
              <w:widowControl/>
              <w:spacing w:line="240" w:lineRule="auto"/>
              <w:jc w:val="center"/>
              <w:rPr>
                <w:sz w:val="25"/>
                <w:szCs w:val="25"/>
              </w:rPr>
            </w:pPr>
            <w:r w:rsidRPr="00826E30">
              <w:rPr>
                <w:sz w:val="25"/>
                <w:szCs w:val="25"/>
              </w:rPr>
              <w:t>1</w:t>
            </w:r>
          </w:p>
        </w:tc>
      </w:tr>
      <w:tr w:rsidR="00826E30" w:rsidRPr="00826E30" w:rsidTr="00E87CCC">
        <w:trPr>
          <w:trHeight w:val="227"/>
          <w:tblHeader/>
          <w:jc w:val="center"/>
        </w:trPr>
        <w:tc>
          <w:tcPr>
            <w:tcW w:w="0" w:type="auto"/>
          </w:tcPr>
          <w:p w:rsidR="00826E30" w:rsidRPr="00826E30" w:rsidRDefault="00826E30" w:rsidP="00826E30">
            <w:pPr>
              <w:widowControl/>
              <w:numPr>
                <w:ilvl w:val="0"/>
                <w:numId w:val="30"/>
              </w:numPr>
              <w:spacing w:line="240" w:lineRule="auto"/>
              <w:ind w:left="318"/>
              <w:contextualSpacing/>
              <w:rPr>
                <w:sz w:val="25"/>
                <w:szCs w:val="25"/>
              </w:rPr>
            </w:pPr>
          </w:p>
        </w:tc>
        <w:tc>
          <w:tcPr>
            <w:tcW w:w="0" w:type="auto"/>
            <w:shd w:val="clear" w:color="auto" w:fill="auto"/>
          </w:tcPr>
          <w:p w:rsidR="00826E30" w:rsidRPr="00826E30" w:rsidRDefault="00826E30" w:rsidP="00826E30">
            <w:pPr>
              <w:widowControl/>
              <w:spacing w:line="240" w:lineRule="auto"/>
              <w:jc w:val="center"/>
              <w:rPr>
                <w:sz w:val="25"/>
                <w:szCs w:val="25"/>
              </w:rPr>
            </w:pPr>
            <w:r w:rsidRPr="00826E30">
              <w:rPr>
                <w:color w:val="000000"/>
                <w:sz w:val="25"/>
                <w:szCs w:val="25"/>
              </w:rPr>
              <w:t>0000000000507</w:t>
            </w:r>
          </w:p>
        </w:tc>
        <w:tc>
          <w:tcPr>
            <w:tcW w:w="0" w:type="auto"/>
            <w:shd w:val="clear" w:color="auto" w:fill="auto"/>
          </w:tcPr>
          <w:p w:rsidR="00826E30" w:rsidRPr="00826E30" w:rsidRDefault="00826E30" w:rsidP="00826E30">
            <w:pPr>
              <w:widowControl/>
              <w:spacing w:line="240" w:lineRule="auto"/>
              <w:rPr>
                <w:sz w:val="25"/>
                <w:szCs w:val="25"/>
              </w:rPr>
            </w:pPr>
            <w:r w:rsidRPr="00826E30">
              <w:rPr>
                <w:color w:val="000000"/>
                <w:sz w:val="25"/>
                <w:szCs w:val="25"/>
              </w:rPr>
              <w:t xml:space="preserve">Простая (неисключительная) лицензия </w:t>
            </w:r>
            <w:proofErr w:type="gramStart"/>
            <w:r w:rsidRPr="00826E30">
              <w:rPr>
                <w:color w:val="000000"/>
                <w:sz w:val="25"/>
                <w:szCs w:val="25"/>
              </w:rPr>
              <w:t>на</w:t>
            </w:r>
            <w:proofErr w:type="gramEnd"/>
            <w:r w:rsidRPr="00826E30">
              <w:rPr>
                <w:color w:val="000000"/>
                <w:sz w:val="25"/>
                <w:szCs w:val="25"/>
              </w:rPr>
              <w:t xml:space="preserve"> ПО </w:t>
            </w:r>
            <w:proofErr w:type="spellStart"/>
            <w:r w:rsidRPr="00826E30">
              <w:rPr>
                <w:color w:val="000000"/>
                <w:sz w:val="25"/>
                <w:szCs w:val="25"/>
              </w:rPr>
              <w:t>Docsvision</w:t>
            </w:r>
            <w:proofErr w:type="spellEnd"/>
            <w:r w:rsidRPr="00826E30">
              <w:rPr>
                <w:color w:val="000000"/>
                <w:sz w:val="25"/>
                <w:szCs w:val="25"/>
              </w:rPr>
              <w:t xml:space="preserve"> 5.4. Корпоративная редакция, Модуль интеграции с провайдерами </w:t>
            </w:r>
            <w:proofErr w:type="gramStart"/>
            <w:r w:rsidRPr="00826E30">
              <w:rPr>
                <w:color w:val="000000"/>
                <w:sz w:val="25"/>
                <w:szCs w:val="25"/>
              </w:rPr>
              <w:t>внешнего</w:t>
            </w:r>
            <w:proofErr w:type="gramEnd"/>
            <w:r w:rsidRPr="00826E30">
              <w:rPr>
                <w:color w:val="000000"/>
                <w:sz w:val="25"/>
                <w:szCs w:val="25"/>
              </w:rPr>
              <w:t xml:space="preserve"> ЭДО</w:t>
            </w:r>
          </w:p>
        </w:tc>
        <w:tc>
          <w:tcPr>
            <w:tcW w:w="0" w:type="auto"/>
          </w:tcPr>
          <w:p w:rsidR="00826E30" w:rsidRPr="00826E30" w:rsidRDefault="00826E30" w:rsidP="00826E30">
            <w:pPr>
              <w:widowControl/>
              <w:spacing w:line="240" w:lineRule="auto"/>
              <w:jc w:val="center"/>
              <w:rPr>
                <w:sz w:val="25"/>
                <w:szCs w:val="25"/>
              </w:rPr>
            </w:pPr>
            <w:proofErr w:type="gramStart"/>
            <w:r w:rsidRPr="00826E30">
              <w:rPr>
                <w:sz w:val="25"/>
                <w:szCs w:val="25"/>
              </w:rPr>
              <w:t>шт</w:t>
            </w:r>
            <w:proofErr w:type="gramEnd"/>
          </w:p>
        </w:tc>
        <w:tc>
          <w:tcPr>
            <w:tcW w:w="0" w:type="auto"/>
            <w:shd w:val="clear" w:color="auto" w:fill="auto"/>
          </w:tcPr>
          <w:p w:rsidR="00826E30" w:rsidRPr="00826E30" w:rsidRDefault="00826E30" w:rsidP="00826E30">
            <w:pPr>
              <w:widowControl/>
              <w:spacing w:line="240" w:lineRule="auto"/>
              <w:jc w:val="center"/>
              <w:rPr>
                <w:sz w:val="25"/>
                <w:szCs w:val="25"/>
              </w:rPr>
            </w:pPr>
            <w:r w:rsidRPr="00826E30">
              <w:rPr>
                <w:sz w:val="25"/>
                <w:szCs w:val="25"/>
              </w:rPr>
              <w:t>1</w:t>
            </w:r>
          </w:p>
        </w:tc>
      </w:tr>
      <w:tr w:rsidR="00826E30" w:rsidRPr="00826E30" w:rsidTr="00E87CCC">
        <w:trPr>
          <w:trHeight w:val="227"/>
          <w:tblHeader/>
          <w:jc w:val="center"/>
        </w:trPr>
        <w:tc>
          <w:tcPr>
            <w:tcW w:w="0" w:type="auto"/>
          </w:tcPr>
          <w:p w:rsidR="00826E30" w:rsidRPr="00826E30" w:rsidRDefault="00826E30" w:rsidP="00826E30">
            <w:pPr>
              <w:widowControl/>
              <w:numPr>
                <w:ilvl w:val="0"/>
                <w:numId w:val="30"/>
              </w:numPr>
              <w:spacing w:line="240" w:lineRule="auto"/>
              <w:ind w:left="318"/>
              <w:contextualSpacing/>
              <w:rPr>
                <w:sz w:val="25"/>
                <w:szCs w:val="25"/>
              </w:rPr>
            </w:pPr>
          </w:p>
        </w:tc>
        <w:tc>
          <w:tcPr>
            <w:tcW w:w="0" w:type="auto"/>
            <w:shd w:val="clear" w:color="auto" w:fill="auto"/>
          </w:tcPr>
          <w:p w:rsidR="00826E30" w:rsidRPr="00826E30" w:rsidRDefault="00826E30" w:rsidP="00826E30">
            <w:pPr>
              <w:widowControl/>
              <w:spacing w:line="240" w:lineRule="auto"/>
              <w:jc w:val="center"/>
              <w:rPr>
                <w:sz w:val="25"/>
                <w:szCs w:val="25"/>
              </w:rPr>
            </w:pPr>
            <w:r w:rsidRPr="00826E30">
              <w:rPr>
                <w:color w:val="000000"/>
                <w:sz w:val="25"/>
                <w:szCs w:val="25"/>
              </w:rPr>
              <w:t>0000000000509</w:t>
            </w:r>
          </w:p>
        </w:tc>
        <w:tc>
          <w:tcPr>
            <w:tcW w:w="0" w:type="auto"/>
            <w:shd w:val="clear" w:color="auto" w:fill="auto"/>
          </w:tcPr>
          <w:p w:rsidR="00826E30" w:rsidRPr="00826E30" w:rsidRDefault="00826E30" w:rsidP="00826E30">
            <w:pPr>
              <w:widowControl/>
              <w:spacing w:line="240" w:lineRule="auto"/>
              <w:rPr>
                <w:sz w:val="25"/>
                <w:szCs w:val="25"/>
              </w:rPr>
            </w:pPr>
            <w:r w:rsidRPr="00826E30">
              <w:rPr>
                <w:color w:val="000000"/>
                <w:sz w:val="25"/>
                <w:szCs w:val="25"/>
              </w:rPr>
              <w:t xml:space="preserve">Простая (неисключительная) лицензия </w:t>
            </w:r>
            <w:proofErr w:type="gramStart"/>
            <w:r w:rsidRPr="00826E30">
              <w:rPr>
                <w:color w:val="000000"/>
                <w:sz w:val="25"/>
                <w:szCs w:val="25"/>
              </w:rPr>
              <w:t>на</w:t>
            </w:r>
            <w:proofErr w:type="gramEnd"/>
            <w:r w:rsidRPr="00826E30">
              <w:rPr>
                <w:color w:val="000000"/>
                <w:sz w:val="25"/>
                <w:szCs w:val="25"/>
              </w:rPr>
              <w:t xml:space="preserve"> ПО </w:t>
            </w:r>
            <w:proofErr w:type="spellStart"/>
            <w:r w:rsidRPr="00826E30">
              <w:rPr>
                <w:color w:val="000000"/>
                <w:sz w:val="25"/>
                <w:szCs w:val="25"/>
              </w:rPr>
              <w:t>Docsvision</w:t>
            </w:r>
            <w:proofErr w:type="spellEnd"/>
            <w:r w:rsidRPr="00826E30">
              <w:rPr>
                <w:color w:val="000000"/>
                <w:sz w:val="25"/>
                <w:szCs w:val="25"/>
              </w:rPr>
              <w:t xml:space="preserve"> 5.4. Корпоративная редакция, Коннектор к </w:t>
            </w:r>
            <w:proofErr w:type="spellStart"/>
            <w:r w:rsidRPr="00826E30">
              <w:rPr>
                <w:color w:val="000000"/>
                <w:sz w:val="25"/>
                <w:szCs w:val="25"/>
              </w:rPr>
              <w:t>Диадок</w:t>
            </w:r>
            <w:proofErr w:type="spellEnd"/>
          </w:p>
        </w:tc>
        <w:tc>
          <w:tcPr>
            <w:tcW w:w="0" w:type="auto"/>
          </w:tcPr>
          <w:p w:rsidR="00826E30" w:rsidRPr="00826E30" w:rsidRDefault="00826E30" w:rsidP="00826E30">
            <w:pPr>
              <w:widowControl/>
              <w:spacing w:line="240" w:lineRule="auto"/>
              <w:jc w:val="center"/>
              <w:rPr>
                <w:sz w:val="25"/>
                <w:szCs w:val="25"/>
              </w:rPr>
            </w:pPr>
            <w:proofErr w:type="gramStart"/>
            <w:r w:rsidRPr="00826E30">
              <w:rPr>
                <w:sz w:val="25"/>
                <w:szCs w:val="25"/>
              </w:rPr>
              <w:t>шт</w:t>
            </w:r>
            <w:proofErr w:type="gramEnd"/>
          </w:p>
        </w:tc>
        <w:tc>
          <w:tcPr>
            <w:tcW w:w="0" w:type="auto"/>
            <w:shd w:val="clear" w:color="auto" w:fill="auto"/>
          </w:tcPr>
          <w:p w:rsidR="00826E30" w:rsidRPr="00826E30" w:rsidRDefault="00826E30" w:rsidP="00826E30">
            <w:pPr>
              <w:widowControl/>
              <w:spacing w:line="240" w:lineRule="auto"/>
              <w:jc w:val="center"/>
              <w:rPr>
                <w:sz w:val="25"/>
                <w:szCs w:val="25"/>
              </w:rPr>
            </w:pPr>
            <w:r w:rsidRPr="00826E30">
              <w:rPr>
                <w:sz w:val="25"/>
                <w:szCs w:val="25"/>
              </w:rPr>
              <w:t>1</w:t>
            </w:r>
          </w:p>
        </w:tc>
      </w:tr>
    </w:tbl>
    <w:p w:rsidR="00826E30" w:rsidRPr="00826E30" w:rsidRDefault="00826E30" w:rsidP="00826E30">
      <w:pPr>
        <w:widowControl/>
        <w:spacing w:line="240" w:lineRule="auto"/>
        <w:ind w:firstLine="567"/>
        <w:jc w:val="center"/>
        <w:rPr>
          <w:b/>
          <w:sz w:val="25"/>
          <w:szCs w:val="25"/>
        </w:rPr>
      </w:pPr>
    </w:p>
    <w:tbl>
      <w:tblPr>
        <w:tblW w:w="10178" w:type="dxa"/>
        <w:jc w:val="center"/>
        <w:tblLook w:val="04A0" w:firstRow="1" w:lastRow="0" w:firstColumn="1" w:lastColumn="0" w:noHBand="0" w:noVBand="1"/>
      </w:tblPr>
      <w:tblGrid>
        <w:gridCol w:w="4948"/>
        <w:gridCol w:w="5230"/>
      </w:tblGrid>
      <w:tr w:rsidR="00826E30" w:rsidRPr="00826E30" w:rsidTr="00E87CCC">
        <w:trPr>
          <w:trHeight w:val="146"/>
          <w:jc w:val="center"/>
        </w:trPr>
        <w:tc>
          <w:tcPr>
            <w:tcW w:w="4948" w:type="dxa"/>
          </w:tcPr>
          <w:p w:rsidR="00826E30" w:rsidRPr="00826E30" w:rsidRDefault="00826E30" w:rsidP="00826E30">
            <w:pPr>
              <w:widowControl/>
              <w:spacing w:line="240" w:lineRule="auto"/>
              <w:rPr>
                <w:i/>
                <w:sz w:val="25"/>
                <w:szCs w:val="25"/>
              </w:rPr>
            </w:pPr>
            <w:r w:rsidRPr="00826E30">
              <w:rPr>
                <w:i/>
                <w:sz w:val="25"/>
                <w:szCs w:val="25"/>
              </w:rPr>
              <w:t>Должность</w:t>
            </w:r>
          </w:p>
          <w:p w:rsidR="00826E30" w:rsidRPr="00826E30" w:rsidRDefault="00826E30" w:rsidP="00826E30">
            <w:pPr>
              <w:widowControl/>
              <w:spacing w:line="240" w:lineRule="auto"/>
              <w:rPr>
                <w:b/>
                <w:sz w:val="25"/>
                <w:szCs w:val="25"/>
              </w:rPr>
            </w:pPr>
          </w:p>
          <w:p w:rsidR="00826E30" w:rsidRPr="00826E30" w:rsidRDefault="00826E30" w:rsidP="00826E30">
            <w:pPr>
              <w:widowControl/>
              <w:spacing w:line="240" w:lineRule="auto"/>
              <w:rPr>
                <w:b/>
                <w:sz w:val="25"/>
                <w:szCs w:val="25"/>
              </w:rPr>
            </w:pPr>
          </w:p>
          <w:p w:rsidR="00826E30" w:rsidRPr="00826E30" w:rsidRDefault="00826E30" w:rsidP="00826E30">
            <w:pPr>
              <w:widowControl/>
              <w:spacing w:line="240" w:lineRule="auto"/>
              <w:rPr>
                <w:b/>
                <w:sz w:val="25"/>
                <w:szCs w:val="25"/>
              </w:rPr>
            </w:pPr>
            <w:r w:rsidRPr="00826E30">
              <w:rPr>
                <w:b/>
                <w:sz w:val="25"/>
                <w:szCs w:val="25"/>
              </w:rPr>
              <w:t xml:space="preserve">_____________________ </w:t>
            </w:r>
            <w:r w:rsidRPr="00826E30">
              <w:rPr>
                <w:i/>
                <w:sz w:val="25"/>
                <w:szCs w:val="25"/>
              </w:rPr>
              <w:t>ФИО</w:t>
            </w:r>
          </w:p>
          <w:p w:rsidR="00826E30" w:rsidRPr="00826E30" w:rsidRDefault="00826E30" w:rsidP="00826E30">
            <w:pPr>
              <w:widowControl/>
              <w:spacing w:line="240" w:lineRule="auto"/>
              <w:rPr>
                <w:sz w:val="25"/>
                <w:szCs w:val="25"/>
              </w:rPr>
            </w:pPr>
            <w:r w:rsidRPr="00826E30">
              <w:rPr>
                <w:sz w:val="25"/>
                <w:szCs w:val="25"/>
              </w:rPr>
              <w:t>МП</w:t>
            </w:r>
            <w:r w:rsidR="00150B44">
              <w:rPr>
                <w:sz w:val="25"/>
                <w:szCs w:val="25"/>
              </w:rPr>
              <w:t xml:space="preserve"> </w:t>
            </w:r>
            <w:r w:rsidR="00150B44" w:rsidRPr="00826E30">
              <w:rPr>
                <w:sz w:val="25"/>
                <w:szCs w:val="25"/>
              </w:rPr>
              <w:t>(</w:t>
            </w:r>
            <w:r w:rsidR="00150B44" w:rsidRPr="00826E30">
              <w:rPr>
                <w:i/>
                <w:sz w:val="25"/>
                <w:szCs w:val="25"/>
              </w:rPr>
              <w:t>при наличии</w:t>
            </w:r>
            <w:r w:rsidR="00150B44" w:rsidRPr="00826E30">
              <w:rPr>
                <w:sz w:val="25"/>
                <w:szCs w:val="25"/>
              </w:rPr>
              <w:t>)</w:t>
            </w:r>
          </w:p>
          <w:p w:rsidR="00826E30" w:rsidRPr="00826E30" w:rsidRDefault="00826E30" w:rsidP="00826E30">
            <w:pPr>
              <w:widowControl/>
              <w:spacing w:line="240" w:lineRule="auto"/>
              <w:ind w:left="168"/>
              <w:rPr>
                <w:b/>
                <w:bCs/>
                <w:spacing w:val="-5"/>
                <w:sz w:val="25"/>
                <w:szCs w:val="25"/>
                <w:u w:val="single"/>
              </w:rPr>
            </w:pPr>
          </w:p>
        </w:tc>
        <w:tc>
          <w:tcPr>
            <w:tcW w:w="5230" w:type="dxa"/>
            <w:shd w:val="clear" w:color="auto" w:fill="auto"/>
          </w:tcPr>
          <w:p w:rsidR="00826E30" w:rsidRPr="00826E30" w:rsidRDefault="00826E30" w:rsidP="00826E30">
            <w:pPr>
              <w:widowControl/>
              <w:spacing w:line="240" w:lineRule="auto"/>
              <w:ind w:firstLine="33"/>
              <w:rPr>
                <w:i/>
                <w:sz w:val="25"/>
                <w:szCs w:val="25"/>
              </w:rPr>
            </w:pPr>
            <w:r w:rsidRPr="00826E30">
              <w:rPr>
                <w:i/>
                <w:sz w:val="25"/>
                <w:szCs w:val="25"/>
              </w:rPr>
              <w:t>Должность</w:t>
            </w:r>
          </w:p>
          <w:p w:rsidR="00826E30" w:rsidRPr="00826E30" w:rsidRDefault="00826E30" w:rsidP="00826E30">
            <w:pPr>
              <w:widowControl/>
              <w:spacing w:line="240" w:lineRule="auto"/>
              <w:ind w:firstLine="33"/>
              <w:rPr>
                <w:b/>
                <w:sz w:val="25"/>
                <w:szCs w:val="25"/>
              </w:rPr>
            </w:pPr>
          </w:p>
          <w:p w:rsidR="00826E30" w:rsidRPr="00826E30" w:rsidRDefault="00826E30" w:rsidP="00826E30">
            <w:pPr>
              <w:widowControl/>
              <w:spacing w:line="240" w:lineRule="auto"/>
              <w:ind w:firstLine="33"/>
              <w:rPr>
                <w:b/>
                <w:sz w:val="25"/>
                <w:szCs w:val="25"/>
              </w:rPr>
            </w:pPr>
          </w:p>
          <w:p w:rsidR="00826E30" w:rsidRPr="00826E30" w:rsidRDefault="00826E30" w:rsidP="00826E30">
            <w:pPr>
              <w:widowControl/>
              <w:spacing w:line="240" w:lineRule="auto"/>
              <w:rPr>
                <w:b/>
                <w:sz w:val="25"/>
                <w:szCs w:val="25"/>
              </w:rPr>
            </w:pPr>
            <w:r w:rsidRPr="00826E30">
              <w:rPr>
                <w:b/>
                <w:sz w:val="25"/>
                <w:szCs w:val="25"/>
              </w:rPr>
              <w:t xml:space="preserve">___________________ </w:t>
            </w:r>
            <w:r w:rsidRPr="00826E30">
              <w:rPr>
                <w:i/>
                <w:color w:val="000000"/>
                <w:sz w:val="25"/>
                <w:szCs w:val="25"/>
              </w:rPr>
              <w:t>ФИО</w:t>
            </w:r>
          </w:p>
          <w:p w:rsidR="00826E30" w:rsidRPr="00826E30" w:rsidRDefault="00826E30" w:rsidP="00150B44">
            <w:pPr>
              <w:widowControl/>
              <w:spacing w:line="240" w:lineRule="auto"/>
              <w:rPr>
                <w:sz w:val="25"/>
                <w:szCs w:val="25"/>
              </w:rPr>
            </w:pPr>
            <w:r w:rsidRPr="00826E30">
              <w:rPr>
                <w:sz w:val="25"/>
                <w:szCs w:val="25"/>
              </w:rPr>
              <w:t xml:space="preserve">МП </w:t>
            </w:r>
          </w:p>
        </w:tc>
      </w:tr>
    </w:tbl>
    <w:p w:rsidR="00826E30" w:rsidRPr="00826E30" w:rsidRDefault="00826E30" w:rsidP="00826E30">
      <w:pPr>
        <w:widowControl/>
        <w:spacing w:after="200" w:line="276" w:lineRule="auto"/>
        <w:rPr>
          <w:sz w:val="25"/>
          <w:szCs w:val="25"/>
        </w:rPr>
      </w:pPr>
      <w:r w:rsidRPr="00826E30">
        <w:rPr>
          <w:sz w:val="25"/>
          <w:szCs w:val="25"/>
        </w:rPr>
        <w:br w:type="page"/>
      </w:r>
    </w:p>
    <w:p w:rsidR="00826E30" w:rsidRPr="00826E30" w:rsidRDefault="00826E30" w:rsidP="00826E30">
      <w:pPr>
        <w:widowControl/>
        <w:spacing w:line="240" w:lineRule="auto"/>
        <w:ind w:firstLine="6"/>
        <w:jc w:val="right"/>
        <w:rPr>
          <w:sz w:val="25"/>
          <w:szCs w:val="25"/>
        </w:rPr>
      </w:pPr>
      <w:r w:rsidRPr="00826E30">
        <w:rPr>
          <w:sz w:val="25"/>
          <w:szCs w:val="25"/>
        </w:rPr>
        <w:lastRenderedPageBreak/>
        <w:t xml:space="preserve">Приложение № 2 </w:t>
      </w:r>
    </w:p>
    <w:p w:rsidR="00826E30" w:rsidRPr="00826E30" w:rsidRDefault="00826E30" w:rsidP="00826E30">
      <w:pPr>
        <w:widowControl/>
        <w:spacing w:line="240" w:lineRule="auto"/>
        <w:ind w:firstLine="6"/>
        <w:jc w:val="right"/>
        <w:rPr>
          <w:sz w:val="25"/>
          <w:szCs w:val="25"/>
        </w:rPr>
      </w:pPr>
      <w:r w:rsidRPr="00826E30">
        <w:rPr>
          <w:sz w:val="25"/>
          <w:szCs w:val="25"/>
        </w:rPr>
        <w:t>к договору  №__________ от «___»____________2020 г.</w:t>
      </w:r>
    </w:p>
    <w:p w:rsidR="00826E30" w:rsidRPr="00826E30" w:rsidRDefault="00826E30" w:rsidP="00826E30">
      <w:pPr>
        <w:widowControl/>
        <w:spacing w:line="240" w:lineRule="auto"/>
        <w:ind w:firstLine="567"/>
        <w:jc w:val="center"/>
        <w:rPr>
          <w:b/>
          <w:sz w:val="25"/>
          <w:szCs w:val="25"/>
        </w:rPr>
      </w:pPr>
    </w:p>
    <w:p w:rsidR="00826E30" w:rsidRPr="00826E30" w:rsidRDefault="00826E30" w:rsidP="00826E30">
      <w:pPr>
        <w:widowControl/>
        <w:spacing w:line="240" w:lineRule="auto"/>
        <w:ind w:firstLine="567"/>
        <w:jc w:val="center"/>
        <w:rPr>
          <w:rFonts w:eastAsia="Calibri"/>
          <w:sz w:val="25"/>
          <w:szCs w:val="25"/>
          <w:lang w:eastAsia="en-US"/>
        </w:rPr>
      </w:pPr>
      <w:r w:rsidRPr="00826E30">
        <w:rPr>
          <w:rFonts w:eastAsia="Calibri"/>
          <w:sz w:val="25"/>
          <w:szCs w:val="25"/>
          <w:lang w:eastAsia="en-US"/>
        </w:rPr>
        <w:t>Форма сервисного листа</w:t>
      </w:r>
    </w:p>
    <w:p w:rsidR="00826E30" w:rsidRPr="00826E30" w:rsidRDefault="00826E30" w:rsidP="00826E30">
      <w:pPr>
        <w:widowControl/>
        <w:suppressAutoHyphens/>
        <w:spacing w:line="240" w:lineRule="auto"/>
        <w:jc w:val="center"/>
        <w:rPr>
          <w:b/>
          <w:sz w:val="23"/>
          <w:szCs w:val="23"/>
          <w:lang w:eastAsia="ar-SA"/>
        </w:rPr>
      </w:pPr>
      <w:r w:rsidRPr="00826E30">
        <w:rPr>
          <w:b/>
          <w:sz w:val="23"/>
          <w:szCs w:val="23"/>
          <w:lang w:eastAsia="ar-SA"/>
        </w:rPr>
        <w:t>СЕРВИСНЫЙ ЛИСТ №________ от «_____»_______________20__г.</w:t>
      </w:r>
    </w:p>
    <w:p w:rsidR="00826E30" w:rsidRPr="00826E30" w:rsidRDefault="00826E30" w:rsidP="00826E30">
      <w:pPr>
        <w:widowControl/>
        <w:suppressAutoHyphens/>
        <w:spacing w:line="240" w:lineRule="auto"/>
        <w:rPr>
          <w:sz w:val="23"/>
          <w:szCs w:val="23"/>
          <w:lang w:eastAsia="ar-SA"/>
        </w:rPr>
      </w:pPr>
      <w:r w:rsidRPr="00826E30">
        <w:rPr>
          <w:sz w:val="23"/>
          <w:szCs w:val="23"/>
          <w:lang w:eastAsia="ar-SA"/>
        </w:rPr>
        <w:t>1. Данные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826E30" w:rsidRPr="00826E30" w:rsidTr="00E87CCC">
        <w:tc>
          <w:tcPr>
            <w:tcW w:w="4753"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lang w:val="en-US" w:eastAsia="ar-SA"/>
              </w:rPr>
            </w:pPr>
            <w:r w:rsidRPr="00826E30">
              <w:rPr>
                <w:sz w:val="23"/>
                <w:szCs w:val="23"/>
                <w:lang w:val="en-US" w:eastAsia="ar-SA"/>
              </w:rPr>
              <w:t>Исполнитель</w:t>
            </w:r>
          </w:p>
        </w:tc>
        <w:tc>
          <w:tcPr>
            <w:tcW w:w="4678"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val="en-US" w:eastAsia="ar-SA"/>
              </w:rPr>
            </w:pPr>
          </w:p>
        </w:tc>
      </w:tr>
      <w:tr w:rsidR="00826E30" w:rsidRPr="00826E30" w:rsidTr="00E87CCC">
        <w:tc>
          <w:tcPr>
            <w:tcW w:w="4753"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lang w:val="en-US" w:eastAsia="ar-SA"/>
              </w:rPr>
            </w:pPr>
            <w:proofErr w:type="spellStart"/>
            <w:r w:rsidRPr="00826E30">
              <w:rPr>
                <w:sz w:val="23"/>
                <w:szCs w:val="23"/>
                <w:lang w:val="en-US" w:eastAsia="ar-SA"/>
              </w:rPr>
              <w:t>Адрес</w:t>
            </w:r>
            <w:proofErr w:type="spellEnd"/>
            <w:r w:rsidRPr="00826E30">
              <w:rPr>
                <w:sz w:val="23"/>
                <w:szCs w:val="23"/>
                <w:lang w:val="en-US" w:eastAsia="ar-SA"/>
              </w:rPr>
              <w:t xml:space="preserve"> 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val="en-US" w:eastAsia="ar-SA"/>
              </w:rPr>
            </w:pPr>
            <w:r w:rsidRPr="00826E30">
              <w:rPr>
                <w:sz w:val="23"/>
                <w:szCs w:val="23"/>
                <w:lang w:val="en-US" w:eastAsia="ar-SA"/>
              </w:rPr>
              <w:t xml:space="preserve">                    </w:t>
            </w:r>
          </w:p>
        </w:tc>
      </w:tr>
      <w:tr w:rsidR="00826E30" w:rsidRPr="00826E30" w:rsidTr="00E87CCC">
        <w:tc>
          <w:tcPr>
            <w:tcW w:w="4753"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lang w:val="en-US" w:eastAsia="ar-SA"/>
              </w:rPr>
            </w:pPr>
            <w:proofErr w:type="spellStart"/>
            <w:r w:rsidRPr="00826E30">
              <w:rPr>
                <w:sz w:val="23"/>
                <w:szCs w:val="23"/>
                <w:lang w:val="en-US" w:eastAsia="ar-SA"/>
              </w:rPr>
              <w:t>Контактные</w:t>
            </w:r>
            <w:proofErr w:type="spellEnd"/>
            <w:r w:rsidRPr="00826E30">
              <w:rPr>
                <w:sz w:val="23"/>
                <w:szCs w:val="23"/>
                <w:lang w:val="en-US" w:eastAsia="ar-SA"/>
              </w:rPr>
              <w:t xml:space="preserve"> </w:t>
            </w:r>
            <w:proofErr w:type="spellStart"/>
            <w:r w:rsidRPr="00826E30">
              <w:rPr>
                <w:sz w:val="23"/>
                <w:szCs w:val="23"/>
                <w:lang w:val="en-US" w:eastAsia="ar-SA"/>
              </w:rPr>
              <w:t>данные</w:t>
            </w:r>
            <w:proofErr w:type="spellEnd"/>
            <w:r w:rsidRPr="00826E30">
              <w:rPr>
                <w:sz w:val="23"/>
                <w:szCs w:val="23"/>
                <w:lang w:val="en-US" w:eastAsia="ar-SA"/>
              </w:rPr>
              <w:t xml:space="preserve"> </w:t>
            </w:r>
            <w:r w:rsidRPr="00826E30">
              <w:rPr>
                <w:sz w:val="23"/>
                <w:szCs w:val="23"/>
                <w:lang w:eastAsia="ar-SA"/>
              </w:rPr>
              <w:t>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roofErr w:type="spellStart"/>
            <w:r w:rsidRPr="00826E30">
              <w:rPr>
                <w:sz w:val="23"/>
                <w:szCs w:val="23"/>
                <w:lang w:val="en-US" w:eastAsia="ar-SA"/>
              </w:rPr>
              <w:t>тел</w:t>
            </w:r>
            <w:proofErr w:type="spellEnd"/>
            <w:r w:rsidRPr="00826E30">
              <w:rPr>
                <w:sz w:val="23"/>
                <w:szCs w:val="23"/>
                <w:lang w:val="en-US" w:eastAsia="ar-SA"/>
              </w:rPr>
              <w:t xml:space="preserve">.:    </w:t>
            </w:r>
            <w:r w:rsidRPr="00826E30">
              <w:rPr>
                <w:sz w:val="23"/>
                <w:szCs w:val="23"/>
                <w:lang w:eastAsia="ar-SA"/>
              </w:rPr>
              <w:t xml:space="preserve">                          </w:t>
            </w:r>
            <w:r w:rsidRPr="00826E30">
              <w:rPr>
                <w:sz w:val="23"/>
                <w:szCs w:val="23"/>
                <w:lang w:val="en-US" w:eastAsia="ar-SA"/>
              </w:rPr>
              <w:t>e-mail:</w:t>
            </w:r>
          </w:p>
        </w:tc>
      </w:tr>
      <w:tr w:rsidR="00826E30" w:rsidRPr="00826E30" w:rsidTr="00E87CCC">
        <w:tc>
          <w:tcPr>
            <w:tcW w:w="4753"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r w:rsidRPr="00826E30">
              <w:rPr>
                <w:sz w:val="23"/>
                <w:szCs w:val="23"/>
                <w:lang w:eastAsia="ar-SA"/>
              </w:rPr>
              <w:t xml:space="preserve">Ф.И.О. </w:t>
            </w:r>
            <w:proofErr w:type="gramStart"/>
            <w:r w:rsidRPr="00826E30">
              <w:rPr>
                <w:sz w:val="23"/>
                <w:szCs w:val="23"/>
                <w:lang w:eastAsia="ar-SA"/>
              </w:rPr>
              <w:t>ответственного</w:t>
            </w:r>
            <w:proofErr w:type="gramEnd"/>
            <w:r w:rsidRPr="00826E30">
              <w:rPr>
                <w:sz w:val="23"/>
                <w:szCs w:val="23"/>
                <w:lang w:eastAsia="ar-SA"/>
              </w:rPr>
              <w:t xml:space="preserve"> за исполнение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r w:rsidR="00826E30" w:rsidRPr="00826E30" w:rsidTr="00E87CCC">
        <w:tc>
          <w:tcPr>
            <w:tcW w:w="4753"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r w:rsidRPr="00826E30">
              <w:rPr>
                <w:sz w:val="23"/>
                <w:szCs w:val="23"/>
                <w:lang w:eastAsia="ar-SA"/>
              </w:rPr>
              <w:t>Ф.И.О. исполнителя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r w:rsidRPr="00826E30">
              <w:rPr>
                <w:sz w:val="23"/>
                <w:szCs w:val="23"/>
                <w:lang w:val="en-US" w:eastAsia="ar-SA"/>
              </w:rPr>
              <w:t> </w:t>
            </w:r>
          </w:p>
        </w:tc>
      </w:tr>
    </w:tbl>
    <w:p w:rsidR="00826E30" w:rsidRPr="00826E30" w:rsidRDefault="00826E30" w:rsidP="00826E30">
      <w:pPr>
        <w:widowControl/>
        <w:suppressAutoHyphens/>
        <w:spacing w:line="240" w:lineRule="auto"/>
        <w:rPr>
          <w:sz w:val="23"/>
          <w:szCs w:val="23"/>
          <w:lang w:val="en-US" w:eastAsia="ar-SA"/>
        </w:rPr>
      </w:pPr>
      <w:r w:rsidRPr="00826E30">
        <w:rPr>
          <w:sz w:val="23"/>
          <w:szCs w:val="23"/>
          <w:lang w:val="en-US" w:eastAsia="ar-SA"/>
        </w:rPr>
        <w:t xml:space="preserve">2. Данные </w:t>
      </w:r>
      <w:r w:rsidRPr="00826E30">
        <w:rPr>
          <w:sz w:val="23"/>
          <w:szCs w:val="23"/>
          <w:lang w:eastAsia="ar-SA"/>
        </w:rPr>
        <w:t>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826E30" w:rsidRPr="00826E30" w:rsidTr="00E87CCC">
        <w:tc>
          <w:tcPr>
            <w:tcW w:w="4753"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r w:rsidRPr="00826E30">
              <w:rPr>
                <w:sz w:val="23"/>
                <w:szCs w:val="23"/>
                <w:lang w:eastAsia="ar-SA"/>
              </w:rPr>
              <w:t>Структурное подразделение 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pacing w:line="240" w:lineRule="auto"/>
              <w:rPr>
                <w:sz w:val="23"/>
                <w:szCs w:val="23"/>
                <w:lang w:eastAsia="ar-SA"/>
              </w:rPr>
            </w:pPr>
          </w:p>
        </w:tc>
      </w:tr>
      <w:tr w:rsidR="00826E30" w:rsidRPr="00826E30" w:rsidTr="00E87CCC">
        <w:tc>
          <w:tcPr>
            <w:tcW w:w="4753"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lang w:val="en-US" w:eastAsia="ar-SA"/>
              </w:rPr>
            </w:pPr>
            <w:r w:rsidRPr="00826E30">
              <w:rPr>
                <w:sz w:val="23"/>
                <w:szCs w:val="23"/>
                <w:lang w:val="en-US" w:eastAsia="ar-SA"/>
              </w:rPr>
              <w:t xml:space="preserve">Ф.И.О. </w:t>
            </w:r>
            <w:proofErr w:type="spellStart"/>
            <w:r w:rsidRPr="00826E30">
              <w:rPr>
                <w:sz w:val="23"/>
                <w:szCs w:val="23"/>
                <w:lang w:val="en-US" w:eastAsia="ar-SA"/>
              </w:rPr>
              <w:t>ответственного</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shd w:val="clear" w:color="auto" w:fill="FFFF00"/>
                <w:lang w:eastAsia="ar-SA"/>
              </w:rPr>
            </w:pPr>
          </w:p>
        </w:tc>
      </w:tr>
      <w:tr w:rsidR="00826E30" w:rsidRPr="00826E30" w:rsidTr="00E87CCC">
        <w:tc>
          <w:tcPr>
            <w:tcW w:w="4753"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roofErr w:type="spellStart"/>
            <w:r w:rsidRPr="00826E30">
              <w:rPr>
                <w:sz w:val="23"/>
                <w:szCs w:val="23"/>
                <w:lang w:val="en-US" w:eastAsia="ar-SA"/>
              </w:rPr>
              <w:t>Контактные</w:t>
            </w:r>
            <w:proofErr w:type="spellEnd"/>
            <w:r w:rsidRPr="00826E30">
              <w:rPr>
                <w:sz w:val="23"/>
                <w:szCs w:val="23"/>
                <w:lang w:val="en-US" w:eastAsia="ar-SA"/>
              </w:rPr>
              <w:t xml:space="preserve"> </w:t>
            </w:r>
            <w:proofErr w:type="spellStart"/>
            <w:r w:rsidRPr="00826E30">
              <w:rPr>
                <w:sz w:val="23"/>
                <w:szCs w:val="23"/>
                <w:lang w:val="en-US" w:eastAsia="ar-SA"/>
              </w:rPr>
              <w:t>данные</w:t>
            </w:r>
            <w:proofErr w:type="spellEnd"/>
            <w:r w:rsidRPr="00826E30">
              <w:rPr>
                <w:sz w:val="23"/>
                <w:szCs w:val="23"/>
                <w:lang w:val="en-US" w:eastAsia="ar-SA"/>
              </w:rPr>
              <w:t xml:space="preserve"> </w:t>
            </w:r>
            <w:r w:rsidRPr="00826E30">
              <w:rPr>
                <w:sz w:val="23"/>
                <w:szCs w:val="23"/>
                <w:lang w:eastAsia="ar-SA"/>
              </w:rPr>
              <w:t>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val="en-US" w:eastAsia="ar-SA"/>
              </w:rPr>
            </w:pPr>
            <w:proofErr w:type="spellStart"/>
            <w:r w:rsidRPr="00826E30">
              <w:rPr>
                <w:sz w:val="23"/>
                <w:szCs w:val="23"/>
                <w:lang w:val="en-US" w:eastAsia="ar-SA"/>
              </w:rPr>
              <w:t>тел</w:t>
            </w:r>
            <w:proofErr w:type="spellEnd"/>
            <w:r w:rsidRPr="00826E30">
              <w:rPr>
                <w:sz w:val="23"/>
                <w:szCs w:val="23"/>
                <w:lang w:val="en-US" w:eastAsia="ar-SA"/>
              </w:rPr>
              <w:t xml:space="preserve">.:    </w:t>
            </w:r>
            <w:r w:rsidRPr="00826E30">
              <w:rPr>
                <w:sz w:val="23"/>
                <w:szCs w:val="23"/>
                <w:lang w:eastAsia="ar-SA"/>
              </w:rPr>
              <w:t xml:space="preserve">                          </w:t>
            </w:r>
            <w:r w:rsidRPr="00826E30">
              <w:rPr>
                <w:sz w:val="23"/>
                <w:szCs w:val="23"/>
                <w:lang w:val="en-US" w:eastAsia="ar-SA"/>
              </w:rPr>
              <w:t>e-mail:</w:t>
            </w:r>
          </w:p>
        </w:tc>
      </w:tr>
    </w:tbl>
    <w:p w:rsidR="00826E30" w:rsidRPr="00826E30" w:rsidRDefault="00826E30" w:rsidP="00826E30">
      <w:pPr>
        <w:widowControl/>
        <w:suppressAutoHyphens/>
        <w:spacing w:line="240" w:lineRule="auto"/>
        <w:rPr>
          <w:sz w:val="23"/>
          <w:szCs w:val="23"/>
          <w:lang w:eastAsia="ar-SA"/>
        </w:rPr>
      </w:pPr>
      <w:r w:rsidRPr="00826E30">
        <w:rPr>
          <w:sz w:val="23"/>
          <w:szCs w:val="23"/>
          <w:lang w:eastAsia="ar-SA"/>
        </w:rPr>
        <w:t>3. Постановка задачи на оказание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826E30" w:rsidRPr="00826E30" w:rsidTr="00E87CCC">
        <w:tc>
          <w:tcPr>
            <w:tcW w:w="4328"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lang w:val="en-US" w:eastAsia="ar-SA"/>
              </w:rPr>
            </w:pPr>
            <w:r w:rsidRPr="00826E30">
              <w:rPr>
                <w:sz w:val="23"/>
                <w:szCs w:val="23"/>
                <w:lang w:val="en-US" w:eastAsia="ar-SA"/>
              </w:rPr>
              <w:t>Основание</w:t>
            </w:r>
          </w:p>
        </w:tc>
        <w:tc>
          <w:tcPr>
            <w:tcW w:w="5103"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val="en-US" w:eastAsia="ar-SA"/>
              </w:rPr>
            </w:pPr>
            <w:r w:rsidRPr="00826E30">
              <w:rPr>
                <w:sz w:val="23"/>
                <w:szCs w:val="23"/>
                <w:lang w:eastAsia="ar-SA"/>
              </w:rPr>
              <w:t>Договор</w:t>
            </w:r>
            <w:r w:rsidRPr="00826E30">
              <w:rPr>
                <w:sz w:val="23"/>
                <w:szCs w:val="23"/>
                <w:lang w:val="en-US" w:eastAsia="ar-SA"/>
              </w:rPr>
              <w:t xml:space="preserve"> №________ от «___»__________20__г.</w:t>
            </w:r>
          </w:p>
        </w:tc>
      </w:tr>
      <w:tr w:rsidR="00826E30" w:rsidRPr="00826E30" w:rsidTr="00E87CCC">
        <w:tc>
          <w:tcPr>
            <w:tcW w:w="4328"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r w:rsidRPr="00826E30">
              <w:rPr>
                <w:sz w:val="23"/>
                <w:szCs w:val="23"/>
                <w:lang w:eastAsia="ar-SA"/>
              </w:rPr>
              <w:t>Номер и дата заявки</w:t>
            </w:r>
          </w:p>
        </w:tc>
        <w:tc>
          <w:tcPr>
            <w:tcW w:w="5103"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r w:rsidRPr="00826E30">
              <w:rPr>
                <w:sz w:val="23"/>
                <w:szCs w:val="23"/>
                <w:lang w:eastAsia="ar-SA"/>
              </w:rPr>
              <w:t>№___________от____________</w:t>
            </w:r>
          </w:p>
        </w:tc>
      </w:tr>
      <w:tr w:rsidR="00826E30" w:rsidRPr="00826E30" w:rsidTr="00E87CCC">
        <w:tc>
          <w:tcPr>
            <w:tcW w:w="4328"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r w:rsidRPr="00826E30">
              <w:rPr>
                <w:sz w:val="23"/>
                <w:szCs w:val="23"/>
                <w:lang w:val="en-US" w:eastAsia="ar-SA"/>
              </w:rPr>
              <w:t>Задача на оказание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r w:rsidR="00826E30" w:rsidRPr="00826E30" w:rsidTr="00E87CCC">
        <w:tc>
          <w:tcPr>
            <w:tcW w:w="4328"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r w:rsidRPr="00826E30">
              <w:rPr>
                <w:sz w:val="23"/>
                <w:szCs w:val="23"/>
                <w:lang w:eastAsia="ar-SA"/>
              </w:rPr>
              <w:t>Приоритет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bl>
    <w:p w:rsidR="00826E30" w:rsidRPr="00826E30" w:rsidRDefault="00826E30" w:rsidP="00826E30">
      <w:pPr>
        <w:widowControl/>
        <w:suppressAutoHyphens/>
        <w:spacing w:line="240" w:lineRule="auto"/>
        <w:rPr>
          <w:sz w:val="23"/>
          <w:szCs w:val="23"/>
          <w:lang w:eastAsia="ar-SA"/>
        </w:rPr>
      </w:pPr>
      <w:r w:rsidRPr="00826E30">
        <w:rPr>
          <w:sz w:val="23"/>
          <w:szCs w:val="23"/>
          <w:lang w:eastAsia="ar-SA"/>
        </w:rPr>
        <w:t>4. Результаты оказания услуги</w:t>
      </w:r>
    </w:p>
    <w:p w:rsidR="00826E30" w:rsidRPr="00826E30" w:rsidRDefault="00826E30" w:rsidP="00826E30">
      <w:pPr>
        <w:widowControl/>
        <w:suppressAutoHyphens/>
        <w:spacing w:line="240" w:lineRule="auto"/>
        <w:rPr>
          <w:sz w:val="23"/>
          <w:szCs w:val="23"/>
          <w:lang w:eastAsia="ar-SA"/>
        </w:rPr>
      </w:pPr>
      <w:r w:rsidRPr="00826E30">
        <w:rPr>
          <w:sz w:val="23"/>
          <w:szCs w:val="23"/>
          <w:lang w:eastAsia="ar-SA"/>
        </w:rPr>
        <w:t>Время оказания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826E30" w:rsidRPr="00826E30" w:rsidTr="00E87CCC">
        <w:tc>
          <w:tcPr>
            <w:tcW w:w="4328"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highlight w:val="yellow"/>
                <w:lang w:eastAsia="ar-SA"/>
              </w:rPr>
            </w:pPr>
            <w:r w:rsidRPr="00826E30">
              <w:rPr>
                <w:sz w:val="23"/>
                <w:szCs w:val="23"/>
                <w:lang w:eastAsia="ar-SA"/>
              </w:rPr>
              <w:t>Дата и время начала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r w:rsidR="00826E30" w:rsidRPr="00826E30" w:rsidTr="00E87CCC">
        <w:tc>
          <w:tcPr>
            <w:tcW w:w="4328" w:type="dxa"/>
            <w:tcBorders>
              <w:top w:val="double" w:sz="2" w:space="0" w:color="000000"/>
              <w:left w:val="double" w:sz="2" w:space="0" w:color="000000"/>
              <w:bottom w:val="double" w:sz="2" w:space="0" w:color="000000"/>
            </w:tcBorders>
            <w:vAlign w:val="center"/>
          </w:tcPr>
          <w:p w:rsidR="00826E30" w:rsidRPr="00826E30" w:rsidRDefault="00826E30" w:rsidP="00826E30">
            <w:pPr>
              <w:widowControl/>
              <w:suppressAutoHyphens/>
              <w:snapToGrid w:val="0"/>
              <w:spacing w:line="240" w:lineRule="auto"/>
              <w:rPr>
                <w:sz w:val="23"/>
                <w:szCs w:val="23"/>
                <w:highlight w:val="yellow"/>
                <w:lang w:eastAsia="ar-SA"/>
              </w:rPr>
            </w:pPr>
            <w:r w:rsidRPr="00826E30">
              <w:rPr>
                <w:sz w:val="23"/>
                <w:szCs w:val="23"/>
                <w:lang w:eastAsia="ar-SA"/>
              </w:rPr>
              <w:t>Дата и время окончания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bl>
    <w:p w:rsidR="00826E30" w:rsidRPr="00826E30" w:rsidRDefault="00826E30" w:rsidP="00826E30">
      <w:pPr>
        <w:widowControl/>
        <w:suppressAutoHyphens/>
        <w:spacing w:line="240" w:lineRule="auto"/>
        <w:rPr>
          <w:sz w:val="23"/>
          <w:szCs w:val="23"/>
          <w:lang w:eastAsia="ar-SA"/>
        </w:rPr>
      </w:pPr>
      <w:r w:rsidRPr="00826E30">
        <w:rPr>
          <w:sz w:val="23"/>
          <w:szCs w:val="23"/>
          <w:lang w:eastAsia="ar-SA"/>
        </w:rPr>
        <w:t>Перечень оказанных услуг, заключение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826E30" w:rsidRPr="00826E30" w:rsidTr="00E87CCC">
        <w:tc>
          <w:tcPr>
            <w:tcW w:w="9431"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r w:rsidR="00826E30" w:rsidRPr="00826E30" w:rsidTr="00E87CCC">
        <w:tc>
          <w:tcPr>
            <w:tcW w:w="9431"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r w:rsidR="00826E30" w:rsidRPr="00826E30" w:rsidTr="00E87CCC">
        <w:tc>
          <w:tcPr>
            <w:tcW w:w="9431"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bl>
    <w:p w:rsidR="00826E30" w:rsidRPr="00826E30" w:rsidRDefault="00826E30" w:rsidP="00826E30">
      <w:pPr>
        <w:widowControl/>
        <w:suppressAutoHyphens/>
        <w:spacing w:line="240" w:lineRule="auto"/>
        <w:rPr>
          <w:sz w:val="23"/>
          <w:szCs w:val="23"/>
          <w:lang w:eastAsia="ar-SA"/>
        </w:rPr>
      </w:pPr>
      <w:r w:rsidRPr="00826E30">
        <w:rPr>
          <w:sz w:val="23"/>
          <w:szCs w:val="23"/>
          <w:lang w:eastAsia="ar-SA"/>
        </w:rPr>
        <w:t>Перечень устраненных проблем:</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826E30" w:rsidRPr="00826E30" w:rsidTr="00E87CCC">
        <w:tc>
          <w:tcPr>
            <w:tcW w:w="9431"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r w:rsidR="00826E30" w:rsidRPr="00826E30" w:rsidTr="00E87CCC">
        <w:tc>
          <w:tcPr>
            <w:tcW w:w="9431"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r w:rsidR="00826E30" w:rsidRPr="00826E30" w:rsidTr="00E87CCC">
        <w:tc>
          <w:tcPr>
            <w:tcW w:w="9431" w:type="dxa"/>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bl>
    <w:p w:rsidR="00826E30" w:rsidRPr="00826E30" w:rsidRDefault="00826E30" w:rsidP="00826E30">
      <w:pPr>
        <w:widowControl/>
        <w:suppressAutoHyphens/>
        <w:spacing w:line="240" w:lineRule="auto"/>
        <w:rPr>
          <w:sz w:val="23"/>
          <w:szCs w:val="23"/>
          <w:lang w:eastAsia="ar-SA"/>
        </w:rPr>
      </w:pPr>
      <w:r w:rsidRPr="00826E30">
        <w:rPr>
          <w:sz w:val="23"/>
          <w:szCs w:val="23"/>
          <w:lang w:eastAsia="ar-SA"/>
        </w:rPr>
        <w:t>Результаты оказания услуг и замечания со стороны 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660"/>
        <w:gridCol w:w="4071"/>
        <w:gridCol w:w="4675"/>
        <w:gridCol w:w="25"/>
      </w:tblGrid>
      <w:tr w:rsidR="00826E30" w:rsidRPr="00826E30" w:rsidTr="00E87CCC">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r w:rsidR="00826E30" w:rsidRPr="00826E30" w:rsidTr="00E87CCC">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r w:rsidR="00826E30" w:rsidRPr="00826E30" w:rsidTr="00E87CCC">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826E30" w:rsidRPr="00826E30" w:rsidRDefault="00826E30" w:rsidP="00826E30">
            <w:pPr>
              <w:widowControl/>
              <w:suppressAutoHyphens/>
              <w:snapToGrid w:val="0"/>
              <w:spacing w:line="240" w:lineRule="auto"/>
              <w:rPr>
                <w:sz w:val="23"/>
                <w:szCs w:val="23"/>
                <w:lang w:eastAsia="ar-SA"/>
              </w:rPr>
            </w:pPr>
          </w:p>
        </w:tc>
      </w:tr>
      <w:tr w:rsidR="00826E30" w:rsidRPr="00826E30" w:rsidTr="00E87CCC">
        <w:trPr>
          <w:gridBefore w:val="1"/>
          <w:gridAfter w:val="1"/>
          <w:wBefore w:w="660" w:type="dxa"/>
          <w:wAfter w:w="25" w:type="dxa"/>
        </w:trPr>
        <w:tc>
          <w:tcPr>
            <w:tcW w:w="4071" w:type="dxa"/>
            <w:vAlign w:val="center"/>
          </w:tcPr>
          <w:p w:rsidR="00826E30" w:rsidRPr="00826E30" w:rsidRDefault="00826E30" w:rsidP="00826E30">
            <w:pPr>
              <w:widowControl/>
              <w:suppressAutoHyphens/>
              <w:snapToGrid w:val="0"/>
              <w:spacing w:line="240" w:lineRule="auto"/>
              <w:jc w:val="center"/>
              <w:rPr>
                <w:b/>
                <w:sz w:val="23"/>
                <w:szCs w:val="23"/>
                <w:lang w:val="en-US" w:eastAsia="ar-SA"/>
              </w:rPr>
            </w:pPr>
            <w:proofErr w:type="spellStart"/>
            <w:r w:rsidRPr="00826E30">
              <w:rPr>
                <w:b/>
                <w:sz w:val="23"/>
                <w:szCs w:val="23"/>
                <w:lang w:val="en-US" w:eastAsia="ar-SA"/>
              </w:rPr>
              <w:t>Представитель</w:t>
            </w:r>
            <w:proofErr w:type="spellEnd"/>
            <w:r w:rsidRPr="00826E30">
              <w:rPr>
                <w:b/>
                <w:sz w:val="23"/>
                <w:szCs w:val="23"/>
                <w:lang w:val="en-US" w:eastAsia="ar-SA"/>
              </w:rPr>
              <w:t xml:space="preserve"> Исполнителя:</w:t>
            </w:r>
          </w:p>
        </w:tc>
        <w:tc>
          <w:tcPr>
            <w:tcW w:w="4675" w:type="dxa"/>
            <w:vAlign w:val="center"/>
          </w:tcPr>
          <w:p w:rsidR="00826E30" w:rsidRPr="00826E30" w:rsidRDefault="00826E30" w:rsidP="00826E30">
            <w:pPr>
              <w:widowControl/>
              <w:suppressAutoHyphens/>
              <w:snapToGrid w:val="0"/>
              <w:spacing w:line="240" w:lineRule="auto"/>
              <w:jc w:val="center"/>
              <w:rPr>
                <w:b/>
                <w:sz w:val="23"/>
                <w:szCs w:val="23"/>
                <w:lang w:val="en-US" w:eastAsia="ar-SA"/>
              </w:rPr>
            </w:pPr>
            <w:proofErr w:type="spellStart"/>
            <w:r w:rsidRPr="00826E30">
              <w:rPr>
                <w:b/>
                <w:sz w:val="23"/>
                <w:szCs w:val="23"/>
                <w:lang w:val="en-US" w:eastAsia="ar-SA"/>
              </w:rPr>
              <w:t>Представитель</w:t>
            </w:r>
            <w:proofErr w:type="spellEnd"/>
            <w:r w:rsidRPr="00826E30">
              <w:rPr>
                <w:b/>
                <w:sz w:val="23"/>
                <w:szCs w:val="23"/>
                <w:lang w:val="en-US" w:eastAsia="ar-SA"/>
              </w:rPr>
              <w:t xml:space="preserve"> </w:t>
            </w:r>
            <w:r w:rsidRPr="00826E30">
              <w:rPr>
                <w:b/>
                <w:sz w:val="23"/>
                <w:szCs w:val="23"/>
                <w:lang w:eastAsia="ar-SA"/>
              </w:rPr>
              <w:t>Заказчика</w:t>
            </w:r>
            <w:r w:rsidRPr="00826E30">
              <w:rPr>
                <w:b/>
                <w:sz w:val="23"/>
                <w:szCs w:val="23"/>
                <w:lang w:val="en-US" w:eastAsia="ar-SA"/>
              </w:rPr>
              <w:t>:</w:t>
            </w:r>
          </w:p>
        </w:tc>
      </w:tr>
      <w:tr w:rsidR="00826E30" w:rsidRPr="00826E30" w:rsidTr="00E87CCC">
        <w:trPr>
          <w:gridBefore w:val="1"/>
          <w:gridAfter w:val="1"/>
          <w:wBefore w:w="660" w:type="dxa"/>
          <w:wAfter w:w="25" w:type="dxa"/>
        </w:trPr>
        <w:tc>
          <w:tcPr>
            <w:tcW w:w="4071" w:type="dxa"/>
            <w:vAlign w:val="center"/>
          </w:tcPr>
          <w:p w:rsidR="00826E30" w:rsidRPr="00826E30" w:rsidRDefault="00826E30" w:rsidP="00826E30">
            <w:pPr>
              <w:widowControl/>
              <w:suppressAutoHyphens/>
              <w:snapToGrid w:val="0"/>
              <w:spacing w:line="240" w:lineRule="auto"/>
              <w:jc w:val="center"/>
              <w:rPr>
                <w:sz w:val="23"/>
                <w:szCs w:val="23"/>
                <w:lang w:val="en-US" w:eastAsia="ar-SA"/>
              </w:rPr>
            </w:pPr>
            <w:r w:rsidRPr="00826E30">
              <w:rPr>
                <w:sz w:val="18"/>
                <w:szCs w:val="18"/>
                <w:lang w:eastAsia="ar-SA"/>
              </w:rPr>
              <w:t>Должность</w:t>
            </w:r>
            <w:r w:rsidRPr="00826E30">
              <w:rPr>
                <w:sz w:val="23"/>
                <w:szCs w:val="23"/>
                <w:lang w:val="en-US" w:eastAsia="ar-SA"/>
              </w:rPr>
              <w:br/>
              <w:t>_______________/_________/</w:t>
            </w:r>
          </w:p>
        </w:tc>
        <w:tc>
          <w:tcPr>
            <w:tcW w:w="4675" w:type="dxa"/>
            <w:vAlign w:val="center"/>
          </w:tcPr>
          <w:p w:rsidR="00826E30" w:rsidRPr="00826E30" w:rsidRDefault="00826E30" w:rsidP="00826E30">
            <w:pPr>
              <w:widowControl/>
              <w:suppressAutoHyphens/>
              <w:snapToGrid w:val="0"/>
              <w:spacing w:line="240" w:lineRule="auto"/>
              <w:jc w:val="center"/>
              <w:rPr>
                <w:sz w:val="23"/>
                <w:szCs w:val="23"/>
                <w:lang w:val="en-US" w:eastAsia="ar-SA"/>
              </w:rPr>
            </w:pPr>
            <w:r w:rsidRPr="00826E30">
              <w:rPr>
                <w:sz w:val="18"/>
                <w:szCs w:val="18"/>
                <w:lang w:eastAsia="ar-SA"/>
              </w:rPr>
              <w:t>Должность</w:t>
            </w:r>
            <w:r w:rsidRPr="00826E30">
              <w:rPr>
                <w:sz w:val="23"/>
                <w:szCs w:val="23"/>
                <w:lang w:val="en-US" w:eastAsia="ar-SA"/>
              </w:rPr>
              <w:br/>
              <w:t>_______________/_________/</w:t>
            </w:r>
          </w:p>
        </w:tc>
      </w:tr>
      <w:tr w:rsidR="00826E30" w:rsidRPr="00826E30" w:rsidTr="00E87CCC">
        <w:trPr>
          <w:gridBefore w:val="1"/>
          <w:gridAfter w:val="1"/>
          <w:wBefore w:w="660" w:type="dxa"/>
          <w:wAfter w:w="25" w:type="dxa"/>
        </w:trPr>
        <w:tc>
          <w:tcPr>
            <w:tcW w:w="8746" w:type="dxa"/>
            <w:gridSpan w:val="2"/>
            <w:vAlign w:val="center"/>
          </w:tcPr>
          <w:p w:rsidR="00826E30" w:rsidRPr="00826E30" w:rsidRDefault="00826E30" w:rsidP="00826E30">
            <w:pPr>
              <w:widowControl/>
              <w:suppressAutoHyphens/>
              <w:snapToGrid w:val="0"/>
              <w:spacing w:line="240" w:lineRule="auto"/>
              <w:jc w:val="center"/>
              <w:rPr>
                <w:sz w:val="18"/>
                <w:szCs w:val="18"/>
                <w:lang w:eastAsia="ar-SA"/>
              </w:rPr>
            </w:pPr>
            <w:r w:rsidRPr="00826E30">
              <w:rPr>
                <w:sz w:val="18"/>
                <w:szCs w:val="18"/>
                <w:lang w:eastAsia="ar-SA"/>
              </w:rPr>
              <w:t>(подпись)                       (ФИО)                                      (подпись)                               (ФИО)</w:t>
            </w:r>
          </w:p>
          <w:p w:rsidR="00826E30" w:rsidRPr="00826E30" w:rsidRDefault="00826E30" w:rsidP="00826E30">
            <w:pPr>
              <w:widowControl/>
              <w:suppressAutoHyphens/>
              <w:spacing w:line="240" w:lineRule="auto"/>
              <w:jc w:val="center"/>
              <w:rPr>
                <w:sz w:val="18"/>
                <w:szCs w:val="18"/>
                <w:lang w:eastAsia="ar-SA"/>
              </w:rPr>
            </w:pPr>
            <w:r w:rsidRPr="00826E30">
              <w:rPr>
                <w:sz w:val="18"/>
                <w:szCs w:val="18"/>
                <w:lang w:eastAsia="ar-SA"/>
              </w:rPr>
              <w:t xml:space="preserve">                                                                             </w:t>
            </w:r>
          </w:p>
        </w:tc>
      </w:tr>
    </w:tbl>
    <w:p w:rsidR="00826E30" w:rsidRPr="00826E30" w:rsidRDefault="00826E30" w:rsidP="00826E30">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826E30" w:rsidRPr="00826E30" w:rsidTr="00E87CCC">
        <w:trPr>
          <w:trHeight w:val="146"/>
          <w:jc w:val="center"/>
        </w:trPr>
        <w:tc>
          <w:tcPr>
            <w:tcW w:w="4948" w:type="dxa"/>
          </w:tcPr>
          <w:p w:rsidR="00826E30" w:rsidRPr="00826E30" w:rsidRDefault="00826E30" w:rsidP="00826E30">
            <w:pPr>
              <w:widowControl/>
              <w:spacing w:line="240" w:lineRule="auto"/>
              <w:rPr>
                <w:i/>
                <w:sz w:val="25"/>
                <w:szCs w:val="25"/>
              </w:rPr>
            </w:pPr>
            <w:r w:rsidRPr="00826E30">
              <w:rPr>
                <w:i/>
                <w:sz w:val="25"/>
                <w:szCs w:val="25"/>
              </w:rPr>
              <w:t>Должность</w:t>
            </w:r>
          </w:p>
          <w:p w:rsidR="00826E30" w:rsidRPr="00826E30" w:rsidRDefault="00826E30" w:rsidP="00826E30">
            <w:pPr>
              <w:widowControl/>
              <w:spacing w:line="240" w:lineRule="auto"/>
              <w:rPr>
                <w:b/>
                <w:sz w:val="25"/>
                <w:szCs w:val="25"/>
              </w:rPr>
            </w:pPr>
          </w:p>
          <w:p w:rsidR="00826E30" w:rsidRPr="00826E30" w:rsidRDefault="00826E30" w:rsidP="00826E30">
            <w:pPr>
              <w:widowControl/>
              <w:spacing w:line="240" w:lineRule="auto"/>
              <w:rPr>
                <w:b/>
                <w:sz w:val="25"/>
                <w:szCs w:val="25"/>
              </w:rPr>
            </w:pPr>
            <w:r w:rsidRPr="00826E30">
              <w:rPr>
                <w:b/>
                <w:sz w:val="25"/>
                <w:szCs w:val="25"/>
              </w:rPr>
              <w:t xml:space="preserve">_____________________ </w:t>
            </w:r>
            <w:r w:rsidRPr="00826E30">
              <w:rPr>
                <w:i/>
                <w:sz w:val="25"/>
                <w:szCs w:val="25"/>
              </w:rPr>
              <w:t>ФИО</w:t>
            </w:r>
          </w:p>
          <w:p w:rsidR="00826E30" w:rsidRPr="00826E30" w:rsidRDefault="00826E30" w:rsidP="00826E30">
            <w:pPr>
              <w:widowControl/>
              <w:spacing w:line="240" w:lineRule="auto"/>
              <w:rPr>
                <w:sz w:val="25"/>
                <w:szCs w:val="25"/>
              </w:rPr>
            </w:pPr>
            <w:r w:rsidRPr="00826E30">
              <w:rPr>
                <w:sz w:val="25"/>
                <w:szCs w:val="25"/>
              </w:rPr>
              <w:t>МП</w:t>
            </w:r>
            <w:r w:rsidR="00150B44">
              <w:rPr>
                <w:sz w:val="25"/>
                <w:szCs w:val="25"/>
              </w:rPr>
              <w:t xml:space="preserve"> </w:t>
            </w:r>
            <w:r w:rsidR="00150B44" w:rsidRPr="00826E30">
              <w:rPr>
                <w:sz w:val="25"/>
                <w:szCs w:val="25"/>
              </w:rPr>
              <w:t>(</w:t>
            </w:r>
            <w:r w:rsidR="00150B44" w:rsidRPr="00826E30">
              <w:rPr>
                <w:i/>
                <w:sz w:val="25"/>
                <w:szCs w:val="25"/>
              </w:rPr>
              <w:t>при наличии</w:t>
            </w:r>
            <w:r w:rsidR="00150B44" w:rsidRPr="00826E30">
              <w:rPr>
                <w:sz w:val="25"/>
                <w:szCs w:val="25"/>
              </w:rPr>
              <w:t>)</w:t>
            </w:r>
          </w:p>
          <w:p w:rsidR="00826E30" w:rsidRPr="00826E30" w:rsidRDefault="00826E30" w:rsidP="00826E30">
            <w:pPr>
              <w:widowControl/>
              <w:spacing w:line="240" w:lineRule="auto"/>
              <w:ind w:left="168"/>
              <w:rPr>
                <w:b/>
                <w:bCs/>
                <w:spacing w:val="-5"/>
                <w:sz w:val="25"/>
                <w:szCs w:val="25"/>
                <w:u w:val="single"/>
              </w:rPr>
            </w:pPr>
          </w:p>
        </w:tc>
        <w:tc>
          <w:tcPr>
            <w:tcW w:w="5230" w:type="dxa"/>
            <w:shd w:val="clear" w:color="auto" w:fill="auto"/>
          </w:tcPr>
          <w:p w:rsidR="00826E30" w:rsidRPr="00826E30" w:rsidRDefault="00826E30" w:rsidP="00826E30">
            <w:pPr>
              <w:widowControl/>
              <w:spacing w:line="240" w:lineRule="auto"/>
              <w:ind w:firstLine="33"/>
              <w:rPr>
                <w:i/>
                <w:sz w:val="25"/>
                <w:szCs w:val="25"/>
              </w:rPr>
            </w:pPr>
            <w:r w:rsidRPr="00826E30">
              <w:rPr>
                <w:i/>
                <w:sz w:val="25"/>
                <w:szCs w:val="25"/>
              </w:rPr>
              <w:t>Должность</w:t>
            </w:r>
          </w:p>
          <w:p w:rsidR="00826E30" w:rsidRPr="00826E30" w:rsidRDefault="00826E30" w:rsidP="00826E30">
            <w:pPr>
              <w:widowControl/>
              <w:spacing w:line="240" w:lineRule="auto"/>
              <w:ind w:firstLine="33"/>
              <w:rPr>
                <w:b/>
                <w:sz w:val="25"/>
                <w:szCs w:val="25"/>
              </w:rPr>
            </w:pPr>
          </w:p>
          <w:p w:rsidR="00826E30" w:rsidRPr="00826E30" w:rsidRDefault="00826E30" w:rsidP="00826E30">
            <w:pPr>
              <w:widowControl/>
              <w:spacing w:line="240" w:lineRule="auto"/>
              <w:rPr>
                <w:b/>
                <w:sz w:val="25"/>
                <w:szCs w:val="25"/>
              </w:rPr>
            </w:pPr>
            <w:r w:rsidRPr="00826E30">
              <w:rPr>
                <w:b/>
                <w:sz w:val="25"/>
                <w:szCs w:val="25"/>
              </w:rPr>
              <w:t xml:space="preserve">___________________ </w:t>
            </w:r>
            <w:r w:rsidRPr="00826E30">
              <w:rPr>
                <w:i/>
                <w:color w:val="000000"/>
                <w:sz w:val="25"/>
                <w:szCs w:val="25"/>
              </w:rPr>
              <w:t>ФИО</w:t>
            </w:r>
          </w:p>
          <w:p w:rsidR="00826E30" w:rsidRPr="00826E30" w:rsidRDefault="00826E30" w:rsidP="00150B44">
            <w:pPr>
              <w:widowControl/>
              <w:spacing w:line="240" w:lineRule="auto"/>
              <w:rPr>
                <w:sz w:val="25"/>
                <w:szCs w:val="25"/>
              </w:rPr>
            </w:pPr>
            <w:r w:rsidRPr="00826E30">
              <w:rPr>
                <w:sz w:val="25"/>
                <w:szCs w:val="25"/>
              </w:rPr>
              <w:t xml:space="preserve">МП </w:t>
            </w:r>
          </w:p>
        </w:tc>
      </w:tr>
    </w:tbl>
    <w:p w:rsidR="00826E30" w:rsidRPr="00826E30" w:rsidRDefault="00826E30" w:rsidP="00826E30">
      <w:pPr>
        <w:widowControl/>
        <w:spacing w:line="240" w:lineRule="auto"/>
        <w:ind w:firstLine="6"/>
        <w:jc w:val="right"/>
        <w:rPr>
          <w:sz w:val="25"/>
          <w:szCs w:val="25"/>
        </w:rPr>
      </w:pPr>
    </w:p>
    <w:p w:rsidR="00826E30" w:rsidRDefault="00826E30" w:rsidP="00826E30">
      <w:pPr>
        <w:widowControl/>
        <w:spacing w:line="240" w:lineRule="auto"/>
        <w:ind w:firstLine="6"/>
        <w:jc w:val="right"/>
        <w:rPr>
          <w:sz w:val="25"/>
          <w:szCs w:val="25"/>
        </w:rPr>
      </w:pPr>
    </w:p>
    <w:p w:rsidR="00826E30" w:rsidRPr="00826E30" w:rsidRDefault="00826E30" w:rsidP="00826E30">
      <w:pPr>
        <w:widowControl/>
        <w:spacing w:line="240" w:lineRule="auto"/>
        <w:ind w:firstLine="6"/>
        <w:jc w:val="right"/>
        <w:rPr>
          <w:sz w:val="25"/>
          <w:szCs w:val="25"/>
        </w:rPr>
      </w:pPr>
      <w:r w:rsidRPr="00826E30">
        <w:rPr>
          <w:sz w:val="25"/>
          <w:szCs w:val="25"/>
        </w:rPr>
        <w:lastRenderedPageBreak/>
        <w:t xml:space="preserve">Приложение № 3 </w:t>
      </w:r>
    </w:p>
    <w:p w:rsidR="00826E30" w:rsidRPr="00826E30" w:rsidRDefault="00826E30" w:rsidP="00826E30">
      <w:pPr>
        <w:widowControl/>
        <w:spacing w:line="240" w:lineRule="auto"/>
        <w:ind w:firstLine="6"/>
        <w:jc w:val="right"/>
        <w:rPr>
          <w:sz w:val="25"/>
          <w:szCs w:val="25"/>
        </w:rPr>
      </w:pPr>
      <w:r w:rsidRPr="00826E30">
        <w:rPr>
          <w:sz w:val="25"/>
          <w:szCs w:val="25"/>
        </w:rPr>
        <w:t>к договору  №__________ от «___»____________2020 г.</w:t>
      </w:r>
    </w:p>
    <w:p w:rsidR="00826E30" w:rsidRPr="00826E30" w:rsidRDefault="00826E30" w:rsidP="00826E30">
      <w:pPr>
        <w:widowControl/>
        <w:spacing w:line="240" w:lineRule="auto"/>
        <w:ind w:firstLine="567"/>
        <w:jc w:val="center"/>
        <w:rPr>
          <w:b/>
          <w:sz w:val="25"/>
          <w:szCs w:val="25"/>
        </w:rPr>
      </w:pPr>
    </w:p>
    <w:p w:rsidR="00826E30" w:rsidRPr="00826E30" w:rsidRDefault="00826E30" w:rsidP="00826E30">
      <w:pPr>
        <w:widowControl/>
        <w:spacing w:line="240" w:lineRule="auto"/>
        <w:ind w:firstLine="567"/>
        <w:jc w:val="center"/>
        <w:rPr>
          <w:b/>
          <w:sz w:val="25"/>
          <w:szCs w:val="25"/>
        </w:rPr>
      </w:pPr>
      <w:r w:rsidRPr="00826E30">
        <w:rPr>
          <w:rFonts w:eastAsia="Calibri"/>
          <w:sz w:val="25"/>
          <w:szCs w:val="25"/>
          <w:lang w:eastAsia="en-US"/>
        </w:rPr>
        <w:t>Форма акта сдачи-приемки оказанных услуг</w:t>
      </w:r>
    </w:p>
    <w:p w:rsidR="00826E30" w:rsidRPr="00826E30" w:rsidRDefault="00826E30" w:rsidP="00826E30">
      <w:pPr>
        <w:widowControl/>
        <w:suppressAutoHyphens/>
        <w:spacing w:line="240" w:lineRule="auto"/>
        <w:jc w:val="center"/>
        <w:rPr>
          <w:b/>
          <w:bCs/>
          <w:sz w:val="23"/>
          <w:szCs w:val="23"/>
          <w:lang w:eastAsia="ar-SA"/>
        </w:rPr>
      </w:pPr>
      <w:r w:rsidRPr="00826E30">
        <w:rPr>
          <w:b/>
          <w:bCs/>
          <w:sz w:val="23"/>
          <w:szCs w:val="23"/>
          <w:lang w:eastAsia="ar-SA"/>
        </w:rPr>
        <w:t xml:space="preserve">Акт сдачи–приемки оказанных услуг </w:t>
      </w:r>
    </w:p>
    <w:p w:rsidR="00826E30" w:rsidRPr="00826E30" w:rsidRDefault="00826E30" w:rsidP="00826E30">
      <w:pPr>
        <w:widowControl/>
        <w:suppressAutoHyphens/>
        <w:spacing w:line="240" w:lineRule="auto"/>
        <w:jc w:val="center"/>
        <w:rPr>
          <w:b/>
          <w:i/>
          <w:sz w:val="23"/>
          <w:szCs w:val="23"/>
          <w:lang w:eastAsia="ar-SA"/>
        </w:rPr>
      </w:pPr>
    </w:p>
    <w:p w:rsidR="00826E30" w:rsidRPr="00826E30" w:rsidRDefault="00826E30" w:rsidP="00826E30">
      <w:pPr>
        <w:widowControl/>
        <w:tabs>
          <w:tab w:val="left" w:pos="322"/>
        </w:tabs>
        <w:suppressAutoHyphens/>
        <w:spacing w:line="240" w:lineRule="auto"/>
        <w:rPr>
          <w:sz w:val="23"/>
          <w:szCs w:val="23"/>
          <w:lang w:eastAsia="ar-SA"/>
        </w:rPr>
      </w:pPr>
      <w:r w:rsidRPr="00826E30">
        <w:rPr>
          <w:sz w:val="23"/>
          <w:szCs w:val="23"/>
          <w:lang w:eastAsia="ar-SA"/>
        </w:rPr>
        <w:tab/>
      </w:r>
      <w:r w:rsidRPr="00826E30">
        <w:rPr>
          <w:bCs/>
          <w:sz w:val="23"/>
          <w:szCs w:val="23"/>
          <w:lang w:eastAsia="ar-SA"/>
        </w:rPr>
        <w:t>г. Астрахань</w:t>
      </w:r>
      <w:r w:rsidRPr="00826E30">
        <w:rPr>
          <w:sz w:val="23"/>
          <w:szCs w:val="23"/>
          <w:lang w:eastAsia="ar-SA"/>
        </w:rPr>
        <w:tab/>
      </w:r>
      <w:r w:rsidRPr="00826E30">
        <w:rPr>
          <w:sz w:val="23"/>
          <w:szCs w:val="23"/>
          <w:lang w:eastAsia="ar-SA"/>
        </w:rPr>
        <w:tab/>
      </w:r>
      <w:r w:rsidRPr="00826E30">
        <w:rPr>
          <w:sz w:val="23"/>
          <w:szCs w:val="23"/>
          <w:lang w:eastAsia="ar-SA"/>
        </w:rPr>
        <w:tab/>
      </w:r>
      <w:r w:rsidRPr="00826E30">
        <w:rPr>
          <w:sz w:val="23"/>
          <w:szCs w:val="23"/>
          <w:lang w:eastAsia="ar-SA"/>
        </w:rPr>
        <w:tab/>
      </w:r>
      <w:r w:rsidRPr="00826E30">
        <w:rPr>
          <w:sz w:val="23"/>
          <w:szCs w:val="23"/>
          <w:lang w:eastAsia="ar-SA"/>
        </w:rPr>
        <w:tab/>
      </w:r>
      <w:r w:rsidRPr="00826E30">
        <w:rPr>
          <w:sz w:val="23"/>
          <w:szCs w:val="23"/>
          <w:lang w:eastAsia="ar-SA"/>
        </w:rPr>
        <w:tab/>
      </w:r>
      <w:r w:rsidRPr="00826E30">
        <w:rPr>
          <w:sz w:val="23"/>
          <w:szCs w:val="23"/>
          <w:lang w:eastAsia="ar-SA"/>
        </w:rPr>
        <w:tab/>
        <w:t xml:space="preserve">              «__» _______________ 2020 г.</w:t>
      </w:r>
    </w:p>
    <w:p w:rsidR="00826E30" w:rsidRPr="00826E30" w:rsidRDefault="00826E30" w:rsidP="00826E30">
      <w:pPr>
        <w:widowControl/>
        <w:tabs>
          <w:tab w:val="left" w:pos="322"/>
        </w:tabs>
        <w:suppressAutoHyphens/>
        <w:spacing w:line="240" w:lineRule="auto"/>
        <w:rPr>
          <w:sz w:val="23"/>
          <w:szCs w:val="23"/>
          <w:lang w:eastAsia="ar-SA"/>
        </w:rPr>
      </w:pPr>
    </w:p>
    <w:p w:rsidR="00826E30" w:rsidRPr="00826E30" w:rsidRDefault="00826E30" w:rsidP="00826E30">
      <w:pPr>
        <w:spacing w:before="60" w:after="60" w:line="240" w:lineRule="auto"/>
        <w:ind w:firstLine="709"/>
        <w:jc w:val="both"/>
        <w:rPr>
          <w:bCs/>
          <w:sz w:val="23"/>
          <w:szCs w:val="23"/>
          <w:lang w:eastAsia="ar-SA"/>
        </w:rPr>
      </w:pPr>
      <w:proofErr w:type="gramStart"/>
      <w:r w:rsidRPr="00826E30">
        <w:rPr>
          <w:sz w:val="23"/>
          <w:szCs w:val="23"/>
        </w:rPr>
        <w:t xml:space="preserve">Мы, нижеподписавшиеся, </w:t>
      </w:r>
      <w:r w:rsidRPr="00826E30">
        <w:rPr>
          <w:i/>
          <w:sz w:val="23"/>
          <w:szCs w:val="23"/>
          <w:u w:val="single"/>
        </w:rPr>
        <w:t>полное наименование</w:t>
      </w:r>
      <w:r w:rsidRPr="00826E30">
        <w:rPr>
          <w:b/>
          <w:sz w:val="23"/>
          <w:szCs w:val="23"/>
        </w:rPr>
        <w:t xml:space="preserve"> </w:t>
      </w:r>
      <w:r w:rsidRPr="00826E30">
        <w:rPr>
          <w:sz w:val="23"/>
          <w:szCs w:val="23"/>
        </w:rPr>
        <w:t>(</w:t>
      </w:r>
      <w:r w:rsidRPr="00826E30">
        <w:rPr>
          <w:i/>
          <w:sz w:val="23"/>
          <w:szCs w:val="23"/>
          <w:u w:val="single"/>
        </w:rPr>
        <w:t>сокращенное наименование</w:t>
      </w:r>
      <w:r w:rsidRPr="00826E30">
        <w:rPr>
          <w:sz w:val="23"/>
          <w:szCs w:val="23"/>
        </w:rPr>
        <w:t xml:space="preserve">), именуемое в дальнейшем «Исполнитель», в лице </w:t>
      </w:r>
      <w:r w:rsidRPr="00826E30">
        <w:rPr>
          <w:i/>
          <w:sz w:val="23"/>
          <w:szCs w:val="23"/>
          <w:u w:val="single"/>
        </w:rPr>
        <w:t>наименование должности и ФИО</w:t>
      </w:r>
      <w:r w:rsidRPr="00826E30">
        <w:rPr>
          <w:sz w:val="23"/>
          <w:szCs w:val="23"/>
        </w:rPr>
        <w:t xml:space="preserve">, действующего на основании </w:t>
      </w:r>
      <w:r w:rsidRPr="00826E30">
        <w:rPr>
          <w:i/>
          <w:sz w:val="23"/>
          <w:szCs w:val="23"/>
          <w:u w:val="single"/>
        </w:rPr>
        <w:t>наименование документа</w:t>
      </w:r>
      <w:r w:rsidRPr="00826E30">
        <w:rPr>
          <w:sz w:val="23"/>
          <w:szCs w:val="23"/>
        </w:rPr>
        <w:t xml:space="preserve">, с одной стороны,  и 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826E30">
        <w:rPr>
          <w:i/>
          <w:sz w:val="23"/>
          <w:szCs w:val="23"/>
          <w:u w:val="single"/>
        </w:rPr>
        <w:t>наименование должности и ФИО</w:t>
      </w:r>
      <w:r w:rsidRPr="00826E30">
        <w:rPr>
          <w:sz w:val="23"/>
          <w:szCs w:val="23"/>
        </w:rPr>
        <w:t xml:space="preserve">, действующего на основании </w:t>
      </w:r>
      <w:r w:rsidRPr="00826E30">
        <w:rPr>
          <w:i/>
          <w:sz w:val="23"/>
          <w:szCs w:val="23"/>
          <w:u w:val="single"/>
        </w:rPr>
        <w:t>наименование документа</w:t>
      </w:r>
      <w:r w:rsidRPr="00826E30">
        <w:rPr>
          <w:sz w:val="23"/>
          <w:szCs w:val="23"/>
        </w:rPr>
        <w:t xml:space="preserve">, с другой стороны, </w:t>
      </w:r>
      <w:r w:rsidRPr="00826E30">
        <w:rPr>
          <w:bCs/>
          <w:sz w:val="23"/>
          <w:szCs w:val="23"/>
          <w:lang w:eastAsia="ar-SA"/>
        </w:rPr>
        <w:t>составили настоящий</w:t>
      </w:r>
      <w:proofErr w:type="gramEnd"/>
      <w:r w:rsidRPr="00826E30">
        <w:rPr>
          <w:bCs/>
          <w:sz w:val="23"/>
          <w:szCs w:val="23"/>
          <w:lang w:eastAsia="ar-SA"/>
        </w:rPr>
        <w:t xml:space="preserve"> Акт в том, что в соответствии с договором № ______ от _______20__ года, Исполнитель оказал, а Заказчик </w:t>
      </w:r>
      <w:r w:rsidRPr="00826E30">
        <w:rPr>
          <w:sz w:val="23"/>
          <w:szCs w:val="23"/>
          <w:lang w:eastAsia="ar-SA"/>
        </w:rPr>
        <w:t xml:space="preserve">принял </w:t>
      </w:r>
      <w:r w:rsidRPr="00826E30">
        <w:rPr>
          <w:sz w:val="23"/>
          <w:szCs w:val="23"/>
        </w:rPr>
        <w:t>услуги по технической поддержке системы электронного документооборота «</w:t>
      </w:r>
      <w:proofErr w:type="spellStart"/>
      <w:r w:rsidRPr="00826E30">
        <w:rPr>
          <w:sz w:val="23"/>
          <w:szCs w:val="23"/>
          <w:lang w:val="en-US"/>
        </w:rPr>
        <w:t>DocsVision</w:t>
      </w:r>
      <w:proofErr w:type="spellEnd"/>
      <w:r w:rsidRPr="00826E30">
        <w:rPr>
          <w:sz w:val="23"/>
          <w:szCs w:val="23"/>
        </w:rPr>
        <w:t xml:space="preserve">» </w:t>
      </w:r>
      <w:r w:rsidRPr="00826E30">
        <w:rPr>
          <w:bCs/>
          <w:sz w:val="23"/>
          <w:szCs w:val="23"/>
          <w:lang w:eastAsia="ar-SA"/>
        </w:rPr>
        <w:t xml:space="preserve">ФГБУ «АМП </w:t>
      </w:r>
      <w:r w:rsidRPr="00826E30">
        <w:rPr>
          <w:sz w:val="23"/>
          <w:szCs w:val="23"/>
          <w:lang w:eastAsia="ar-SA"/>
        </w:rPr>
        <w:t>Каспийского моря</w:t>
      </w:r>
      <w:r w:rsidRPr="00826E30">
        <w:rPr>
          <w:bCs/>
          <w:sz w:val="23"/>
          <w:szCs w:val="23"/>
          <w:lang w:eastAsia="ar-SA"/>
        </w:rPr>
        <w:t>», оказанные Заказчику в отчетный период с «___»__________20__г. по «___»_________ 20__г.:</w:t>
      </w:r>
    </w:p>
    <w:p w:rsidR="00826E30" w:rsidRPr="00826E30" w:rsidRDefault="00826E30" w:rsidP="00826E30">
      <w:pPr>
        <w:widowControl/>
        <w:suppressAutoHyphens/>
        <w:spacing w:line="240" w:lineRule="auto"/>
        <w:jc w:val="both"/>
        <w:rPr>
          <w:bCs/>
          <w:sz w:val="23"/>
          <w:szCs w:val="23"/>
          <w:lang w:eastAsia="ar-SA"/>
        </w:rPr>
      </w:pPr>
    </w:p>
    <w:tbl>
      <w:tblPr>
        <w:tblW w:w="0" w:type="auto"/>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22"/>
        <w:gridCol w:w="5243"/>
        <w:gridCol w:w="1242"/>
        <w:gridCol w:w="671"/>
        <w:gridCol w:w="1300"/>
        <w:gridCol w:w="1329"/>
      </w:tblGrid>
      <w:tr w:rsidR="00826E30" w:rsidRPr="00826E30" w:rsidTr="00E87CCC">
        <w:trPr>
          <w:tblHeader/>
        </w:trPr>
        <w:tc>
          <w:tcPr>
            <w:tcW w:w="522" w:type="dxa"/>
            <w:tcBorders>
              <w:top w:val="single" w:sz="4" w:space="0" w:color="000001"/>
              <w:left w:val="single" w:sz="4" w:space="0" w:color="000001"/>
              <w:bottom w:val="single" w:sz="4" w:space="0" w:color="000001"/>
              <w:right w:val="nil"/>
            </w:tcBorders>
            <w:vAlign w:val="center"/>
            <w:hideMark/>
          </w:tcPr>
          <w:p w:rsidR="00826E30" w:rsidRPr="00826E30" w:rsidRDefault="00826E30" w:rsidP="00826E30">
            <w:pPr>
              <w:widowControl/>
              <w:spacing w:line="240" w:lineRule="auto"/>
              <w:jc w:val="center"/>
              <w:rPr>
                <w:sz w:val="23"/>
                <w:szCs w:val="23"/>
                <w:lang w:eastAsia="ar-SA"/>
              </w:rPr>
            </w:pPr>
            <w:r w:rsidRPr="00826E30">
              <w:rPr>
                <w:sz w:val="23"/>
                <w:szCs w:val="23"/>
                <w:lang w:eastAsia="ar-SA"/>
              </w:rPr>
              <w:t>№</w:t>
            </w:r>
          </w:p>
          <w:p w:rsidR="00826E30" w:rsidRPr="00826E30" w:rsidRDefault="00826E30" w:rsidP="00826E30">
            <w:pPr>
              <w:widowControl/>
              <w:spacing w:line="240" w:lineRule="auto"/>
              <w:jc w:val="center"/>
              <w:rPr>
                <w:sz w:val="23"/>
                <w:szCs w:val="23"/>
                <w:lang w:eastAsia="ar-SA"/>
              </w:rPr>
            </w:pPr>
            <w:proofErr w:type="gramStart"/>
            <w:r w:rsidRPr="00826E30">
              <w:rPr>
                <w:sz w:val="23"/>
                <w:szCs w:val="23"/>
                <w:lang w:eastAsia="ar-SA"/>
              </w:rPr>
              <w:t>п</w:t>
            </w:r>
            <w:proofErr w:type="gramEnd"/>
            <w:r w:rsidRPr="00826E30">
              <w:rPr>
                <w:sz w:val="23"/>
                <w:szCs w:val="23"/>
                <w:lang w:eastAsia="ar-SA"/>
              </w:rPr>
              <w:t>/п</w:t>
            </w:r>
          </w:p>
        </w:tc>
        <w:tc>
          <w:tcPr>
            <w:tcW w:w="5623" w:type="dxa"/>
            <w:tcBorders>
              <w:top w:val="single" w:sz="4" w:space="0" w:color="000001"/>
              <w:left w:val="single" w:sz="4" w:space="0" w:color="000001"/>
              <w:bottom w:val="single" w:sz="4" w:space="0" w:color="000001"/>
              <w:right w:val="nil"/>
            </w:tcBorders>
            <w:vAlign w:val="center"/>
          </w:tcPr>
          <w:p w:rsidR="00826E30" w:rsidRPr="00826E30" w:rsidRDefault="00826E30" w:rsidP="00826E30">
            <w:pPr>
              <w:spacing w:line="240" w:lineRule="auto"/>
              <w:jc w:val="center"/>
              <w:rPr>
                <w:rFonts w:eastAsia="Arial Unicode MS"/>
                <w:sz w:val="23"/>
                <w:szCs w:val="23"/>
                <w:lang w:eastAsia="hi-IN" w:bidi="hi-IN"/>
              </w:rPr>
            </w:pPr>
            <w:r w:rsidRPr="00826E30">
              <w:rPr>
                <w:rFonts w:eastAsia="Arial Unicode MS"/>
                <w:sz w:val="23"/>
                <w:szCs w:val="23"/>
                <w:lang w:eastAsia="hi-IN" w:bidi="hi-IN"/>
              </w:rPr>
              <w:t>Наименование услуг</w:t>
            </w:r>
          </w:p>
        </w:tc>
        <w:tc>
          <w:tcPr>
            <w:tcW w:w="944" w:type="dxa"/>
            <w:tcBorders>
              <w:top w:val="single" w:sz="4" w:space="0" w:color="000001"/>
              <w:left w:val="single" w:sz="4" w:space="0" w:color="000001"/>
              <w:bottom w:val="single" w:sz="4" w:space="0" w:color="000001"/>
              <w:right w:val="single" w:sz="4" w:space="0" w:color="000001"/>
            </w:tcBorders>
            <w:vAlign w:val="center"/>
            <w:hideMark/>
          </w:tcPr>
          <w:p w:rsidR="00826E30" w:rsidRPr="00826E30" w:rsidRDefault="00826E30" w:rsidP="00826E30">
            <w:pPr>
              <w:widowControl/>
              <w:spacing w:line="240" w:lineRule="auto"/>
              <w:jc w:val="center"/>
              <w:rPr>
                <w:sz w:val="23"/>
                <w:szCs w:val="23"/>
              </w:rPr>
            </w:pPr>
            <w:r w:rsidRPr="00826E30">
              <w:rPr>
                <w:sz w:val="23"/>
                <w:szCs w:val="23"/>
              </w:rPr>
              <w:t>Единица</w:t>
            </w:r>
          </w:p>
          <w:p w:rsidR="00826E30" w:rsidRPr="00826E30" w:rsidRDefault="00826E30" w:rsidP="00826E30">
            <w:pPr>
              <w:widowControl/>
              <w:spacing w:line="240" w:lineRule="auto"/>
              <w:jc w:val="center"/>
              <w:rPr>
                <w:spacing w:val="1"/>
                <w:sz w:val="23"/>
                <w:szCs w:val="23"/>
                <w:lang w:eastAsia="ar-SA"/>
              </w:rPr>
            </w:pPr>
            <w:r w:rsidRPr="00826E30">
              <w:rPr>
                <w:sz w:val="23"/>
                <w:szCs w:val="23"/>
              </w:rPr>
              <w:t>измерения</w:t>
            </w:r>
          </w:p>
        </w:tc>
        <w:tc>
          <w:tcPr>
            <w:tcW w:w="671" w:type="dxa"/>
            <w:tcBorders>
              <w:top w:val="single" w:sz="4" w:space="0" w:color="000001"/>
              <w:left w:val="single" w:sz="4" w:space="0" w:color="000001"/>
              <w:bottom w:val="single" w:sz="4" w:space="0" w:color="000001"/>
              <w:right w:val="single" w:sz="4" w:space="0" w:color="000001"/>
            </w:tcBorders>
          </w:tcPr>
          <w:p w:rsidR="00826E30" w:rsidRPr="00826E30" w:rsidRDefault="00826E30" w:rsidP="00826E30">
            <w:pPr>
              <w:widowControl/>
              <w:spacing w:line="240" w:lineRule="auto"/>
              <w:jc w:val="center"/>
              <w:rPr>
                <w:sz w:val="23"/>
                <w:szCs w:val="23"/>
                <w:lang w:eastAsia="ar-SA"/>
              </w:rPr>
            </w:pPr>
            <w:r w:rsidRPr="00826E30">
              <w:rPr>
                <w:sz w:val="23"/>
                <w:szCs w:val="23"/>
                <w:lang w:eastAsia="ar-SA"/>
              </w:rPr>
              <w:t>Кол-во</w:t>
            </w:r>
          </w:p>
        </w:tc>
        <w:tc>
          <w:tcPr>
            <w:tcW w:w="1218" w:type="dxa"/>
            <w:tcBorders>
              <w:top w:val="single" w:sz="4" w:space="0" w:color="000001"/>
              <w:left w:val="single" w:sz="4" w:space="0" w:color="000001"/>
              <w:bottom w:val="single" w:sz="4" w:space="0" w:color="000001"/>
              <w:right w:val="single" w:sz="4" w:space="0" w:color="000001"/>
            </w:tcBorders>
          </w:tcPr>
          <w:p w:rsidR="00826E30" w:rsidRPr="00826E30" w:rsidRDefault="00826E30" w:rsidP="00826E30">
            <w:pPr>
              <w:widowControl/>
              <w:spacing w:line="240" w:lineRule="auto"/>
              <w:jc w:val="center"/>
              <w:rPr>
                <w:color w:val="FF0000"/>
                <w:sz w:val="23"/>
                <w:szCs w:val="23"/>
                <w:lang w:eastAsia="ar-SA"/>
              </w:rPr>
            </w:pPr>
            <w:r w:rsidRPr="00826E30">
              <w:rPr>
                <w:sz w:val="23"/>
                <w:szCs w:val="23"/>
                <w:lang w:eastAsia="ar-SA"/>
              </w:rPr>
              <w:t>Цена за ед. измерения, руб.</w:t>
            </w:r>
          </w:p>
        </w:tc>
        <w:tc>
          <w:tcPr>
            <w:tcW w:w="1329" w:type="dxa"/>
            <w:tcBorders>
              <w:top w:val="single" w:sz="4" w:space="0" w:color="000001"/>
              <w:left w:val="single" w:sz="4" w:space="0" w:color="000001"/>
              <w:bottom w:val="single" w:sz="4" w:space="0" w:color="000001"/>
              <w:right w:val="single" w:sz="4" w:space="0" w:color="000001"/>
            </w:tcBorders>
          </w:tcPr>
          <w:p w:rsidR="00826E30" w:rsidRPr="00826E30" w:rsidRDefault="00826E30" w:rsidP="00826E30">
            <w:pPr>
              <w:widowControl/>
              <w:spacing w:line="240" w:lineRule="auto"/>
              <w:jc w:val="center"/>
              <w:rPr>
                <w:sz w:val="23"/>
                <w:szCs w:val="23"/>
                <w:lang w:eastAsia="ar-SA"/>
              </w:rPr>
            </w:pPr>
            <w:r w:rsidRPr="00826E30">
              <w:rPr>
                <w:sz w:val="23"/>
                <w:szCs w:val="23"/>
                <w:lang w:eastAsia="ar-SA"/>
              </w:rPr>
              <w:t>Стоимость, руб</w:t>
            </w:r>
          </w:p>
        </w:tc>
      </w:tr>
      <w:tr w:rsidR="00826E30" w:rsidRPr="00826E30" w:rsidTr="00E87CCC">
        <w:trPr>
          <w:trHeight w:val="23"/>
        </w:trPr>
        <w:tc>
          <w:tcPr>
            <w:tcW w:w="522" w:type="dxa"/>
            <w:tcBorders>
              <w:top w:val="single" w:sz="4" w:space="0" w:color="000001"/>
              <w:left w:val="single" w:sz="4" w:space="0" w:color="000001"/>
              <w:bottom w:val="single" w:sz="4" w:space="0" w:color="000001"/>
              <w:right w:val="nil"/>
            </w:tcBorders>
            <w:vAlign w:val="center"/>
            <w:hideMark/>
          </w:tcPr>
          <w:p w:rsidR="00826E30" w:rsidRPr="00826E30" w:rsidRDefault="00826E30" w:rsidP="00826E30">
            <w:pPr>
              <w:widowControl/>
              <w:spacing w:line="240" w:lineRule="auto"/>
              <w:jc w:val="center"/>
              <w:rPr>
                <w:sz w:val="23"/>
                <w:szCs w:val="23"/>
              </w:rPr>
            </w:pPr>
            <w:r w:rsidRPr="00826E30">
              <w:rPr>
                <w:sz w:val="23"/>
                <w:szCs w:val="23"/>
              </w:rPr>
              <w:t>1</w:t>
            </w:r>
          </w:p>
        </w:tc>
        <w:tc>
          <w:tcPr>
            <w:tcW w:w="5623" w:type="dxa"/>
            <w:tcBorders>
              <w:top w:val="single" w:sz="4" w:space="0" w:color="000001"/>
              <w:left w:val="single" w:sz="4" w:space="0" w:color="000001"/>
              <w:bottom w:val="single" w:sz="4" w:space="0" w:color="000001"/>
              <w:right w:val="nil"/>
            </w:tcBorders>
            <w:vAlign w:val="center"/>
            <w:hideMark/>
          </w:tcPr>
          <w:p w:rsidR="00826E30" w:rsidRPr="00826E30" w:rsidRDefault="00826E30" w:rsidP="00826E30">
            <w:pPr>
              <w:widowControl/>
              <w:spacing w:line="240" w:lineRule="auto"/>
              <w:rPr>
                <w:sz w:val="23"/>
                <w:szCs w:val="23"/>
              </w:rPr>
            </w:pPr>
            <w:r w:rsidRPr="00826E30">
              <w:rPr>
                <w:sz w:val="23"/>
                <w:szCs w:val="23"/>
              </w:rPr>
              <w:t>Техническая поддержка системы электронного документооборота «</w:t>
            </w:r>
            <w:proofErr w:type="spellStart"/>
            <w:r w:rsidRPr="00826E30">
              <w:rPr>
                <w:sz w:val="23"/>
                <w:szCs w:val="23"/>
                <w:lang w:val="en-US"/>
              </w:rPr>
              <w:t>DocsVision</w:t>
            </w:r>
            <w:proofErr w:type="spellEnd"/>
            <w:r w:rsidRPr="00826E30">
              <w:rPr>
                <w:sz w:val="23"/>
                <w:szCs w:val="23"/>
              </w:rPr>
              <w:t>»</w:t>
            </w:r>
          </w:p>
        </w:tc>
        <w:tc>
          <w:tcPr>
            <w:tcW w:w="944" w:type="dxa"/>
            <w:tcBorders>
              <w:top w:val="single" w:sz="4" w:space="0" w:color="000001"/>
              <w:left w:val="single" w:sz="4" w:space="0" w:color="000001"/>
              <w:bottom w:val="single" w:sz="4" w:space="0" w:color="000001"/>
              <w:right w:val="single" w:sz="4" w:space="0" w:color="000001"/>
            </w:tcBorders>
            <w:vAlign w:val="center"/>
          </w:tcPr>
          <w:p w:rsidR="00826E30" w:rsidRPr="00826E30" w:rsidRDefault="00826E30" w:rsidP="00826E30">
            <w:pPr>
              <w:widowControl/>
              <w:spacing w:line="240" w:lineRule="auto"/>
              <w:jc w:val="center"/>
              <w:rPr>
                <w:sz w:val="23"/>
                <w:szCs w:val="23"/>
              </w:rPr>
            </w:pPr>
          </w:p>
        </w:tc>
        <w:tc>
          <w:tcPr>
            <w:tcW w:w="671" w:type="dxa"/>
            <w:tcBorders>
              <w:top w:val="single" w:sz="4" w:space="0" w:color="000001"/>
              <w:left w:val="single" w:sz="4" w:space="0" w:color="000001"/>
              <w:bottom w:val="single" w:sz="4" w:space="0" w:color="000001"/>
              <w:right w:val="single" w:sz="4" w:space="0" w:color="000001"/>
            </w:tcBorders>
          </w:tcPr>
          <w:p w:rsidR="00826E30" w:rsidRPr="00826E30" w:rsidRDefault="00826E30" w:rsidP="00826E30">
            <w:pPr>
              <w:widowControl/>
              <w:spacing w:line="240" w:lineRule="auto"/>
              <w:jc w:val="center"/>
              <w:rPr>
                <w:sz w:val="23"/>
                <w:szCs w:val="23"/>
              </w:rPr>
            </w:pPr>
          </w:p>
        </w:tc>
        <w:tc>
          <w:tcPr>
            <w:tcW w:w="1218" w:type="dxa"/>
            <w:tcBorders>
              <w:top w:val="single" w:sz="4" w:space="0" w:color="000001"/>
              <w:left w:val="single" w:sz="4" w:space="0" w:color="000001"/>
              <w:bottom w:val="single" w:sz="4" w:space="0" w:color="000001"/>
              <w:right w:val="single" w:sz="4" w:space="0" w:color="000001"/>
            </w:tcBorders>
          </w:tcPr>
          <w:p w:rsidR="00826E30" w:rsidRPr="00826E30" w:rsidRDefault="00826E30" w:rsidP="00826E30">
            <w:pPr>
              <w:widowControl/>
              <w:spacing w:line="240" w:lineRule="auto"/>
              <w:jc w:val="center"/>
              <w:rPr>
                <w:sz w:val="23"/>
                <w:szCs w:val="23"/>
              </w:rPr>
            </w:pPr>
          </w:p>
        </w:tc>
        <w:tc>
          <w:tcPr>
            <w:tcW w:w="1329" w:type="dxa"/>
            <w:tcBorders>
              <w:top w:val="single" w:sz="4" w:space="0" w:color="000001"/>
              <w:left w:val="single" w:sz="4" w:space="0" w:color="000001"/>
              <w:bottom w:val="single" w:sz="4" w:space="0" w:color="000001"/>
              <w:right w:val="single" w:sz="4" w:space="0" w:color="000001"/>
            </w:tcBorders>
          </w:tcPr>
          <w:p w:rsidR="00826E30" w:rsidRPr="00826E30" w:rsidRDefault="00826E30" w:rsidP="00826E30">
            <w:pPr>
              <w:widowControl/>
              <w:spacing w:line="240" w:lineRule="auto"/>
              <w:jc w:val="center"/>
              <w:rPr>
                <w:sz w:val="23"/>
                <w:szCs w:val="23"/>
              </w:rPr>
            </w:pPr>
          </w:p>
        </w:tc>
      </w:tr>
      <w:tr w:rsidR="00826E30" w:rsidRPr="00826E30" w:rsidTr="00E87CCC">
        <w:trPr>
          <w:trHeight w:val="23"/>
        </w:trPr>
        <w:tc>
          <w:tcPr>
            <w:tcW w:w="8978" w:type="dxa"/>
            <w:gridSpan w:val="5"/>
            <w:tcBorders>
              <w:top w:val="single" w:sz="4" w:space="0" w:color="000001"/>
              <w:left w:val="nil"/>
              <w:bottom w:val="nil"/>
              <w:right w:val="single" w:sz="4" w:space="0" w:color="000001"/>
            </w:tcBorders>
            <w:hideMark/>
          </w:tcPr>
          <w:p w:rsidR="00826E30" w:rsidRPr="00826E30" w:rsidRDefault="00826E30" w:rsidP="00826E30">
            <w:pPr>
              <w:widowControl/>
              <w:spacing w:line="240" w:lineRule="auto"/>
              <w:jc w:val="right"/>
              <w:rPr>
                <w:sz w:val="23"/>
                <w:szCs w:val="23"/>
                <w:lang w:eastAsia="ar-SA"/>
              </w:rPr>
            </w:pPr>
            <w:r w:rsidRPr="00826E30">
              <w:rPr>
                <w:sz w:val="23"/>
                <w:szCs w:val="23"/>
              </w:rPr>
              <w:t>ИТОГО:</w:t>
            </w:r>
          </w:p>
        </w:tc>
        <w:tc>
          <w:tcPr>
            <w:tcW w:w="1329" w:type="dxa"/>
            <w:tcBorders>
              <w:top w:val="single" w:sz="4" w:space="0" w:color="000001"/>
              <w:left w:val="single" w:sz="4" w:space="0" w:color="000001"/>
              <w:bottom w:val="single" w:sz="4" w:space="0" w:color="000001"/>
              <w:right w:val="single" w:sz="4" w:space="0" w:color="000001"/>
            </w:tcBorders>
          </w:tcPr>
          <w:p w:rsidR="00826E30" w:rsidRPr="00826E30" w:rsidRDefault="00826E30" w:rsidP="00826E30">
            <w:pPr>
              <w:widowControl/>
              <w:spacing w:line="240" w:lineRule="auto"/>
              <w:jc w:val="center"/>
              <w:rPr>
                <w:sz w:val="23"/>
                <w:szCs w:val="23"/>
                <w:lang w:eastAsia="ar-SA"/>
              </w:rPr>
            </w:pPr>
          </w:p>
        </w:tc>
      </w:tr>
      <w:tr w:rsidR="00826E30" w:rsidRPr="00826E30" w:rsidTr="00E87CCC">
        <w:trPr>
          <w:trHeight w:val="23"/>
        </w:trPr>
        <w:tc>
          <w:tcPr>
            <w:tcW w:w="8978" w:type="dxa"/>
            <w:gridSpan w:val="5"/>
            <w:tcBorders>
              <w:top w:val="nil"/>
              <w:left w:val="nil"/>
              <w:bottom w:val="nil"/>
              <w:right w:val="single" w:sz="4" w:space="0" w:color="000001"/>
            </w:tcBorders>
          </w:tcPr>
          <w:p w:rsidR="00826E30" w:rsidRPr="00826E30" w:rsidRDefault="00826E30" w:rsidP="00826E30">
            <w:pPr>
              <w:widowControl/>
              <w:spacing w:line="240" w:lineRule="auto"/>
              <w:jc w:val="right"/>
              <w:rPr>
                <w:sz w:val="23"/>
                <w:szCs w:val="23"/>
              </w:rPr>
            </w:pPr>
            <w:r w:rsidRPr="00826E30">
              <w:rPr>
                <w:sz w:val="23"/>
                <w:szCs w:val="23"/>
              </w:rPr>
              <w:t>Без налога (НДС):</w:t>
            </w:r>
          </w:p>
        </w:tc>
        <w:tc>
          <w:tcPr>
            <w:tcW w:w="1329" w:type="dxa"/>
            <w:tcBorders>
              <w:top w:val="single" w:sz="4" w:space="0" w:color="000001"/>
              <w:left w:val="single" w:sz="4" w:space="0" w:color="000001"/>
              <w:bottom w:val="single" w:sz="4" w:space="0" w:color="000001"/>
              <w:right w:val="single" w:sz="4" w:space="0" w:color="000001"/>
            </w:tcBorders>
          </w:tcPr>
          <w:p w:rsidR="00826E30" w:rsidRPr="00826E30" w:rsidRDefault="00826E30" w:rsidP="00826E30">
            <w:pPr>
              <w:widowControl/>
              <w:spacing w:line="240" w:lineRule="auto"/>
              <w:jc w:val="center"/>
              <w:rPr>
                <w:sz w:val="23"/>
                <w:szCs w:val="23"/>
                <w:lang w:eastAsia="ar-SA"/>
              </w:rPr>
            </w:pPr>
          </w:p>
        </w:tc>
      </w:tr>
    </w:tbl>
    <w:p w:rsidR="00826E30" w:rsidRPr="00826E30" w:rsidRDefault="00826E30" w:rsidP="00826E30">
      <w:pPr>
        <w:widowControl/>
        <w:suppressAutoHyphens/>
        <w:autoSpaceDE w:val="0"/>
        <w:spacing w:line="240" w:lineRule="auto"/>
        <w:jc w:val="both"/>
        <w:rPr>
          <w:sz w:val="23"/>
          <w:szCs w:val="23"/>
          <w:lang w:eastAsia="ar-SA"/>
        </w:rPr>
      </w:pPr>
    </w:p>
    <w:p w:rsidR="00826E30" w:rsidRPr="00826E30" w:rsidRDefault="00826E30" w:rsidP="00826E30">
      <w:pPr>
        <w:widowControl/>
        <w:spacing w:line="240" w:lineRule="auto"/>
        <w:jc w:val="both"/>
        <w:rPr>
          <w:i/>
          <w:sz w:val="23"/>
          <w:szCs w:val="23"/>
          <w:u w:val="single"/>
        </w:rPr>
      </w:pPr>
      <w:r w:rsidRPr="00826E30">
        <w:rPr>
          <w:i/>
          <w:sz w:val="23"/>
          <w:szCs w:val="23"/>
          <w:u w:val="single"/>
        </w:rPr>
        <w:t>Всего оказано услуг на сумму:</w:t>
      </w:r>
    </w:p>
    <w:p w:rsidR="00826E30" w:rsidRPr="00826E30" w:rsidRDefault="00826E30" w:rsidP="00826E30">
      <w:pPr>
        <w:widowControl/>
        <w:spacing w:line="240" w:lineRule="auto"/>
        <w:jc w:val="both"/>
        <w:rPr>
          <w:sz w:val="23"/>
          <w:szCs w:val="23"/>
        </w:rPr>
      </w:pPr>
      <w:proofErr w:type="gramStart"/>
      <w:r w:rsidRPr="00826E30">
        <w:rPr>
          <w:i/>
          <w:sz w:val="23"/>
          <w:szCs w:val="23"/>
          <w:u w:val="single"/>
        </w:rPr>
        <w:t>Сумма прописью</w:t>
      </w:r>
      <w:r w:rsidRPr="00826E30">
        <w:rPr>
          <w:i/>
          <w:sz w:val="23"/>
          <w:szCs w:val="23"/>
        </w:rPr>
        <w:t xml:space="preserve"> </w:t>
      </w:r>
      <w:r w:rsidRPr="00826E30">
        <w:rPr>
          <w:sz w:val="23"/>
          <w:szCs w:val="23"/>
        </w:rPr>
        <w:t xml:space="preserve">рублей __ копеек, в том числе НДС ___% - </w:t>
      </w:r>
      <w:r w:rsidRPr="00826E30">
        <w:rPr>
          <w:i/>
          <w:sz w:val="23"/>
          <w:szCs w:val="23"/>
          <w:u w:val="single"/>
        </w:rPr>
        <w:t>сумма цифрами</w:t>
      </w:r>
      <w:r w:rsidRPr="00826E30">
        <w:rPr>
          <w:sz w:val="23"/>
          <w:szCs w:val="23"/>
        </w:rPr>
        <w:t xml:space="preserve"> (</w:t>
      </w:r>
      <w:r w:rsidRPr="00826E30">
        <w:rPr>
          <w:i/>
          <w:sz w:val="23"/>
          <w:szCs w:val="23"/>
          <w:u w:val="single"/>
        </w:rPr>
        <w:t>Сумма прописью</w:t>
      </w:r>
      <w:r w:rsidRPr="00826E30">
        <w:rPr>
          <w:sz w:val="23"/>
          <w:szCs w:val="23"/>
        </w:rPr>
        <w:t xml:space="preserve">) рублей __копеек/НДС не облагается на основании </w:t>
      </w:r>
      <w:r w:rsidRPr="00826E30">
        <w:rPr>
          <w:i/>
          <w:sz w:val="23"/>
          <w:szCs w:val="23"/>
          <w:u w:val="single"/>
        </w:rPr>
        <w:t>указать пункт и статью НК РФ</w:t>
      </w:r>
      <w:r w:rsidRPr="00826E30">
        <w:rPr>
          <w:sz w:val="23"/>
          <w:szCs w:val="23"/>
        </w:rPr>
        <w:t xml:space="preserve"> (</w:t>
      </w:r>
      <w:r w:rsidRPr="00826E30">
        <w:rPr>
          <w:i/>
          <w:sz w:val="23"/>
          <w:szCs w:val="23"/>
          <w:u w:val="single"/>
        </w:rPr>
        <w:t>указать реквизиты уведомления о возможности применения упрощенной системы налогообложения (иного документа</w:t>
      </w:r>
      <w:r w:rsidRPr="00826E30">
        <w:rPr>
          <w:sz w:val="23"/>
          <w:szCs w:val="23"/>
        </w:rPr>
        <w:t>).</w:t>
      </w:r>
      <w:proofErr w:type="gramEnd"/>
    </w:p>
    <w:p w:rsidR="00826E30" w:rsidRPr="00826E30" w:rsidRDefault="00826E30" w:rsidP="00826E30">
      <w:pPr>
        <w:widowControl/>
        <w:spacing w:line="240" w:lineRule="auto"/>
        <w:jc w:val="both"/>
        <w:rPr>
          <w:sz w:val="23"/>
          <w:szCs w:val="23"/>
        </w:rPr>
      </w:pPr>
    </w:p>
    <w:p w:rsidR="00826E30" w:rsidRPr="00826E30" w:rsidRDefault="00826E30" w:rsidP="00826E30">
      <w:pPr>
        <w:widowControl/>
        <w:spacing w:line="240" w:lineRule="auto"/>
        <w:jc w:val="both"/>
        <w:rPr>
          <w:sz w:val="23"/>
          <w:szCs w:val="23"/>
        </w:rPr>
      </w:pPr>
      <w:r w:rsidRPr="00826E30">
        <w:rPr>
          <w:sz w:val="23"/>
          <w:szCs w:val="23"/>
        </w:rPr>
        <w:t xml:space="preserve">Услуги оказаны полностью и в срок. Заказчик претензий по объему, качеству и срокам оказания услуг не имеет. </w:t>
      </w:r>
    </w:p>
    <w:p w:rsidR="00826E30" w:rsidRPr="00826E30" w:rsidRDefault="00826E30" w:rsidP="00826E30">
      <w:pPr>
        <w:widowControl/>
        <w:spacing w:line="240" w:lineRule="auto"/>
        <w:jc w:val="both"/>
        <w:rPr>
          <w:sz w:val="23"/>
          <w:szCs w:val="23"/>
        </w:rPr>
      </w:pPr>
      <w:r w:rsidRPr="00826E30">
        <w:rPr>
          <w:sz w:val="23"/>
          <w:szCs w:val="23"/>
        </w:rPr>
        <w:t>Настоящий акт составлен в 2-х экземплярах, по одному для каждой стороны.</w:t>
      </w:r>
    </w:p>
    <w:p w:rsidR="00826E30" w:rsidRPr="00826E30" w:rsidRDefault="00826E30" w:rsidP="00826E30">
      <w:pPr>
        <w:widowControl/>
        <w:suppressAutoHyphens/>
        <w:autoSpaceDE w:val="0"/>
        <w:spacing w:line="240" w:lineRule="auto"/>
        <w:ind w:left="928"/>
        <w:rPr>
          <w:sz w:val="23"/>
          <w:szCs w:val="23"/>
          <w:lang w:eastAsia="ar-SA"/>
        </w:rPr>
      </w:pPr>
    </w:p>
    <w:tbl>
      <w:tblPr>
        <w:tblStyle w:val="290"/>
        <w:tblW w:w="0" w:type="auto"/>
        <w:tblLook w:val="04A0" w:firstRow="1" w:lastRow="0" w:firstColumn="1" w:lastColumn="0" w:noHBand="0" w:noVBand="1"/>
      </w:tblPr>
      <w:tblGrid>
        <w:gridCol w:w="4644"/>
        <w:gridCol w:w="567"/>
        <w:gridCol w:w="5210"/>
      </w:tblGrid>
      <w:tr w:rsidR="00826E30" w:rsidRPr="00826E30" w:rsidTr="00E87CCC">
        <w:tc>
          <w:tcPr>
            <w:tcW w:w="4644" w:type="dxa"/>
            <w:tcBorders>
              <w:top w:val="nil"/>
              <w:left w:val="nil"/>
              <w:bottom w:val="single" w:sz="4" w:space="0" w:color="auto"/>
              <w:right w:val="nil"/>
            </w:tcBorders>
          </w:tcPr>
          <w:p w:rsidR="00826E30" w:rsidRPr="00826E30" w:rsidRDefault="00826E30" w:rsidP="00826E30">
            <w:pPr>
              <w:widowControl/>
              <w:spacing w:line="240" w:lineRule="auto"/>
              <w:jc w:val="both"/>
              <w:rPr>
                <w:rFonts w:ascii="Times New Roman" w:hAnsi="Times New Roman" w:cs="Times New Roman"/>
                <w:b/>
                <w:sz w:val="23"/>
                <w:szCs w:val="23"/>
              </w:rPr>
            </w:pPr>
            <w:r w:rsidRPr="00826E30">
              <w:rPr>
                <w:rFonts w:ascii="Times New Roman" w:hAnsi="Times New Roman" w:cs="Times New Roman"/>
                <w:b/>
                <w:sz w:val="23"/>
                <w:szCs w:val="23"/>
              </w:rPr>
              <w:t>Исполнитель</w:t>
            </w:r>
          </w:p>
          <w:p w:rsidR="00826E30" w:rsidRPr="00826E30" w:rsidRDefault="00826E30" w:rsidP="00826E30">
            <w:pPr>
              <w:widowControl/>
              <w:suppressAutoHyphens/>
              <w:autoSpaceDE w:val="0"/>
              <w:spacing w:line="240" w:lineRule="auto"/>
              <w:rPr>
                <w:rFonts w:ascii="Times New Roman" w:hAnsi="Times New Roman" w:cs="Times New Roman"/>
                <w:sz w:val="23"/>
                <w:szCs w:val="23"/>
                <w:lang w:eastAsia="ar-SA"/>
              </w:rPr>
            </w:pPr>
          </w:p>
        </w:tc>
        <w:tc>
          <w:tcPr>
            <w:tcW w:w="567" w:type="dxa"/>
            <w:tcBorders>
              <w:top w:val="nil"/>
              <w:left w:val="nil"/>
              <w:bottom w:val="nil"/>
              <w:right w:val="nil"/>
            </w:tcBorders>
          </w:tcPr>
          <w:p w:rsidR="00826E30" w:rsidRPr="00826E30" w:rsidRDefault="00826E30" w:rsidP="00826E30">
            <w:pPr>
              <w:widowControl/>
              <w:suppressAutoHyphens/>
              <w:autoSpaceDE w:val="0"/>
              <w:spacing w:line="240" w:lineRule="auto"/>
              <w:rPr>
                <w:rFonts w:ascii="Times New Roman" w:hAnsi="Times New Roman" w:cs="Times New Roman"/>
                <w:b/>
                <w:sz w:val="23"/>
                <w:szCs w:val="23"/>
              </w:rPr>
            </w:pPr>
          </w:p>
        </w:tc>
        <w:tc>
          <w:tcPr>
            <w:tcW w:w="5210" w:type="dxa"/>
            <w:tcBorders>
              <w:top w:val="nil"/>
              <w:left w:val="nil"/>
              <w:bottom w:val="single" w:sz="4" w:space="0" w:color="auto"/>
              <w:right w:val="nil"/>
            </w:tcBorders>
          </w:tcPr>
          <w:p w:rsidR="00826E30" w:rsidRPr="00826E30" w:rsidRDefault="00826E30" w:rsidP="00826E30">
            <w:pPr>
              <w:widowControl/>
              <w:suppressAutoHyphens/>
              <w:autoSpaceDE w:val="0"/>
              <w:spacing w:line="240" w:lineRule="auto"/>
              <w:rPr>
                <w:rFonts w:ascii="Times New Roman" w:hAnsi="Times New Roman" w:cs="Times New Roman"/>
                <w:sz w:val="23"/>
                <w:szCs w:val="23"/>
                <w:lang w:eastAsia="ar-SA"/>
              </w:rPr>
            </w:pPr>
            <w:r w:rsidRPr="00826E30">
              <w:rPr>
                <w:rFonts w:ascii="Times New Roman" w:hAnsi="Times New Roman" w:cs="Times New Roman"/>
                <w:b/>
                <w:sz w:val="23"/>
                <w:szCs w:val="23"/>
              </w:rPr>
              <w:t>Заказчик</w:t>
            </w:r>
          </w:p>
        </w:tc>
      </w:tr>
      <w:tr w:rsidR="00826E30" w:rsidRPr="00826E30" w:rsidTr="00E87CCC">
        <w:tc>
          <w:tcPr>
            <w:tcW w:w="4644" w:type="dxa"/>
            <w:tcBorders>
              <w:left w:val="nil"/>
              <w:bottom w:val="single" w:sz="4" w:space="0" w:color="000001"/>
              <w:right w:val="nil"/>
            </w:tcBorders>
          </w:tcPr>
          <w:p w:rsidR="00826E30" w:rsidRPr="00826E30" w:rsidRDefault="00826E30" w:rsidP="00826E30">
            <w:pPr>
              <w:widowControl/>
              <w:suppressAutoHyphens/>
              <w:autoSpaceDE w:val="0"/>
              <w:spacing w:line="240" w:lineRule="auto"/>
              <w:jc w:val="center"/>
              <w:rPr>
                <w:rFonts w:ascii="Times New Roman" w:hAnsi="Times New Roman" w:cs="Times New Roman"/>
                <w:sz w:val="18"/>
                <w:szCs w:val="18"/>
                <w:lang w:eastAsia="ar-SA"/>
              </w:rPr>
            </w:pPr>
          </w:p>
        </w:tc>
        <w:tc>
          <w:tcPr>
            <w:tcW w:w="567" w:type="dxa"/>
            <w:tcBorders>
              <w:top w:val="nil"/>
              <w:left w:val="nil"/>
              <w:bottom w:val="nil"/>
              <w:right w:val="nil"/>
            </w:tcBorders>
          </w:tcPr>
          <w:p w:rsidR="00826E30" w:rsidRPr="00826E30" w:rsidRDefault="00826E30" w:rsidP="00826E30">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right w:val="nil"/>
            </w:tcBorders>
          </w:tcPr>
          <w:p w:rsidR="00826E30" w:rsidRPr="00826E30" w:rsidRDefault="00826E30" w:rsidP="00826E30">
            <w:pPr>
              <w:widowControl/>
              <w:suppressAutoHyphens/>
              <w:autoSpaceDE w:val="0"/>
              <w:spacing w:line="240" w:lineRule="auto"/>
              <w:jc w:val="center"/>
              <w:rPr>
                <w:rFonts w:ascii="Times New Roman" w:hAnsi="Times New Roman" w:cs="Times New Roman"/>
                <w:sz w:val="23"/>
                <w:szCs w:val="23"/>
                <w:lang w:eastAsia="ar-SA"/>
              </w:rPr>
            </w:pPr>
          </w:p>
        </w:tc>
      </w:tr>
      <w:tr w:rsidR="00826E30" w:rsidRPr="00826E30" w:rsidTr="00E87CCC">
        <w:tc>
          <w:tcPr>
            <w:tcW w:w="4644" w:type="dxa"/>
            <w:tcBorders>
              <w:left w:val="nil"/>
              <w:bottom w:val="single" w:sz="4" w:space="0" w:color="000001"/>
              <w:right w:val="nil"/>
            </w:tcBorders>
          </w:tcPr>
          <w:p w:rsidR="00826E30" w:rsidRPr="00826E30" w:rsidRDefault="00826E30" w:rsidP="00826E30">
            <w:pPr>
              <w:widowControl/>
              <w:suppressAutoHyphens/>
              <w:autoSpaceDE w:val="0"/>
              <w:spacing w:line="240" w:lineRule="auto"/>
              <w:jc w:val="center"/>
              <w:rPr>
                <w:rFonts w:ascii="Times New Roman" w:hAnsi="Times New Roman" w:cs="Times New Roman"/>
                <w:sz w:val="23"/>
                <w:szCs w:val="23"/>
                <w:u w:val="single"/>
                <w:lang w:eastAsia="ar-SA"/>
              </w:rPr>
            </w:pPr>
            <w:r w:rsidRPr="00826E30">
              <w:rPr>
                <w:rFonts w:ascii="Times New Roman" w:hAnsi="Times New Roman" w:cs="Times New Roman"/>
                <w:sz w:val="18"/>
                <w:szCs w:val="18"/>
                <w:lang w:eastAsia="ar-SA"/>
              </w:rPr>
              <w:t>(должность)</w:t>
            </w:r>
          </w:p>
        </w:tc>
        <w:tc>
          <w:tcPr>
            <w:tcW w:w="567" w:type="dxa"/>
            <w:tcBorders>
              <w:top w:val="nil"/>
              <w:left w:val="nil"/>
              <w:bottom w:val="nil"/>
              <w:right w:val="nil"/>
            </w:tcBorders>
          </w:tcPr>
          <w:p w:rsidR="00826E30" w:rsidRPr="00826E30" w:rsidRDefault="00826E30" w:rsidP="00826E30">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right w:val="nil"/>
            </w:tcBorders>
          </w:tcPr>
          <w:p w:rsidR="00826E30" w:rsidRPr="00826E30" w:rsidRDefault="00826E30" w:rsidP="00826E30">
            <w:pPr>
              <w:widowControl/>
              <w:suppressAutoHyphens/>
              <w:autoSpaceDE w:val="0"/>
              <w:spacing w:line="240" w:lineRule="auto"/>
              <w:jc w:val="center"/>
              <w:rPr>
                <w:rFonts w:ascii="Times New Roman" w:hAnsi="Times New Roman" w:cs="Times New Roman"/>
                <w:sz w:val="23"/>
                <w:szCs w:val="23"/>
                <w:lang w:eastAsia="ar-SA"/>
              </w:rPr>
            </w:pPr>
            <w:r w:rsidRPr="00826E30">
              <w:rPr>
                <w:rFonts w:ascii="Times New Roman" w:hAnsi="Times New Roman" w:cs="Times New Roman"/>
                <w:sz w:val="18"/>
                <w:szCs w:val="18"/>
                <w:lang w:eastAsia="ar-SA"/>
              </w:rPr>
              <w:t>(должность)</w:t>
            </w:r>
          </w:p>
        </w:tc>
      </w:tr>
      <w:tr w:rsidR="00826E30" w:rsidRPr="00826E30" w:rsidTr="00E87CCC">
        <w:tc>
          <w:tcPr>
            <w:tcW w:w="4644" w:type="dxa"/>
            <w:tcBorders>
              <w:top w:val="single" w:sz="4" w:space="0" w:color="000001"/>
              <w:left w:val="nil"/>
              <w:bottom w:val="single" w:sz="4" w:space="0" w:color="000001"/>
              <w:right w:val="nil"/>
            </w:tcBorders>
            <w:vAlign w:val="bottom"/>
          </w:tcPr>
          <w:p w:rsidR="00826E30" w:rsidRPr="00826E30" w:rsidRDefault="00826E30" w:rsidP="00826E30">
            <w:pPr>
              <w:widowControl/>
              <w:suppressAutoHyphens/>
              <w:autoSpaceDE w:val="0"/>
              <w:spacing w:line="240" w:lineRule="auto"/>
              <w:jc w:val="right"/>
              <w:rPr>
                <w:rFonts w:ascii="Times New Roman" w:hAnsi="Times New Roman" w:cs="Times New Roman"/>
                <w:sz w:val="23"/>
                <w:szCs w:val="23"/>
                <w:lang w:eastAsia="ar-SA"/>
              </w:rPr>
            </w:pPr>
            <w:r w:rsidRPr="00826E30">
              <w:rPr>
                <w:rFonts w:ascii="Times New Roman" w:hAnsi="Times New Roman" w:cs="Times New Roman"/>
                <w:sz w:val="23"/>
                <w:szCs w:val="23"/>
                <w:lang w:eastAsia="ar-SA"/>
              </w:rPr>
              <w:t>/                                      /</w:t>
            </w:r>
          </w:p>
        </w:tc>
        <w:tc>
          <w:tcPr>
            <w:tcW w:w="567" w:type="dxa"/>
            <w:tcBorders>
              <w:top w:val="nil"/>
              <w:left w:val="nil"/>
              <w:bottom w:val="nil"/>
              <w:right w:val="nil"/>
            </w:tcBorders>
          </w:tcPr>
          <w:p w:rsidR="00826E30" w:rsidRPr="00826E30" w:rsidRDefault="00826E30" w:rsidP="00826E30">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bottom w:val="single" w:sz="4" w:space="0" w:color="auto"/>
              <w:right w:val="nil"/>
            </w:tcBorders>
          </w:tcPr>
          <w:p w:rsidR="00826E30" w:rsidRPr="00826E30" w:rsidRDefault="00826E30" w:rsidP="00826E30">
            <w:pPr>
              <w:widowControl/>
              <w:suppressAutoHyphens/>
              <w:autoSpaceDE w:val="0"/>
              <w:spacing w:line="240" w:lineRule="auto"/>
              <w:jc w:val="right"/>
              <w:rPr>
                <w:rFonts w:ascii="Times New Roman" w:hAnsi="Times New Roman" w:cs="Times New Roman"/>
                <w:sz w:val="23"/>
                <w:szCs w:val="23"/>
                <w:lang w:eastAsia="ar-SA"/>
              </w:rPr>
            </w:pPr>
            <w:r w:rsidRPr="00826E30">
              <w:rPr>
                <w:rFonts w:ascii="Times New Roman" w:hAnsi="Times New Roman" w:cs="Times New Roman"/>
                <w:sz w:val="23"/>
                <w:szCs w:val="23"/>
                <w:lang w:eastAsia="ar-SA"/>
              </w:rPr>
              <w:t>/                                     /</w:t>
            </w:r>
          </w:p>
        </w:tc>
      </w:tr>
      <w:tr w:rsidR="00826E30" w:rsidRPr="00826E30" w:rsidTr="00E87CCC">
        <w:tc>
          <w:tcPr>
            <w:tcW w:w="4644" w:type="dxa"/>
            <w:tcBorders>
              <w:top w:val="single" w:sz="4" w:space="0" w:color="000001"/>
              <w:left w:val="nil"/>
              <w:bottom w:val="nil"/>
              <w:right w:val="nil"/>
            </w:tcBorders>
          </w:tcPr>
          <w:p w:rsidR="00826E30" w:rsidRPr="00826E30" w:rsidRDefault="00826E30" w:rsidP="00826E30">
            <w:pPr>
              <w:widowControl/>
              <w:suppressAutoHyphens/>
              <w:autoSpaceDE w:val="0"/>
              <w:spacing w:line="240" w:lineRule="auto"/>
              <w:rPr>
                <w:rFonts w:ascii="Times New Roman" w:hAnsi="Times New Roman" w:cs="Times New Roman"/>
                <w:sz w:val="18"/>
                <w:szCs w:val="18"/>
                <w:lang w:eastAsia="ar-SA"/>
              </w:rPr>
            </w:pPr>
            <w:r w:rsidRPr="00826E30">
              <w:rPr>
                <w:rFonts w:ascii="Times New Roman" w:hAnsi="Times New Roman" w:cs="Times New Roman"/>
                <w:sz w:val="18"/>
                <w:szCs w:val="18"/>
                <w:lang w:eastAsia="ar-SA"/>
              </w:rPr>
              <w:t xml:space="preserve">         (подпись)                           (расшифровка подписи)</w:t>
            </w:r>
          </w:p>
          <w:p w:rsidR="00826E30" w:rsidRPr="00826E30" w:rsidRDefault="00826E30" w:rsidP="00826E30">
            <w:pPr>
              <w:widowControl/>
              <w:suppressAutoHyphens/>
              <w:autoSpaceDE w:val="0"/>
              <w:spacing w:line="240" w:lineRule="auto"/>
              <w:rPr>
                <w:rFonts w:ascii="Times New Roman" w:hAnsi="Times New Roman" w:cs="Times New Roman"/>
                <w:sz w:val="18"/>
                <w:szCs w:val="18"/>
                <w:lang w:eastAsia="ar-SA"/>
              </w:rPr>
            </w:pPr>
          </w:p>
          <w:p w:rsidR="00826E30" w:rsidRPr="00826E30" w:rsidRDefault="00826E30" w:rsidP="00826E30">
            <w:pPr>
              <w:widowControl/>
              <w:suppressAutoHyphens/>
              <w:autoSpaceDE w:val="0"/>
              <w:spacing w:line="240" w:lineRule="auto"/>
              <w:rPr>
                <w:rFonts w:ascii="Times New Roman" w:hAnsi="Times New Roman" w:cs="Times New Roman"/>
                <w:sz w:val="18"/>
                <w:szCs w:val="18"/>
                <w:lang w:eastAsia="ar-SA"/>
              </w:rPr>
            </w:pPr>
            <w:r w:rsidRPr="00826E30">
              <w:rPr>
                <w:rFonts w:ascii="Times New Roman" w:hAnsi="Times New Roman" w:cs="Times New Roman"/>
                <w:sz w:val="18"/>
                <w:szCs w:val="18"/>
                <w:lang w:eastAsia="ar-SA"/>
              </w:rPr>
              <w:t>М.П.</w:t>
            </w:r>
          </w:p>
          <w:p w:rsidR="00826E30" w:rsidRPr="00826E30" w:rsidRDefault="00826E30" w:rsidP="00826E30">
            <w:pPr>
              <w:widowControl/>
              <w:spacing w:line="240" w:lineRule="auto"/>
              <w:rPr>
                <w:rFonts w:ascii="Times New Roman" w:hAnsi="Times New Roman" w:cs="Times New Roman"/>
                <w:sz w:val="18"/>
                <w:szCs w:val="18"/>
                <w:lang w:eastAsia="ar-SA"/>
              </w:rPr>
            </w:pPr>
          </w:p>
          <w:p w:rsidR="00826E30" w:rsidRPr="00826E30" w:rsidRDefault="00826E30" w:rsidP="00826E30">
            <w:pPr>
              <w:widowControl/>
              <w:spacing w:line="240" w:lineRule="auto"/>
              <w:rPr>
                <w:rFonts w:ascii="Times New Roman" w:hAnsi="Times New Roman" w:cs="Times New Roman"/>
                <w:sz w:val="18"/>
                <w:szCs w:val="18"/>
                <w:lang w:eastAsia="ar-SA"/>
              </w:rPr>
            </w:pPr>
          </w:p>
        </w:tc>
        <w:tc>
          <w:tcPr>
            <w:tcW w:w="567" w:type="dxa"/>
            <w:tcBorders>
              <w:top w:val="nil"/>
              <w:left w:val="nil"/>
              <w:bottom w:val="nil"/>
              <w:right w:val="nil"/>
            </w:tcBorders>
          </w:tcPr>
          <w:p w:rsidR="00826E30" w:rsidRPr="00826E30" w:rsidRDefault="00826E30" w:rsidP="00826E30">
            <w:pPr>
              <w:widowControl/>
              <w:suppressAutoHyphens/>
              <w:autoSpaceDE w:val="0"/>
              <w:spacing w:line="240" w:lineRule="auto"/>
              <w:rPr>
                <w:rFonts w:ascii="Times New Roman" w:hAnsi="Times New Roman" w:cs="Times New Roman"/>
                <w:sz w:val="23"/>
                <w:szCs w:val="23"/>
                <w:lang w:eastAsia="ar-SA"/>
              </w:rPr>
            </w:pPr>
          </w:p>
          <w:p w:rsidR="00826E30" w:rsidRPr="00826E30" w:rsidRDefault="00826E30" w:rsidP="00826E30">
            <w:pPr>
              <w:widowControl/>
              <w:suppressAutoHyphens/>
              <w:autoSpaceDE w:val="0"/>
              <w:spacing w:line="240" w:lineRule="auto"/>
              <w:jc w:val="both"/>
              <w:rPr>
                <w:rFonts w:ascii="Times New Roman" w:hAnsi="Times New Roman" w:cs="Times New Roman"/>
                <w:sz w:val="23"/>
                <w:szCs w:val="23"/>
                <w:lang w:eastAsia="ar-SA"/>
              </w:rPr>
            </w:pPr>
          </w:p>
          <w:p w:rsidR="00826E30" w:rsidRPr="00826E30" w:rsidRDefault="00826E30" w:rsidP="00826E30">
            <w:pPr>
              <w:widowControl/>
              <w:suppressAutoHyphens/>
              <w:autoSpaceDE w:val="0"/>
              <w:spacing w:line="240" w:lineRule="auto"/>
              <w:rPr>
                <w:rFonts w:ascii="Times New Roman" w:hAnsi="Times New Roman" w:cs="Times New Roman"/>
                <w:sz w:val="23"/>
                <w:szCs w:val="23"/>
                <w:lang w:eastAsia="ar-SA"/>
              </w:rPr>
            </w:pPr>
          </w:p>
          <w:p w:rsidR="00826E30" w:rsidRPr="00826E30" w:rsidRDefault="00826E30" w:rsidP="00826E30">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bottom w:val="nil"/>
              <w:right w:val="nil"/>
            </w:tcBorders>
          </w:tcPr>
          <w:p w:rsidR="00826E30" w:rsidRPr="00826E30" w:rsidRDefault="00826E30" w:rsidP="00826E30">
            <w:pPr>
              <w:widowControl/>
              <w:suppressAutoHyphens/>
              <w:autoSpaceDE w:val="0"/>
              <w:spacing w:line="240" w:lineRule="auto"/>
              <w:rPr>
                <w:rFonts w:ascii="Times New Roman" w:hAnsi="Times New Roman" w:cs="Times New Roman"/>
                <w:sz w:val="18"/>
                <w:szCs w:val="18"/>
                <w:lang w:eastAsia="ar-SA"/>
              </w:rPr>
            </w:pPr>
            <w:r w:rsidRPr="00826E30">
              <w:rPr>
                <w:rFonts w:ascii="Times New Roman" w:hAnsi="Times New Roman" w:cs="Times New Roman"/>
                <w:sz w:val="18"/>
                <w:szCs w:val="18"/>
                <w:lang w:eastAsia="ar-SA"/>
              </w:rPr>
              <w:t xml:space="preserve">         (подпись)                                        (расшифровка подписи)</w:t>
            </w:r>
          </w:p>
          <w:p w:rsidR="00826E30" w:rsidRPr="00826E30" w:rsidRDefault="00826E30" w:rsidP="00826E30">
            <w:pPr>
              <w:widowControl/>
              <w:suppressAutoHyphens/>
              <w:autoSpaceDE w:val="0"/>
              <w:spacing w:line="240" w:lineRule="auto"/>
              <w:rPr>
                <w:rFonts w:ascii="Times New Roman" w:hAnsi="Times New Roman" w:cs="Times New Roman"/>
                <w:sz w:val="18"/>
                <w:szCs w:val="18"/>
                <w:lang w:eastAsia="ar-SA"/>
              </w:rPr>
            </w:pPr>
          </w:p>
          <w:p w:rsidR="00826E30" w:rsidRPr="00826E30" w:rsidRDefault="00826E30" w:rsidP="00826E30">
            <w:pPr>
              <w:widowControl/>
              <w:suppressAutoHyphens/>
              <w:autoSpaceDE w:val="0"/>
              <w:spacing w:line="240" w:lineRule="auto"/>
              <w:rPr>
                <w:rFonts w:ascii="Times New Roman" w:hAnsi="Times New Roman" w:cs="Times New Roman"/>
                <w:sz w:val="23"/>
                <w:szCs w:val="23"/>
                <w:lang w:eastAsia="ar-SA"/>
              </w:rPr>
            </w:pPr>
            <w:r w:rsidRPr="00826E30">
              <w:rPr>
                <w:rFonts w:ascii="Times New Roman" w:hAnsi="Times New Roman" w:cs="Times New Roman"/>
                <w:sz w:val="18"/>
                <w:szCs w:val="18"/>
                <w:lang w:eastAsia="ar-SA"/>
              </w:rPr>
              <w:t>М.П.</w:t>
            </w:r>
          </w:p>
        </w:tc>
      </w:tr>
    </w:tbl>
    <w:p w:rsidR="00826E30" w:rsidRPr="00826E30" w:rsidRDefault="00826E30" w:rsidP="00826E30">
      <w:pPr>
        <w:widowControl/>
        <w:spacing w:line="240" w:lineRule="auto"/>
        <w:ind w:firstLine="567"/>
        <w:jc w:val="center"/>
        <w:rPr>
          <w:b/>
          <w:sz w:val="24"/>
          <w:szCs w:val="24"/>
        </w:rPr>
      </w:pPr>
    </w:p>
    <w:p w:rsidR="00826E30" w:rsidRPr="00826E30" w:rsidRDefault="00826E30" w:rsidP="00826E30">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826E30" w:rsidRPr="00826E30" w:rsidTr="00E87CCC">
        <w:trPr>
          <w:trHeight w:val="146"/>
          <w:jc w:val="center"/>
        </w:trPr>
        <w:tc>
          <w:tcPr>
            <w:tcW w:w="4948" w:type="dxa"/>
          </w:tcPr>
          <w:p w:rsidR="00826E30" w:rsidRPr="00826E30" w:rsidRDefault="00826E30" w:rsidP="00826E30">
            <w:pPr>
              <w:widowControl/>
              <w:spacing w:line="240" w:lineRule="auto"/>
              <w:rPr>
                <w:i/>
                <w:sz w:val="25"/>
                <w:szCs w:val="25"/>
              </w:rPr>
            </w:pPr>
            <w:r w:rsidRPr="00826E30">
              <w:rPr>
                <w:i/>
                <w:sz w:val="25"/>
                <w:szCs w:val="25"/>
              </w:rPr>
              <w:t>Должность</w:t>
            </w:r>
          </w:p>
          <w:p w:rsidR="00826E30" w:rsidRPr="00826E30" w:rsidRDefault="00826E30" w:rsidP="00826E30">
            <w:pPr>
              <w:widowControl/>
              <w:spacing w:line="240" w:lineRule="auto"/>
              <w:rPr>
                <w:b/>
                <w:sz w:val="25"/>
                <w:szCs w:val="25"/>
              </w:rPr>
            </w:pPr>
            <w:r w:rsidRPr="00826E30">
              <w:rPr>
                <w:b/>
                <w:sz w:val="25"/>
                <w:szCs w:val="25"/>
              </w:rPr>
              <w:t xml:space="preserve">_____________________ </w:t>
            </w:r>
            <w:r w:rsidRPr="00826E30">
              <w:rPr>
                <w:i/>
                <w:sz w:val="25"/>
                <w:szCs w:val="25"/>
              </w:rPr>
              <w:t>ФИО</w:t>
            </w:r>
          </w:p>
          <w:p w:rsidR="00826E30" w:rsidRPr="00826E30" w:rsidRDefault="00826E30" w:rsidP="00826E30">
            <w:pPr>
              <w:widowControl/>
              <w:spacing w:line="240" w:lineRule="auto"/>
              <w:rPr>
                <w:b/>
                <w:bCs/>
                <w:spacing w:val="-5"/>
                <w:sz w:val="25"/>
                <w:szCs w:val="25"/>
                <w:u w:val="single"/>
              </w:rPr>
            </w:pPr>
            <w:r w:rsidRPr="00826E30">
              <w:rPr>
                <w:sz w:val="25"/>
                <w:szCs w:val="25"/>
              </w:rPr>
              <w:t>МП</w:t>
            </w:r>
            <w:r w:rsidR="00D42512">
              <w:rPr>
                <w:sz w:val="25"/>
                <w:szCs w:val="25"/>
              </w:rPr>
              <w:t xml:space="preserve"> </w:t>
            </w:r>
            <w:r w:rsidR="00D42512" w:rsidRPr="00826E30">
              <w:rPr>
                <w:sz w:val="25"/>
                <w:szCs w:val="25"/>
              </w:rPr>
              <w:t>(</w:t>
            </w:r>
            <w:r w:rsidR="00D42512" w:rsidRPr="00826E30">
              <w:rPr>
                <w:i/>
                <w:sz w:val="25"/>
                <w:szCs w:val="25"/>
              </w:rPr>
              <w:t>при наличии</w:t>
            </w:r>
            <w:r w:rsidR="00D42512" w:rsidRPr="00826E30">
              <w:rPr>
                <w:sz w:val="25"/>
                <w:szCs w:val="25"/>
              </w:rPr>
              <w:t>)</w:t>
            </w:r>
          </w:p>
        </w:tc>
        <w:tc>
          <w:tcPr>
            <w:tcW w:w="5230" w:type="dxa"/>
            <w:shd w:val="clear" w:color="auto" w:fill="auto"/>
          </w:tcPr>
          <w:p w:rsidR="00826E30" w:rsidRPr="00826E30" w:rsidRDefault="00826E30" w:rsidP="00826E30">
            <w:pPr>
              <w:widowControl/>
              <w:spacing w:line="240" w:lineRule="auto"/>
              <w:ind w:firstLine="33"/>
              <w:rPr>
                <w:i/>
                <w:sz w:val="25"/>
                <w:szCs w:val="25"/>
              </w:rPr>
            </w:pPr>
            <w:r w:rsidRPr="00826E30">
              <w:rPr>
                <w:i/>
                <w:sz w:val="25"/>
                <w:szCs w:val="25"/>
              </w:rPr>
              <w:t>Должность</w:t>
            </w:r>
          </w:p>
          <w:p w:rsidR="00826E30" w:rsidRPr="00826E30" w:rsidRDefault="00826E30" w:rsidP="00826E30">
            <w:pPr>
              <w:widowControl/>
              <w:spacing w:line="240" w:lineRule="auto"/>
              <w:rPr>
                <w:b/>
                <w:sz w:val="25"/>
                <w:szCs w:val="25"/>
              </w:rPr>
            </w:pPr>
            <w:r w:rsidRPr="00826E30">
              <w:rPr>
                <w:b/>
                <w:sz w:val="25"/>
                <w:szCs w:val="25"/>
              </w:rPr>
              <w:t xml:space="preserve">___________________ </w:t>
            </w:r>
            <w:r w:rsidRPr="00826E30">
              <w:rPr>
                <w:i/>
                <w:color w:val="000000"/>
                <w:sz w:val="25"/>
                <w:szCs w:val="25"/>
              </w:rPr>
              <w:t>ФИО</w:t>
            </w:r>
          </w:p>
          <w:p w:rsidR="00826E30" w:rsidRPr="00826E30" w:rsidRDefault="00826E30" w:rsidP="00D42512">
            <w:pPr>
              <w:widowControl/>
              <w:spacing w:line="240" w:lineRule="auto"/>
              <w:rPr>
                <w:sz w:val="25"/>
                <w:szCs w:val="25"/>
              </w:rPr>
            </w:pPr>
            <w:r w:rsidRPr="00826E30">
              <w:rPr>
                <w:sz w:val="25"/>
                <w:szCs w:val="25"/>
              </w:rPr>
              <w:t xml:space="preserve">МП </w:t>
            </w:r>
          </w:p>
        </w:tc>
      </w:tr>
    </w:tbl>
    <w:p w:rsidR="00826E30" w:rsidRPr="00826E30" w:rsidRDefault="00826E30" w:rsidP="00826E30">
      <w:pPr>
        <w:widowControl/>
        <w:suppressAutoHyphens/>
        <w:spacing w:line="240" w:lineRule="auto"/>
        <w:jc w:val="right"/>
        <w:rPr>
          <w:sz w:val="24"/>
          <w:szCs w:val="24"/>
        </w:rPr>
      </w:pPr>
    </w:p>
    <w:p w:rsidR="00826E30" w:rsidRDefault="00826E30" w:rsidP="00424642">
      <w:pPr>
        <w:jc w:val="center"/>
        <w:rPr>
          <w:b/>
          <w:bCs/>
          <w:sz w:val="24"/>
          <w:szCs w:val="24"/>
        </w:rPr>
      </w:pPr>
    </w:p>
    <w:p w:rsidR="00826E30" w:rsidRDefault="00826E30"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657906">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2E2118">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016469" w:rsidRDefault="00016469" w:rsidP="00016469">
      <w:pPr>
        <w:shd w:val="clear" w:color="auto" w:fill="FFFFFF"/>
        <w:autoSpaceDE w:val="0"/>
        <w:autoSpaceDN w:val="0"/>
        <w:adjustRightInd w:val="0"/>
        <w:spacing w:line="240" w:lineRule="auto"/>
        <w:ind w:firstLine="720"/>
        <w:jc w:val="both"/>
        <w:rPr>
          <w:sz w:val="24"/>
          <w:szCs w:val="24"/>
        </w:rPr>
      </w:pPr>
      <w:r w:rsidRPr="00FD0303">
        <w:rPr>
          <w:b/>
          <w:sz w:val="24"/>
          <w:szCs w:val="24"/>
        </w:rPr>
        <w:t>1. Наименование услуг:</w:t>
      </w:r>
      <w:r w:rsidRPr="003528D8">
        <w:rPr>
          <w:color w:val="000000"/>
          <w:sz w:val="24"/>
          <w:szCs w:val="24"/>
          <w:lang w:eastAsia="ar-SA"/>
        </w:rPr>
        <w:t xml:space="preserve"> </w:t>
      </w:r>
      <w:r w:rsidRPr="00BD2B39">
        <w:rPr>
          <w:color w:val="000000"/>
          <w:sz w:val="24"/>
          <w:szCs w:val="24"/>
          <w:lang w:eastAsia="ar-SA"/>
        </w:rPr>
        <w:t xml:space="preserve">Оказание услуг по технической поддержке программного обеспечения - системы электронного документооборота </w:t>
      </w:r>
      <w:proofErr w:type="spellStart"/>
      <w:r w:rsidRPr="00BD2B39">
        <w:rPr>
          <w:color w:val="000000"/>
          <w:sz w:val="24"/>
          <w:szCs w:val="24"/>
          <w:lang w:eastAsia="ar-SA"/>
        </w:rPr>
        <w:t>DocsVision</w:t>
      </w:r>
      <w:proofErr w:type="spellEnd"/>
      <w:r w:rsidRPr="00BD2B39">
        <w:rPr>
          <w:color w:val="000000"/>
          <w:sz w:val="24"/>
          <w:szCs w:val="24"/>
          <w:lang w:eastAsia="ar-SA"/>
        </w:rPr>
        <w:t xml:space="preserve"> – для ФГ</w:t>
      </w:r>
      <w:r>
        <w:rPr>
          <w:color w:val="000000"/>
          <w:sz w:val="24"/>
          <w:szCs w:val="24"/>
          <w:lang w:eastAsia="ar-SA"/>
        </w:rPr>
        <w:t>БУ «АМП Каспийского моря».</w:t>
      </w:r>
    </w:p>
    <w:p w:rsidR="00016469" w:rsidRDefault="00016469" w:rsidP="00016469">
      <w:pPr>
        <w:shd w:val="clear" w:color="auto" w:fill="FFFFFF"/>
        <w:autoSpaceDE w:val="0"/>
        <w:autoSpaceDN w:val="0"/>
        <w:adjustRightInd w:val="0"/>
        <w:spacing w:line="240" w:lineRule="auto"/>
        <w:ind w:firstLine="720"/>
        <w:jc w:val="both"/>
        <w:rPr>
          <w:sz w:val="24"/>
          <w:szCs w:val="24"/>
        </w:rPr>
      </w:pPr>
      <w:r w:rsidRPr="00FD0303">
        <w:rPr>
          <w:b/>
          <w:sz w:val="24"/>
          <w:szCs w:val="24"/>
        </w:rPr>
        <w:t>2. Срок оказания услуг:</w:t>
      </w:r>
      <w:r>
        <w:rPr>
          <w:sz w:val="24"/>
          <w:szCs w:val="24"/>
        </w:rPr>
        <w:t xml:space="preserve"> </w:t>
      </w:r>
      <w:r w:rsidR="001B27B6">
        <w:rPr>
          <w:color w:val="000000"/>
          <w:sz w:val="24"/>
          <w:szCs w:val="24"/>
          <w:lang w:eastAsia="ar-SA"/>
        </w:rPr>
        <w:t>с 01.01.2021 г. по 31.12.2021</w:t>
      </w:r>
      <w:r w:rsidRPr="00FE154F">
        <w:rPr>
          <w:color w:val="000000"/>
          <w:sz w:val="24"/>
          <w:szCs w:val="24"/>
          <w:lang w:eastAsia="ar-SA"/>
        </w:rPr>
        <w:t xml:space="preserve"> г.</w:t>
      </w:r>
    </w:p>
    <w:p w:rsidR="00D9415A" w:rsidRPr="00D9415A" w:rsidRDefault="00016469" w:rsidP="00D9415A">
      <w:pPr>
        <w:shd w:val="clear" w:color="auto" w:fill="FFFFFF"/>
        <w:autoSpaceDE w:val="0"/>
        <w:autoSpaceDN w:val="0"/>
        <w:adjustRightInd w:val="0"/>
        <w:spacing w:line="240" w:lineRule="auto"/>
        <w:ind w:firstLine="720"/>
        <w:jc w:val="both"/>
        <w:rPr>
          <w:sz w:val="24"/>
          <w:szCs w:val="24"/>
        </w:rPr>
      </w:pPr>
      <w:r w:rsidRPr="00FD0303">
        <w:rPr>
          <w:b/>
          <w:sz w:val="24"/>
          <w:szCs w:val="24"/>
        </w:rPr>
        <w:t>3. Место оказания услуг:</w:t>
      </w:r>
      <w:r>
        <w:rPr>
          <w:sz w:val="24"/>
          <w:szCs w:val="24"/>
        </w:rPr>
        <w:t xml:space="preserve"> </w:t>
      </w:r>
      <w:r w:rsidR="00D9415A" w:rsidRPr="00D9415A">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 в подразделениях Заказчика (г. Астрахань) и филиалах Заказчика:</w:t>
      </w:r>
    </w:p>
    <w:p w:rsidR="00D9415A" w:rsidRPr="00D9415A" w:rsidRDefault="00D9415A" w:rsidP="00D9415A">
      <w:pPr>
        <w:shd w:val="clear" w:color="auto" w:fill="FFFFFF"/>
        <w:autoSpaceDE w:val="0"/>
        <w:autoSpaceDN w:val="0"/>
        <w:adjustRightInd w:val="0"/>
        <w:spacing w:line="240" w:lineRule="auto"/>
        <w:ind w:firstLine="720"/>
        <w:jc w:val="both"/>
        <w:rPr>
          <w:sz w:val="24"/>
          <w:szCs w:val="24"/>
        </w:rPr>
      </w:pPr>
      <w:proofErr w:type="spellStart"/>
      <w:r w:rsidRPr="00D9415A">
        <w:rPr>
          <w:sz w:val="24"/>
          <w:szCs w:val="24"/>
        </w:rPr>
        <w:t>Олинский</w:t>
      </w:r>
      <w:proofErr w:type="spellEnd"/>
      <w:r w:rsidRPr="00D9415A">
        <w:rPr>
          <w:sz w:val="24"/>
          <w:szCs w:val="24"/>
        </w:rPr>
        <w:t xml:space="preserve"> филиал ФГБУ «АМП Каспийского моря» (Астраханская область, </w:t>
      </w:r>
      <w:proofErr w:type="spellStart"/>
      <w:r w:rsidRPr="00D9415A">
        <w:rPr>
          <w:sz w:val="24"/>
          <w:szCs w:val="24"/>
        </w:rPr>
        <w:t>Лиманский</w:t>
      </w:r>
      <w:proofErr w:type="spellEnd"/>
      <w:r w:rsidRPr="00D9415A">
        <w:rPr>
          <w:sz w:val="24"/>
          <w:szCs w:val="24"/>
        </w:rPr>
        <w:t xml:space="preserve"> район, село Оля);</w:t>
      </w:r>
    </w:p>
    <w:p w:rsidR="00D9415A" w:rsidRPr="00D9415A" w:rsidRDefault="00D9415A" w:rsidP="00D9415A">
      <w:pPr>
        <w:shd w:val="clear" w:color="auto" w:fill="FFFFFF"/>
        <w:autoSpaceDE w:val="0"/>
        <w:autoSpaceDN w:val="0"/>
        <w:adjustRightInd w:val="0"/>
        <w:spacing w:line="240" w:lineRule="auto"/>
        <w:ind w:firstLine="720"/>
        <w:jc w:val="both"/>
        <w:rPr>
          <w:sz w:val="24"/>
          <w:szCs w:val="24"/>
        </w:rPr>
      </w:pPr>
      <w:r w:rsidRPr="00D9415A">
        <w:rPr>
          <w:sz w:val="24"/>
          <w:szCs w:val="24"/>
        </w:rPr>
        <w:t>Махачкалинский филиал ФГБУ «АМП Каспийского моря» (Республика Дагестан, г. Махачкала).</w:t>
      </w:r>
    </w:p>
    <w:p w:rsidR="00016469" w:rsidRPr="00BD2B39" w:rsidRDefault="00D9415A" w:rsidP="00D9415A">
      <w:pPr>
        <w:shd w:val="clear" w:color="auto" w:fill="FFFFFF"/>
        <w:autoSpaceDE w:val="0"/>
        <w:autoSpaceDN w:val="0"/>
        <w:adjustRightInd w:val="0"/>
        <w:spacing w:line="240" w:lineRule="auto"/>
        <w:ind w:firstLine="720"/>
        <w:jc w:val="both"/>
        <w:rPr>
          <w:sz w:val="24"/>
          <w:szCs w:val="24"/>
        </w:rPr>
      </w:pPr>
      <w:r w:rsidRPr="00D9415A">
        <w:rPr>
          <w:sz w:val="24"/>
          <w:szCs w:val="24"/>
        </w:rPr>
        <w:t>Выезд специалистов Исполнителя на территорию Заказчика осуществляется силами и за счет Исполнителя.</w:t>
      </w:r>
    </w:p>
    <w:p w:rsidR="00016469" w:rsidRDefault="00016469" w:rsidP="00016469">
      <w:pPr>
        <w:shd w:val="clear" w:color="auto" w:fill="FFFFFF"/>
        <w:autoSpaceDE w:val="0"/>
        <w:autoSpaceDN w:val="0"/>
        <w:adjustRightInd w:val="0"/>
        <w:spacing w:line="240" w:lineRule="auto"/>
        <w:ind w:firstLine="720"/>
        <w:jc w:val="both"/>
        <w:rPr>
          <w:b/>
          <w:sz w:val="24"/>
          <w:szCs w:val="24"/>
        </w:rPr>
      </w:pPr>
      <w:r w:rsidRPr="00FD0303">
        <w:rPr>
          <w:b/>
          <w:sz w:val="24"/>
          <w:szCs w:val="24"/>
        </w:rPr>
        <w:t>4. Услуги по технической поддержке включают в себя:</w:t>
      </w:r>
    </w:p>
    <w:p w:rsidR="00D67DAB" w:rsidRPr="00D67DAB" w:rsidRDefault="00D67DAB" w:rsidP="00D67DAB">
      <w:pPr>
        <w:widowControl/>
        <w:spacing w:line="240" w:lineRule="auto"/>
        <w:jc w:val="both"/>
        <w:rPr>
          <w:sz w:val="24"/>
          <w:szCs w:val="24"/>
        </w:rPr>
      </w:pPr>
      <w:r w:rsidRPr="00D67DAB">
        <w:rPr>
          <w:sz w:val="24"/>
          <w:szCs w:val="24"/>
        </w:rPr>
        <w:t>- проведение аудита (мониторинга) функционирования системы, оповещение об обнаруженных угрозах ее нормальному функционированию, в том числе связанных с нагрузкой (объем документов, процессная/транзакционная нагрузка на систему, необходимость обновления системы, оптимизация настроек) по заявкам Заказчика;</w:t>
      </w:r>
    </w:p>
    <w:p w:rsidR="00D67DAB" w:rsidRPr="00D67DAB" w:rsidRDefault="00D67DAB" w:rsidP="00D67DAB">
      <w:pPr>
        <w:widowControl/>
        <w:spacing w:line="240" w:lineRule="auto"/>
        <w:jc w:val="both"/>
        <w:rPr>
          <w:sz w:val="24"/>
          <w:szCs w:val="24"/>
        </w:rPr>
      </w:pPr>
      <w:r w:rsidRPr="00D67DAB">
        <w:rPr>
          <w:sz w:val="24"/>
          <w:szCs w:val="24"/>
        </w:rPr>
        <w:t xml:space="preserve">- выполнение сервисных процедур на сервере </w:t>
      </w:r>
      <w:proofErr w:type="spellStart"/>
      <w:r w:rsidRPr="00D67DAB">
        <w:rPr>
          <w:sz w:val="24"/>
          <w:szCs w:val="24"/>
          <w:lang w:val="en-US"/>
        </w:rPr>
        <w:t>DocsVision</w:t>
      </w:r>
      <w:proofErr w:type="spellEnd"/>
      <w:r w:rsidRPr="00D67DAB">
        <w:rPr>
          <w:sz w:val="24"/>
          <w:szCs w:val="24"/>
        </w:rPr>
        <w:t xml:space="preserve">, проводимых на регулярной основе; </w:t>
      </w:r>
    </w:p>
    <w:p w:rsidR="00D67DAB" w:rsidRPr="00D67DAB" w:rsidRDefault="00D67DAB" w:rsidP="00D67DAB">
      <w:pPr>
        <w:widowControl/>
        <w:spacing w:line="240" w:lineRule="auto"/>
        <w:jc w:val="both"/>
        <w:rPr>
          <w:sz w:val="24"/>
          <w:szCs w:val="24"/>
        </w:rPr>
      </w:pPr>
      <w:r w:rsidRPr="00D67DAB">
        <w:rPr>
          <w:sz w:val="24"/>
          <w:szCs w:val="24"/>
        </w:rPr>
        <w:t>- исправление ошибок, корректировка и доработка программных решений системы;</w:t>
      </w:r>
    </w:p>
    <w:p w:rsidR="00D67DAB" w:rsidRPr="00D67DAB" w:rsidRDefault="00D67DAB" w:rsidP="00D67DAB">
      <w:pPr>
        <w:widowControl/>
        <w:spacing w:line="240" w:lineRule="auto"/>
        <w:jc w:val="both"/>
        <w:rPr>
          <w:sz w:val="24"/>
          <w:szCs w:val="24"/>
        </w:rPr>
      </w:pPr>
      <w:r w:rsidRPr="00D67DAB">
        <w:rPr>
          <w:sz w:val="24"/>
          <w:szCs w:val="24"/>
        </w:rPr>
        <w:t>- консультации по вопросам конфигурации и эксплуатации системы;</w:t>
      </w:r>
    </w:p>
    <w:p w:rsidR="00D67DAB" w:rsidRPr="00D67DAB" w:rsidRDefault="00D67DAB" w:rsidP="00D67DAB">
      <w:pPr>
        <w:widowControl/>
        <w:spacing w:line="240" w:lineRule="auto"/>
        <w:jc w:val="both"/>
        <w:rPr>
          <w:sz w:val="24"/>
          <w:szCs w:val="24"/>
        </w:rPr>
      </w:pPr>
      <w:r w:rsidRPr="00D67DAB">
        <w:rPr>
          <w:sz w:val="24"/>
          <w:szCs w:val="24"/>
        </w:rPr>
        <w:t>- консультации по установке и администрированию компонентов системы;</w:t>
      </w:r>
    </w:p>
    <w:p w:rsidR="00D67DAB" w:rsidRPr="00D67DAB" w:rsidRDefault="00D67DAB" w:rsidP="00D67DAB">
      <w:pPr>
        <w:widowControl/>
        <w:spacing w:line="240" w:lineRule="auto"/>
        <w:jc w:val="both"/>
        <w:rPr>
          <w:sz w:val="24"/>
          <w:szCs w:val="24"/>
        </w:rPr>
      </w:pPr>
      <w:r w:rsidRPr="00D67DAB">
        <w:rPr>
          <w:sz w:val="24"/>
          <w:szCs w:val="24"/>
        </w:rPr>
        <w:t>- консультации по вопросам расширения, обновления и модернизации системы;</w:t>
      </w:r>
    </w:p>
    <w:p w:rsidR="00D67DAB" w:rsidRPr="00D67DAB" w:rsidRDefault="00D67DAB" w:rsidP="00D67DAB">
      <w:pPr>
        <w:widowControl/>
        <w:spacing w:line="240" w:lineRule="auto"/>
        <w:jc w:val="both"/>
        <w:rPr>
          <w:sz w:val="24"/>
          <w:szCs w:val="24"/>
        </w:rPr>
      </w:pPr>
      <w:r w:rsidRPr="00D67DAB">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D67DAB" w:rsidRPr="00D67DAB" w:rsidRDefault="00D67DAB" w:rsidP="00D67DAB">
      <w:pPr>
        <w:widowControl/>
        <w:spacing w:line="240" w:lineRule="auto"/>
        <w:jc w:val="both"/>
        <w:rPr>
          <w:sz w:val="24"/>
          <w:szCs w:val="24"/>
        </w:rPr>
      </w:pPr>
      <w:r w:rsidRPr="00D67DAB">
        <w:rPr>
          <w:sz w:val="24"/>
          <w:szCs w:val="24"/>
        </w:rPr>
        <w:t>- работы по установке пакетов накопительных обновлений, обновлению системы до последней актуальной версии и настройке системы;</w:t>
      </w:r>
    </w:p>
    <w:p w:rsidR="00D67DAB" w:rsidRPr="00D67DAB" w:rsidRDefault="00D67DAB" w:rsidP="00D67DAB">
      <w:pPr>
        <w:widowControl/>
        <w:spacing w:line="240" w:lineRule="auto"/>
        <w:jc w:val="both"/>
        <w:rPr>
          <w:sz w:val="24"/>
          <w:szCs w:val="24"/>
        </w:rPr>
      </w:pPr>
      <w:r w:rsidRPr="00D67DAB">
        <w:rPr>
          <w:sz w:val="24"/>
          <w:szCs w:val="24"/>
        </w:rPr>
        <w:t>- расширение функционала текущих бизнес-процессов (исправление ошибок, оптимизация настроек);</w:t>
      </w:r>
    </w:p>
    <w:p w:rsidR="00D67DAB" w:rsidRPr="00D67DAB" w:rsidRDefault="00D67DAB" w:rsidP="00D67DAB">
      <w:pPr>
        <w:widowControl/>
        <w:spacing w:line="240" w:lineRule="auto"/>
        <w:jc w:val="both"/>
        <w:rPr>
          <w:sz w:val="24"/>
          <w:szCs w:val="24"/>
        </w:rPr>
      </w:pPr>
      <w:r w:rsidRPr="00D67DAB">
        <w:rPr>
          <w:sz w:val="24"/>
          <w:szCs w:val="24"/>
        </w:rPr>
        <w:t>- проведение обучения работников учреждения (не менее 10 часов) новым возможностям работы в системе (по согласованию с Заказчиком возможно в онлайн-режиме);</w:t>
      </w:r>
    </w:p>
    <w:p w:rsidR="00D67DAB" w:rsidRPr="00D67DAB" w:rsidRDefault="00D67DAB" w:rsidP="00D67DAB">
      <w:pPr>
        <w:widowControl/>
        <w:spacing w:line="240" w:lineRule="auto"/>
        <w:jc w:val="both"/>
        <w:rPr>
          <w:sz w:val="24"/>
          <w:szCs w:val="24"/>
        </w:rPr>
      </w:pPr>
      <w:r w:rsidRPr="00D67DAB">
        <w:rPr>
          <w:sz w:val="24"/>
          <w:szCs w:val="24"/>
        </w:rPr>
        <w:t>- восстановление работоспособности системы в случае критических неисправностей в кратчайшие сроки;</w:t>
      </w:r>
    </w:p>
    <w:p w:rsidR="00D67DAB" w:rsidRPr="00D67DAB" w:rsidRDefault="00D67DAB" w:rsidP="00D67DAB">
      <w:pPr>
        <w:widowControl/>
        <w:spacing w:line="240" w:lineRule="auto"/>
        <w:jc w:val="both"/>
        <w:rPr>
          <w:sz w:val="24"/>
          <w:szCs w:val="24"/>
        </w:rPr>
      </w:pPr>
      <w:r w:rsidRPr="00D67DAB">
        <w:rPr>
          <w:sz w:val="24"/>
          <w:szCs w:val="24"/>
        </w:rPr>
        <w:t>- реализация следующих доработок в системе:</w:t>
      </w:r>
    </w:p>
    <w:p w:rsidR="00D67DAB" w:rsidRPr="00D67DAB" w:rsidRDefault="00D67DAB" w:rsidP="00D67DAB">
      <w:pPr>
        <w:widowControl/>
        <w:spacing w:line="240" w:lineRule="auto"/>
        <w:jc w:val="both"/>
        <w:rPr>
          <w:sz w:val="24"/>
          <w:szCs w:val="24"/>
        </w:rPr>
      </w:pPr>
      <w:r w:rsidRPr="00D67DAB">
        <w:rPr>
          <w:sz w:val="24"/>
          <w:szCs w:val="24"/>
        </w:rPr>
        <w:t>- доработка процессов и расширение функционала общего делопроизводства в ходе эксплуатации системы;</w:t>
      </w:r>
    </w:p>
    <w:p w:rsidR="00D67DAB" w:rsidRPr="00D67DAB" w:rsidRDefault="00D67DAB" w:rsidP="00D67DAB">
      <w:pPr>
        <w:widowControl/>
        <w:spacing w:line="240" w:lineRule="auto"/>
        <w:jc w:val="both"/>
        <w:rPr>
          <w:sz w:val="24"/>
          <w:szCs w:val="24"/>
        </w:rPr>
      </w:pPr>
      <w:r w:rsidRPr="00D67DAB">
        <w:rPr>
          <w:sz w:val="24"/>
          <w:szCs w:val="24"/>
        </w:rPr>
        <w:t>- актуализация регламентирующих работу в системе документов (написание инструкций, памяток);</w:t>
      </w:r>
    </w:p>
    <w:p w:rsidR="00D67DAB" w:rsidRPr="00D67DAB" w:rsidRDefault="00D67DAB" w:rsidP="00D67DAB">
      <w:pPr>
        <w:widowControl/>
        <w:spacing w:line="240" w:lineRule="auto"/>
        <w:jc w:val="both"/>
        <w:rPr>
          <w:sz w:val="24"/>
          <w:szCs w:val="24"/>
        </w:rPr>
      </w:pPr>
      <w:r w:rsidRPr="00D67DAB">
        <w:rPr>
          <w:sz w:val="24"/>
          <w:szCs w:val="24"/>
        </w:rPr>
        <w:t>- создание и настройка новых карточек, бизнес-процессов, представлений, фильтров, справочников, прав доступа и других элементов управления;</w:t>
      </w:r>
    </w:p>
    <w:p w:rsidR="00D67DAB" w:rsidRPr="00D67DAB" w:rsidRDefault="00D67DAB" w:rsidP="00D67DAB">
      <w:pPr>
        <w:widowControl/>
        <w:spacing w:line="240" w:lineRule="auto"/>
        <w:jc w:val="both"/>
        <w:rPr>
          <w:sz w:val="24"/>
          <w:szCs w:val="24"/>
        </w:rPr>
      </w:pPr>
      <w:r w:rsidRPr="00D67DAB">
        <w:rPr>
          <w:sz w:val="24"/>
          <w:szCs w:val="24"/>
        </w:rPr>
        <w:t xml:space="preserve">- установка и настройка модуля «Интеграции с провайдерами внешнего ЭДО» и модуля «Коннектор к </w:t>
      </w:r>
      <w:proofErr w:type="spellStart"/>
      <w:r w:rsidRPr="00D67DAB">
        <w:rPr>
          <w:sz w:val="24"/>
          <w:szCs w:val="24"/>
        </w:rPr>
        <w:t>Диадок</w:t>
      </w:r>
      <w:proofErr w:type="spellEnd"/>
      <w:r w:rsidRPr="00D67DAB">
        <w:rPr>
          <w:sz w:val="24"/>
          <w:szCs w:val="24"/>
        </w:rPr>
        <w:t>». Расширение функционала.</w:t>
      </w:r>
    </w:p>
    <w:p w:rsidR="00D67DAB" w:rsidRPr="00D67DAB" w:rsidRDefault="00D67DAB" w:rsidP="00D67DAB">
      <w:pPr>
        <w:widowControl/>
        <w:spacing w:line="240" w:lineRule="auto"/>
        <w:jc w:val="both"/>
        <w:rPr>
          <w:sz w:val="24"/>
          <w:szCs w:val="24"/>
        </w:rPr>
      </w:pPr>
      <w:r w:rsidRPr="00D67DAB">
        <w:rPr>
          <w:sz w:val="24"/>
          <w:szCs w:val="24"/>
        </w:rPr>
        <w:t>- настройка модуля «Почтовый клиент, 30 пользователей»;</w:t>
      </w:r>
    </w:p>
    <w:p w:rsidR="00D67DAB" w:rsidRPr="00D67DAB" w:rsidRDefault="00D67DAB" w:rsidP="00D67DAB">
      <w:pPr>
        <w:widowControl/>
        <w:spacing w:line="240" w:lineRule="auto"/>
        <w:jc w:val="both"/>
        <w:rPr>
          <w:sz w:val="24"/>
          <w:szCs w:val="24"/>
        </w:rPr>
      </w:pPr>
      <w:r w:rsidRPr="00D67DAB">
        <w:rPr>
          <w:sz w:val="24"/>
          <w:szCs w:val="24"/>
        </w:rPr>
        <w:lastRenderedPageBreak/>
        <w:t xml:space="preserve">- настройка доступа к системе посредством </w:t>
      </w:r>
      <w:r w:rsidRPr="00D67DAB">
        <w:rPr>
          <w:sz w:val="24"/>
          <w:szCs w:val="24"/>
          <w:lang w:val="en-US"/>
        </w:rPr>
        <w:t>web</w:t>
      </w:r>
      <w:r w:rsidRPr="00D67DAB">
        <w:rPr>
          <w:sz w:val="24"/>
          <w:szCs w:val="24"/>
        </w:rPr>
        <w:t>-интерфейса (полный функционал);</w:t>
      </w:r>
    </w:p>
    <w:p w:rsidR="00D67DAB" w:rsidRPr="00D67DAB" w:rsidRDefault="00D67DAB" w:rsidP="00D67DAB">
      <w:pPr>
        <w:widowControl/>
        <w:spacing w:line="240" w:lineRule="auto"/>
        <w:jc w:val="both"/>
        <w:rPr>
          <w:sz w:val="24"/>
          <w:szCs w:val="24"/>
        </w:rPr>
      </w:pPr>
      <w:r w:rsidRPr="00D67DAB">
        <w:rPr>
          <w:sz w:val="24"/>
          <w:szCs w:val="24"/>
        </w:rPr>
        <w:t>- реализация задачи «Учет локально-нормативных актов в учреждении».</w:t>
      </w:r>
    </w:p>
    <w:p w:rsidR="00AD0280" w:rsidRDefault="00AD0280" w:rsidP="00016469">
      <w:pPr>
        <w:shd w:val="clear" w:color="auto" w:fill="FFFFFF"/>
        <w:autoSpaceDE w:val="0"/>
        <w:autoSpaceDN w:val="0"/>
        <w:adjustRightInd w:val="0"/>
        <w:spacing w:line="240" w:lineRule="auto"/>
        <w:ind w:firstLine="720"/>
        <w:jc w:val="both"/>
        <w:rPr>
          <w:b/>
          <w:sz w:val="24"/>
          <w:szCs w:val="24"/>
        </w:rPr>
      </w:pPr>
    </w:p>
    <w:p w:rsidR="00016469" w:rsidRPr="00A839A6" w:rsidRDefault="00016469" w:rsidP="00016469">
      <w:pPr>
        <w:shd w:val="clear" w:color="auto" w:fill="FFFFFF"/>
        <w:autoSpaceDE w:val="0"/>
        <w:autoSpaceDN w:val="0"/>
        <w:adjustRightInd w:val="0"/>
        <w:spacing w:line="240" w:lineRule="auto"/>
        <w:ind w:firstLine="720"/>
        <w:jc w:val="both"/>
        <w:rPr>
          <w:b/>
          <w:sz w:val="24"/>
          <w:szCs w:val="24"/>
        </w:rPr>
      </w:pPr>
      <w:r w:rsidRPr="00A839A6">
        <w:rPr>
          <w:b/>
          <w:sz w:val="24"/>
          <w:szCs w:val="24"/>
        </w:rPr>
        <w:t xml:space="preserve">5. Состав системы электронного документооборота </w:t>
      </w:r>
      <w:proofErr w:type="spellStart"/>
      <w:r w:rsidRPr="00A839A6">
        <w:rPr>
          <w:b/>
          <w:sz w:val="24"/>
          <w:szCs w:val="24"/>
        </w:rPr>
        <w:t>DocsVision</w:t>
      </w:r>
      <w:proofErr w:type="spellEnd"/>
      <w:r>
        <w:rPr>
          <w:b/>
          <w:sz w:val="24"/>
          <w:szCs w:val="24"/>
        </w:rPr>
        <w:t xml:space="preserve"> Заказчика:</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974"/>
        <w:gridCol w:w="6538"/>
        <w:gridCol w:w="768"/>
        <w:gridCol w:w="766"/>
      </w:tblGrid>
      <w:tr w:rsidR="00AD0280" w:rsidRPr="00AD0280" w:rsidTr="00DB7B72">
        <w:trPr>
          <w:trHeight w:val="227"/>
          <w:tblHeader/>
          <w:jc w:val="center"/>
        </w:trPr>
        <w:tc>
          <w:tcPr>
            <w:tcW w:w="693" w:type="dxa"/>
            <w:shd w:val="clear" w:color="auto" w:fill="F2F2F2" w:themeFill="background1" w:themeFillShade="F2"/>
            <w:vAlign w:val="center"/>
          </w:tcPr>
          <w:p w:rsidR="00AD0280" w:rsidRPr="00AD0280" w:rsidRDefault="00AD0280" w:rsidP="00AD0280">
            <w:pPr>
              <w:widowControl/>
              <w:suppressAutoHyphens/>
              <w:spacing w:line="240" w:lineRule="auto"/>
              <w:jc w:val="center"/>
              <w:rPr>
                <w:sz w:val="24"/>
                <w:szCs w:val="24"/>
              </w:rPr>
            </w:pPr>
            <w:r w:rsidRPr="00AD0280">
              <w:rPr>
                <w:sz w:val="24"/>
                <w:szCs w:val="24"/>
              </w:rPr>
              <w:t>№</w:t>
            </w:r>
          </w:p>
          <w:p w:rsidR="00AD0280" w:rsidRPr="00AD0280" w:rsidRDefault="00AD0280" w:rsidP="00AD0280">
            <w:pPr>
              <w:widowControl/>
              <w:suppressAutoHyphens/>
              <w:spacing w:line="240" w:lineRule="auto"/>
              <w:jc w:val="center"/>
              <w:rPr>
                <w:sz w:val="24"/>
                <w:szCs w:val="24"/>
              </w:rPr>
            </w:pPr>
            <w:proofErr w:type="gramStart"/>
            <w:r w:rsidRPr="00AD0280">
              <w:rPr>
                <w:sz w:val="24"/>
                <w:szCs w:val="24"/>
              </w:rPr>
              <w:t>п</w:t>
            </w:r>
            <w:proofErr w:type="gramEnd"/>
            <w:r w:rsidRPr="00AD0280">
              <w:rPr>
                <w:sz w:val="24"/>
                <w:szCs w:val="24"/>
              </w:rPr>
              <w:t>/п</w:t>
            </w:r>
          </w:p>
        </w:tc>
        <w:tc>
          <w:tcPr>
            <w:tcW w:w="1974" w:type="dxa"/>
            <w:shd w:val="clear" w:color="auto" w:fill="F2F2F2" w:themeFill="background1" w:themeFillShade="F2"/>
            <w:vAlign w:val="center"/>
          </w:tcPr>
          <w:p w:rsidR="00AD0280" w:rsidRPr="00AD0280" w:rsidRDefault="00AD0280" w:rsidP="00AD0280">
            <w:pPr>
              <w:widowControl/>
              <w:spacing w:line="240" w:lineRule="auto"/>
              <w:jc w:val="center"/>
              <w:rPr>
                <w:sz w:val="24"/>
                <w:szCs w:val="24"/>
              </w:rPr>
            </w:pPr>
            <w:r w:rsidRPr="00AD0280">
              <w:rPr>
                <w:color w:val="FF0000"/>
                <w:sz w:val="24"/>
                <w:szCs w:val="24"/>
              </w:rPr>
              <w:t xml:space="preserve"> </w:t>
            </w:r>
            <w:r w:rsidRPr="00AD0280">
              <w:rPr>
                <w:sz w:val="24"/>
                <w:szCs w:val="24"/>
              </w:rPr>
              <w:t>Учетный номер</w:t>
            </w:r>
          </w:p>
        </w:tc>
        <w:tc>
          <w:tcPr>
            <w:tcW w:w="6538" w:type="dxa"/>
            <w:shd w:val="clear" w:color="auto" w:fill="F2F2F2" w:themeFill="background1" w:themeFillShade="F2"/>
            <w:vAlign w:val="center"/>
          </w:tcPr>
          <w:p w:rsidR="00AD0280" w:rsidRPr="00AD0280" w:rsidRDefault="00AD0280" w:rsidP="00AD0280">
            <w:pPr>
              <w:widowControl/>
              <w:spacing w:line="240" w:lineRule="auto"/>
              <w:jc w:val="center"/>
              <w:rPr>
                <w:sz w:val="24"/>
                <w:szCs w:val="24"/>
              </w:rPr>
            </w:pPr>
            <w:r w:rsidRPr="00AD0280">
              <w:rPr>
                <w:sz w:val="24"/>
                <w:szCs w:val="24"/>
              </w:rPr>
              <w:t xml:space="preserve">Наименование </w:t>
            </w:r>
          </w:p>
        </w:tc>
        <w:tc>
          <w:tcPr>
            <w:tcW w:w="768" w:type="dxa"/>
            <w:shd w:val="clear" w:color="auto" w:fill="F2F2F2" w:themeFill="background1" w:themeFillShade="F2"/>
            <w:vAlign w:val="center"/>
          </w:tcPr>
          <w:p w:rsidR="00AD0280" w:rsidRPr="00AD0280" w:rsidRDefault="00AD0280" w:rsidP="00AD0280">
            <w:pPr>
              <w:widowControl/>
              <w:spacing w:line="240" w:lineRule="auto"/>
              <w:jc w:val="center"/>
              <w:rPr>
                <w:sz w:val="24"/>
                <w:szCs w:val="24"/>
              </w:rPr>
            </w:pPr>
            <w:r w:rsidRPr="00AD0280">
              <w:rPr>
                <w:sz w:val="24"/>
                <w:szCs w:val="24"/>
              </w:rPr>
              <w:t>Ед. изм.</w:t>
            </w:r>
          </w:p>
        </w:tc>
        <w:tc>
          <w:tcPr>
            <w:tcW w:w="766" w:type="dxa"/>
            <w:shd w:val="clear" w:color="auto" w:fill="F2F2F2" w:themeFill="background1" w:themeFillShade="F2"/>
            <w:vAlign w:val="center"/>
          </w:tcPr>
          <w:p w:rsidR="00AD0280" w:rsidRPr="00AD0280" w:rsidRDefault="00AD0280" w:rsidP="00AD0280">
            <w:pPr>
              <w:widowControl/>
              <w:spacing w:line="240" w:lineRule="auto"/>
              <w:jc w:val="center"/>
              <w:rPr>
                <w:sz w:val="24"/>
                <w:szCs w:val="24"/>
              </w:rPr>
            </w:pPr>
            <w:r w:rsidRPr="00AD0280">
              <w:rPr>
                <w:sz w:val="24"/>
                <w:szCs w:val="24"/>
              </w:rPr>
              <w:t>Кол-во</w:t>
            </w:r>
          </w:p>
        </w:tc>
      </w:tr>
      <w:tr w:rsidR="00AD0280" w:rsidRPr="00AD0280" w:rsidTr="00DB7B72">
        <w:trPr>
          <w:trHeight w:val="227"/>
          <w:tblHeader/>
          <w:jc w:val="center"/>
        </w:trPr>
        <w:tc>
          <w:tcPr>
            <w:tcW w:w="693" w:type="dxa"/>
          </w:tcPr>
          <w:p w:rsidR="00AD0280" w:rsidRPr="00AD0280" w:rsidRDefault="00AD0280" w:rsidP="00AD0280">
            <w:pPr>
              <w:widowControl/>
              <w:numPr>
                <w:ilvl w:val="0"/>
                <w:numId w:val="33"/>
              </w:numPr>
              <w:spacing w:line="240" w:lineRule="auto"/>
              <w:contextualSpacing/>
              <w:rPr>
                <w:sz w:val="24"/>
                <w:szCs w:val="24"/>
              </w:rPr>
            </w:pPr>
          </w:p>
        </w:tc>
        <w:tc>
          <w:tcPr>
            <w:tcW w:w="1974" w:type="dxa"/>
            <w:shd w:val="clear" w:color="auto" w:fill="auto"/>
          </w:tcPr>
          <w:p w:rsidR="00AD0280" w:rsidRPr="00AD0280" w:rsidRDefault="00AD0280" w:rsidP="00AD0280">
            <w:pPr>
              <w:widowControl/>
              <w:spacing w:line="240" w:lineRule="auto"/>
              <w:jc w:val="center"/>
              <w:rPr>
                <w:sz w:val="24"/>
                <w:szCs w:val="24"/>
              </w:rPr>
            </w:pPr>
            <w:r w:rsidRPr="00AD0280">
              <w:rPr>
                <w:color w:val="000000"/>
                <w:sz w:val="24"/>
                <w:szCs w:val="24"/>
              </w:rPr>
              <w:t>0000000000460</w:t>
            </w:r>
          </w:p>
        </w:tc>
        <w:tc>
          <w:tcPr>
            <w:tcW w:w="6538" w:type="dxa"/>
            <w:shd w:val="clear" w:color="auto" w:fill="auto"/>
            <w:hideMark/>
          </w:tcPr>
          <w:p w:rsidR="00AD0280" w:rsidRPr="00AD0280" w:rsidRDefault="00AD0280" w:rsidP="00AD0280">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Серверная лицензия, Пакет обновлений </w:t>
            </w:r>
          </w:p>
        </w:tc>
        <w:tc>
          <w:tcPr>
            <w:tcW w:w="768" w:type="dxa"/>
          </w:tcPr>
          <w:p w:rsidR="00AD0280" w:rsidRPr="00AD0280" w:rsidRDefault="00AD0280" w:rsidP="00AD0280">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AD0280" w:rsidRPr="00AD0280" w:rsidRDefault="00AD0280" w:rsidP="00AD0280">
            <w:pPr>
              <w:widowControl/>
              <w:spacing w:line="240" w:lineRule="auto"/>
              <w:jc w:val="center"/>
              <w:rPr>
                <w:sz w:val="24"/>
                <w:szCs w:val="24"/>
              </w:rPr>
            </w:pPr>
            <w:r w:rsidRPr="00AD0280">
              <w:rPr>
                <w:sz w:val="24"/>
                <w:szCs w:val="24"/>
              </w:rPr>
              <w:t>1</w:t>
            </w:r>
          </w:p>
        </w:tc>
      </w:tr>
      <w:tr w:rsidR="00AD0280" w:rsidRPr="00AD0280" w:rsidTr="00DB7B72">
        <w:trPr>
          <w:trHeight w:val="227"/>
          <w:tblHeader/>
          <w:jc w:val="center"/>
        </w:trPr>
        <w:tc>
          <w:tcPr>
            <w:tcW w:w="693" w:type="dxa"/>
          </w:tcPr>
          <w:p w:rsidR="00AD0280" w:rsidRPr="00AD0280" w:rsidRDefault="00AD0280" w:rsidP="00AD0280">
            <w:pPr>
              <w:widowControl/>
              <w:numPr>
                <w:ilvl w:val="0"/>
                <w:numId w:val="33"/>
              </w:numPr>
              <w:spacing w:line="240" w:lineRule="auto"/>
              <w:ind w:left="318"/>
              <w:contextualSpacing/>
              <w:rPr>
                <w:sz w:val="24"/>
                <w:szCs w:val="24"/>
              </w:rPr>
            </w:pPr>
          </w:p>
        </w:tc>
        <w:tc>
          <w:tcPr>
            <w:tcW w:w="1974" w:type="dxa"/>
            <w:shd w:val="clear" w:color="auto" w:fill="auto"/>
          </w:tcPr>
          <w:p w:rsidR="00AD0280" w:rsidRPr="00AD0280" w:rsidRDefault="00AD0280" w:rsidP="00AD0280">
            <w:pPr>
              <w:widowControl/>
              <w:spacing w:line="240" w:lineRule="auto"/>
              <w:jc w:val="center"/>
              <w:rPr>
                <w:sz w:val="24"/>
                <w:szCs w:val="24"/>
              </w:rPr>
            </w:pPr>
            <w:r w:rsidRPr="00AD0280">
              <w:rPr>
                <w:color w:val="000000"/>
                <w:sz w:val="24"/>
                <w:szCs w:val="24"/>
              </w:rPr>
              <w:t>0000000000462</w:t>
            </w:r>
          </w:p>
        </w:tc>
        <w:tc>
          <w:tcPr>
            <w:tcW w:w="6538" w:type="dxa"/>
            <w:shd w:val="clear" w:color="auto" w:fill="auto"/>
            <w:hideMark/>
          </w:tcPr>
          <w:p w:rsidR="00AD0280" w:rsidRPr="00AD0280" w:rsidRDefault="00AD0280" w:rsidP="00AD0280">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Универсальный клиент, 60 пользователей, Пакет обновлений</w:t>
            </w:r>
          </w:p>
        </w:tc>
        <w:tc>
          <w:tcPr>
            <w:tcW w:w="768" w:type="dxa"/>
          </w:tcPr>
          <w:p w:rsidR="00AD0280" w:rsidRPr="00AD0280" w:rsidRDefault="00AD0280" w:rsidP="00AD0280">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AD0280" w:rsidRPr="00AD0280" w:rsidRDefault="00AD0280" w:rsidP="00AD0280">
            <w:pPr>
              <w:widowControl/>
              <w:spacing w:line="240" w:lineRule="auto"/>
              <w:jc w:val="center"/>
              <w:rPr>
                <w:sz w:val="24"/>
                <w:szCs w:val="24"/>
              </w:rPr>
            </w:pPr>
            <w:r w:rsidRPr="00AD0280">
              <w:rPr>
                <w:sz w:val="24"/>
                <w:szCs w:val="24"/>
              </w:rPr>
              <w:t>1</w:t>
            </w:r>
          </w:p>
        </w:tc>
      </w:tr>
      <w:tr w:rsidR="00AD0280" w:rsidRPr="00AD0280" w:rsidTr="00DB7B72">
        <w:trPr>
          <w:trHeight w:val="227"/>
          <w:tblHeader/>
          <w:jc w:val="center"/>
        </w:trPr>
        <w:tc>
          <w:tcPr>
            <w:tcW w:w="693" w:type="dxa"/>
          </w:tcPr>
          <w:p w:rsidR="00AD0280" w:rsidRPr="00AD0280" w:rsidRDefault="00AD0280" w:rsidP="00AD0280">
            <w:pPr>
              <w:widowControl/>
              <w:numPr>
                <w:ilvl w:val="0"/>
                <w:numId w:val="33"/>
              </w:numPr>
              <w:spacing w:line="240" w:lineRule="auto"/>
              <w:ind w:left="318"/>
              <w:contextualSpacing/>
              <w:rPr>
                <w:sz w:val="24"/>
                <w:szCs w:val="24"/>
              </w:rPr>
            </w:pPr>
          </w:p>
        </w:tc>
        <w:tc>
          <w:tcPr>
            <w:tcW w:w="1974" w:type="dxa"/>
            <w:shd w:val="clear" w:color="auto" w:fill="auto"/>
          </w:tcPr>
          <w:p w:rsidR="00AD0280" w:rsidRPr="00AD0280" w:rsidRDefault="00AD0280" w:rsidP="00AD0280">
            <w:pPr>
              <w:widowControl/>
              <w:spacing w:line="240" w:lineRule="auto"/>
              <w:jc w:val="center"/>
              <w:rPr>
                <w:sz w:val="24"/>
                <w:szCs w:val="24"/>
              </w:rPr>
            </w:pPr>
            <w:r w:rsidRPr="00AD0280">
              <w:rPr>
                <w:color w:val="000000"/>
                <w:sz w:val="24"/>
                <w:szCs w:val="24"/>
              </w:rPr>
              <w:t>0000000000464</w:t>
            </w:r>
          </w:p>
        </w:tc>
        <w:tc>
          <w:tcPr>
            <w:tcW w:w="6538" w:type="dxa"/>
            <w:shd w:val="clear" w:color="auto" w:fill="auto"/>
            <w:hideMark/>
          </w:tcPr>
          <w:p w:rsidR="00AD0280" w:rsidRPr="00AD0280" w:rsidRDefault="00AD0280" w:rsidP="00AD0280">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Почтовый клиент, 30 пользователей</w:t>
            </w:r>
            <w:r w:rsidRPr="00AD0280">
              <w:rPr>
                <w:sz w:val="24"/>
                <w:szCs w:val="24"/>
              </w:rPr>
              <w:t>, Пакет обновлений</w:t>
            </w:r>
          </w:p>
        </w:tc>
        <w:tc>
          <w:tcPr>
            <w:tcW w:w="768" w:type="dxa"/>
          </w:tcPr>
          <w:p w:rsidR="00AD0280" w:rsidRPr="00AD0280" w:rsidRDefault="00AD0280" w:rsidP="00AD0280">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AD0280" w:rsidRPr="00AD0280" w:rsidRDefault="00AD0280" w:rsidP="00AD0280">
            <w:pPr>
              <w:widowControl/>
              <w:spacing w:line="240" w:lineRule="auto"/>
              <w:jc w:val="center"/>
              <w:rPr>
                <w:sz w:val="24"/>
                <w:szCs w:val="24"/>
              </w:rPr>
            </w:pPr>
            <w:r w:rsidRPr="00AD0280">
              <w:rPr>
                <w:sz w:val="24"/>
                <w:szCs w:val="24"/>
              </w:rPr>
              <w:t>1</w:t>
            </w:r>
          </w:p>
        </w:tc>
      </w:tr>
      <w:tr w:rsidR="00AD0280" w:rsidRPr="00AD0280" w:rsidTr="00DB7B72">
        <w:trPr>
          <w:trHeight w:val="227"/>
          <w:tblHeader/>
          <w:jc w:val="center"/>
        </w:trPr>
        <w:tc>
          <w:tcPr>
            <w:tcW w:w="693" w:type="dxa"/>
          </w:tcPr>
          <w:p w:rsidR="00AD0280" w:rsidRPr="00AD0280" w:rsidRDefault="00AD0280" w:rsidP="00AD0280">
            <w:pPr>
              <w:widowControl/>
              <w:numPr>
                <w:ilvl w:val="0"/>
                <w:numId w:val="33"/>
              </w:numPr>
              <w:spacing w:line="240" w:lineRule="auto"/>
              <w:ind w:left="318"/>
              <w:contextualSpacing/>
              <w:rPr>
                <w:sz w:val="24"/>
                <w:szCs w:val="24"/>
              </w:rPr>
            </w:pPr>
          </w:p>
        </w:tc>
        <w:tc>
          <w:tcPr>
            <w:tcW w:w="1974" w:type="dxa"/>
            <w:shd w:val="clear" w:color="auto" w:fill="auto"/>
          </w:tcPr>
          <w:p w:rsidR="00AD0280" w:rsidRPr="00AD0280" w:rsidRDefault="00AD0280" w:rsidP="00AD0280">
            <w:pPr>
              <w:widowControl/>
              <w:spacing w:line="240" w:lineRule="auto"/>
              <w:jc w:val="center"/>
              <w:rPr>
                <w:sz w:val="24"/>
                <w:szCs w:val="24"/>
              </w:rPr>
            </w:pPr>
            <w:r w:rsidRPr="00AD0280">
              <w:rPr>
                <w:color w:val="000000"/>
                <w:sz w:val="24"/>
                <w:szCs w:val="24"/>
              </w:rPr>
              <w:t>0000000000466</w:t>
            </w:r>
          </w:p>
        </w:tc>
        <w:tc>
          <w:tcPr>
            <w:tcW w:w="6538" w:type="dxa"/>
            <w:shd w:val="clear" w:color="auto" w:fill="auto"/>
            <w:hideMark/>
          </w:tcPr>
          <w:p w:rsidR="00AD0280" w:rsidRPr="00AD0280" w:rsidRDefault="00AD0280" w:rsidP="00AD0280">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5 именных лицензий с гарантированным доступом</w:t>
            </w:r>
            <w:r w:rsidRPr="00AD0280">
              <w:rPr>
                <w:sz w:val="24"/>
                <w:szCs w:val="24"/>
              </w:rPr>
              <w:t>, Пакет обновлений</w:t>
            </w:r>
          </w:p>
        </w:tc>
        <w:tc>
          <w:tcPr>
            <w:tcW w:w="768" w:type="dxa"/>
          </w:tcPr>
          <w:p w:rsidR="00AD0280" w:rsidRPr="00AD0280" w:rsidRDefault="00AD0280" w:rsidP="00AD0280">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AD0280" w:rsidRPr="00AD0280" w:rsidRDefault="00AD0280" w:rsidP="00AD0280">
            <w:pPr>
              <w:widowControl/>
              <w:spacing w:line="240" w:lineRule="auto"/>
              <w:jc w:val="center"/>
              <w:rPr>
                <w:sz w:val="24"/>
                <w:szCs w:val="24"/>
              </w:rPr>
            </w:pPr>
            <w:r w:rsidRPr="00AD0280">
              <w:rPr>
                <w:sz w:val="24"/>
                <w:szCs w:val="24"/>
              </w:rPr>
              <w:t>1</w:t>
            </w:r>
          </w:p>
        </w:tc>
      </w:tr>
      <w:tr w:rsidR="00AD0280" w:rsidRPr="00AD0280" w:rsidTr="00DB7B72">
        <w:trPr>
          <w:trHeight w:val="227"/>
          <w:tblHeader/>
          <w:jc w:val="center"/>
        </w:trPr>
        <w:tc>
          <w:tcPr>
            <w:tcW w:w="693" w:type="dxa"/>
          </w:tcPr>
          <w:p w:rsidR="00AD0280" w:rsidRPr="00AD0280" w:rsidRDefault="00AD0280" w:rsidP="00AD0280">
            <w:pPr>
              <w:widowControl/>
              <w:numPr>
                <w:ilvl w:val="0"/>
                <w:numId w:val="33"/>
              </w:numPr>
              <w:spacing w:line="240" w:lineRule="auto"/>
              <w:ind w:left="318"/>
              <w:contextualSpacing/>
              <w:rPr>
                <w:sz w:val="24"/>
                <w:szCs w:val="24"/>
              </w:rPr>
            </w:pPr>
          </w:p>
        </w:tc>
        <w:tc>
          <w:tcPr>
            <w:tcW w:w="1974" w:type="dxa"/>
            <w:shd w:val="clear" w:color="auto" w:fill="auto"/>
          </w:tcPr>
          <w:p w:rsidR="00AD0280" w:rsidRPr="00AD0280" w:rsidRDefault="00AD0280" w:rsidP="00AD0280">
            <w:pPr>
              <w:widowControl/>
              <w:spacing w:line="240" w:lineRule="auto"/>
              <w:jc w:val="center"/>
              <w:rPr>
                <w:sz w:val="24"/>
                <w:szCs w:val="24"/>
              </w:rPr>
            </w:pPr>
            <w:r w:rsidRPr="00AD0280">
              <w:rPr>
                <w:color w:val="000000"/>
                <w:sz w:val="24"/>
                <w:szCs w:val="24"/>
              </w:rPr>
              <w:t>0000000000468</w:t>
            </w:r>
          </w:p>
        </w:tc>
        <w:tc>
          <w:tcPr>
            <w:tcW w:w="6538" w:type="dxa"/>
            <w:shd w:val="clear" w:color="auto" w:fill="auto"/>
            <w:hideMark/>
          </w:tcPr>
          <w:p w:rsidR="00AD0280" w:rsidRPr="00AD0280" w:rsidRDefault="00AD0280" w:rsidP="00AD0280">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Конструктор карточек</w:t>
            </w:r>
            <w:r w:rsidRPr="00AD0280">
              <w:rPr>
                <w:sz w:val="24"/>
                <w:szCs w:val="24"/>
              </w:rPr>
              <w:t>, Пакет обновлений</w:t>
            </w:r>
          </w:p>
        </w:tc>
        <w:tc>
          <w:tcPr>
            <w:tcW w:w="768" w:type="dxa"/>
          </w:tcPr>
          <w:p w:rsidR="00AD0280" w:rsidRPr="00AD0280" w:rsidRDefault="00AD0280" w:rsidP="00AD0280">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AD0280" w:rsidRPr="00AD0280" w:rsidRDefault="00AD0280" w:rsidP="00AD0280">
            <w:pPr>
              <w:widowControl/>
              <w:spacing w:line="240" w:lineRule="auto"/>
              <w:jc w:val="center"/>
              <w:rPr>
                <w:sz w:val="24"/>
                <w:szCs w:val="24"/>
              </w:rPr>
            </w:pPr>
            <w:r w:rsidRPr="00AD0280">
              <w:rPr>
                <w:sz w:val="24"/>
                <w:szCs w:val="24"/>
              </w:rPr>
              <w:t>1</w:t>
            </w:r>
          </w:p>
        </w:tc>
      </w:tr>
      <w:tr w:rsidR="00AD0280" w:rsidRPr="00AD0280" w:rsidTr="00DB7B72">
        <w:trPr>
          <w:trHeight w:val="227"/>
          <w:tblHeader/>
          <w:jc w:val="center"/>
        </w:trPr>
        <w:tc>
          <w:tcPr>
            <w:tcW w:w="693" w:type="dxa"/>
          </w:tcPr>
          <w:p w:rsidR="00AD0280" w:rsidRPr="00AD0280" w:rsidRDefault="00AD0280" w:rsidP="00AD0280">
            <w:pPr>
              <w:widowControl/>
              <w:numPr>
                <w:ilvl w:val="0"/>
                <w:numId w:val="33"/>
              </w:numPr>
              <w:spacing w:line="240" w:lineRule="auto"/>
              <w:ind w:left="318"/>
              <w:contextualSpacing/>
              <w:rPr>
                <w:sz w:val="24"/>
                <w:szCs w:val="24"/>
              </w:rPr>
            </w:pPr>
          </w:p>
        </w:tc>
        <w:tc>
          <w:tcPr>
            <w:tcW w:w="1974" w:type="dxa"/>
            <w:shd w:val="clear" w:color="auto" w:fill="auto"/>
          </w:tcPr>
          <w:p w:rsidR="00AD0280" w:rsidRPr="00AD0280" w:rsidRDefault="00AD0280" w:rsidP="00AD0280">
            <w:pPr>
              <w:widowControl/>
              <w:spacing w:line="240" w:lineRule="auto"/>
              <w:jc w:val="center"/>
              <w:rPr>
                <w:sz w:val="24"/>
                <w:szCs w:val="24"/>
              </w:rPr>
            </w:pPr>
            <w:r w:rsidRPr="00AD0280">
              <w:rPr>
                <w:color w:val="000000"/>
                <w:sz w:val="24"/>
                <w:szCs w:val="24"/>
              </w:rPr>
              <w:t>0000000000470</w:t>
            </w:r>
          </w:p>
        </w:tc>
        <w:tc>
          <w:tcPr>
            <w:tcW w:w="6538" w:type="dxa"/>
            <w:shd w:val="clear" w:color="auto" w:fill="auto"/>
          </w:tcPr>
          <w:p w:rsidR="00AD0280" w:rsidRPr="00AD0280" w:rsidRDefault="00AD0280" w:rsidP="00AD0280">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Конструктор бизнес-процессов</w:t>
            </w:r>
            <w:r w:rsidRPr="00AD0280">
              <w:rPr>
                <w:sz w:val="24"/>
                <w:szCs w:val="24"/>
              </w:rPr>
              <w:t>, Пакет обновлений</w:t>
            </w:r>
          </w:p>
        </w:tc>
        <w:tc>
          <w:tcPr>
            <w:tcW w:w="768" w:type="dxa"/>
          </w:tcPr>
          <w:p w:rsidR="00AD0280" w:rsidRPr="00AD0280" w:rsidRDefault="00AD0280" w:rsidP="00AD0280">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AD0280" w:rsidRPr="00AD0280" w:rsidRDefault="00AD0280" w:rsidP="00AD0280">
            <w:pPr>
              <w:widowControl/>
              <w:spacing w:line="240" w:lineRule="auto"/>
              <w:jc w:val="center"/>
              <w:rPr>
                <w:sz w:val="24"/>
                <w:szCs w:val="24"/>
              </w:rPr>
            </w:pPr>
            <w:r w:rsidRPr="00AD0280">
              <w:rPr>
                <w:sz w:val="24"/>
                <w:szCs w:val="24"/>
              </w:rPr>
              <w:t>1</w:t>
            </w:r>
          </w:p>
        </w:tc>
      </w:tr>
      <w:tr w:rsidR="00AD0280" w:rsidRPr="00AD0280" w:rsidTr="00DB7B72">
        <w:trPr>
          <w:trHeight w:val="227"/>
          <w:tblHeader/>
          <w:jc w:val="center"/>
        </w:trPr>
        <w:tc>
          <w:tcPr>
            <w:tcW w:w="693" w:type="dxa"/>
          </w:tcPr>
          <w:p w:rsidR="00AD0280" w:rsidRPr="00AD0280" w:rsidRDefault="00AD0280" w:rsidP="00AD0280">
            <w:pPr>
              <w:widowControl/>
              <w:numPr>
                <w:ilvl w:val="0"/>
                <w:numId w:val="33"/>
              </w:numPr>
              <w:spacing w:line="240" w:lineRule="auto"/>
              <w:ind w:left="318"/>
              <w:contextualSpacing/>
              <w:rPr>
                <w:sz w:val="24"/>
                <w:szCs w:val="24"/>
              </w:rPr>
            </w:pPr>
          </w:p>
        </w:tc>
        <w:tc>
          <w:tcPr>
            <w:tcW w:w="1974" w:type="dxa"/>
            <w:shd w:val="clear" w:color="auto" w:fill="auto"/>
          </w:tcPr>
          <w:p w:rsidR="00AD0280" w:rsidRPr="00AD0280" w:rsidRDefault="00AD0280" w:rsidP="00AD0280">
            <w:pPr>
              <w:widowControl/>
              <w:spacing w:line="240" w:lineRule="auto"/>
              <w:jc w:val="center"/>
              <w:rPr>
                <w:sz w:val="24"/>
                <w:szCs w:val="24"/>
              </w:rPr>
            </w:pPr>
            <w:r w:rsidRPr="00AD0280">
              <w:rPr>
                <w:color w:val="000000"/>
                <w:sz w:val="24"/>
                <w:szCs w:val="24"/>
              </w:rPr>
              <w:t>0000000000472</w:t>
            </w:r>
          </w:p>
        </w:tc>
        <w:tc>
          <w:tcPr>
            <w:tcW w:w="6538" w:type="dxa"/>
            <w:shd w:val="clear" w:color="auto" w:fill="auto"/>
          </w:tcPr>
          <w:p w:rsidR="00AD0280" w:rsidRPr="00AD0280" w:rsidRDefault="00AD0280" w:rsidP="00AD0280">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Конструктор согласований</w:t>
            </w:r>
            <w:r w:rsidRPr="00AD0280">
              <w:rPr>
                <w:sz w:val="24"/>
                <w:szCs w:val="24"/>
              </w:rPr>
              <w:t>, Пакет обновлений</w:t>
            </w:r>
          </w:p>
        </w:tc>
        <w:tc>
          <w:tcPr>
            <w:tcW w:w="768" w:type="dxa"/>
          </w:tcPr>
          <w:p w:rsidR="00AD0280" w:rsidRPr="00AD0280" w:rsidRDefault="00AD0280" w:rsidP="00AD0280">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hideMark/>
          </w:tcPr>
          <w:p w:rsidR="00AD0280" w:rsidRPr="00AD0280" w:rsidRDefault="00AD0280" w:rsidP="00AD0280">
            <w:pPr>
              <w:widowControl/>
              <w:spacing w:line="240" w:lineRule="auto"/>
              <w:jc w:val="center"/>
              <w:rPr>
                <w:sz w:val="24"/>
                <w:szCs w:val="24"/>
              </w:rPr>
            </w:pPr>
            <w:r w:rsidRPr="00AD0280">
              <w:rPr>
                <w:sz w:val="24"/>
                <w:szCs w:val="24"/>
              </w:rPr>
              <w:t>1</w:t>
            </w:r>
          </w:p>
        </w:tc>
      </w:tr>
      <w:tr w:rsidR="00AD0280" w:rsidRPr="00AD0280" w:rsidTr="00DB7B72">
        <w:trPr>
          <w:trHeight w:val="227"/>
          <w:tblHeader/>
          <w:jc w:val="center"/>
        </w:trPr>
        <w:tc>
          <w:tcPr>
            <w:tcW w:w="693" w:type="dxa"/>
          </w:tcPr>
          <w:p w:rsidR="00AD0280" w:rsidRPr="00AD0280" w:rsidRDefault="00AD0280" w:rsidP="00AD0280">
            <w:pPr>
              <w:widowControl/>
              <w:numPr>
                <w:ilvl w:val="0"/>
                <w:numId w:val="33"/>
              </w:numPr>
              <w:spacing w:line="240" w:lineRule="auto"/>
              <w:ind w:left="318"/>
              <w:contextualSpacing/>
              <w:rPr>
                <w:sz w:val="24"/>
                <w:szCs w:val="24"/>
              </w:rPr>
            </w:pPr>
          </w:p>
        </w:tc>
        <w:tc>
          <w:tcPr>
            <w:tcW w:w="1974" w:type="dxa"/>
            <w:shd w:val="clear" w:color="auto" w:fill="auto"/>
          </w:tcPr>
          <w:p w:rsidR="00AD0280" w:rsidRPr="00AD0280" w:rsidRDefault="00AD0280" w:rsidP="00AD0280">
            <w:pPr>
              <w:widowControl/>
              <w:spacing w:line="240" w:lineRule="auto"/>
              <w:jc w:val="center"/>
              <w:rPr>
                <w:sz w:val="24"/>
                <w:szCs w:val="24"/>
              </w:rPr>
            </w:pPr>
            <w:r w:rsidRPr="00AD0280">
              <w:rPr>
                <w:color w:val="000000"/>
                <w:sz w:val="24"/>
                <w:szCs w:val="24"/>
              </w:rPr>
              <w:t>0000000000507</w:t>
            </w:r>
          </w:p>
        </w:tc>
        <w:tc>
          <w:tcPr>
            <w:tcW w:w="6538" w:type="dxa"/>
            <w:shd w:val="clear" w:color="auto" w:fill="auto"/>
          </w:tcPr>
          <w:p w:rsidR="00AD0280" w:rsidRPr="00AD0280" w:rsidRDefault="00AD0280" w:rsidP="00AD0280">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Модуль интеграции с провайдерами </w:t>
            </w:r>
            <w:proofErr w:type="gramStart"/>
            <w:r w:rsidRPr="00AD0280">
              <w:rPr>
                <w:color w:val="000000"/>
                <w:sz w:val="24"/>
                <w:szCs w:val="24"/>
              </w:rPr>
              <w:t>внешнего</w:t>
            </w:r>
            <w:proofErr w:type="gramEnd"/>
            <w:r w:rsidRPr="00AD0280">
              <w:rPr>
                <w:color w:val="000000"/>
                <w:sz w:val="24"/>
                <w:szCs w:val="24"/>
              </w:rPr>
              <w:t xml:space="preserve"> ЭДО</w:t>
            </w:r>
          </w:p>
        </w:tc>
        <w:tc>
          <w:tcPr>
            <w:tcW w:w="768" w:type="dxa"/>
          </w:tcPr>
          <w:p w:rsidR="00AD0280" w:rsidRPr="00AD0280" w:rsidRDefault="00AD0280" w:rsidP="00AD0280">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tcPr>
          <w:p w:rsidR="00AD0280" w:rsidRPr="00AD0280" w:rsidRDefault="00AD0280" w:rsidP="00AD0280">
            <w:pPr>
              <w:widowControl/>
              <w:spacing w:line="240" w:lineRule="auto"/>
              <w:jc w:val="center"/>
              <w:rPr>
                <w:sz w:val="24"/>
                <w:szCs w:val="24"/>
              </w:rPr>
            </w:pPr>
            <w:r w:rsidRPr="00AD0280">
              <w:rPr>
                <w:sz w:val="24"/>
                <w:szCs w:val="24"/>
              </w:rPr>
              <w:t>1</w:t>
            </w:r>
          </w:p>
        </w:tc>
      </w:tr>
      <w:tr w:rsidR="00AD0280" w:rsidRPr="00AD0280" w:rsidTr="00DB7B72">
        <w:trPr>
          <w:trHeight w:val="227"/>
          <w:tblHeader/>
          <w:jc w:val="center"/>
        </w:trPr>
        <w:tc>
          <w:tcPr>
            <w:tcW w:w="693" w:type="dxa"/>
          </w:tcPr>
          <w:p w:rsidR="00AD0280" w:rsidRPr="00AD0280" w:rsidRDefault="00AD0280" w:rsidP="00AD0280">
            <w:pPr>
              <w:widowControl/>
              <w:numPr>
                <w:ilvl w:val="0"/>
                <w:numId w:val="33"/>
              </w:numPr>
              <w:spacing w:line="240" w:lineRule="auto"/>
              <w:ind w:left="318"/>
              <w:contextualSpacing/>
              <w:rPr>
                <w:sz w:val="24"/>
                <w:szCs w:val="24"/>
              </w:rPr>
            </w:pPr>
          </w:p>
        </w:tc>
        <w:tc>
          <w:tcPr>
            <w:tcW w:w="1974" w:type="dxa"/>
            <w:shd w:val="clear" w:color="auto" w:fill="auto"/>
          </w:tcPr>
          <w:p w:rsidR="00AD0280" w:rsidRPr="00AD0280" w:rsidRDefault="00AD0280" w:rsidP="00AD0280">
            <w:pPr>
              <w:widowControl/>
              <w:spacing w:line="240" w:lineRule="auto"/>
              <w:jc w:val="center"/>
              <w:rPr>
                <w:sz w:val="24"/>
                <w:szCs w:val="24"/>
              </w:rPr>
            </w:pPr>
            <w:r w:rsidRPr="00AD0280">
              <w:rPr>
                <w:color w:val="000000"/>
                <w:sz w:val="24"/>
                <w:szCs w:val="24"/>
              </w:rPr>
              <w:t>0000000000509</w:t>
            </w:r>
          </w:p>
        </w:tc>
        <w:tc>
          <w:tcPr>
            <w:tcW w:w="6538" w:type="dxa"/>
            <w:shd w:val="clear" w:color="auto" w:fill="auto"/>
          </w:tcPr>
          <w:p w:rsidR="00AD0280" w:rsidRPr="00AD0280" w:rsidRDefault="00AD0280" w:rsidP="00AD0280">
            <w:pPr>
              <w:widowControl/>
              <w:spacing w:line="240" w:lineRule="auto"/>
              <w:rPr>
                <w:sz w:val="24"/>
                <w:szCs w:val="24"/>
              </w:rPr>
            </w:pPr>
            <w:r w:rsidRPr="00AD0280">
              <w:rPr>
                <w:color w:val="000000"/>
                <w:sz w:val="24"/>
                <w:szCs w:val="24"/>
              </w:rPr>
              <w:t xml:space="preserve">Простая (неисключительная) лицензия </w:t>
            </w:r>
            <w:proofErr w:type="gramStart"/>
            <w:r w:rsidRPr="00AD0280">
              <w:rPr>
                <w:color w:val="000000"/>
                <w:sz w:val="24"/>
                <w:szCs w:val="24"/>
              </w:rPr>
              <w:t>на</w:t>
            </w:r>
            <w:proofErr w:type="gramEnd"/>
            <w:r w:rsidRPr="00AD0280">
              <w:rPr>
                <w:color w:val="000000"/>
                <w:sz w:val="24"/>
                <w:szCs w:val="24"/>
              </w:rPr>
              <w:t xml:space="preserve"> ПО </w:t>
            </w:r>
            <w:proofErr w:type="spellStart"/>
            <w:r w:rsidRPr="00AD0280">
              <w:rPr>
                <w:color w:val="000000"/>
                <w:sz w:val="24"/>
                <w:szCs w:val="24"/>
              </w:rPr>
              <w:t>Docsvision</w:t>
            </w:r>
            <w:proofErr w:type="spellEnd"/>
            <w:r w:rsidRPr="00AD0280">
              <w:rPr>
                <w:color w:val="000000"/>
                <w:sz w:val="24"/>
                <w:szCs w:val="24"/>
              </w:rPr>
              <w:t xml:space="preserve"> 5.4. Корпоративная редакция, Коннектор к </w:t>
            </w:r>
            <w:proofErr w:type="spellStart"/>
            <w:r w:rsidRPr="00AD0280">
              <w:rPr>
                <w:color w:val="000000"/>
                <w:sz w:val="24"/>
                <w:szCs w:val="24"/>
              </w:rPr>
              <w:t>Диадок</w:t>
            </w:r>
            <w:proofErr w:type="spellEnd"/>
          </w:p>
        </w:tc>
        <w:tc>
          <w:tcPr>
            <w:tcW w:w="768" w:type="dxa"/>
          </w:tcPr>
          <w:p w:rsidR="00AD0280" w:rsidRPr="00AD0280" w:rsidRDefault="00AD0280" w:rsidP="00AD0280">
            <w:pPr>
              <w:widowControl/>
              <w:spacing w:line="240" w:lineRule="auto"/>
              <w:jc w:val="center"/>
              <w:rPr>
                <w:sz w:val="24"/>
                <w:szCs w:val="24"/>
              </w:rPr>
            </w:pPr>
            <w:proofErr w:type="gramStart"/>
            <w:r w:rsidRPr="00AD0280">
              <w:rPr>
                <w:sz w:val="24"/>
                <w:szCs w:val="24"/>
              </w:rPr>
              <w:t>шт</w:t>
            </w:r>
            <w:proofErr w:type="gramEnd"/>
          </w:p>
        </w:tc>
        <w:tc>
          <w:tcPr>
            <w:tcW w:w="766" w:type="dxa"/>
            <w:shd w:val="clear" w:color="auto" w:fill="auto"/>
          </w:tcPr>
          <w:p w:rsidR="00AD0280" w:rsidRPr="00AD0280" w:rsidRDefault="00AD0280" w:rsidP="00AD0280">
            <w:pPr>
              <w:widowControl/>
              <w:spacing w:line="240" w:lineRule="auto"/>
              <w:jc w:val="center"/>
              <w:rPr>
                <w:sz w:val="24"/>
                <w:szCs w:val="24"/>
              </w:rPr>
            </w:pPr>
            <w:r w:rsidRPr="00AD0280">
              <w:rPr>
                <w:sz w:val="24"/>
                <w:szCs w:val="24"/>
              </w:rPr>
              <w:t>1</w:t>
            </w:r>
          </w:p>
        </w:tc>
      </w:tr>
    </w:tbl>
    <w:p w:rsidR="00016469" w:rsidRDefault="00016469" w:rsidP="00016469">
      <w:pPr>
        <w:shd w:val="clear" w:color="auto" w:fill="FFFFFF"/>
        <w:autoSpaceDE w:val="0"/>
        <w:autoSpaceDN w:val="0"/>
        <w:adjustRightInd w:val="0"/>
        <w:spacing w:line="240" w:lineRule="auto"/>
        <w:ind w:firstLine="720"/>
        <w:jc w:val="both"/>
        <w:rPr>
          <w:sz w:val="24"/>
          <w:szCs w:val="24"/>
        </w:rPr>
      </w:pPr>
    </w:p>
    <w:p w:rsidR="00016469" w:rsidRDefault="00016469" w:rsidP="00016469">
      <w:pPr>
        <w:shd w:val="clear" w:color="auto" w:fill="FFFFFF"/>
        <w:autoSpaceDE w:val="0"/>
        <w:autoSpaceDN w:val="0"/>
        <w:adjustRightInd w:val="0"/>
        <w:spacing w:line="240" w:lineRule="auto"/>
        <w:ind w:firstLine="720"/>
        <w:jc w:val="both"/>
        <w:rPr>
          <w:sz w:val="24"/>
          <w:szCs w:val="24"/>
        </w:rPr>
      </w:pPr>
      <w:r w:rsidRPr="00A839A6">
        <w:rPr>
          <w:sz w:val="24"/>
          <w:szCs w:val="24"/>
        </w:rPr>
        <w:t xml:space="preserve">Приобретённое Заказчиком в период действия договора программное обеспечение </w:t>
      </w:r>
      <w:proofErr w:type="spellStart"/>
      <w:r w:rsidRPr="00A839A6">
        <w:rPr>
          <w:sz w:val="24"/>
          <w:szCs w:val="24"/>
          <w:lang w:val="en-US"/>
        </w:rPr>
        <w:t>DocsVision</w:t>
      </w:r>
      <w:proofErr w:type="spellEnd"/>
      <w:r w:rsidRPr="00A839A6">
        <w:rPr>
          <w:sz w:val="24"/>
          <w:szCs w:val="24"/>
        </w:rPr>
        <w:t xml:space="preserve"> автоматически принимается Исполнителем на сопровождение на срок действия договора.</w:t>
      </w:r>
    </w:p>
    <w:p w:rsidR="00016469" w:rsidRPr="00E876CF" w:rsidRDefault="00016469" w:rsidP="00016469">
      <w:pPr>
        <w:shd w:val="clear" w:color="auto" w:fill="FFFFFF"/>
        <w:autoSpaceDE w:val="0"/>
        <w:autoSpaceDN w:val="0"/>
        <w:adjustRightInd w:val="0"/>
        <w:spacing w:line="240" w:lineRule="auto"/>
        <w:ind w:firstLine="720"/>
        <w:jc w:val="both"/>
        <w:rPr>
          <w:b/>
          <w:sz w:val="24"/>
          <w:szCs w:val="24"/>
        </w:rPr>
      </w:pPr>
      <w:r w:rsidRPr="00E876CF">
        <w:rPr>
          <w:b/>
          <w:sz w:val="24"/>
          <w:szCs w:val="24"/>
        </w:rPr>
        <w:t>6. Порядок оказания услуг:</w:t>
      </w:r>
    </w:p>
    <w:p w:rsidR="00A61D58" w:rsidRPr="00A61D58" w:rsidRDefault="00916EBC" w:rsidP="00A61D58">
      <w:pPr>
        <w:widowControl/>
        <w:spacing w:line="240" w:lineRule="auto"/>
        <w:jc w:val="both"/>
        <w:rPr>
          <w:sz w:val="24"/>
          <w:szCs w:val="24"/>
        </w:rPr>
      </w:pPr>
      <w:r>
        <w:rPr>
          <w:sz w:val="24"/>
          <w:szCs w:val="24"/>
        </w:rPr>
        <w:t>6.1</w:t>
      </w:r>
      <w:r w:rsidR="00A61D58" w:rsidRPr="00A61D58">
        <w:rPr>
          <w:sz w:val="24"/>
          <w:szCs w:val="24"/>
        </w:rPr>
        <w:t>. Услуги оказываются Исполнителем в следующем режиме: понедельник-пятница (кроме выходных и праздничных дней в Российской Федерации в соответствии с действующим законодательством) с 09.00 до 18.00 по местному времени.</w:t>
      </w:r>
    </w:p>
    <w:p w:rsidR="00A61D58" w:rsidRPr="00A61D58" w:rsidRDefault="00F94DD3" w:rsidP="00A61D58">
      <w:pPr>
        <w:widowControl/>
        <w:spacing w:line="240" w:lineRule="auto"/>
        <w:jc w:val="both"/>
        <w:rPr>
          <w:sz w:val="24"/>
          <w:szCs w:val="24"/>
        </w:rPr>
      </w:pPr>
      <w:r>
        <w:rPr>
          <w:sz w:val="24"/>
          <w:szCs w:val="24"/>
        </w:rPr>
        <w:t>6.2</w:t>
      </w:r>
      <w:r w:rsidR="00A61D58" w:rsidRPr="00A61D58">
        <w:rPr>
          <w:sz w:val="24"/>
          <w:szCs w:val="24"/>
        </w:rPr>
        <w:t xml:space="preserve">.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или факсу или по электронной почте.  </w:t>
      </w:r>
    </w:p>
    <w:p w:rsidR="00A61D58" w:rsidRPr="00A61D58" w:rsidRDefault="00F94DD3" w:rsidP="00A61D58">
      <w:pPr>
        <w:widowControl/>
        <w:spacing w:line="240" w:lineRule="auto"/>
        <w:jc w:val="both"/>
        <w:rPr>
          <w:sz w:val="24"/>
          <w:szCs w:val="24"/>
        </w:rPr>
      </w:pPr>
      <w:r>
        <w:rPr>
          <w:sz w:val="24"/>
          <w:szCs w:val="24"/>
        </w:rPr>
        <w:t>6.3</w:t>
      </w:r>
      <w:r w:rsidR="00A61D58" w:rsidRPr="00A61D58">
        <w:rPr>
          <w:sz w:val="24"/>
          <w:szCs w:val="24"/>
        </w:rPr>
        <w:t>. Заявке Заказчик присваивает порядковый номер и приоритет в соответствии со следующими видами приоритетов:</w:t>
      </w:r>
    </w:p>
    <w:tbl>
      <w:tblPr>
        <w:tblStyle w:val="300"/>
        <w:tblW w:w="0" w:type="auto"/>
        <w:tblLook w:val="04A0" w:firstRow="1" w:lastRow="0" w:firstColumn="1" w:lastColumn="0" w:noHBand="0" w:noVBand="1"/>
      </w:tblPr>
      <w:tblGrid>
        <w:gridCol w:w="2084"/>
        <w:gridCol w:w="2084"/>
        <w:gridCol w:w="2084"/>
        <w:gridCol w:w="2084"/>
        <w:gridCol w:w="2085"/>
      </w:tblGrid>
      <w:tr w:rsidR="00A61D58" w:rsidRPr="00A61D58" w:rsidTr="00E87CCC">
        <w:tc>
          <w:tcPr>
            <w:tcW w:w="2084" w:type="dxa"/>
          </w:tcPr>
          <w:p w:rsidR="00A61D58" w:rsidRPr="00A61D58" w:rsidRDefault="00A61D58" w:rsidP="00A61D58">
            <w:pPr>
              <w:widowControl/>
              <w:spacing w:line="240" w:lineRule="auto"/>
              <w:jc w:val="both"/>
              <w:rPr>
                <w:rFonts w:ascii="Times New Roman" w:hAnsi="Times New Roman" w:cs="Times New Roman"/>
                <w:sz w:val="24"/>
                <w:szCs w:val="24"/>
              </w:rPr>
            </w:pPr>
            <w:r w:rsidRPr="00A61D58">
              <w:rPr>
                <w:rFonts w:ascii="Times New Roman" w:hAnsi="Times New Roman" w:cs="Times New Roman"/>
                <w:sz w:val="24"/>
                <w:szCs w:val="24"/>
              </w:rPr>
              <w:t>Вид приоритета</w:t>
            </w:r>
          </w:p>
        </w:tc>
        <w:tc>
          <w:tcPr>
            <w:tcW w:w="2084" w:type="dxa"/>
          </w:tcPr>
          <w:p w:rsidR="00A61D58" w:rsidRPr="00A61D58" w:rsidRDefault="00A61D58" w:rsidP="00A61D58">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Минимальный</w:t>
            </w:r>
          </w:p>
        </w:tc>
        <w:tc>
          <w:tcPr>
            <w:tcW w:w="2084" w:type="dxa"/>
          </w:tcPr>
          <w:p w:rsidR="00A61D58" w:rsidRPr="00A61D58" w:rsidRDefault="00A61D58" w:rsidP="00A61D58">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Нормальный</w:t>
            </w:r>
          </w:p>
        </w:tc>
        <w:tc>
          <w:tcPr>
            <w:tcW w:w="2084" w:type="dxa"/>
          </w:tcPr>
          <w:p w:rsidR="00A61D58" w:rsidRPr="00A61D58" w:rsidRDefault="00A61D58" w:rsidP="00A61D58">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Высокий</w:t>
            </w:r>
          </w:p>
        </w:tc>
        <w:tc>
          <w:tcPr>
            <w:tcW w:w="2085" w:type="dxa"/>
          </w:tcPr>
          <w:p w:rsidR="00A61D58" w:rsidRPr="00A61D58" w:rsidRDefault="00A61D58" w:rsidP="00A61D58">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Максимальный</w:t>
            </w:r>
          </w:p>
        </w:tc>
      </w:tr>
      <w:tr w:rsidR="00A61D58" w:rsidRPr="00A61D58" w:rsidTr="00E87CCC">
        <w:tc>
          <w:tcPr>
            <w:tcW w:w="2084" w:type="dxa"/>
          </w:tcPr>
          <w:p w:rsidR="00A61D58" w:rsidRPr="00A61D58" w:rsidRDefault="00A61D58" w:rsidP="00A61D58">
            <w:pPr>
              <w:widowControl/>
              <w:spacing w:line="240" w:lineRule="auto"/>
              <w:jc w:val="both"/>
              <w:rPr>
                <w:rFonts w:ascii="Times New Roman" w:hAnsi="Times New Roman" w:cs="Times New Roman"/>
                <w:sz w:val="24"/>
                <w:szCs w:val="24"/>
              </w:rPr>
            </w:pPr>
            <w:r w:rsidRPr="00A61D58">
              <w:rPr>
                <w:rFonts w:ascii="Times New Roman" w:hAnsi="Times New Roman" w:cs="Times New Roman"/>
                <w:sz w:val="24"/>
                <w:szCs w:val="24"/>
              </w:rPr>
              <w:t>Время реагирования Исполнителя</w:t>
            </w:r>
          </w:p>
        </w:tc>
        <w:tc>
          <w:tcPr>
            <w:tcW w:w="2084" w:type="dxa"/>
            <w:vAlign w:val="center"/>
          </w:tcPr>
          <w:p w:rsidR="00A61D58" w:rsidRPr="00A61D58" w:rsidRDefault="00A61D58" w:rsidP="00A61D58">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по согласованию</w:t>
            </w:r>
          </w:p>
        </w:tc>
        <w:tc>
          <w:tcPr>
            <w:tcW w:w="2084" w:type="dxa"/>
            <w:vAlign w:val="center"/>
          </w:tcPr>
          <w:p w:rsidR="00A61D58" w:rsidRPr="00A61D58" w:rsidRDefault="00A61D58" w:rsidP="00A61D58">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24 часа</w:t>
            </w:r>
          </w:p>
        </w:tc>
        <w:tc>
          <w:tcPr>
            <w:tcW w:w="2084" w:type="dxa"/>
            <w:vAlign w:val="center"/>
          </w:tcPr>
          <w:p w:rsidR="00A61D58" w:rsidRPr="00A61D58" w:rsidRDefault="00A61D58" w:rsidP="00A61D58">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3-5 часов</w:t>
            </w:r>
          </w:p>
        </w:tc>
        <w:tc>
          <w:tcPr>
            <w:tcW w:w="2085" w:type="dxa"/>
            <w:vAlign w:val="center"/>
          </w:tcPr>
          <w:p w:rsidR="00A61D58" w:rsidRPr="00A61D58" w:rsidRDefault="00A61D58" w:rsidP="00A61D58">
            <w:pPr>
              <w:widowControl/>
              <w:spacing w:line="240" w:lineRule="auto"/>
              <w:jc w:val="center"/>
              <w:rPr>
                <w:rFonts w:ascii="Times New Roman" w:hAnsi="Times New Roman" w:cs="Times New Roman"/>
                <w:sz w:val="24"/>
                <w:szCs w:val="24"/>
              </w:rPr>
            </w:pPr>
            <w:r w:rsidRPr="00A61D58">
              <w:rPr>
                <w:rFonts w:ascii="Times New Roman" w:hAnsi="Times New Roman" w:cs="Times New Roman"/>
                <w:sz w:val="24"/>
                <w:szCs w:val="24"/>
              </w:rPr>
              <w:t>1 час</w:t>
            </w:r>
          </w:p>
        </w:tc>
      </w:tr>
    </w:tbl>
    <w:p w:rsidR="00A61D58" w:rsidRPr="00A61D58" w:rsidRDefault="00F94DD3" w:rsidP="00A61D58">
      <w:pPr>
        <w:widowControl/>
        <w:spacing w:line="240" w:lineRule="auto"/>
        <w:jc w:val="both"/>
        <w:rPr>
          <w:sz w:val="24"/>
          <w:szCs w:val="24"/>
        </w:rPr>
      </w:pPr>
      <w:r>
        <w:rPr>
          <w:sz w:val="24"/>
          <w:szCs w:val="24"/>
        </w:rPr>
        <w:t>6.4</w:t>
      </w:r>
      <w:r w:rsidR="00A61D58" w:rsidRPr="00A61D58">
        <w:rPr>
          <w:sz w:val="24"/>
          <w:szCs w:val="24"/>
        </w:rPr>
        <w:t>. Оказание услуг на территории Заказчика осуществляется в сопровождении специалиста Заказчика (далее -  ответственный представитель Заказчика).</w:t>
      </w:r>
    </w:p>
    <w:p w:rsidR="00A61D58" w:rsidRPr="00A61D58" w:rsidRDefault="00F94DD3" w:rsidP="00A61D58">
      <w:pPr>
        <w:widowControl/>
        <w:spacing w:line="240" w:lineRule="auto"/>
        <w:jc w:val="both"/>
        <w:rPr>
          <w:sz w:val="24"/>
          <w:szCs w:val="24"/>
        </w:rPr>
      </w:pPr>
      <w:r>
        <w:rPr>
          <w:sz w:val="24"/>
          <w:szCs w:val="24"/>
        </w:rPr>
        <w:lastRenderedPageBreak/>
        <w:t>6.5</w:t>
      </w:r>
      <w:r w:rsidR="00A61D58" w:rsidRPr="00A61D58">
        <w:rPr>
          <w:sz w:val="24"/>
          <w:szCs w:val="24"/>
        </w:rPr>
        <w:t xml:space="preserve">. После исполнения каждой заявки Заказчика специалист Исполнителя заполняет и подписывает сервисный лист по форме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A61D58" w:rsidRPr="00A61D58" w:rsidRDefault="00F94DD3" w:rsidP="00A61D58">
      <w:pPr>
        <w:widowControl/>
        <w:spacing w:line="240" w:lineRule="auto"/>
        <w:jc w:val="both"/>
        <w:rPr>
          <w:sz w:val="24"/>
          <w:szCs w:val="24"/>
        </w:rPr>
      </w:pPr>
      <w:r>
        <w:rPr>
          <w:sz w:val="24"/>
          <w:szCs w:val="24"/>
        </w:rPr>
        <w:t>6.6</w:t>
      </w:r>
      <w:r w:rsidR="00A61D58" w:rsidRPr="00A61D58">
        <w:rPr>
          <w:sz w:val="24"/>
          <w:szCs w:val="24"/>
        </w:rPr>
        <w:t xml:space="preserve">. </w:t>
      </w:r>
      <w:proofErr w:type="gramStart"/>
      <w:r w:rsidR="00A61D58" w:rsidRPr="00A61D58">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ответственному представителю Заказчика для подтверждения им исполнения заявки по адресу: </w:t>
      </w:r>
      <w:hyperlink r:id="rId23" w:history="1">
        <w:r w:rsidR="00A61D58" w:rsidRPr="00A61D58">
          <w:rPr>
            <w:color w:val="0000FF"/>
            <w:sz w:val="24"/>
            <w:szCs w:val="24"/>
            <w:u w:val="single"/>
            <w:lang w:val="en-US"/>
          </w:rPr>
          <w:t>admin</w:t>
        </w:r>
        <w:r w:rsidR="00A61D58" w:rsidRPr="00A61D58">
          <w:rPr>
            <w:color w:val="0000FF"/>
            <w:sz w:val="24"/>
            <w:szCs w:val="24"/>
            <w:u w:val="single"/>
          </w:rPr>
          <w:t>@</w:t>
        </w:r>
        <w:proofErr w:type="spellStart"/>
        <w:r w:rsidR="00A61D58" w:rsidRPr="00A61D58">
          <w:rPr>
            <w:color w:val="0000FF"/>
            <w:sz w:val="24"/>
            <w:szCs w:val="24"/>
            <w:u w:val="single"/>
            <w:lang w:val="en-US"/>
          </w:rPr>
          <w:t>ampastra</w:t>
        </w:r>
        <w:proofErr w:type="spellEnd"/>
        <w:r w:rsidR="00A61D58" w:rsidRPr="00A61D58">
          <w:rPr>
            <w:color w:val="0000FF"/>
            <w:sz w:val="24"/>
            <w:szCs w:val="24"/>
            <w:u w:val="single"/>
          </w:rPr>
          <w:t>.</w:t>
        </w:r>
        <w:proofErr w:type="spellStart"/>
        <w:r w:rsidR="00A61D58" w:rsidRPr="00A61D58">
          <w:rPr>
            <w:color w:val="0000FF"/>
            <w:sz w:val="24"/>
            <w:szCs w:val="24"/>
            <w:u w:val="single"/>
            <w:lang w:val="en-US"/>
          </w:rPr>
          <w:t>ru</w:t>
        </w:r>
        <w:proofErr w:type="spellEnd"/>
      </w:hyperlink>
      <w:r w:rsidR="00A61D58" w:rsidRPr="00A61D58">
        <w:rPr>
          <w:sz w:val="24"/>
          <w:szCs w:val="24"/>
        </w:rPr>
        <w:t>.</w:t>
      </w:r>
      <w:r w:rsidR="00A61D58" w:rsidRPr="00A61D58">
        <w:rPr>
          <w:color w:val="FF0000"/>
          <w:sz w:val="24"/>
          <w:szCs w:val="24"/>
        </w:rPr>
        <w:t xml:space="preserve"> </w:t>
      </w:r>
      <w:r w:rsidR="00A61D58" w:rsidRPr="00A61D58">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016469" w:rsidRPr="007F6553" w:rsidRDefault="00016469" w:rsidP="00016469">
      <w:pPr>
        <w:shd w:val="clear" w:color="auto" w:fill="FFFFFF"/>
        <w:autoSpaceDE w:val="0"/>
        <w:autoSpaceDN w:val="0"/>
        <w:adjustRightInd w:val="0"/>
        <w:spacing w:line="240" w:lineRule="auto"/>
        <w:ind w:firstLine="720"/>
        <w:jc w:val="both"/>
        <w:rPr>
          <w:b/>
          <w:sz w:val="24"/>
          <w:szCs w:val="24"/>
        </w:rPr>
      </w:pPr>
      <w:r w:rsidRPr="007F6553">
        <w:rPr>
          <w:b/>
          <w:sz w:val="24"/>
          <w:szCs w:val="24"/>
        </w:rPr>
        <w:t>7. Обязанности Исполнителя:</w:t>
      </w:r>
    </w:p>
    <w:p w:rsidR="00016469" w:rsidRPr="007F6553" w:rsidRDefault="00016469" w:rsidP="00016469">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договором.</w:t>
      </w:r>
    </w:p>
    <w:p w:rsidR="00016469" w:rsidRPr="007F6553" w:rsidRDefault="00016469" w:rsidP="00016469">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2. В последний день каждого месяца оказания услуг предоставлять Заказчику акт сдачи-приемки оказанных услуг по форме Приложения № 3 к договору, и счет на оплату услуг.</w:t>
      </w:r>
    </w:p>
    <w:p w:rsidR="00016469" w:rsidRPr="007F6553" w:rsidRDefault="00016469" w:rsidP="00016469">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016469" w:rsidRDefault="00016469" w:rsidP="00016469">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AB009D" w:rsidRDefault="00AB009D" w:rsidP="0030151A">
      <w:pPr>
        <w:spacing w:line="240" w:lineRule="auto"/>
        <w:contextualSpacing/>
        <w:rPr>
          <w:rFonts w:eastAsia="Arial"/>
          <w:b/>
          <w:sz w:val="24"/>
          <w:szCs w:val="24"/>
          <w:lang w:eastAsia="ar-SA"/>
        </w:rPr>
      </w:pPr>
    </w:p>
    <w:p w:rsidR="00AB009D" w:rsidRDefault="00AB009D" w:rsidP="0030151A">
      <w:pPr>
        <w:spacing w:line="240" w:lineRule="auto"/>
        <w:contextualSpacing/>
        <w:rPr>
          <w:rFonts w:eastAsia="Arial"/>
          <w:b/>
          <w:sz w:val="24"/>
          <w:szCs w:val="24"/>
          <w:lang w:eastAsia="ar-SA"/>
        </w:rPr>
      </w:pPr>
    </w:p>
    <w:p w:rsidR="00AB009D" w:rsidRDefault="00AB009D" w:rsidP="0030151A">
      <w:pPr>
        <w:spacing w:line="240" w:lineRule="auto"/>
        <w:contextualSpacing/>
        <w:rPr>
          <w:rFonts w:eastAsia="Arial"/>
          <w:b/>
          <w:sz w:val="24"/>
          <w:szCs w:val="24"/>
          <w:lang w:eastAsia="ar-SA"/>
        </w:rPr>
      </w:pPr>
    </w:p>
    <w:p w:rsidR="001903B8" w:rsidRDefault="001903B8" w:rsidP="0030151A">
      <w:pPr>
        <w:spacing w:line="240" w:lineRule="auto"/>
        <w:contextualSpacing/>
        <w:rPr>
          <w:rFonts w:eastAsia="Arial"/>
          <w:b/>
          <w:sz w:val="24"/>
          <w:szCs w:val="24"/>
          <w:lang w:eastAsia="ar-SA"/>
        </w:rPr>
      </w:pPr>
      <w:r>
        <w:rPr>
          <w:rFonts w:eastAsia="Arial"/>
          <w:b/>
          <w:sz w:val="24"/>
          <w:szCs w:val="24"/>
          <w:lang w:eastAsia="ar-SA"/>
        </w:rPr>
        <w:t xml:space="preserve">Начальник </w:t>
      </w:r>
      <w:r w:rsidR="00F51C3A">
        <w:rPr>
          <w:rFonts w:eastAsia="Arial"/>
          <w:b/>
          <w:sz w:val="24"/>
          <w:szCs w:val="24"/>
          <w:lang w:eastAsia="ar-SA"/>
        </w:rPr>
        <w:t xml:space="preserve">отдела </w:t>
      </w:r>
    </w:p>
    <w:p w:rsidR="0030151A" w:rsidRDefault="00F51C3A" w:rsidP="0030151A">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97021F">
        <w:rPr>
          <w:rFonts w:eastAsia="Arial"/>
          <w:b/>
          <w:sz w:val="24"/>
          <w:szCs w:val="24"/>
          <w:lang w:eastAsia="ar-SA"/>
        </w:rPr>
        <w:t xml:space="preserve">                            </w:t>
      </w:r>
      <w:r w:rsidR="001903B8">
        <w:rPr>
          <w:rFonts w:eastAsia="Arial"/>
          <w:b/>
          <w:sz w:val="24"/>
          <w:szCs w:val="24"/>
          <w:lang w:eastAsia="ar-SA"/>
        </w:rPr>
        <w:t xml:space="preserve">                 </w:t>
      </w:r>
      <w:r w:rsidR="00D87250">
        <w:rPr>
          <w:rFonts w:eastAsia="Arial"/>
          <w:b/>
          <w:sz w:val="24"/>
          <w:szCs w:val="24"/>
          <w:lang w:eastAsia="ar-SA"/>
        </w:rPr>
        <w:t xml:space="preserve">      </w:t>
      </w:r>
      <w:r w:rsidR="001903B8">
        <w:rPr>
          <w:rFonts w:eastAsia="Arial"/>
          <w:b/>
          <w:sz w:val="24"/>
          <w:szCs w:val="24"/>
          <w:lang w:eastAsia="ar-SA"/>
        </w:rPr>
        <w:t xml:space="preserve"> И.И. Обухов</w:t>
      </w:r>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sectPr w:rsidR="00624BCD" w:rsidSect="0097042A">
      <w:headerReference w:type="even" r:id="rId24"/>
      <w:headerReference w:type="default" r:id="rId25"/>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7A" w:rsidRDefault="00B55C7A" w:rsidP="00A61F85">
      <w:pPr>
        <w:spacing w:line="240" w:lineRule="auto"/>
      </w:pPr>
      <w:r>
        <w:separator/>
      </w:r>
    </w:p>
  </w:endnote>
  <w:endnote w:type="continuationSeparator" w:id="0">
    <w:p w:rsidR="00B55C7A" w:rsidRDefault="00B55C7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7A" w:rsidRDefault="00B55C7A" w:rsidP="00A61F85">
      <w:pPr>
        <w:spacing w:line="240" w:lineRule="auto"/>
      </w:pPr>
      <w:r>
        <w:separator/>
      </w:r>
    </w:p>
  </w:footnote>
  <w:footnote w:type="continuationSeparator" w:id="0">
    <w:p w:rsidR="00B55C7A" w:rsidRDefault="00B55C7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B5FC2">
      <w:rPr>
        <w:rStyle w:val="a5"/>
        <w:noProof/>
      </w:rPr>
      <w:t>22</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F341D"/>
    <w:multiLevelType w:val="hybridMultilevel"/>
    <w:tmpl w:val="18B406CC"/>
    <w:lvl w:ilvl="0" w:tplc="C7F47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4500A9"/>
    <w:multiLevelType w:val="hybridMultilevel"/>
    <w:tmpl w:val="07A0F674"/>
    <w:lvl w:ilvl="0" w:tplc="4F3AC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9">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B51052"/>
    <w:multiLevelType w:val="hybridMultilevel"/>
    <w:tmpl w:val="7B4CB3C0"/>
    <w:lvl w:ilvl="0" w:tplc="606C97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8"/>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7"/>
  </w:num>
  <w:num w:numId="14">
    <w:abstractNumId w:val="26"/>
  </w:num>
  <w:num w:numId="15">
    <w:abstractNumId w:val="9"/>
  </w:num>
  <w:num w:numId="16">
    <w:abstractNumId w:val="25"/>
  </w:num>
  <w:num w:numId="17">
    <w:abstractNumId w:val="30"/>
  </w:num>
  <w:num w:numId="18">
    <w:abstractNumId w:val="7"/>
  </w:num>
  <w:num w:numId="19">
    <w:abstractNumId w:val="16"/>
  </w:num>
  <w:num w:numId="20">
    <w:abstractNumId w:val="18"/>
  </w:num>
  <w:num w:numId="21">
    <w:abstractNumId w:val="22"/>
  </w:num>
  <w:num w:numId="22">
    <w:abstractNumId w:val="32"/>
  </w:num>
  <w:num w:numId="23">
    <w:abstractNumId w:val="23"/>
  </w:num>
  <w:num w:numId="24">
    <w:abstractNumId w:val="21"/>
  </w:num>
  <w:num w:numId="25">
    <w:abstractNumId w:val="12"/>
  </w:num>
  <w:num w:numId="26">
    <w:abstractNumId w:val="13"/>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0"/>
  </w:num>
  <w:num w:numId="32">
    <w:abstractNumId w:val="33"/>
  </w:num>
  <w:num w:numId="3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69"/>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5B3"/>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C7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7F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4EA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0429"/>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44"/>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59D5"/>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3B8"/>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EA0"/>
    <w:rsid w:val="001A4F30"/>
    <w:rsid w:val="001A5310"/>
    <w:rsid w:val="001A551E"/>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27B6"/>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4E54"/>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595"/>
    <w:rsid w:val="001E2677"/>
    <w:rsid w:val="001E284F"/>
    <w:rsid w:val="001E295C"/>
    <w:rsid w:val="001E2C57"/>
    <w:rsid w:val="001E2C99"/>
    <w:rsid w:val="001E2FB3"/>
    <w:rsid w:val="001E3282"/>
    <w:rsid w:val="001E3720"/>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2331"/>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44F"/>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641"/>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5A49"/>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A1B"/>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40F"/>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2118"/>
    <w:rsid w:val="002E3A44"/>
    <w:rsid w:val="002E3B5E"/>
    <w:rsid w:val="002E3B96"/>
    <w:rsid w:val="002E466A"/>
    <w:rsid w:val="002E479C"/>
    <w:rsid w:val="002E4F69"/>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4BB9"/>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1BC4"/>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4C47"/>
    <w:rsid w:val="0036552E"/>
    <w:rsid w:val="0036559F"/>
    <w:rsid w:val="0036617F"/>
    <w:rsid w:val="0036621C"/>
    <w:rsid w:val="003663A5"/>
    <w:rsid w:val="00366CF4"/>
    <w:rsid w:val="00367449"/>
    <w:rsid w:val="003675B1"/>
    <w:rsid w:val="00367C10"/>
    <w:rsid w:val="00367E83"/>
    <w:rsid w:val="00370B69"/>
    <w:rsid w:val="00370FEA"/>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0ED8"/>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0E86"/>
    <w:rsid w:val="003E20DE"/>
    <w:rsid w:val="003E22C3"/>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D0"/>
    <w:rsid w:val="004140F8"/>
    <w:rsid w:val="00414128"/>
    <w:rsid w:val="00414273"/>
    <w:rsid w:val="00414ED9"/>
    <w:rsid w:val="00414F73"/>
    <w:rsid w:val="0041553D"/>
    <w:rsid w:val="004158AB"/>
    <w:rsid w:val="00415B51"/>
    <w:rsid w:val="00415C50"/>
    <w:rsid w:val="00416527"/>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2F41"/>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4A"/>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5FC2"/>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06"/>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7AD"/>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3BC"/>
    <w:rsid w:val="00542781"/>
    <w:rsid w:val="00542F89"/>
    <w:rsid w:val="00543366"/>
    <w:rsid w:val="00543674"/>
    <w:rsid w:val="0054393C"/>
    <w:rsid w:val="00543D69"/>
    <w:rsid w:val="00544558"/>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2EBE"/>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0824"/>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2C3"/>
    <w:rsid w:val="0063102A"/>
    <w:rsid w:val="00631752"/>
    <w:rsid w:val="00631A60"/>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57906"/>
    <w:rsid w:val="00660059"/>
    <w:rsid w:val="006602C8"/>
    <w:rsid w:val="00660AC0"/>
    <w:rsid w:val="00660CA7"/>
    <w:rsid w:val="00660FC1"/>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0CD"/>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6A6B"/>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736"/>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29E"/>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3F06"/>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39D0"/>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40F"/>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389"/>
    <w:rsid w:val="007A1A75"/>
    <w:rsid w:val="007A1B64"/>
    <w:rsid w:val="007A2063"/>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33B"/>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533"/>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38F"/>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ABC"/>
    <w:rsid w:val="00826E30"/>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9C5"/>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26B"/>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99C"/>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73C"/>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EBC"/>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614F"/>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C0B"/>
    <w:rsid w:val="00962E1D"/>
    <w:rsid w:val="00962E31"/>
    <w:rsid w:val="009633DB"/>
    <w:rsid w:val="0096349F"/>
    <w:rsid w:val="009638E3"/>
    <w:rsid w:val="00963BEC"/>
    <w:rsid w:val="0096461A"/>
    <w:rsid w:val="0096467F"/>
    <w:rsid w:val="009648D7"/>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42A"/>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E20"/>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330"/>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EF0"/>
    <w:rsid w:val="00A24F4C"/>
    <w:rsid w:val="00A2533C"/>
    <w:rsid w:val="00A253BA"/>
    <w:rsid w:val="00A25609"/>
    <w:rsid w:val="00A25717"/>
    <w:rsid w:val="00A25914"/>
    <w:rsid w:val="00A25C90"/>
    <w:rsid w:val="00A2668A"/>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12F"/>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5C"/>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D58"/>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08D9"/>
    <w:rsid w:val="00A71716"/>
    <w:rsid w:val="00A71915"/>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58B"/>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14"/>
    <w:rsid w:val="00AA5E5D"/>
    <w:rsid w:val="00AA6A90"/>
    <w:rsid w:val="00AA701D"/>
    <w:rsid w:val="00AA7318"/>
    <w:rsid w:val="00AA7D7F"/>
    <w:rsid w:val="00AB009D"/>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280"/>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6DB"/>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BF"/>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1A67"/>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108"/>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5C7A"/>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372"/>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3F01"/>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4D4F"/>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68B9"/>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3BE1"/>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512"/>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DAB"/>
    <w:rsid w:val="00D67FAC"/>
    <w:rsid w:val="00D700B3"/>
    <w:rsid w:val="00D70918"/>
    <w:rsid w:val="00D70A1F"/>
    <w:rsid w:val="00D70A3D"/>
    <w:rsid w:val="00D70AF6"/>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250"/>
    <w:rsid w:val="00D87FBC"/>
    <w:rsid w:val="00D90AF5"/>
    <w:rsid w:val="00D9113A"/>
    <w:rsid w:val="00D912C3"/>
    <w:rsid w:val="00D91AF6"/>
    <w:rsid w:val="00D9218C"/>
    <w:rsid w:val="00D922F8"/>
    <w:rsid w:val="00D92883"/>
    <w:rsid w:val="00D92EE5"/>
    <w:rsid w:val="00D92F0F"/>
    <w:rsid w:val="00D931F9"/>
    <w:rsid w:val="00D93552"/>
    <w:rsid w:val="00D9415A"/>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0D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B7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3A"/>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5AE"/>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DA"/>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0F7"/>
    <w:rsid w:val="00E81557"/>
    <w:rsid w:val="00E81C32"/>
    <w:rsid w:val="00E821ED"/>
    <w:rsid w:val="00E834C9"/>
    <w:rsid w:val="00E835B2"/>
    <w:rsid w:val="00E836E0"/>
    <w:rsid w:val="00E8390B"/>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934"/>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665"/>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C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4D8"/>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0BD"/>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4DD3"/>
    <w:rsid w:val="00F9506B"/>
    <w:rsid w:val="00F959EF"/>
    <w:rsid w:val="00F95D55"/>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721"/>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86"/>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9704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826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A61D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9704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826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A61D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dmin@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admin@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admin@ampastra.ru" TargetMode="Externa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90D1939-85D6-44A5-B81C-D8F1F7DC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30</Pages>
  <Words>13023</Words>
  <Characters>74233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1060</cp:revision>
  <cp:lastPrinted>2019-01-28T13:35:00Z</cp:lastPrinted>
  <dcterms:created xsi:type="dcterms:W3CDTF">2019-01-18T08:50:00Z</dcterms:created>
  <dcterms:modified xsi:type="dcterms:W3CDTF">2020-12-01T11:40:00Z</dcterms:modified>
</cp:coreProperties>
</file>