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D6A5B"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D6A5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467214">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4B089D" w:rsidRPr="004B089D">
              <w:rPr>
                <w:b/>
                <w:sz w:val="32"/>
                <w:szCs w:val="32"/>
              </w:rPr>
              <w:t xml:space="preserve">Проведение </w:t>
            </w:r>
            <w:proofErr w:type="spellStart"/>
            <w:r w:rsidR="004B089D" w:rsidRPr="004B089D">
              <w:rPr>
                <w:b/>
                <w:sz w:val="32"/>
                <w:szCs w:val="32"/>
              </w:rPr>
              <w:t>предрейсового</w:t>
            </w:r>
            <w:proofErr w:type="spellEnd"/>
            <w:r w:rsidR="004B089D" w:rsidRPr="004B089D">
              <w:rPr>
                <w:b/>
                <w:sz w:val="32"/>
                <w:szCs w:val="32"/>
              </w:rPr>
              <w:t xml:space="preserve"> контроля технического состояния автотранспортных сред</w:t>
            </w:r>
            <w:r w:rsidR="004B089D">
              <w:rPr>
                <w:b/>
                <w:sz w:val="32"/>
                <w:szCs w:val="32"/>
              </w:rPr>
              <w:t xml:space="preserve">ств ФГБУ </w:t>
            </w:r>
            <w:r w:rsidR="004B089D" w:rsidRPr="004B089D">
              <w:rPr>
                <w:b/>
                <w:sz w:val="32"/>
                <w:szCs w:val="32"/>
              </w:rPr>
              <w:t>“</w:t>
            </w:r>
            <w:r w:rsidR="004B089D">
              <w:rPr>
                <w:b/>
                <w:sz w:val="32"/>
                <w:szCs w:val="32"/>
              </w:rPr>
              <w:t>АМП Каспийского моря</w:t>
            </w:r>
            <w:r w:rsidR="004B089D" w:rsidRPr="004B089D">
              <w:rPr>
                <w:b/>
                <w:sz w:val="32"/>
                <w:szCs w:val="32"/>
              </w:rPr>
              <w:t>”</w:t>
            </w:r>
            <w:r w:rsidR="007170A0" w:rsidRPr="007170A0">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E76E4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FD69F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FD69F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F7A23">
        <w:rPr>
          <w:color w:val="000000"/>
          <w:sz w:val="24"/>
          <w:szCs w:val="24"/>
        </w:rPr>
        <w:t xml:space="preserve"> на 20</w:t>
      </w:r>
      <w:r w:rsidR="00825F18">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8B48E0">
        <w:rPr>
          <w:b/>
          <w:bCs/>
          <w:color w:val="000000"/>
          <w:sz w:val="24"/>
          <w:szCs w:val="24"/>
        </w:rPr>
        <w:t>5</w:t>
      </w:r>
      <w:r w:rsidR="004A2980" w:rsidRPr="008B48E0">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17535A" w:rsidRPr="0017535A" w:rsidRDefault="0017535A" w:rsidP="000A61FC">
      <w:pPr>
        <w:spacing w:line="240" w:lineRule="auto"/>
        <w:jc w:val="both"/>
        <w:rPr>
          <w:bCs/>
          <w:sz w:val="24"/>
          <w:szCs w:val="24"/>
        </w:rPr>
      </w:pPr>
      <w:r w:rsidRPr="0017535A">
        <w:rPr>
          <w:bCs/>
          <w:sz w:val="24"/>
          <w:szCs w:val="24"/>
        </w:rPr>
        <w:t xml:space="preserve">Проведение </w:t>
      </w:r>
      <w:proofErr w:type="spellStart"/>
      <w:r w:rsidRPr="0017535A">
        <w:rPr>
          <w:bCs/>
          <w:sz w:val="24"/>
          <w:szCs w:val="24"/>
        </w:rPr>
        <w:t>предрейсового</w:t>
      </w:r>
      <w:proofErr w:type="spellEnd"/>
      <w:r w:rsidRPr="0017535A">
        <w:rPr>
          <w:bCs/>
          <w:sz w:val="24"/>
          <w:szCs w:val="24"/>
        </w:rPr>
        <w:t xml:space="preserve"> контроля технического состояния автотранспортных средств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A7943" w:rsidRPr="00C162D2" w:rsidRDefault="00450CE1" w:rsidP="00EA7943">
      <w:pPr>
        <w:widowControl/>
        <w:shd w:val="clear" w:color="auto" w:fill="FFFFFF"/>
        <w:spacing w:line="240" w:lineRule="auto"/>
        <w:contextualSpacing/>
        <w:jc w:val="both"/>
        <w:rPr>
          <w:color w:val="000000"/>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proofErr w:type="spellStart"/>
      <w:r w:rsidR="00EA7943" w:rsidRPr="00BF4A69">
        <w:rPr>
          <w:color w:val="000000"/>
          <w:sz w:val="24"/>
          <w:szCs w:val="24"/>
        </w:rPr>
        <w:t>Предрейсовый</w:t>
      </w:r>
      <w:proofErr w:type="spellEnd"/>
      <w:r w:rsidR="00EA7943" w:rsidRPr="00BF4A69">
        <w:rPr>
          <w:color w:val="000000"/>
          <w:sz w:val="24"/>
          <w:szCs w:val="24"/>
        </w:rPr>
        <w:t xml:space="preserve">  контроль технического состояния автотранспортных средств Заказчика производится на территории Исп</w:t>
      </w:r>
      <w:r w:rsidR="00EA7943">
        <w:rPr>
          <w:color w:val="000000"/>
          <w:sz w:val="24"/>
          <w:szCs w:val="24"/>
        </w:rPr>
        <w:t>олнителя, находящейся не далее 10</w:t>
      </w:r>
      <w:r w:rsidR="00EA7943" w:rsidRPr="00BF4A69">
        <w:rPr>
          <w:color w:val="000000"/>
          <w:sz w:val="24"/>
          <w:szCs w:val="24"/>
        </w:rPr>
        <w:t xml:space="preserve"> км от Заказчика.</w:t>
      </w:r>
    </w:p>
    <w:p w:rsidR="002513FB" w:rsidRPr="000A61FC" w:rsidRDefault="00450CE1" w:rsidP="000A61FC">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721185">
        <w:rPr>
          <w:bCs/>
          <w:sz w:val="24"/>
          <w:szCs w:val="24"/>
        </w:rPr>
        <w:t>с 01.01.2021 г. по 31.12.2021</w:t>
      </w:r>
      <w:r w:rsidR="006874C0" w:rsidRPr="006874C0">
        <w:rPr>
          <w:bCs/>
          <w:sz w:val="24"/>
          <w:szCs w:val="24"/>
        </w:rPr>
        <w:t xml:space="preserve"> г</w:t>
      </w:r>
      <w:r w:rsidR="006874C0" w:rsidRPr="00696800">
        <w:rPr>
          <w:bCs/>
          <w:sz w:val="24"/>
          <w:szCs w:val="24"/>
        </w:rPr>
        <w:t>.</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872337" w:rsidRPr="00872337" w:rsidRDefault="00450CE1" w:rsidP="00872337">
      <w:pPr>
        <w:pStyle w:val="af"/>
        <w:spacing w:line="240" w:lineRule="auto"/>
        <w:contextualSpacing/>
        <w:jc w:val="both"/>
        <w:rPr>
          <w:sz w:val="24"/>
          <w:szCs w:val="24"/>
        </w:rPr>
      </w:pPr>
      <w:r w:rsidRPr="00872337">
        <w:rPr>
          <w:b/>
          <w:bCs/>
          <w:sz w:val="24"/>
          <w:szCs w:val="24"/>
        </w:rPr>
        <w:t>10</w:t>
      </w:r>
      <w:r w:rsidR="004A2980" w:rsidRPr="00872337">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872337" w:rsidRPr="00872337">
        <w:rPr>
          <w:sz w:val="24"/>
          <w:szCs w:val="24"/>
        </w:rPr>
        <w:t>222 570 (Двести двадцать две тысячи пятьсот семьдесят) рублей 00 копеек.</w:t>
      </w:r>
    </w:p>
    <w:p w:rsidR="000A61FC" w:rsidRPr="000A61FC" w:rsidRDefault="00872337" w:rsidP="00872337">
      <w:pPr>
        <w:pStyle w:val="af"/>
        <w:spacing w:after="0" w:line="240" w:lineRule="auto"/>
        <w:contextualSpacing/>
        <w:jc w:val="both"/>
        <w:rPr>
          <w:bCs/>
          <w:sz w:val="24"/>
          <w:szCs w:val="24"/>
          <w:lang w:eastAsia="ar-SA"/>
        </w:rPr>
      </w:pPr>
      <w:r w:rsidRPr="00872337">
        <w:rPr>
          <w:sz w:val="24"/>
          <w:szCs w:val="24"/>
        </w:rPr>
        <w:t xml:space="preserve">Начальная (максимальная) цена единицы работ (стоимость проведения </w:t>
      </w:r>
      <w:proofErr w:type="spellStart"/>
      <w:r w:rsidRPr="00872337">
        <w:rPr>
          <w:sz w:val="24"/>
          <w:szCs w:val="24"/>
        </w:rPr>
        <w:t>предрейсового</w:t>
      </w:r>
      <w:proofErr w:type="spellEnd"/>
      <w:r w:rsidRPr="00872337">
        <w:rPr>
          <w:sz w:val="24"/>
          <w:szCs w:val="24"/>
        </w:rPr>
        <w:t xml:space="preserve"> контроля технического состояния одного автотранспортного средства) – 90 (Девяносто) рублей 00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512ED7"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C129C2" w:rsidRPr="00C129C2">
        <w:rPr>
          <w:bCs/>
          <w:sz w:val="24"/>
          <w:szCs w:val="24"/>
        </w:rPr>
        <w:t>Цена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57E81" w:rsidRPr="0011479A" w:rsidRDefault="00450CE1" w:rsidP="00357E81">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357E81" w:rsidRPr="0011479A">
        <w:rPr>
          <w:sz w:val="24"/>
          <w:szCs w:val="24"/>
        </w:rPr>
        <w:t xml:space="preserve">в соответствии с </w:t>
      </w:r>
      <w:r w:rsidR="00357E81">
        <w:rPr>
          <w:sz w:val="24"/>
          <w:szCs w:val="24"/>
        </w:rPr>
        <w:t>п</w:t>
      </w:r>
      <w:r w:rsidR="00357E81" w:rsidRPr="0011479A">
        <w:rPr>
          <w:sz w:val="24"/>
          <w:szCs w:val="24"/>
        </w:rPr>
        <w:t xml:space="preserve">роектом договора </w:t>
      </w:r>
      <w:r w:rsidR="00357E81"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lastRenderedPageBreak/>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 xml:space="preserve">должна </w:t>
      </w:r>
      <w:r w:rsidR="009D2B30" w:rsidRPr="0011479A">
        <w:rPr>
          <w:sz w:val="24"/>
          <w:szCs w:val="24"/>
          <w:lang w:eastAsia="en-US"/>
        </w:rPr>
        <w:lastRenderedPageBreak/>
        <w:t>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lastRenderedPageBreak/>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w:t>
      </w:r>
      <w:r w:rsidR="00062C3C" w:rsidRPr="0011479A">
        <w:rPr>
          <w:b/>
          <w:color w:val="000000" w:themeColor="text1"/>
          <w:sz w:val="24"/>
          <w:szCs w:val="24"/>
        </w:rPr>
        <w:lastRenderedPageBreak/>
        <w:t>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32915">
        <w:rPr>
          <w:b/>
          <w:color w:val="FF0000"/>
          <w:sz w:val="24"/>
          <w:szCs w:val="24"/>
        </w:rPr>
        <w:t>01</w:t>
      </w:r>
      <w:r w:rsidR="00BC68C7" w:rsidRPr="0011479A">
        <w:rPr>
          <w:b/>
          <w:color w:val="FF0000"/>
          <w:sz w:val="24"/>
          <w:szCs w:val="24"/>
        </w:rPr>
        <w:t>.</w:t>
      </w:r>
      <w:r w:rsidR="00F32915">
        <w:rPr>
          <w:b/>
          <w:color w:val="FF0000"/>
          <w:sz w:val="24"/>
          <w:szCs w:val="24"/>
        </w:rPr>
        <w:t>12.2020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BF1E8C">
        <w:rPr>
          <w:b/>
          <w:color w:val="FF0000"/>
          <w:sz w:val="24"/>
          <w:szCs w:val="24"/>
        </w:rPr>
        <w:t>0</w:t>
      </w:r>
      <w:r w:rsidR="00F32915">
        <w:rPr>
          <w:b/>
          <w:color w:val="FF0000"/>
          <w:sz w:val="24"/>
          <w:szCs w:val="24"/>
        </w:rPr>
        <w:t>9</w:t>
      </w:r>
      <w:r w:rsidR="00871B54" w:rsidRPr="0011479A">
        <w:rPr>
          <w:b/>
          <w:color w:val="FF0000"/>
          <w:sz w:val="24"/>
          <w:szCs w:val="24"/>
        </w:rPr>
        <w:t>.</w:t>
      </w:r>
      <w:r w:rsidR="00BF1E8C" w:rsidRPr="00BF1E8C">
        <w:rPr>
          <w:b/>
          <w:color w:val="FF0000"/>
          <w:sz w:val="24"/>
          <w:szCs w:val="24"/>
        </w:rPr>
        <w:t>12</w:t>
      </w:r>
      <w:r w:rsidR="00F32915">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3B1F61">
        <w:rPr>
          <w:rFonts w:eastAsia="Calibri"/>
          <w:b/>
          <w:bCs/>
          <w:color w:val="FF0000"/>
          <w:sz w:val="24"/>
          <w:szCs w:val="24"/>
        </w:rPr>
        <w:t>01</w:t>
      </w:r>
      <w:r w:rsidR="003D7097" w:rsidRPr="0011479A">
        <w:rPr>
          <w:rFonts w:eastAsia="Calibri"/>
          <w:b/>
          <w:bCs/>
          <w:color w:val="FF0000"/>
          <w:sz w:val="24"/>
          <w:szCs w:val="24"/>
        </w:rPr>
        <w:t>.</w:t>
      </w:r>
      <w:r w:rsidR="003B1F61">
        <w:rPr>
          <w:rFonts w:eastAsia="Calibri"/>
          <w:b/>
          <w:bCs/>
          <w:color w:val="FF0000"/>
          <w:sz w:val="24"/>
          <w:szCs w:val="24"/>
        </w:rPr>
        <w:t>12.2020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lastRenderedPageBreak/>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27985">
        <w:rPr>
          <w:rFonts w:eastAsia="Calibri"/>
          <w:b/>
          <w:bCs/>
          <w:color w:val="FF0000"/>
          <w:sz w:val="24"/>
          <w:szCs w:val="24"/>
        </w:rPr>
        <w:t>09</w:t>
      </w:r>
      <w:r w:rsidR="003D7097" w:rsidRPr="0011479A">
        <w:rPr>
          <w:rFonts w:eastAsia="Calibri"/>
          <w:b/>
          <w:bCs/>
          <w:color w:val="FF0000"/>
          <w:sz w:val="24"/>
          <w:szCs w:val="24"/>
        </w:rPr>
        <w:t>.</w:t>
      </w:r>
      <w:r w:rsidR="00127985">
        <w:rPr>
          <w:rFonts w:eastAsia="Calibri"/>
          <w:b/>
          <w:bCs/>
          <w:color w:val="FF0000"/>
          <w:sz w:val="24"/>
          <w:szCs w:val="24"/>
        </w:rPr>
        <w:t>12.2020, 12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940DB9">
        <w:rPr>
          <w:b/>
          <w:color w:val="FF0000"/>
          <w:sz w:val="24"/>
          <w:szCs w:val="24"/>
        </w:rPr>
        <w:t>1</w:t>
      </w:r>
      <w:r w:rsidR="000A3E10">
        <w:rPr>
          <w:b/>
          <w:color w:val="FF0000"/>
          <w:sz w:val="24"/>
          <w:szCs w:val="24"/>
        </w:rPr>
        <w:t>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0A3E10">
        <w:rPr>
          <w:b/>
          <w:color w:val="FF0000"/>
          <w:sz w:val="24"/>
          <w:szCs w:val="24"/>
        </w:rPr>
        <w:t>09</w:t>
      </w:r>
      <w:r w:rsidRPr="0048462C">
        <w:rPr>
          <w:b/>
          <w:color w:val="FF0000"/>
          <w:sz w:val="24"/>
          <w:szCs w:val="24"/>
        </w:rPr>
        <w:t xml:space="preserve">» </w:t>
      </w:r>
      <w:r w:rsidR="00940DB9">
        <w:rPr>
          <w:b/>
          <w:color w:val="FF0000"/>
          <w:sz w:val="24"/>
          <w:szCs w:val="24"/>
        </w:rPr>
        <w:t>декабря</w:t>
      </w:r>
      <w:r w:rsidR="000A3E10">
        <w:rPr>
          <w:b/>
          <w:color w:val="FF0000"/>
          <w:sz w:val="24"/>
          <w:szCs w:val="24"/>
        </w:rPr>
        <w:t xml:space="preserve">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3B52CF">
        <w:rPr>
          <w:b/>
          <w:color w:val="FF0000"/>
          <w:sz w:val="24"/>
          <w:szCs w:val="24"/>
        </w:rPr>
        <w:t>до 12.</w:t>
      </w:r>
      <w:r w:rsidR="00CB4103">
        <w:rPr>
          <w:b/>
          <w:color w:val="FF0000"/>
          <w:sz w:val="24"/>
          <w:szCs w:val="24"/>
        </w:rPr>
        <w:t xml:space="preserve">00 </w:t>
      </w:r>
      <w:proofErr w:type="gramStart"/>
      <w:r w:rsidR="00CB4103">
        <w:rPr>
          <w:b/>
          <w:color w:val="FF0000"/>
          <w:sz w:val="24"/>
          <w:szCs w:val="24"/>
        </w:rPr>
        <w:t>МСК</w:t>
      </w:r>
      <w:proofErr w:type="gramEnd"/>
      <w:r w:rsidR="00CB4103">
        <w:rPr>
          <w:b/>
          <w:color w:val="FF0000"/>
          <w:sz w:val="24"/>
          <w:szCs w:val="24"/>
        </w:rPr>
        <w:t>+1 09</w:t>
      </w:r>
      <w:r w:rsidR="00AB1EFB">
        <w:rPr>
          <w:b/>
          <w:color w:val="FF0000"/>
          <w:sz w:val="24"/>
          <w:szCs w:val="24"/>
        </w:rPr>
        <w:t>.12</w:t>
      </w:r>
      <w:r w:rsidR="00CB4103">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w:t>
      </w:r>
      <w:r w:rsidR="004A2980" w:rsidRPr="0011479A">
        <w:rPr>
          <w:sz w:val="24"/>
          <w:szCs w:val="24"/>
        </w:rPr>
        <w:lastRenderedPageBreak/>
        <w:t>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lastRenderedPageBreak/>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 xml:space="preserve">окументацией, Заказчик вправе заключить договор с таким участником закупки, на </w:t>
      </w:r>
      <w:r w:rsidR="00607A9C" w:rsidRPr="0011479A">
        <w:rPr>
          <w:sz w:val="24"/>
          <w:szCs w:val="24"/>
        </w:rPr>
        <w:lastRenderedPageBreak/>
        <w:t>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12EEA">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12EEA">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77759">
        <w:rPr>
          <w:sz w:val="24"/>
          <w:szCs w:val="24"/>
        </w:rPr>
        <w:t xml:space="preserve"> </w:t>
      </w:r>
      <w:r w:rsidR="00C77759" w:rsidRPr="00C77759">
        <w:rPr>
          <w:b/>
          <w:sz w:val="24"/>
          <w:szCs w:val="24"/>
        </w:rPr>
        <w:t xml:space="preserve">Проведение </w:t>
      </w:r>
      <w:proofErr w:type="spellStart"/>
      <w:r w:rsidR="00C77759" w:rsidRPr="00C77759">
        <w:rPr>
          <w:b/>
          <w:sz w:val="24"/>
          <w:szCs w:val="24"/>
        </w:rPr>
        <w:t>предрейсового</w:t>
      </w:r>
      <w:proofErr w:type="spellEnd"/>
      <w:r w:rsidR="00C77759" w:rsidRPr="00C77759">
        <w:rPr>
          <w:b/>
          <w:sz w:val="24"/>
          <w:szCs w:val="24"/>
        </w:rPr>
        <w:t xml:space="preserve"> контроля технического состояния автотранспортных средств ФГБУ «АМП Каспийского моря»</w:t>
      </w:r>
      <w:r w:rsidR="00E917B7" w:rsidRPr="00C77759">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12EEA">
        <w:rPr>
          <w:i/>
          <w:color w:val="FF0000"/>
          <w:sz w:val="32"/>
          <w:szCs w:val="32"/>
          <w:vertAlign w:val="superscript"/>
        </w:rPr>
        <w:t>,</w:t>
      </w:r>
      <w:r w:rsidR="00612EEA" w:rsidRPr="00612EEA">
        <w:rPr>
          <w:b/>
          <w:i/>
          <w:color w:val="FF0000"/>
          <w:sz w:val="32"/>
          <w:szCs w:val="32"/>
          <w:vertAlign w:val="superscript"/>
        </w:rPr>
        <w:t xml:space="preserve"> </w:t>
      </w:r>
      <w:r w:rsidR="00612EEA" w:rsidRPr="00612EEA">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56417">
        <w:rPr>
          <w:i/>
          <w:color w:val="FF0000"/>
          <w:sz w:val="32"/>
          <w:szCs w:val="32"/>
          <w:vertAlign w:val="superscript"/>
        </w:rPr>
        <w:t>,</w:t>
      </w:r>
      <w:r w:rsidR="00456417" w:rsidRPr="00456417">
        <w:t xml:space="preserve"> </w:t>
      </w:r>
      <w:r w:rsidR="00456417" w:rsidRPr="00456417">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 xml:space="preserve">выполнение работ </w:t>
      </w:r>
      <w:r w:rsidR="00E170AB">
        <w:rPr>
          <w:bCs/>
          <w:sz w:val="24"/>
          <w:szCs w:val="24"/>
        </w:rPr>
        <w:t>по проведению</w:t>
      </w:r>
      <w:r w:rsidR="00E170AB" w:rsidRPr="00E170AB">
        <w:rPr>
          <w:bCs/>
          <w:sz w:val="24"/>
          <w:szCs w:val="24"/>
        </w:rPr>
        <w:t xml:space="preserve"> </w:t>
      </w:r>
      <w:proofErr w:type="spellStart"/>
      <w:r w:rsidR="00E170AB" w:rsidRPr="00E170AB">
        <w:rPr>
          <w:bCs/>
          <w:sz w:val="24"/>
          <w:szCs w:val="24"/>
        </w:rPr>
        <w:t>предрейсового</w:t>
      </w:r>
      <w:proofErr w:type="spellEnd"/>
      <w:r w:rsidR="00E170AB" w:rsidRPr="00E170AB">
        <w:rPr>
          <w:bCs/>
          <w:sz w:val="24"/>
          <w:szCs w:val="24"/>
        </w:rPr>
        <w:t xml:space="preserve"> контроля технического состояния автотранспортных средств ФГБУ «АМП Каспийского моря»</w:t>
      </w:r>
      <w:r w:rsidR="00E170AB">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E170AB">
        <w:rPr>
          <w:bCs/>
          <w:sz w:val="24"/>
          <w:szCs w:val="24"/>
        </w:rPr>
        <w:t>).</w:t>
      </w:r>
    </w:p>
    <w:p w:rsidR="00E170AB" w:rsidRPr="00A607B1" w:rsidRDefault="00E170AB" w:rsidP="00E170AB">
      <w:pPr>
        <w:spacing w:before="60" w:after="60" w:line="240" w:lineRule="auto"/>
        <w:ind w:firstLine="567"/>
        <w:jc w:val="both"/>
        <w:rPr>
          <w:bCs/>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Pr>
          <w:color w:val="000000"/>
          <w:sz w:val="24"/>
          <w:szCs w:val="24"/>
        </w:rPr>
        <w:t>предрейсового</w:t>
      </w:r>
      <w:proofErr w:type="spellEnd"/>
      <w:r>
        <w:rPr>
          <w:color w:val="000000"/>
          <w:sz w:val="24"/>
          <w:szCs w:val="24"/>
        </w:rPr>
        <w:t xml:space="preserve"> контроля технического состояния одного автотранспортного средства</w:t>
      </w:r>
      <w:r w:rsidRPr="00A607B1">
        <w:rPr>
          <w:bCs/>
          <w:sz w:val="24"/>
          <w:szCs w:val="24"/>
        </w:rPr>
        <w:t xml:space="preserve"> составляет</w:t>
      </w:r>
      <w:proofErr w:type="gramStart"/>
      <w:r w:rsidRPr="00A607B1">
        <w:rPr>
          <w:bCs/>
          <w:sz w:val="24"/>
          <w:szCs w:val="24"/>
        </w:rPr>
        <w:t xml:space="preserve"> ________________ (_______________) </w:t>
      </w:r>
      <w:proofErr w:type="gramEnd"/>
      <w:r w:rsidRPr="00A607B1">
        <w:rPr>
          <w:bCs/>
          <w:sz w:val="24"/>
          <w:szCs w:val="24"/>
        </w:rPr>
        <w:t>рубле</w:t>
      </w:r>
      <w:r w:rsidR="007140F6">
        <w:rPr>
          <w:bCs/>
          <w:sz w:val="24"/>
          <w:szCs w:val="24"/>
        </w:rPr>
        <w:t>й ___ копеек, в том числе НДС 20</w:t>
      </w:r>
      <w:r w:rsidRPr="00A607B1">
        <w:rPr>
          <w:bCs/>
          <w:sz w:val="24"/>
          <w:szCs w:val="24"/>
        </w:rPr>
        <w:t xml:space="preserve">% </w:t>
      </w:r>
      <w:r w:rsidR="007140F6">
        <w:rPr>
          <w:bCs/>
          <w:sz w:val="24"/>
          <w:szCs w:val="24"/>
        </w:rPr>
        <w:t xml:space="preserve">- </w:t>
      </w:r>
      <w:r w:rsidRPr="00A607B1">
        <w:rPr>
          <w:bCs/>
          <w:sz w:val="24"/>
          <w:szCs w:val="24"/>
        </w:rPr>
        <w:t>_______рублей __</w:t>
      </w:r>
      <w:r w:rsidR="007140F6">
        <w:rPr>
          <w:bCs/>
          <w:sz w:val="24"/>
          <w:szCs w:val="24"/>
        </w:rPr>
        <w:t xml:space="preserve"> </w:t>
      </w:r>
      <w:r w:rsidRPr="00A607B1">
        <w:rPr>
          <w:bCs/>
          <w:sz w:val="24"/>
          <w:szCs w:val="24"/>
        </w:rPr>
        <w:t>копеек/НДС не облагается (</w:t>
      </w:r>
      <w:r w:rsidRPr="00A607B1">
        <w:rPr>
          <w:bCs/>
          <w:i/>
          <w:sz w:val="24"/>
          <w:szCs w:val="24"/>
        </w:rPr>
        <w:t>указывается с учетом применяемой у участника закупки системы налогообложения</w:t>
      </w:r>
      <w:r w:rsidRPr="00A607B1">
        <w:rPr>
          <w:bCs/>
          <w:sz w:val="24"/>
          <w:szCs w:val="24"/>
        </w:rPr>
        <w:t>).</w:t>
      </w:r>
    </w:p>
    <w:p w:rsidR="00521239" w:rsidRPr="00521239" w:rsidRDefault="00C922DB" w:rsidP="00521239">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3711A3" w:rsidRPr="003711A3">
        <w:rPr>
          <w:bCs/>
          <w:color w:val="000000"/>
          <w:sz w:val="24"/>
          <w:szCs w:val="24"/>
        </w:rPr>
        <w:t>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6175B4">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lastRenderedPageBreak/>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8460A">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8460A">
        <w:rPr>
          <w:rFonts w:ascii="Times New Roman" w:hAnsi="Times New Roman" w:cs="Times New Roman"/>
          <w:b/>
          <w:sz w:val="24"/>
          <w:szCs w:val="24"/>
          <w:lang w:eastAsia="ru-RU"/>
        </w:rPr>
        <w:t>ч</w:t>
      </w:r>
      <w:r w:rsidR="00CF11DA" w:rsidRPr="00E8460A">
        <w:rPr>
          <w:rFonts w:ascii="Times New Roman" w:hAnsi="Times New Roman" w:cs="Times New Roman"/>
          <w:b/>
          <w:sz w:val="24"/>
          <w:szCs w:val="24"/>
          <w:lang w:eastAsia="ru-RU"/>
        </w:rPr>
        <w:t>ест</w:t>
      </w:r>
      <w:r w:rsidR="00CA3F71" w:rsidRPr="00E8460A">
        <w:rPr>
          <w:rFonts w:ascii="Times New Roman" w:hAnsi="Times New Roman" w:cs="Times New Roman"/>
          <w:b/>
          <w:sz w:val="24"/>
          <w:szCs w:val="24"/>
          <w:lang w:eastAsia="ru-RU"/>
        </w:rPr>
        <w:t>венных характеристиках работ</w:t>
      </w:r>
      <w:r w:rsidRPr="00E8460A">
        <w:rPr>
          <w:rFonts w:ascii="Times New Roman" w:hAnsi="Times New Roman" w:cs="Times New Roman"/>
          <w:b/>
          <w:sz w:val="24"/>
          <w:szCs w:val="24"/>
          <w:lang w:eastAsia="ru-RU"/>
        </w:rPr>
        <w:t xml:space="preserve"> и иные предложения об условиях исполнения договора</w:t>
      </w:r>
      <w:r w:rsidR="007B7E6C" w:rsidRPr="00E8460A">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DC576F"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E8460A" w:rsidRDefault="00E8460A" w:rsidP="00E8460A">
      <w:pPr>
        <w:spacing w:line="240" w:lineRule="auto"/>
        <w:contextualSpacing/>
        <w:jc w:val="both"/>
        <w:rPr>
          <w:sz w:val="24"/>
          <w:szCs w:val="24"/>
        </w:rPr>
      </w:pPr>
      <w:r w:rsidRPr="00E8460A">
        <w:rPr>
          <w:rFonts w:eastAsiaTheme="minorHAnsi"/>
          <w:b/>
          <w:sz w:val="24"/>
          <w:szCs w:val="24"/>
          <w:lang w:eastAsia="en-US"/>
        </w:rPr>
        <w:t>1</w:t>
      </w:r>
      <w:r>
        <w:rPr>
          <w:rFonts w:eastAsiaTheme="minorHAnsi"/>
          <w:b/>
          <w:sz w:val="24"/>
          <w:szCs w:val="24"/>
          <w:lang w:eastAsia="en-US"/>
        </w:rPr>
        <w:t xml:space="preserve">. Предмет договора: </w:t>
      </w:r>
      <w:r w:rsidRPr="004C18E1">
        <w:rPr>
          <w:sz w:val="24"/>
          <w:szCs w:val="24"/>
        </w:rPr>
        <w:t xml:space="preserve">Выполнение работ по </w:t>
      </w:r>
      <w:r>
        <w:rPr>
          <w:sz w:val="24"/>
          <w:szCs w:val="24"/>
        </w:rPr>
        <w:t xml:space="preserve">проведению </w:t>
      </w:r>
      <w:proofErr w:type="spellStart"/>
      <w:r>
        <w:rPr>
          <w:sz w:val="24"/>
          <w:szCs w:val="24"/>
        </w:rPr>
        <w:t>предрейсового</w:t>
      </w:r>
      <w:proofErr w:type="spellEnd"/>
      <w:r>
        <w:rPr>
          <w:sz w:val="24"/>
          <w:szCs w:val="24"/>
        </w:rPr>
        <w:t xml:space="preserve"> контроля</w:t>
      </w:r>
      <w:r w:rsidRPr="004C18E1">
        <w:rPr>
          <w:sz w:val="24"/>
          <w:szCs w:val="24"/>
        </w:rPr>
        <w:t xml:space="preserve"> технического состояния ав</w:t>
      </w:r>
      <w:r>
        <w:rPr>
          <w:sz w:val="24"/>
          <w:szCs w:val="24"/>
        </w:rPr>
        <w:t>тотранспортных средств ФГБУ «АМП Каспийского моря»</w:t>
      </w:r>
      <w:r w:rsidRPr="004C18E1">
        <w:rPr>
          <w:sz w:val="24"/>
          <w:szCs w:val="24"/>
        </w:rPr>
        <w:t>.</w:t>
      </w:r>
    </w:p>
    <w:p w:rsidR="00E8460A" w:rsidRDefault="00E8460A" w:rsidP="00E8460A">
      <w:pPr>
        <w:spacing w:line="240" w:lineRule="auto"/>
        <w:contextualSpacing/>
        <w:jc w:val="both"/>
        <w:rPr>
          <w:sz w:val="24"/>
          <w:szCs w:val="24"/>
        </w:rPr>
      </w:pPr>
    </w:p>
    <w:p w:rsidR="00E8460A" w:rsidRPr="00957EDF" w:rsidRDefault="001B5B12" w:rsidP="00E8460A">
      <w:pPr>
        <w:shd w:val="clear" w:color="auto" w:fill="FFFFFF"/>
        <w:autoSpaceDE w:val="0"/>
        <w:autoSpaceDN w:val="0"/>
        <w:adjustRightInd w:val="0"/>
        <w:spacing w:line="240" w:lineRule="auto"/>
        <w:jc w:val="both"/>
        <w:rPr>
          <w:sz w:val="24"/>
          <w:szCs w:val="24"/>
        </w:rPr>
      </w:pPr>
      <w:r>
        <w:rPr>
          <w:b/>
          <w:sz w:val="24"/>
          <w:szCs w:val="24"/>
        </w:rPr>
        <w:t>2</w:t>
      </w:r>
      <w:r w:rsidR="00E8460A" w:rsidRPr="00ED6F60">
        <w:rPr>
          <w:b/>
          <w:sz w:val="24"/>
          <w:szCs w:val="24"/>
        </w:rPr>
        <w:t>.</w:t>
      </w:r>
      <w:r w:rsidR="00E8460A">
        <w:rPr>
          <w:sz w:val="24"/>
          <w:szCs w:val="24"/>
        </w:rPr>
        <w:t xml:space="preserve"> </w:t>
      </w:r>
      <w:r w:rsidR="00E8460A" w:rsidRPr="00957EDF">
        <w:rPr>
          <w:b/>
          <w:sz w:val="24"/>
          <w:szCs w:val="24"/>
        </w:rPr>
        <w:t xml:space="preserve">Количество планируемых </w:t>
      </w:r>
      <w:proofErr w:type="spellStart"/>
      <w:r w:rsidR="00E8460A" w:rsidRPr="00957EDF">
        <w:rPr>
          <w:b/>
          <w:sz w:val="24"/>
          <w:szCs w:val="24"/>
        </w:rPr>
        <w:t>предрейсовых</w:t>
      </w:r>
      <w:proofErr w:type="spellEnd"/>
      <w:r w:rsidR="00E8460A" w:rsidRPr="00957EDF">
        <w:rPr>
          <w:b/>
          <w:sz w:val="24"/>
          <w:szCs w:val="24"/>
        </w:rPr>
        <w:t xml:space="preserve"> проверок технического состояния автотранспортных средств Заказчика</w:t>
      </w:r>
      <w:r w:rsidR="00E8460A" w:rsidRPr="00957EDF">
        <w:rPr>
          <w:sz w:val="24"/>
          <w:szCs w:val="24"/>
        </w:rPr>
        <w:t xml:space="preserve"> –</w:t>
      </w:r>
      <w:r w:rsidR="00E8460A">
        <w:rPr>
          <w:sz w:val="24"/>
          <w:szCs w:val="24"/>
        </w:rPr>
        <w:t xml:space="preserve"> </w:t>
      </w:r>
      <w:r w:rsidR="00E8460A" w:rsidRPr="00B24D2A">
        <w:rPr>
          <w:sz w:val="24"/>
          <w:szCs w:val="24"/>
        </w:rPr>
        <w:t>2 473  (Две тысячи четыреста семьдесят три)</w:t>
      </w:r>
      <w:r w:rsidR="00E8460A" w:rsidRPr="00957EDF">
        <w:rPr>
          <w:sz w:val="24"/>
          <w:szCs w:val="24"/>
        </w:rPr>
        <w:t>.</w:t>
      </w:r>
    </w:p>
    <w:p w:rsidR="00E8460A" w:rsidRPr="00061720" w:rsidRDefault="00E8460A" w:rsidP="00E8460A">
      <w:pPr>
        <w:shd w:val="clear" w:color="auto" w:fill="FFFFFF"/>
        <w:autoSpaceDE w:val="0"/>
        <w:autoSpaceDN w:val="0"/>
        <w:adjustRightInd w:val="0"/>
        <w:spacing w:line="240" w:lineRule="auto"/>
        <w:jc w:val="both"/>
        <w:rPr>
          <w:sz w:val="24"/>
          <w:szCs w:val="24"/>
        </w:rPr>
      </w:pPr>
    </w:p>
    <w:p w:rsidR="00E8460A" w:rsidRDefault="00E8460A" w:rsidP="00E8460A">
      <w:pPr>
        <w:spacing w:line="240" w:lineRule="auto"/>
        <w:contextualSpacing/>
        <w:jc w:val="both"/>
        <w:rPr>
          <w:sz w:val="24"/>
          <w:szCs w:val="24"/>
        </w:rPr>
      </w:pPr>
    </w:p>
    <w:p w:rsidR="00E8460A" w:rsidRDefault="001B5B12" w:rsidP="00E8460A">
      <w:pPr>
        <w:widowControl/>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3</w:t>
      </w:r>
      <w:r w:rsidR="00E8460A">
        <w:rPr>
          <w:rFonts w:eastAsiaTheme="minorHAnsi"/>
          <w:b/>
          <w:sz w:val="24"/>
          <w:szCs w:val="24"/>
          <w:lang w:eastAsia="en-US"/>
        </w:rPr>
        <w:t>. Перечень автотранспортных средств ФГБУ «АМП Каспийского моря»:</w:t>
      </w:r>
    </w:p>
    <w:p w:rsidR="00E8460A" w:rsidRDefault="00E8460A" w:rsidP="00E8460A">
      <w:pPr>
        <w:widowControl/>
        <w:autoSpaceDE w:val="0"/>
        <w:autoSpaceDN w:val="0"/>
        <w:adjustRightInd w:val="0"/>
        <w:spacing w:line="240" w:lineRule="auto"/>
        <w:rPr>
          <w:rFonts w:eastAsiaTheme="minorHAnsi"/>
          <w:b/>
          <w:sz w:val="24"/>
          <w:szCs w:val="24"/>
          <w:lang w:eastAsia="en-US"/>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E8460A" w:rsidRPr="009172E7" w:rsidTr="00970608">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Государственный регистрационный номер</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val="en-US" w:eastAsia="en-US"/>
              </w:rPr>
            </w:pPr>
            <w:r w:rsidRPr="009172E7">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9172E7">
              <w:rPr>
                <w:sz w:val="24"/>
                <w:szCs w:val="24"/>
                <w:lang w:eastAsia="en-US"/>
              </w:rPr>
              <w:t>С 005 ЕХ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val="en-US" w:eastAsia="en-US"/>
              </w:rPr>
            </w:pPr>
            <w:r w:rsidRPr="009172E7">
              <w:rPr>
                <w:sz w:val="24"/>
                <w:szCs w:val="24"/>
                <w:lang w:eastAsia="en-US"/>
              </w:rPr>
              <w:t xml:space="preserve">BMW 740Li </w:t>
            </w:r>
            <w:proofErr w:type="spellStart"/>
            <w:r w:rsidRPr="009172E7">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9172E7">
              <w:rPr>
                <w:sz w:val="24"/>
                <w:szCs w:val="24"/>
                <w:lang w:eastAsia="en-US"/>
              </w:rPr>
              <w:t>М 001 ВУ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9172E7">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9172E7">
              <w:rPr>
                <w:sz w:val="24"/>
                <w:szCs w:val="24"/>
                <w:lang w:eastAsia="en-US"/>
              </w:rPr>
              <w:t>К 111 ВК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Land</w:t>
            </w:r>
            <w:proofErr w:type="spellEnd"/>
            <w:r w:rsidRPr="009172E7">
              <w:rPr>
                <w:sz w:val="24"/>
                <w:szCs w:val="24"/>
                <w:lang w:eastAsia="en-US"/>
              </w:rPr>
              <w:t xml:space="preserve"> </w:t>
            </w:r>
            <w:proofErr w:type="spellStart"/>
            <w:r w:rsidRPr="009172E7">
              <w:rPr>
                <w:sz w:val="24"/>
                <w:szCs w:val="24"/>
                <w:lang w:eastAsia="en-US"/>
              </w:rPr>
              <w:t>Cruiser</w:t>
            </w:r>
            <w:proofErr w:type="spellEnd"/>
            <w:r w:rsidRPr="009172E7">
              <w:rPr>
                <w:sz w:val="24"/>
                <w:szCs w:val="24"/>
                <w:lang w:eastAsia="en-US"/>
              </w:rPr>
              <w:t xml:space="preserve">  120 </w:t>
            </w:r>
            <w:proofErr w:type="spellStart"/>
            <w:r w:rsidRPr="009172E7">
              <w:rPr>
                <w:sz w:val="24"/>
                <w:szCs w:val="24"/>
                <w:lang w:eastAsia="en-US"/>
              </w:rPr>
              <w:t>Prado</w:t>
            </w:r>
            <w:proofErr w:type="spellEnd"/>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proofErr w:type="gramStart"/>
            <w:r w:rsidRPr="009172E7">
              <w:rPr>
                <w:sz w:val="24"/>
                <w:szCs w:val="24"/>
                <w:lang w:eastAsia="en-US"/>
              </w:rPr>
              <w:t>Р</w:t>
            </w:r>
            <w:proofErr w:type="gramEnd"/>
            <w:r w:rsidRPr="009172E7">
              <w:rPr>
                <w:sz w:val="24"/>
                <w:szCs w:val="24"/>
                <w:lang w:eastAsia="en-US"/>
              </w:rPr>
              <w:t xml:space="preserve"> 656 КМ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9172E7">
              <w:rPr>
                <w:sz w:val="24"/>
                <w:szCs w:val="24"/>
                <w:lang w:eastAsia="en-US"/>
              </w:rPr>
              <w:t>У 510 КМ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9172E7">
              <w:rPr>
                <w:sz w:val="24"/>
                <w:szCs w:val="24"/>
                <w:lang w:eastAsia="en-US"/>
              </w:rPr>
              <w:t>У 511 КМ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9172E7">
              <w:rPr>
                <w:sz w:val="24"/>
                <w:szCs w:val="24"/>
                <w:lang w:eastAsia="en-US"/>
              </w:rPr>
              <w:t>У 835 КМ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9172E7">
              <w:rPr>
                <w:sz w:val="24"/>
                <w:szCs w:val="24"/>
                <w:lang w:eastAsia="en-US"/>
              </w:rPr>
              <w:t>T 670 KB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sidRPr="009172E7">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E41B06">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E41B06">
              <w:rPr>
                <w:sz w:val="24"/>
                <w:szCs w:val="24"/>
                <w:lang w:val="en-US"/>
              </w:rPr>
              <w:t>E 579 MT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Pr>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E41B06">
              <w:rPr>
                <w:sz w:val="24"/>
                <w:szCs w:val="24"/>
                <w:lang w:val="en-US"/>
              </w:rPr>
              <w:t>Fiat Scudo</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1215E4">
              <w:rPr>
                <w:sz w:val="24"/>
                <w:szCs w:val="24"/>
                <w:lang w:val="en-US" w:eastAsia="en-US"/>
              </w:rPr>
              <w:t>X 473 MM 30</w:t>
            </w:r>
          </w:p>
        </w:tc>
      </w:tr>
      <w:tr w:rsidR="00E8460A"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contextualSpacing/>
              <w:jc w:val="both"/>
              <w:rPr>
                <w:sz w:val="24"/>
                <w:szCs w:val="24"/>
                <w:lang w:eastAsia="en-US"/>
              </w:rPr>
            </w:pPr>
            <w:r>
              <w:rPr>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E41B06">
              <w:rPr>
                <w:sz w:val="24"/>
                <w:szCs w:val="24"/>
                <w:lang w:val="en-US"/>
              </w:rPr>
              <w:t>Lada-212140</w:t>
            </w:r>
          </w:p>
        </w:tc>
        <w:tc>
          <w:tcPr>
            <w:tcW w:w="0" w:type="auto"/>
            <w:tcBorders>
              <w:top w:val="single" w:sz="4" w:space="0" w:color="auto"/>
              <w:left w:val="single" w:sz="4" w:space="0" w:color="auto"/>
              <w:bottom w:val="single" w:sz="4" w:space="0" w:color="auto"/>
              <w:right w:val="single" w:sz="4" w:space="0" w:color="auto"/>
            </w:tcBorders>
          </w:tcPr>
          <w:p w:rsidR="00E8460A" w:rsidRPr="009172E7" w:rsidRDefault="00E8460A" w:rsidP="00970608">
            <w:pPr>
              <w:widowControl/>
              <w:spacing w:line="240" w:lineRule="auto"/>
              <w:ind w:firstLine="567"/>
              <w:contextualSpacing/>
              <w:jc w:val="center"/>
              <w:rPr>
                <w:sz w:val="24"/>
                <w:szCs w:val="24"/>
                <w:lang w:eastAsia="en-US"/>
              </w:rPr>
            </w:pPr>
            <w:r w:rsidRPr="00E41B06">
              <w:rPr>
                <w:sz w:val="24"/>
                <w:szCs w:val="24"/>
                <w:lang w:val="en-US"/>
              </w:rPr>
              <w:t>A 146 MK 30</w:t>
            </w:r>
          </w:p>
        </w:tc>
      </w:tr>
    </w:tbl>
    <w:p w:rsidR="00E8460A" w:rsidRPr="00AE2C88" w:rsidRDefault="00E8460A" w:rsidP="00E8460A">
      <w:pPr>
        <w:widowControl/>
        <w:autoSpaceDE w:val="0"/>
        <w:autoSpaceDN w:val="0"/>
        <w:adjustRightInd w:val="0"/>
        <w:spacing w:line="240" w:lineRule="auto"/>
        <w:rPr>
          <w:rFonts w:eastAsiaTheme="minorHAnsi"/>
          <w:b/>
          <w:sz w:val="24"/>
          <w:szCs w:val="24"/>
          <w:lang w:eastAsia="en-US"/>
        </w:rPr>
      </w:pPr>
    </w:p>
    <w:p w:rsidR="00E8460A" w:rsidRDefault="00E8460A" w:rsidP="00E8460A">
      <w:pPr>
        <w:spacing w:line="240" w:lineRule="auto"/>
        <w:jc w:val="both"/>
        <w:rPr>
          <w:sz w:val="24"/>
          <w:szCs w:val="24"/>
        </w:rPr>
      </w:pPr>
    </w:p>
    <w:p w:rsidR="00E8460A" w:rsidRDefault="00E8460A" w:rsidP="00E8460A">
      <w:pPr>
        <w:spacing w:line="240" w:lineRule="auto"/>
        <w:jc w:val="both"/>
        <w:rPr>
          <w:b/>
          <w:sz w:val="24"/>
          <w:szCs w:val="24"/>
        </w:rPr>
      </w:pPr>
    </w:p>
    <w:p w:rsidR="00E8460A" w:rsidRPr="003B0200" w:rsidRDefault="00E8460A" w:rsidP="00E8460A">
      <w:pPr>
        <w:widowControl/>
        <w:spacing w:line="240" w:lineRule="auto"/>
        <w:jc w:val="both"/>
        <w:rPr>
          <w:rFonts w:eastAsiaTheme="minorHAnsi"/>
          <w:b/>
          <w:sz w:val="24"/>
          <w:szCs w:val="24"/>
          <w:lang w:eastAsia="en-US"/>
        </w:rPr>
      </w:pPr>
    </w:p>
    <w:p w:rsidR="00E8460A" w:rsidRPr="00120088" w:rsidRDefault="00E8460A" w:rsidP="00E8460A">
      <w:pPr>
        <w:spacing w:line="240" w:lineRule="auto"/>
        <w:jc w:val="both"/>
        <w:rPr>
          <w:b/>
          <w:sz w:val="24"/>
          <w:szCs w:val="24"/>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FF62B4" w:rsidP="00E8460A">
      <w:pPr>
        <w:widowControl/>
        <w:spacing w:line="240" w:lineRule="auto"/>
        <w:rPr>
          <w:rFonts w:eastAsiaTheme="minorHAnsi"/>
          <w:b/>
          <w:sz w:val="24"/>
          <w:szCs w:val="24"/>
          <w:lang w:eastAsia="en-US"/>
        </w:rPr>
      </w:pPr>
      <w:r>
        <w:rPr>
          <w:rFonts w:eastAsiaTheme="minorHAnsi"/>
          <w:b/>
          <w:sz w:val="24"/>
          <w:szCs w:val="24"/>
          <w:lang w:eastAsia="en-US"/>
        </w:rPr>
        <w:t>4</w:t>
      </w:r>
      <w:r w:rsidR="00E8460A" w:rsidRPr="0021604D">
        <w:rPr>
          <w:rFonts w:eastAsiaTheme="minorHAnsi"/>
          <w:b/>
          <w:sz w:val="24"/>
          <w:szCs w:val="24"/>
          <w:lang w:eastAsia="en-US"/>
        </w:rPr>
        <w:t xml:space="preserve">. </w:t>
      </w:r>
      <w:r>
        <w:rPr>
          <w:rFonts w:eastAsiaTheme="minorHAnsi"/>
          <w:b/>
          <w:sz w:val="24"/>
          <w:szCs w:val="24"/>
          <w:lang w:eastAsia="en-US"/>
        </w:rPr>
        <w:t>Гарантируем выполнение</w:t>
      </w:r>
      <w:r w:rsidR="00D35B1B">
        <w:rPr>
          <w:rFonts w:eastAsiaTheme="minorHAnsi"/>
          <w:b/>
          <w:sz w:val="24"/>
          <w:szCs w:val="24"/>
          <w:lang w:eastAsia="en-US"/>
        </w:rPr>
        <w:t xml:space="preserve"> работ в соответствии со следующими условиями</w:t>
      </w:r>
      <w:r w:rsidR="00E8460A" w:rsidRPr="0021604D">
        <w:rPr>
          <w:rFonts w:eastAsiaTheme="minorHAnsi"/>
          <w:b/>
          <w:sz w:val="24"/>
          <w:szCs w:val="24"/>
          <w:lang w:eastAsia="en-US"/>
        </w:rPr>
        <w:t>:</w:t>
      </w:r>
    </w:p>
    <w:p w:rsidR="00E8460A" w:rsidRDefault="00E8460A" w:rsidP="00E8460A">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w:t>
      </w:r>
    </w:p>
    <w:p w:rsidR="00E8460A" w:rsidRPr="001F0153" w:rsidRDefault="00E8460A" w:rsidP="00E8460A">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в соответствии с </w:t>
      </w:r>
      <w:r w:rsidRPr="001F0153">
        <w:rPr>
          <w:sz w:val="24"/>
          <w:szCs w:val="24"/>
        </w:rPr>
        <w:t xml:space="preserve">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  ГОСТ 33997-2016 Колесные транспортные средства. Требования к безопасности в эксплуатации и методы проверки, Федеральным законом от 10.12.1995 г. № 196-ФЗ «О безопасности дорожного движения», Приказом Министерства транспорта Российской </w:t>
      </w:r>
      <w:r w:rsidRPr="001F0153">
        <w:rPr>
          <w:sz w:val="24"/>
          <w:szCs w:val="24"/>
        </w:rPr>
        <w:lastRenderedPageBreak/>
        <w:t xml:space="preserve">Федерации от 8 августа 2018 г. № 296 «Об утверждении порядка организации и проведения </w:t>
      </w:r>
      <w:proofErr w:type="spellStart"/>
      <w:r w:rsidRPr="001F0153">
        <w:rPr>
          <w:sz w:val="24"/>
          <w:szCs w:val="24"/>
        </w:rPr>
        <w:t>предрейсового</w:t>
      </w:r>
      <w:proofErr w:type="spellEnd"/>
      <w:r w:rsidRPr="001F0153">
        <w:rPr>
          <w:sz w:val="24"/>
          <w:szCs w:val="24"/>
        </w:rPr>
        <w:t xml:space="preserve"> или </w:t>
      </w:r>
      <w:proofErr w:type="spellStart"/>
      <w:r w:rsidRPr="001F0153">
        <w:rPr>
          <w:sz w:val="24"/>
          <w:szCs w:val="24"/>
        </w:rPr>
        <w:t>предсменного</w:t>
      </w:r>
      <w:proofErr w:type="spellEnd"/>
      <w:r w:rsidRPr="001F0153">
        <w:rPr>
          <w:sz w:val="24"/>
          <w:szCs w:val="24"/>
        </w:rPr>
        <w:t xml:space="preserve"> контроля технического состояния транспортных средств» и иными нормативными правовыми актами.</w:t>
      </w:r>
    </w:p>
    <w:p w:rsidR="00E8460A" w:rsidRDefault="00E8460A" w:rsidP="00E8460A">
      <w:pPr>
        <w:shd w:val="clear" w:color="auto" w:fill="FFFFFF"/>
        <w:autoSpaceDE w:val="0"/>
        <w:autoSpaceDN w:val="0"/>
        <w:adjustRightInd w:val="0"/>
        <w:spacing w:line="240" w:lineRule="auto"/>
        <w:ind w:firstLine="567"/>
        <w:jc w:val="both"/>
        <w:rPr>
          <w:sz w:val="24"/>
          <w:szCs w:val="24"/>
        </w:rPr>
      </w:pPr>
      <w:r>
        <w:rPr>
          <w:sz w:val="24"/>
          <w:szCs w:val="24"/>
        </w:rPr>
        <w:t xml:space="preserve">Автотранспортное средство, представляемое на </w:t>
      </w:r>
      <w:proofErr w:type="spellStart"/>
      <w:r>
        <w:rPr>
          <w:sz w:val="24"/>
          <w:szCs w:val="24"/>
        </w:rPr>
        <w:t>предрейсовый</w:t>
      </w:r>
      <w:proofErr w:type="spellEnd"/>
      <w:r>
        <w:rPr>
          <w:sz w:val="24"/>
          <w:szCs w:val="24"/>
        </w:rPr>
        <w:t xml:space="preserve"> контроль технического состояния должно быть чистым и без пассажиров.</w:t>
      </w:r>
    </w:p>
    <w:p w:rsidR="00E8460A" w:rsidRPr="009172E7" w:rsidRDefault="00E8460A" w:rsidP="00E8460A">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Перед началом </w:t>
      </w:r>
      <w:proofErr w:type="spellStart"/>
      <w:r w:rsidRPr="009172E7">
        <w:rPr>
          <w:sz w:val="24"/>
          <w:szCs w:val="24"/>
        </w:rPr>
        <w:t>предрейсового</w:t>
      </w:r>
      <w:proofErr w:type="spellEnd"/>
      <w:r w:rsidRPr="009172E7">
        <w:rPr>
          <w:sz w:val="24"/>
          <w:szCs w:val="24"/>
        </w:rPr>
        <w:t xml:space="preserve"> технического контроля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осмотре и проверке номеров автотранспортного средства и их соответствия с данными, указанными в путевом листе и регистрационном документе автотранспортного средства.</w:t>
      </w:r>
    </w:p>
    <w:p w:rsidR="00E8460A" w:rsidRPr="009172E7" w:rsidRDefault="00E8460A" w:rsidP="00E8460A">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Контрольно-технический пост должен быть оснащен следующим типовым стандартным оборудованием, позволяющим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а) смотровой канавой с освещением и (или) подъемником;</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б) устройством для проверки давления воздуха в шинах;</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в) прибором для замера высоты рисунка протектора шин;</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г) прибором для замера суммарного люфта рулевого управления;</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д) буксиром (</w:t>
      </w:r>
      <w:proofErr w:type="gramStart"/>
      <w:r w:rsidRPr="009172E7">
        <w:rPr>
          <w:sz w:val="24"/>
          <w:szCs w:val="24"/>
        </w:rPr>
        <w:t>мягкий</w:t>
      </w:r>
      <w:proofErr w:type="gramEnd"/>
      <w:r w:rsidRPr="009172E7">
        <w:rPr>
          <w:sz w:val="24"/>
          <w:szCs w:val="24"/>
        </w:rPr>
        <w:t xml:space="preserve"> и жесткий);</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е) набором водительского инструмента;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ж) переносной лампой;</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з) оборудованием для проверки развала и схождения колес;</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и) не менее чем двумя огнетушителями (</w:t>
      </w:r>
      <w:proofErr w:type="gramStart"/>
      <w:r w:rsidRPr="009172E7">
        <w:rPr>
          <w:sz w:val="24"/>
          <w:szCs w:val="24"/>
        </w:rPr>
        <w:t>углекислотный</w:t>
      </w:r>
      <w:proofErr w:type="gramEnd"/>
      <w:r w:rsidRPr="009172E7">
        <w:rPr>
          <w:sz w:val="24"/>
          <w:szCs w:val="24"/>
        </w:rPr>
        <w:t>, порошковый), прошедшими проверку в установленном порядке и имеющими действующее клеймо проверки.</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Контрольно-технический пост должен работать в режиме, позволяющем обеспечить прохождение водителем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 должен проводиться перед первым рейсом.</w:t>
      </w:r>
    </w:p>
    <w:p w:rsidR="00E8460A" w:rsidRPr="001F0153" w:rsidRDefault="00E8460A" w:rsidP="00E8460A">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w:t>
      </w:r>
      <w:r w:rsidRPr="001F0153">
        <w:rPr>
          <w:sz w:val="24"/>
          <w:szCs w:val="24"/>
        </w:rPr>
        <w:t>приказом Министерства транспорта Российской Федерации от 28 сентября 2015 г. № 287.</w:t>
      </w:r>
    </w:p>
    <w:p w:rsidR="00E8460A" w:rsidRPr="009172E7" w:rsidRDefault="00E8460A" w:rsidP="00E8460A">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 основным обязанностям контролера технического состояния автотранспортных сре</w:t>
      </w:r>
      <w:proofErr w:type="gramStart"/>
      <w:r w:rsidRPr="009172E7">
        <w:rPr>
          <w:sz w:val="24"/>
          <w:szCs w:val="24"/>
        </w:rPr>
        <w:t>дств пр</w:t>
      </w:r>
      <w:proofErr w:type="gramEnd"/>
      <w:r w:rsidRPr="009172E7">
        <w:rPr>
          <w:sz w:val="24"/>
          <w:szCs w:val="24"/>
        </w:rPr>
        <w:t xml:space="preserve">и </w:t>
      </w:r>
      <w:r>
        <w:rPr>
          <w:sz w:val="24"/>
          <w:szCs w:val="24"/>
        </w:rPr>
        <w:t xml:space="preserve">проведении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относятся:</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а) </w:t>
      </w:r>
      <w:proofErr w:type="gramStart"/>
      <w:r w:rsidRPr="009172E7">
        <w:rPr>
          <w:sz w:val="24"/>
          <w:szCs w:val="24"/>
        </w:rPr>
        <w:t>не допущение</w:t>
      </w:r>
      <w:proofErr w:type="gramEnd"/>
      <w:r w:rsidRPr="009172E7">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б) ведение в уставленном порядке журнала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путевого листа;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в) информирование водителей о состоянии погодных условий, дорожной обстановки и мерах безопасности дорожного движения;</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E8460A" w:rsidRPr="009172E7" w:rsidRDefault="00E8460A" w:rsidP="00E8460A">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Контролер технического состояния автотранспортных средств обязан выполнить следующие мероприятия:</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а) осуществить визуальную проверку автотранспортного средства: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1)на наличие укомплектованной медицинской аптечки;</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2) на наличие противопожарных средств;</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3) на наличие знака аварийной остановки;</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4) на наличие соответствующей экипировки в автотранспортном средстве;</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lastRenderedPageBreak/>
        <w:t>5) на герметичность систем питания (при работающем двигателе);</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6) на герметичность систем смазки (при работающем двигателе);</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7) на герметичность топливного бака;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9) имеются ли трещины на лобовом стекле и зеркалах заднего вида, ограничивающие обзор водителю;</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10) имеются ли на лобовом стекле и на стеклах передних дверей различные предметы или затемнения, ограничивающие обзор водителю;</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11) имеются ли разрушения в коренном листе или центральном болте рессор;</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12) имеются ли трещины диска или обода колеса;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13) на надежность креплений колес; на надежность закрепления узлов и деталей тормозной системы;</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14) на надежность работы замков дверей кабины;</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15) на надежность работы аварийных выходов и устрой</w:t>
      </w:r>
      <w:proofErr w:type="gramStart"/>
      <w:r w:rsidRPr="009172E7">
        <w:rPr>
          <w:sz w:val="24"/>
          <w:szCs w:val="24"/>
        </w:rPr>
        <w:t>ств дл</w:t>
      </w:r>
      <w:proofErr w:type="gramEnd"/>
      <w:r w:rsidRPr="009172E7">
        <w:rPr>
          <w:sz w:val="24"/>
          <w:szCs w:val="24"/>
        </w:rPr>
        <w:t>я приведения их в действие;</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18) на соответствие внешнего вида автотранспортного средства, а также салона санитарно-гигиеническим нормам;</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б) осуществить проверку в рабочем режиме:</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на соответствие суммарного люфта в рулевом управлении;</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рычага стояночного тормоза в рабочем положении;</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стеклоочистителей и стеклоомывателей;</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приборов освещения, звукового сигнала и аварийной сигнализации;</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спидометра;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пневматического или гидропневматического тормозного привода;</w:t>
      </w:r>
    </w:p>
    <w:p w:rsidR="00E8460A" w:rsidRPr="009172E7" w:rsidRDefault="00E8460A" w:rsidP="00E8460A">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устройств вентиляции и обогрева.</w:t>
      </w:r>
    </w:p>
    <w:p w:rsidR="00E8460A" w:rsidRPr="009172E7" w:rsidRDefault="00E8460A" w:rsidP="00E8460A">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Автотранспортные средства, соответствующие требованиям безопасности по результатам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Контролер технического состояния автотранспортных сре</w:t>
      </w:r>
      <w:proofErr w:type="gramStart"/>
      <w:r w:rsidRPr="009172E7">
        <w:rPr>
          <w:sz w:val="24"/>
          <w:szCs w:val="24"/>
        </w:rPr>
        <w:t>дств ст</w:t>
      </w:r>
      <w:proofErr w:type="gramEnd"/>
      <w:r w:rsidRPr="009172E7">
        <w:rPr>
          <w:sz w:val="24"/>
          <w:szCs w:val="24"/>
        </w:rPr>
        <w:t xml:space="preserve">авит штамп в соответствующих графах путевого листа.  В штампе проставляется </w:t>
      </w:r>
      <w:r>
        <w:rPr>
          <w:sz w:val="24"/>
          <w:szCs w:val="24"/>
        </w:rPr>
        <w:t xml:space="preserve">дата, </w:t>
      </w:r>
      <w:r w:rsidRPr="009172E7">
        <w:rPr>
          <w:sz w:val="24"/>
          <w:szCs w:val="24"/>
        </w:rPr>
        <w:t xml:space="preserve">время </w:t>
      </w:r>
      <w:r>
        <w:rPr>
          <w:sz w:val="24"/>
          <w:szCs w:val="24"/>
        </w:rPr>
        <w:t xml:space="preserve"> проведения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w:t>
      </w:r>
      <w:r>
        <w:rPr>
          <w:sz w:val="24"/>
          <w:szCs w:val="24"/>
        </w:rPr>
        <w:t xml:space="preserve">заверяется </w:t>
      </w:r>
      <w:r w:rsidRPr="009172E7">
        <w:rPr>
          <w:sz w:val="24"/>
          <w:szCs w:val="24"/>
        </w:rPr>
        <w:t>подпись</w:t>
      </w:r>
      <w:r>
        <w:rPr>
          <w:sz w:val="24"/>
          <w:szCs w:val="24"/>
        </w:rPr>
        <w:t xml:space="preserve">ю </w:t>
      </w:r>
      <w:r w:rsidRPr="009172E7">
        <w:rPr>
          <w:sz w:val="24"/>
          <w:szCs w:val="24"/>
        </w:rPr>
        <w:t>контролера  технического состояния автотранспортных средств</w:t>
      </w:r>
      <w:r>
        <w:rPr>
          <w:sz w:val="24"/>
          <w:szCs w:val="24"/>
        </w:rPr>
        <w:t xml:space="preserve"> с указанием фамилии и инициалов.</w:t>
      </w:r>
    </w:p>
    <w:p w:rsidR="00E8460A" w:rsidRPr="009172E7" w:rsidRDefault="00E8460A" w:rsidP="00E8460A">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Автотранспортные средства, не соответствующие вышеуказанным требованиям, не допускаются контролером технического состояния автотранспортных средств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E8460A" w:rsidRPr="009172E7" w:rsidRDefault="00E8460A" w:rsidP="00E8460A">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В зависимости от категории обнаруженных недостатков контролером технического состояния автотранспортных сре</w:t>
      </w:r>
      <w:proofErr w:type="gramStart"/>
      <w:r w:rsidRPr="009172E7">
        <w:rPr>
          <w:sz w:val="24"/>
          <w:szCs w:val="24"/>
        </w:rPr>
        <w:t>дств в п</w:t>
      </w:r>
      <w:proofErr w:type="gramEnd"/>
      <w:r w:rsidRPr="009172E7">
        <w:rPr>
          <w:sz w:val="24"/>
          <w:szCs w:val="24"/>
        </w:rPr>
        <w:t>утевом листе делается отметка о запрещении эксплуатации автотранспортного средства или предоставлении срока на их устранение (до 5 дней). В случае выявления у автотранспортных средств неисправностей, угрожающих безопасности дорожного движения и здоровью пассажиров, контролер технического состояния автотранспортных средств запрещает их эксплуатацию путем составления акта и изъятия путевого листа.</w:t>
      </w:r>
    </w:p>
    <w:p w:rsidR="00E8460A" w:rsidRDefault="00E8460A" w:rsidP="00E8460A">
      <w:pPr>
        <w:widowControl/>
        <w:spacing w:line="240" w:lineRule="auto"/>
        <w:rPr>
          <w:rFonts w:eastAsiaTheme="minorHAnsi"/>
          <w:b/>
          <w:sz w:val="24"/>
          <w:szCs w:val="24"/>
          <w:lang w:eastAsia="en-US"/>
        </w:rPr>
      </w:pPr>
    </w:p>
    <w:p w:rsidR="00E8460A" w:rsidRPr="0015668C" w:rsidRDefault="00FF62B4" w:rsidP="00E8460A">
      <w:pPr>
        <w:shd w:val="clear" w:color="auto" w:fill="FFFFFF"/>
        <w:autoSpaceDE w:val="0"/>
        <w:autoSpaceDN w:val="0"/>
        <w:adjustRightInd w:val="0"/>
        <w:spacing w:line="240" w:lineRule="auto"/>
        <w:contextualSpacing/>
        <w:jc w:val="both"/>
        <w:rPr>
          <w:b/>
          <w:sz w:val="24"/>
          <w:szCs w:val="24"/>
        </w:rPr>
      </w:pPr>
      <w:r>
        <w:rPr>
          <w:b/>
          <w:sz w:val="24"/>
          <w:szCs w:val="24"/>
        </w:rPr>
        <w:t>5</w:t>
      </w:r>
      <w:r w:rsidR="00AF43D0">
        <w:rPr>
          <w:b/>
          <w:sz w:val="24"/>
          <w:szCs w:val="24"/>
        </w:rPr>
        <w:t>. Гарантируем исполнение следующих обязанностей</w:t>
      </w:r>
      <w:r w:rsidR="00E8460A" w:rsidRPr="0015668C">
        <w:rPr>
          <w:b/>
          <w:sz w:val="24"/>
          <w:szCs w:val="24"/>
        </w:rPr>
        <w:t>:</w:t>
      </w:r>
    </w:p>
    <w:p w:rsidR="00E8460A" w:rsidRPr="00435003" w:rsidRDefault="003F7A9C" w:rsidP="00E8460A">
      <w:pPr>
        <w:widowControl/>
        <w:shd w:val="clear" w:color="auto" w:fill="FFFFFF"/>
        <w:spacing w:line="240" w:lineRule="auto"/>
        <w:ind w:firstLine="567"/>
        <w:contextualSpacing/>
        <w:jc w:val="both"/>
        <w:rPr>
          <w:color w:val="000000"/>
          <w:sz w:val="24"/>
          <w:szCs w:val="24"/>
        </w:rPr>
      </w:pPr>
      <w:r>
        <w:rPr>
          <w:color w:val="000000"/>
          <w:sz w:val="24"/>
          <w:szCs w:val="24"/>
        </w:rPr>
        <w:lastRenderedPageBreak/>
        <w:t>5</w:t>
      </w:r>
      <w:r w:rsidR="00E8460A" w:rsidRPr="00435003">
        <w:rPr>
          <w:color w:val="000000"/>
          <w:sz w:val="24"/>
          <w:szCs w:val="24"/>
        </w:rPr>
        <w:t xml:space="preserve">.1. Выполнять работы с надлежащим качеством, ежедневно, в согласованные Сторонами сроки, и сдавать их результаты Заказчику. </w:t>
      </w:r>
    </w:p>
    <w:p w:rsidR="00E8460A" w:rsidRDefault="00E8460A" w:rsidP="00E8460A">
      <w:pPr>
        <w:widowControl/>
        <w:shd w:val="clear" w:color="auto" w:fill="FFFFFF"/>
        <w:spacing w:line="240" w:lineRule="auto"/>
        <w:ind w:firstLine="567"/>
        <w:contextualSpacing/>
        <w:jc w:val="both"/>
        <w:rPr>
          <w:color w:val="000000"/>
          <w:sz w:val="24"/>
          <w:szCs w:val="24"/>
        </w:rPr>
      </w:pPr>
    </w:p>
    <w:p w:rsidR="00E8460A" w:rsidRPr="00C82F7A" w:rsidRDefault="003F7A9C" w:rsidP="00E8460A">
      <w:pPr>
        <w:widowControl/>
        <w:shd w:val="clear" w:color="auto" w:fill="FFFFFF"/>
        <w:spacing w:line="240" w:lineRule="auto"/>
        <w:ind w:firstLine="567"/>
        <w:contextualSpacing/>
        <w:jc w:val="both"/>
        <w:rPr>
          <w:color w:val="000000"/>
          <w:sz w:val="24"/>
          <w:szCs w:val="24"/>
        </w:rPr>
      </w:pPr>
      <w:r>
        <w:rPr>
          <w:color w:val="000000"/>
          <w:sz w:val="24"/>
          <w:szCs w:val="24"/>
        </w:rPr>
        <w:t>5</w:t>
      </w:r>
      <w:r w:rsidR="00E8460A">
        <w:rPr>
          <w:color w:val="000000"/>
          <w:sz w:val="24"/>
          <w:szCs w:val="24"/>
        </w:rPr>
        <w:t>.2</w:t>
      </w:r>
      <w:r w:rsidR="00E8460A" w:rsidRPr="00C82F7A">
        <w:rPr>
          <w:color w:val="000000"/>
          <w:sz w:val="24"/>
          <w:szCs w:val="24"/>
        </w:rPr>
        <w:t xml:space="preserve">. Проводить </w:t>
      </w:r>
      <w:proofErr w:type="spellStart"/>
      <w:r w:rsidR="00E8460A" w:rsidRPr="00C82F7A">
        <w:rPr>
          <w:color w:val="000000"/>
          <w:sz w:val="24"/>
          <w:szCs w:val="24"/>
        </w:rPr>
        <w:t>предрейсовый</w:t>
      </w:r>
      <w:proofErr w:type="spellEnd"/>
      <w:r w:rsidR="00E8460A" w:rsidRPr="00C82F7A">
        <w:rPr>
          <w:color w:val="000000"/>
          <w:sz w:val="24"/>
          <w:szCs w:val="24"/>
        </w:rPr>
        <w:t xml:space="preserve"> контроль технического состояния автотранспортных сре</w:t>
      </w:r>
      <w:proofErr w:type="gramStart"/>
      <w:r w:rsidR="00E8460A" w:rsidRPr="00C82F7A">
        <w:rPr>
          <w:color w:val="000000"/>
          <w:sz w:val="24"/>
          <w:szCs w:val="24"/>
        </w:rPr>
        <w:t>дств в с</w:t>
      </w:r>
      <w:proofErr w:type="gramEnd"/>
      <w:r w:rsidR="00E8460A" w:rsidRPr="00C82F7A">
        <w:rPr>
          <w:color w:val="000000"/>
          <w:sz w:val="24"/>
          <w:szCs w:val="24"/>
        </w:rPr>
        <w:t xml:space="preserve">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  ГОСТ 33997-2016 Колесные транспортные средства. </w:t>
      </w:r>
      <w:proofErr w:type="gramStart"/>
      <w:r w:rsidR="00E8460A" w:rsidRPr="00C82F7A">
        <w:rPr>
          <w:color w:val="000000"/>
          <w:sz w:val="24"/>
          <w:szCs w:val="24"/>
        </w:rPr>
        <w:t xml:space="preserve">Требования к безопасности в эксплуатации и методы проверки, Федеральным законом от 10.12.1995 г. № 196-ФЗ «О безопасности дорожного движения», Приказом Министерства транспорта Российской Федерации от 8 августа 2018 г. № 296 «Об утверждении порядка организации и проведения </w:t>
      </w:r>
      <w:proofErr w:type="spellStart"/>
      <w:r w:rsidR="00E8460A" w:rsidRPr="00C82F7A">
        <w:rPr>
          <w:color w:val="000000"/>
          <w:sz w:val="24"/>
          <w:szCs w:val="24"/>
        </w:rPr>
        <w:t>предрейсового</w:t>
      </w:r>
      <w:proofErr w:type="spellEnd"/>
      <w:r w:rsidR="00E8460A" w:rsidRPr="00C82F7A">
        <w:rPr>
          <w:color w:val="000000"/>
          <w:sz w:val="24"/>
          <w:szCs w:val="24"/>
        </w:rPr>
        <w:t xml:space="preserve"> или </w:t>
      </w:r>
      <w:proofErr w:type="spellStart"/>
      <w:r w:rsidR="00E8460A" w:rsidRPr="00C82F7A">
        <w:rPr>
          <w:color w:val="000000"/>
          <w:sz w:val="24"/>
          <w:szCs w:val="24"/>
        </w:rPr>
        <w:t>предсменного</w:t>
      </w:r>
      <w:proofErr w:type="spellEnd"/>
      <w:r w:rsidR="00E8460A" w:rsidRPr="00C82F7A">
        <w:rPr>
          <w:color w:val="000000"/>
          <w:sz w:val="24"/>
          <w:szCs w:val="24"/>
        </w:rPr>
        <w:t xml:space="preserve"> контроля технического состояния транспортных средств» и иными нормативными правовыми актами, у</w:t>
      </w:r>
      <w:r w:rsidR="00E8460A">
        <w:rPr>
          <w:color w:val="000000"/>
          <w:sz w:val="24"/>
          <w:szCs w:val="24"/>
        </w:rPr>
        <w:t>словиями выполнения работ</w:t>
      </w:r>
      <w:r w:rsidR="00E8460A" w:rsidRPr="00C82F7A">
        <w:rPr>
          <w:color w:val="000000"/>
          <w:sz w:val="24"/>
          <w:szCs w:val="24"/>
        </w:rPr>
        <w:t>.</w:t>
      </w:r>
      <w:proofErr w:type="gramEnd"/>
    </w:p>
    <w:p w:rsidR="00E8460A" w:rsidRPr="00C82F7A" w:rsidRDefault="003F7A9C" w:rsidP="00E8460A">
      <w:pPr>
        <w:widowControl/>
        <w:shd w:val="clear" w:color="auto" w:fill="FFFFFF"/>
        <w:spacing w:line="240" w:lineRule="auto"/>
        <w:ind w:firstLine="567"/>
        <w:contextualSpacing/>
        <w:jc w:val="both"/>
        <w:rPr>
          <w:color w:val="000000"/>
          <w:sz w:val="24"/>
          <w:szCs w:val="24"/>
        </w:rPr>
      </w:pPr>
      <w:r>
        <w:rPr>
          <w:color w:val="000000"/>
          <w:sz w:val="24"/>
          <w:szCs w:val="24"/>
        </w:rPr>
        <w:t>5</w:t>
      </w:r>
      <w:r w:rsidR="00E8460A">
        <w:rPr>
          <w:color w:val="000000"/>
          <w:sz w:val="24"/>
          <w:szCs w:val="24"/>
        </w:rPr>
        <w:t>.3</w:t>
      </w:r>
      <w:r w:rsidR="00E8460A" w:rsidRPr="00C82F7A">
        <w:rPr>
          <w:color w:val="000000"/>
          <w:sz w:val="24"/>
          <w:szCs w:val="24"/>
        </w:rPr>
        <w:t>. Выполнять работы персоналом, имеющим профессиональную подготовку, на территории Исполнителя.</w:t>
      </w:r>
    </w:p>
    <w:p w:rsidR="00E8460A" w:rsidRDefault="003F7A9C" w:rsidP="00E8460A">
      <w:pPr>
        <w:widowControl/>
        <w:shd w:val="clear" w:color="auto" w:fill="FFFFFF"/>
        <w:spacing w:line="240" w:lineRule="auto"/>
        <w:ind w:firstLine="567"/>
        <w:contextualSpacing/>
        <w:jc w:val="both"/>
        <w:rPr>
          <w:color w:val="000000"/>
          <w:sz w:val="24"/>
          <w:szCs w:val="24"/>
        </w:rPr>
      </w:pPr>
      <w:r>
        <w:rPr>
          <w:color w:val="000000"/>
          <w:sz w:val="24"/>
          <w:szCs w:val="24"/>
        </w:rPr>
        <w:t>5</w:t>
      </w:r>
      <w:r w:rsidR="00E8460A">
        <w:rPr>
          <w:color w:val="000000"/>
          <w:sz w:val="24"/>
          <w:szCs w:val="24"/>
        </w:rPr>
        <w:t>.4</w:t>
      </w:r>
      <w:r w:rsidR="00E8460A" w:rsidRPr="00C82F7A">
        <w:rPr>
          <w:color w:val="000000"/>
          <w:sz w:val="24"/>
          <w:szCs w:val="24"/>
        </w:rPr>
        <w:t>.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E8460A" w:rsidRDefault="00E8460A" w:rsidP="00E8460A">
      <w:pPr>
        <w:widowControl/>
        <w:shd w:val="clear" w:color="auto" w:fill="FFFFFF"/>
        <w:spacing w:line="240" w:lineRule="auto"/>
        <w:ind w:firstLine="567"/>
        <w:contextualSpacing/>
        <w:jc w:val="both"/>
        <w:rPr>
          <w:color w:val="000000"/>
          <w:sz w:val="24"/>
          <w:szCs w:val="24"/>
        </w:rPr>
      </w:pPr>
    </w:p>
    <w:p w:rsidR="00E8460A" w:rsidRDefault="003F7A9C" w:rsidP="00E8460A">
      <w:pPr>
        <w:widowControl/>
        <w:shd w:val="clear" w:color="auto" w:fill="FFFFFF"/>
        <w:spacing w:line="240" w:lineRule="auto"/>
        <w:contextualSpacing/>
        <w:jc w:val="both"/>
        <w:rPr>
          <w:color w:val="000000"/>
          <w:sz w:val="24"/>
          <w:szCs w:val="24"/>
        </w:rPr>
      </w:pPr>
      <w:r>
        <w:rPr>
          <w:b/>
          <w:color w:val="000000"/>
          <w:sz w:val="24"/>
          <w:szCs w:val="24"/>
        </w:rPr>
        <w:t>6</w:t>
      </w:r>
      <w:r w:rsidR="00E8460A" w:rsidRPr="00670106">
        <w:rPr>
          <w:b/>
          <w:color w:val="000000"/>
          <w:sz w:val="24"/>
          <w:szCs w:val="24"/>
        </w:rPr>
        <w:t>.</w:t>
      </w:r>
      <w:r w:rsidR="00E8460A">
        <w:rPr>
          <w:b/>
          <w:color w:val="000000"/>
          <w:sz w:val="24"/>
          <w:szCs w:val="24"/>
        </w:rPr>
        <w:t xml:space="preserve"> Срок выполнения работ: </w:t>
      </w:r>
      <w:r w:rsidR="00E8460A">
        <w:rPr>
          <w:color w:val="000000"/>
          <w:sz w:val="24"/>
          <w:szCs w:val="24"/>
        </w:rPr>
        <w:t>с 01.01.2021 г. по 31.12.2021</w:t>
      </w:r>
      <w:r w:rsidR="00E8460A" w:rsidRPr="00670106">
        <w:rPr>
          <w:color w:val="000000"/>
          <w:sz w:val="24"/>
          <w:szCs w:val="24"/>
        </w:rPr>
        <w:t xml:space="preserve"> г.</w:t>
      </w:r>
    </w:p>
    <w:p w:rsidR="00E8460A" w:rsidRDefault="00E8460A" w:rsidP="00E8460A">
      <w:pPr>
        <w:widowControl/>
        <w:shd w:val="clear" w:color="auto" w:fill="FFFFFF"/>
        <w:spacing w:line="240" w:lineRule="auto"/>
        <w:contextualSpacing/>
        <w:jc w:val="both"/>
        <w:rPr>
          <w:b/>
          <w:color w:val="000000"/>
          <w:sz w:val="24"/>
          <w:szCs w:val="24"/>
        </w:rPr>
      </w:pPr>
    </w:p>
    <w:p w:rsidR="00E8460A" w:rsidRPr="00C162D2" w:rsidRDefault="003F7A9C" w:rsidP="00E8460A">
      <w:pPr>
        <w:widowControl/>
        <w:shd w:val="clear" w:color="auto" w:fill="FFFFFF"/>
        <w:spacing w:line="240" w:lineRule="auto"/>
        <w:contextualSpacing/>
        <w:jc w:val="both"/>
        <w:rPr>
          <w:color w:val="000000"/>
          <w:sz w:val="24"/>
          <w:szCs w:val="24"/>
        </w:rPr>
      </w:pPr>
      <w:r>
        <w:rPr>
          <w:b/>
          <w:color w:val="000000"/>
          <w:sz w:val="24"/>
          <w:szCs w:val="24"/>
        </w:rPr>
        <w:t>7</w:t>
      </w:r>
      <w:r w:rsidR="00E8460A" w:rsidRPr="00DE6ABD">
        <w:rPr>
          <w:b/>
          <w:color w:val="000000"/>
          <w:sz w:val="24"/>
          <w:szCs w:val="24"/>
        </w:rPr>
        <w:t>. Место выполнения работ:</w:t>
      </w:r>
      <w:r w:rsidR="00E8460A">
        <w:rPr>
          <w:b/>
          <w:color w:val="000000"/>
          <w:sz w:val="24"/>
          <w:szCs w:val="24"/>
        </w:rPr>
        <w:t xml:space="preserve"> </w:t>
      </w:r>
      <w:proofErr w:type="spellStart"/>
      <w:r w:rsidR="00E8460A" w:rsidRPr="00BF4A69">
        <w:rPr>
          <w:color w:val="000000"/>
          <w:sz w:val="24"/>
          <w:szCs w:val="24"/>
        </w:rPr>
        <w:t>Предрейсовый</w:t>
      </w:r>
      <w:proofErr w:type="spellEnd"/>
      <w:r w:rsidR="00E8460A" w:rsidRPr="00BF4A69">
        <w:rPr>
          <w:color w:val="000000"/>
          <w:sz w:val="24"/>
          <w:szCs w:val="24"/>
        </w:rPr>
        <w:t xml:space="preserve">  контроль технического состояния автотранспортных средств Заказчика производится на территории Исп</w:t>
      </w:r>
      <w:r w:rsidR="00E8460A">
        <w:rPr>
          <w:color w:val="000000"/>
          <w:sz w:val="24"/>
          <w:szCs w:val="24"/>
        </w:rPr>
        <w:t>олнителя, находящейся не далее 10</w:t>
      </w:r>
      <w:r w:rsidR="00E8460A" w:rsidRPr="00BF4A69">
        <w:rPr>
          <w:color w:val="000000"/>
          <w:sz w:val="24"/>
          <w:szCs w:val="24"/>
        </w:rPr>
        <w:t xml:space="preserve"> км от Заказчика</w:t>
      </w:r>
      <w:r w:rsidR="002E1148">
        <w:rPr>
          <w:color w:val="000000"/>
          <w:sz w:val="24"/>
          <w:szCs w:val="24"/>
        </w:rPr>
        <w:t>, по адресу: _________________________________________________________________</w:t>
      </w:r>
      <w:r w:rsidR="00E8460A" w:rsidRPr="00BF4A69">
        <w:rPr>
          <w:color w:val="000000"/>
          <w:sz w:val="24"/>
          <w:szCs w:val="24"/>
        </w:rPr>
        <w:t>.</w:t>
      </w:r>
    </w:p>
    <w:p w:rsidR="00E8460A" w:rsidRPr="0021604D" w:rsidRDefault="00E8460A" w:rsidP="00E8460A">
      <w:pPr>
        <w:widowControl/>
        <w:spacing w:line="240" w:lineRule="auto"/>
        <w:rPr>
          <w:rFonts w:eastAsiaTheme="minorHAnsi"/>
          <w:b/>
          <w:sz w:val="24"/>
          <w:szCs w:val="24"/>
          <w:lang w:eastAsia="en-US"/>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Default="004B1709"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Pr="00C53469" w:rsidRDefault="00DC576F"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3F7A9C" w:rsidRDefault="003F7A9C"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5821A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B46115">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064AC6" w:rsidRPr="009172E7" w:rsidRDefault="00064AC6" w:rsidP="00064AC6">
      <w:pPr>
        <w:widowControl/>
        <w:tabs>
          <w:tab w:val="left" w:pos="1155"/>
        </w:tabs>
        <w:spacing w:after="200" w:line="276" w:lineRule="auto"/>
        <w:ind w:left="720"/>
        <w:contextualSpacing/>
        <w:jc w:val="center"/>
        <w:rPr>
          <w:color w:val="000000"/>
          <w:spacing w:val="1"/>
          <w:sz w:val="24"/>
          <w:szCs w:val="24"/>
        </w:rPr>
      </w:pPr>
      <w:r w:rsidRPr="009172E7">
        <w:rPr>
          <w:color w:val="000000"/>
          <w:spacing w:val="1"/>
          <w:sz w:val="24"/>
          <w:szCs w:val="24"/>
        </w:rPr>
        <w:t>ДОГОВОР № _______</w:t>
      </w:r>
    </w:p>
    <w:p w:rsidR="00064AC6" w:rsidRPr="009172E7" w:rsidRDefault="00064AC6" w:rsidP="00064AC6">
      <w:pPr>
        <w:widowControl/>
        <w:shd w:val="clear" w:color="auto" w:fill="FFFFFF"/>
        <w:tabs>
          <w:tab w:val="left" w:pos="6821"/>
          <w:tab w:val="left" w:pos="9177"/>
        </w:tabs>
        <w:spacing w:line="360" w:lineRule="auto"/>
        <w:ind w:left="567" w:firstLine="153"/>
        <w:contextualSpacing/>
        <w:jc w:val="both"/>
        <w:rPr>
          <w:color w:val="000000"/>
          <w:spacing w:val="1"/>
          <w:sz w:val="24"/>
          <w:szCs w:val="24"/>
        </w:rPr>
      </w:pPr>
    </w:p>
    <w:p w:rsidR="00064AC6" w:rsidRPr="009172E7" w:rsidRDefault="00064AC6" w:rsidP="00064AC6">
      <w:pPr>
        <w:widowControl/>
        <w:shd w:val="clear" w:color="auto" w:fill="FFFFFF"/>
        <w:tabs>
          <w:tab w:val="left" w:pos="9923"/>
        </w:tabs>
        <w:spacing w:line="360" w:lineRule="auto"/>
        <w:ind w:left="11" w:hanging="10"/>
        <w:contextualSpacing/>
        <w:jc w:val="both"/>
        <w:rPr>
          <w:color w:val="000000"/>
          <w:spacing w:val="1"/>
          <w:sz w:val="24"/>
          <w:szCs w:val="24"/>
        </w:rPr>
      </w:pPr>
      <w:r w:rsidRPr="009172E7">
        <w:rPr>
          <w:color w:val="000000"/>
          <w:spacing w:val="1"/>
          <w:sz w:val="24"/>
          <w:szCs w:val="24"/>
        </w:rPr>
        <w:t xml:space="preserve">     г. Астрахань                                                                                     </w:t>
      </w:r>
      <w:r>
        <w:rPr>
          <w:color w:val="000000"/>
          <w:spacing w:val="1"/>
          <w:sz w:val="24"/>
          <w:szCs w:val="24"/>
        </w:rPr>
        <w:t>«___»_____________2020</w:t>
      </w:r>
      <w:r w:rsidRPr="009172E7">
        <w:rPr>
          <w:color w:val="000000"/>
          <w:spacing w:val="1"/>
          <w:sz w:val="24"/>
          <w:szCs w:val="24"/>
        </w:rPr>
        <w:t xml:space="preserve">  г.</w:t>
      </w:r>
    </w:p>
    <w:p w:rsidR="00064AC6" w:rsidRDefault="00064AC6" w:rsidP="00064AC6">
      <w:pPr>
        <w:spacing w:before="60" w:after="60" w:line="240" w:lineRule="auto"/>
        <w:ind w:firstLine="709"/>
        <w:jc w:val="both"/>
        <w:rPr>
          <w:sz w:val="24"/>
          <w:szCs w:val="24"/>
        </w:rPr>
      </w:pPr>
    </w:p>
    <w:p w:rsidR="00064AC6" w:rsidRPr="009172E7" w:rsidRDefault="00064AC6" w:rsidP="00064AC6">
      <w:pPr>
        <w:spacing w:before="60" w:after="60" w:line="240" w:lineRule="auto"/>
        <w:ind w:firstLine="709"/>
        <w:jc w:val="both"/>
        <w:rPr>
          <w:sz w:val="24"/>
          <w:szCs w:val="24"/>
        </w:rPr>
      </w:pPr>
      <w:r w:rsidRPr="009172E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9172E7">
        <w:rPr>
          <w:sz w:val="24"/>
          <w:szCs w:val="24"/>
        </w:rPr>
        <w:t>Абдулатипова</w:t>
      </w:r>
      <w:proofErr w:type="spellEnd"/>
      <w:r w:rsidRPr="009172E7">
        <w:rPr>
          <w:sz w:val="24"/>
          <w:szCs w:val="24"/>
        </w:rPr>
        <w:t xml:space="preserve"> Магомеда </w:t>
      </w:r>
      <w:proofErr w:type="spellStart"/>
      <w:r w:rsidRPr="009172E7">
        <w:rPr>
          <w:sz w:val="24"/>
          <w:szCs w:val="24"/>
        </w:rPr>
        <w:t>Алиевича</w:t>
      </w:r>
      <w:proofErr w:type="spellEnd"/>
      <w:r w:rsidRPr="009172E7">
        <w:rPr>
          <w:sz w:val="24"/>
          <w:szCs w:val="24"/>
        </w:rPr>
        <w:t xml:space="preserve">, действующего на основании Устава, с одной стороны, и </w:t>
      </w:r>
    </w:p>
    <w:p w:rsidR="00064AC6" w:rsidRPr="009172E7" w:rsidRDefault="00064AC6" w:rsidP="00064AC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w:t>
      </w:r>
      <w:r w:rsidRPr="009172E7">
        <w:rPr>
          <w:b/>
          <w:i/>
          <w:sz w:val="24"/>
          <w:szCs w:val="24"/>
        </w:rPr>
        <w:t xml:space="preserve"> (в случае, если контрагентом является юридическое лицо):</w:t>
      </w:r>
    </w:p>
    <w:p w:rsidR="00064AC6" w:rsidRPr="009172E7" w:rsidRDefault="00064AC6" w:rsidP="00064AC6">
      <w:pPr>
        <w:spacing w:before="60" w:after="60" w:line="240" w:lineRule="auto"/>
        <w:ind w:firstLine="709"/>
        <w:jc w:val="both"/>
        <w:rPr>
          <w:sz w:val="24"/>
          <w:szCs w:val="24"/>
        </w:rPr>
      </w:pPr>
      <w:r w:rsidRPr="009172E7">
        <w:rPr>
          <w:sz w:val="24"/>
          <w:szCs w:val="24"/>
        </w:rPr>
        <w:t xml:space="preserve"> </w:t>
      </w:r>
      <w:r w:rsidRPr="009172E7">
        <w:rPr>
          <w:i/>
          <w:sz w:val="24"/>
          <w:szCs w:val="24"/>
          <w:u w:val="single"/>
        </w:rPr>
        <w:t>полное наименование</w:t>
      </w:r>
      <w:r w:rsidRPr="009172E7">
        <w:rPr>
          <w:b/>
          <w:sz w:val="24"/>
          <w:szCs w:val="24"/>
        </w:rPr>
        <w:t xml:space="preserve"> </w:t>
      </w:r>
      <w:r w:rsidRPr="009172E7">
        <w:rPr>
          <w:sz w:val="24"/>
          <w:szCs w:val="24"/>
        </w:rPr>
        <w:t>(</w:t>
      </w:r>
      <w:r w:rsidRPr="009172E7">
        <w:rPr>
          <w:i/>
          <w:sz w:val="24"/>
          <w:szCs w:val="24"/>
          <w:u w:val="single"/>
        </w:rPr>
        <w:t>сокращенное наименование</w:t>
      </w:r>
      <w:r w:rsidRPr="009172E7">
        <w:rPr>
          <w:sz w:val="24"/>
          <w:szCs w:val="24"/>
        </w:rPr>
        <w:t xml:space="preserve">), именуемое в дальнейшем «Исполнитель», в лице </w:t>
      </w:r>
      <w:r w:rsidRPr="009172E7">
        <w:rPr>
          <w:i/>
          <w:sz w:val="24"/>
          <w:szCs w:val="24"/>
          <w:u w:val="single"/>
        </w:rPr>
        <w:t>наименование должности и ФИО</w:t>
      </w:r>
      <w:r w:rsidRPr="009172E7">
        <w:rPr>
          <w:sz w:val="24"/>
          <w:szCs w:val="24"/>
        </w:rPr>
        <w:t xml:space="preserve">, действующего на основании </w:t>
      </w:r>
      <w:r w:rsidRPr="009172E7">
        <w:rPr>
          <w:i/>
          <w:sz w:val="24"/>
          <w:szCs w:val="24"/>
          <w:u w:val="single"/>
        </w:rPr>
        <w:t>наименование документа</w:t>
      </w:r>
      <w:r w:rsidRPr="009172E7">
        <w:rPr>
          <w:sz w:val="24"/>
          <w:szCs w:val="24"/>
        </w:rPr>
        <w:t xml:space="preserve">, с другой стороны, далее именуемые Стороны, </w:t>
      </w:r>
    </w:p>
    <w:p w:rsidR="00064AC6" w:rsidRPr="009172E7" w:rsidRDefault="00064AC6" w:rsidP="00064AC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w:t>
      </w:r>
      <w:r w:rsidRPr="009172E7">
        <w:rPr>
          <w:b/>
          <w:i/>
          <w:sz w:val="24"/>
          <w:szCs w:val="24"/>
        </w:rPr>
        <w:t xml:space="preserve"> (в случае, если контрагентом является индивидуальный предприниматель):</w:t>
      </w:r>
    </w:p>
    <w:p w:rsidR="00064AC6" w:rsidRPr="009172E7" w:rsidRDefault="00064AC6" w:rsidP="00064AC6">
      <w:pPr>
        <w:spacing w:before="60" w:after="60" w:line="240" w:lineRule="auto"/>
        <w:ind w:firstLine="709"/>
        <w:jc w:val="both"/>
        <w:rPr>
          <w:sz w:val="24"/>
          <w:szCs w:val="24"/>
        </w:rPr>
      </w:pPr>
      <w:r w:rsidRPr="009172E7">
        <w:rPr>
          <w:i/>
          <w:sz w:val="24"/>
          <w:szCs w:val="24"/>
        </w:rPr>
        <w:t>Индивидуальный предприниматель</w:t>
      </w:r>
      <w:r w:rsidRPr="009172E7">
        <w:rPr>
          <w:sz w:val="24"/>
          <w:szCs w:val="24"/>
        </w:rPr>
        <w:t xml:space="preserve"> </w:t>
      </w:r>
      <w:r w:rsidRPr="009172E7">
        <w:rPr>
          <w:i/>
          <w:sz w:val="24"/>
          <w:szCs w:val="24"/>
          <w:u w:val="single"/>
        </w:rPr>
        <w:t>ФИО</w:t>
      </w:r>
      <w:r w:rsidRPr="009172E7">
        <w:rPr>
          <w:sz w:val="24"/>
          <w:szCs w:val="24"/>
        </w:rPr>
        <w:t xml:space="preserve">, именуемый в дальнейшем «Исполнитель», действующий на основании </w:t>
      </w:r>
      <w:r w:rsidRPr="009172E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172E7">
        <w:rPr>
          <w:i/>
          <w:sz w:val="24"/>
          <w:szCs w:val="24"/>
          <w:u w:val="single"/>
        </w:rPr>
        <w:t xml:space="preserve">                    ,</w:t>
      </w:r>
      <w:proofErr w:type="gramEnd"/>
      <w:r w:rsidRPr="009172E7">
        <w:rPr>
          <w:i/>
          <w:sz w:val="24"/>
          <w:szCs w:val="24"/>
          <w:u w:val="single"/>
        </w:rPr>
        <w:t xml:space="preserve"> ОГРНИП                    </w:t>
      </w:r>
      <w:r w:rsidRPr="009172E7">
        <w:rPr>
          <w:sz w:val="24"/>
          <w:szCs w:val="24"/>
        </w:rPr>
        <w:t xml:space="preserve">, с другой стороны, далее именуемые Стороны, </w:t>
      </w:r>
    </w:p>
    <w:p w:rsidR="00064AC6" w:rsidRPr="009172E7" w:rsidRDefault="00064AC6" w:rsidP="00064AC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III</w:t>
      </w:r>
      <w:r w:rsidRPr="009172E7">
        <w:rPr>
          <w:b/>
          <w:i/>
          <w:sz w:val="24"/>
          <w:szCs w:val="24"/>
        </w:rPr>
        <w:t xml:space="preserve"> (в случае, если контрагентом является физическое лицо):</w:t>
      </w:r>
    </w:p>
    <w:p w:rsidR="00064AC6" w:rsidRPr="009172E7" w:rsidRDefault="00064AC6" w:rsidP="00064AC6">
      <w:pPr>
        <w:spacing w:before="60" w:after="60" w:line="240" w:lineRule="auto"/>
        <w:ind w:firstLine="709"/>
        <w:jc w:val="both"/>
        <w:rPr>
          <w:sz w:val="24"/>
          <w:szCs w:val="24"/>
        </w:rPr>
      </w:pPr>
      <w:proofErr w:type="gramStart"/>
      <w:r w:rsidRPr="009172E7">
        <w:rPr>
          <w:i/>
          <w:sz w:val="24"/>
          <w:szCs w:val="24"/>
          <w:u w:val="single"/>
        </w:rPr>
        <w:t>ФИО</w:t>
      </w:r>
      <w:r w:rsidRPr="009172E7">
        <w:rPr>
          <w:sz w:val="24"/>
          <w:szCs w:val="24"/>
        </w:rPr>
        <w:t>,</w:t>
      </w:r>
      <w:r w:rsidRPr="009172E7">
        <w:rPr>
          <w:i/>
          <w:sz w:val="24"/>
          <w:szCs w:val="24"/>
        </w:rPr>
        <w:t xml:space="preserve"> дата рождения:___________, паспорт: серия ________ № __________, выдан: _______________________ ____________, зарегистрирован:_______________________</w:t>
      </w:r>
      <w:r w:rsidRPr="009172E7">
        <w:rPr>
          <w:sz w:val="24"/>
          <w:szCs w:val="24"/>
        </w:rPr>
        <w:t xml:space="preserve">, именуемый в дальнейшем «Исполнитель», с другой стороны, далее именуемые Стороны, </w:t>
      </w:r>
      <w:proofErr w:type="gramEnd"/>
    </w:p>
    <w:p w:rsidR="00064AC6" w:rsidRPr="009172E7" w:rsidRDefault="00064AC6" w:rsidP="00064AC6">
      <w:pPr>
        <w:spacing w:line="240" w:lineRule="auto"/>
        <w:jc w:val="both"/>
        <w:rPr>
          <w:sz w:val="24"/>
          <w:szCs w:val="24"/>
        </w:rPr>
      </w:pPr>
      <w:r w:rsidRPr="009172E7">
        <w:rPr>
          <w:sz w:val="24"/>
          <w:szCs w:val="24"/>
        </w:rPr>
        <w:t>на основании про</w:t>
      </w:r>
      <w:r>
        <w:rPr>
          <w:sz w:val="24"/>
          <w:szCs w:val="24"/>
        </w:rPr>
        <w:t>токола рассмотрения, оценки и сопоставления котировочных заявок</w:t>
      </w:r>
      <w:r w:rsidRPr="009172E7">
        <w:rPr>
          <w:sz w:val="24"/>
          <w:szCs w:val="24"/>
        </w:rPr>
        <w:t xml:space="preserve"> № _________ </w:t>
      </w:r>
      <w:proofErr w:type="gramStart"/>
      <w:r w:rsidRPr="009172E7">
        <w:rPr>
          <w:sz w:val="24"/>
          <w:szCs w:val="24"/>
        </w:rPr>
        <w:t>от</w:t>
      </w:r>
      <w:proofErr w:type="gramEnd"/>
      <w:r w:rsidRPr="009172E7">
        <w:rPr>
          <w:sz w:val="24"/>
          <w:szCs w:val="24"/>
        </w:rPr>
        <w:t xml:space="preserve"> ___________ заключили настоящий договор о нижеследующем:</w:t>
      </w:r>
    </w:p>
    <w:p w:rsidR="00064AC6" w:rsidRPr="009172E7" w:rsidRDefault="00064AC6" w:rsidP="00064AC6">
      <w:pPr>
        <w:widowControl/>
        <w:spacing w:line="240" w:lineRule="auto"/>
        <w:ind w:firstLine="357"/>
        <w:contextualSpacing/>
        <w:jc w:val="both"/>
        <w:rPr>
          <w:sz w:val="24"/>
          <w:szCs w:val="24"/>
        </w:rPr>
      </w:pPr>
    </w:p>
    <w:p w:rsidR="00064AC6" w:rsidRPr="009172E7" w:rsidRDefault="00064AC6" w:rsidP="00064AC6">
      <w:pPr>
        <w:widowControl/>
        <w:shd w:val="clear" w:color="auto" w:fill="FFFFFF"/>
        <w:spacing w:line="240" w:lineRule="auto"/>
        <w:ind w:right="192"/>
        <w:contextualSpacing/>
        <w:jc w:val="center"/>
        <w:rPr>
          <w:color w:val="000000"/>
          <w:spacing w:val="-5"/>
          <w:sz w:val="24"/>
          <w:szCs w:val="24"/>
        </w:rPr>
      </w:pPr>
      <w:r w:rsidRPr="009172E7">
        <w:rPr>
          <w:color w:val="000000"/>
          <w:spacing w:val="-5"/>
          <w:sz w:val="24"/>
          <w:szCs w:val="24"/>
        </w:rPr>
        <w:t>1. ПРЕДМЕТ ДОГОВОРА</w:t>
      </w:r>
    </w:p>
    <w:p w:rsidR="00064AC6" w:rsidRPr="009172E7" w:rsidRDefault="00064AC6" w:rsidP="00064AC6">
      <w:pPr>
        <w:spacing w:line="240" w:lineRule="auto"/>
        <w:ind w:firstLine="567"/>
        <w:contextualSpacing/>
        <w:jc w:val="both"/>
        <w:rPr>
          <w:sz w:val="24"/>
          <w:szCs w:val="24"/>
        </w:rPr>
      </w:pPr>
      <w:r w:rsidRPr="009172E7">
        <w:rPr>
          <w:color w:val="000000"/>
          <w:sz w:val="24"/>
          <w:szCs w:val="24"/>
        </w:rPr>
        <w:t xml:space="preserve">1.1. </w:t>
      </w:r>
      <w:r w:rsidRPr="009172E7">
        <w:rPr>
          <w:sz w:val="24"/>
          <w:szCs w:val="24"/>
        </w:rPr>
        <w:t xml:space="preserve">Исполнитель обязуется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средств Заказчика, указанных в Приложении № 1 к настоящему договору, являющимся его неотъемлемой частью (далее – работы), а Заказчик обязуется принимать и оплачивать выполненные работы в соответствии с настоящим договором».</w:t>
      </w:r>
    </w:p>
    <w:p w:rsidR="00064AC6" w:rsidRPr="009172E7" w:rsidRDefault="00064AC6" w:rsidP="00064AC6">
      <w:pPr>
        <w:spacing w:line="240" w:lineRule="auto"/>
        <w:ind w:firstLine="567"/>
        <w:contextualSpacing/>
        <w:jc w:val="both"/>
        <w:rPr>
          <w:sz w:val="24"/>
          <w:szCs w:val="24"/>
        </w:rPr>
      </w:pPr>
      <w:r w:rsidRPr="009172E7">
        <w:rPr>
          <w:sz w:val="24"/>
          <w:szCs w:val="24"/>
        </w:rPr>
        <w:t xml:space="preserve">1.2. Количество планируемых </w:t>
      </w:r>
      <w:proofErr w:type="spellStart"/>
      <w:r w:rsidRPr="009172E7">
        <w:rPr>
          <w:sz w:val="24"/>
          <w:szCs w:val="24"/>
        </w:rPr>
        <w:t>предрейсовых</w:t>
      </w:r>
      <w:proofErr w:type="spellEnd"/>
      <w:r w:rsidRPr="009172E7">
        <w:rPr>
          <w:sz w:val="24"/>
          <w:szCs w:val="24"/>
        </w:rPr>
        <w:t xml:space="preserve"> проверок технического состояния автотранспортных средств Заказчика </w:t>
      </w:r>
      <w:r w:rsidRPr="008958DD">
        <w:rPr>
          <w:sz w:val="24"/>
          <w:szCs w:val="24"/>
        </w:rPr>
        <w:t>– 2 473  (Две тысячи четыреста семьдесят три).</w:t>
      </w:r>
    </w:p>
    <w:p w:rsidR="00064AC6" w:rsidRPr="009172E7" w:rsidRDefault="00064AC6" w:rsidP="00064AC6">
      <w:pPr>
        <w:widowControl/>
        <w:shd w:val="clear" w:color="auto" w:fill="FFFFFF"/>
        <w:spacing w:line="240" w:lineRule="auto"/>
        <w:ind w:firstLine="567"/>
        <w:contextualSpacing/>
        <w:jc w:val="both"/>
        <w:rPr>
          <w:sz w:val="24"/>
          <w:szCs w:val="24"/>
        </w:rPr>
      </w:pPr>
      <w:r w:rsidRPr="009172E7">
        <w:rPr>
          <w:sz w:val="24"/>
          <w:szCs w:val="24"/>
        </w:rPr>
        <w:t xml:space="preserve">1.3. Работы по настоящему договору осуществляются по адресу: </w:t>
      </w:r>
      <w:r w:rsidRPr="008132AD">
        <w:rPr>
          <w:i/>
          <w:sz w:val="24"/>
          <w:szCs w:val="24"/>
        </w:rPr>
        <w:t>г. Астрахань, _________________________________________________________________________________.</w:t>
      </w:r>
    </w:p>
    <w:p w:rsidR="00064AC6" w:rsidRDefault="00064AC6" w:rsidP="00064AC6">
      <w:pPr>
        <w:widowControl/>
        <w:shd w:val="clear" w:color="auto" w:fill="FFFFFF"/>
        <w:spacing w:line="240" w:lineRule="auto"/>
        <w:contextualSpacing/>
        <w:jc w:val="center"/>
        <w:rPr>
          <w:color w:val="000000"/>
          <w:spacing w:val="-1"/>
          <w:sz w:val="24"/>
          <w:szCs w:val="24"/>
        </w:rPr>
      </w:pPr>
    </w:p>
    <w:p w:rsidR="00064AC6" w:rsidRPr="009172E7" w:rsidRDefault="00064AC6" w:rsidP="00064AC6">
      <w:pPr>
        <w:widowControl/>
        <w:shd w:val="clear" w:color="auto" w:fill="FFFFFF"/>
        <w:spacing w:line="240" w:lineRule="auto"/>
        <w:contextualSpacing/>
        <w:jc w:val="center"/>
        <w:rPr>
          <w:color w:val="000000"/>
          <w:spacing w:val="-1"/>
          <w:sz w:val="24"/>
          <w:szCs w:val="24"/>
        </w:rPr>
      </w:pPr>
      <w:r w:rsidRPr="009172E7">
        <w:rPr>
          <w:color w:val="000000"/>
          <w:spacing w:val="-1"/>
          <w:sz w:val="24"/>
          <w:szCs w:val="24"/>
        </w:rPr>
        <w:t>2. СРОК ВЫПОЛНЕНИЯ РАБОТ</w:t>
      </w:r>
    </w:p>
    <w:p w:rsidR="00064AC6" w:rsidRPr="009172E7" w:rsidRDefault="00064AC6" w:rsidP="00064AC6">
      <w:pPr>
        <w:widowControl/>
        <w:shd w:val="clear" w:color="auto" w:fill="FFFFFF"/>
        <w:spacing w:line="240" w:lineRule="auto"/>
        <w:ind w:firstLine="567"/>
        <w:contextualSpacing/>
        <w:jc w:val="both"/>
        <w:rPr>
          <w:sz w:val="24"/>
          <w:szCs w:val="24"/>
        </w:rPr>
      </w:pPr>
      <w:r w:rsidRPr="009172E7">
        <w:rPr>
          <w:sz w:val="24"/>
          <w:szCs w:val="24"/>
        </w:rPr>
        <w:t>2.1. Срок выполнения работ -  с 01.0</w:t>
      </w:r>
      <w:r>
        <w:rPr>
          <w:sz w:val="24"/>
          <w:szCs w:val="24"/>
        </w:rPr>
        <w:t>1.2021</w:t>
      </w:r>
      <w:r w:rsidRPr="009172E7">
        <w:rPr>
          <w:sz w:val="24"/>
          <w:szCs w:val="24"/>
        </w:rPr>
        <w:t xml:space="preserve"> г. по 31.12</w:t>
      </w:r>
      <w:r>
        <w:rPr>
          <w:sz w:val="24"/>
          <w:szCs w:val="24"/>
        </w:rPr>
        <w:t>.2021</w:t>
      </w:r>
      <w:r w:rsidRPr="009172E7">
        <w:rPr>
          <w:sz w:val="24"/>
          <w:szCs w:val="24"/>
        </w:rPr>
        <w:t xml:space="preserve"> г.</w:t>
      </w:r>
    </w:p>
    <w:p w:rsidR="00064AC6" w:rsidRPr="009172E7" w:rsidRDefault="00064AC6" w:rsidP="00064AC6">
      <w:pPr>
        <w:widowControl/>
        <w:shd w:val="clear" w:color="auto" w:fill="FFFFFF"/>
        <w:spacing w:line="240" w:lineRule="auto"/>
        <w:ind w:firstLine="567"/>
        <w:contextualSpacing/>
        <w:jc w:val="both"/>
        <w:rPr>
          <w:sz w:val="24"/>
          <w:szCs w:val="24"/>
        </w:rPr>
      </w:pPr>
    </w:p>
    <w:p w:rsidR="00064AC6" w:rsidRPr="009172E7" w:rsidRDefault="00064AC6" w:rsidP="00064AC6">
      <w:pPr>
        <w:widowControl/>
        <w:shd w:val="clear" w:color="auto" w:fill="FFFFFF"/>
        <w:spacing w:line="240" w:lineRule="auto"/>
        <w:ind w:right="192"/>
        <w:contextualSpacing/>
        <w:jc w:val="center"/>
        <w:rPr>
          <w:color w:val="000000"/>
          <w:spacing w:val="1"/>
          <w:sz w:val="24"/>
          <w:szCs w:val="24"/>
        </w:rPr>
      </w:pPr>
      <w:r w:rsidRPr="009172E7">
        <w:rPr>
          <w:color w:val="000000"/>
          <w:spacing w:val="1"/>
          <w:sz w:val="24"/>
          <w:szCs w:val="24"/>
        </w:rPr>
        <w:t>3. ПРАВА И ОБЯЗАННОСТИ СТОРОН</w:t>
      </w:r>
    </w:p>
    <w:p w:rsidR="00064AC6" w:rsidRPr="009172E7" w:rsidRDefault="00064AC6" w:rsidP="00064AC6">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3.1.</w:t>
      </w:r>
      <w:r w:rsidRPr="009172E7">
        <w:rPr>
          <w:color w:val="000000"/>
          <w:sz w:val="24"/>
          <w:szCs w:val="24"/>
        </w:rPr>
        <w:t xml:space="preserve"> Исполнитель обязуется:</w:t>
      </w:r>
    </w:p>
    <w:p w:rsidR="00064AC6" w:rsidRPr="009172E7" w:rsidRDefault="00064AC6" w:rsidP="00064AC6">
      <w:pPr>
        <w:widowControl/>
        <w:shd w:val="clear" w:color="auto" w:fill="FFFFFF"/>
        <w:spacing w:line="240" w:lineRule="auto"/>
        <w:ind w:firstLine="567"/>
        <w:contextualSpacing/>
        <w:jc w:val="both"/>
        <w:rPr>
          <w:color w:val="000000"/>
          <w:sz w:val="24"/>
          <w:szCs w:val="24"/>
        </w:rPr>
      </w:pPr>
      <w:r w:rsidRPr="009172E7">
        <w:rPr>
          <w:color w:val="000000"/>
          <w:spacing w:val="9"/>
          <w:sz w:val="24"/>
          <w:szCs w:val="24"/>
        </w:rPr>
        <w:t>3.1.1.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064AC6" w:rsidRPr="005C23E1" w:rsidRDefault="00064AC6" w:rsidP="00064AC6">
      <w:pPr>
        <w:spacing w:line="240" w:lineRule="auto"/>
        <w:ind w:firstLine="567"/>
        <w:contextualSpacing/>
        <w:jc w:val="both"/>
        <w:rPr>
          <w:sz w:val="24"/>
          <w:szCs w:val="24"/>
        </w:rPr>
      </w:pPr>
      <w:r w:rsidRPr="009172E7">
        <w:rPr>
          <w:color w:val="000000"/>
          <w:sz w:val="24"/>
          <w:szCs w:val="24"/>
        </w:rPr>
        <w:t xml:space="preserve">3.1.2.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7E4570">
        <w:rPr>
          <w:sz w:val="24"/>
          <w:szCs w:val="24"/>
        </w:rPr>
        <w:t xml:space="preserve">Основными положениями по допуску транспортных средств к эксплуатации и </w:t>
      </w:r>
      <w:r w:rsidRPr="007E4570">
        <w:rPr>
          <w:sz w:val="24"/>
          <w:szCs w:val="24"/>
        </w:rPr>
        <w:lastRenderedPageBreak/>
        <w:t>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ГОСТ 33997-2016 Колесные транспортные средства. </w:t>
      </w:r>
      <w:proofErr w:type="gramStart"/>
      <w:r w:rsidRPr="00C9123F">
        <w:rPr>
          <w:sz w:val="24"/>
          <w:szCs w:val="24"/>
        </w:rPr>
        <w:t>Требования к безопасности в эксплуатации и методы проверки</w:t>
      </w:r>
      <w:r w:rsidRPr="009172E7">
        <w:rPr>
          <w:sz w:val="24"/>
          <w:szCs w:val="24"/>
        </w:rPr>
        <w:t xml:space="preserve">, </w:t>
      </w:r>
      <w:r w:rsidRPr="00C9123F">
        <w:rPr>
          <w:sz w:val="24"/>
          <w:szCs w:val="24"/>
        </w:rPr>
        <w:t>Федеральным законом от 10.12.1995 г. № 196-ФЗ «О безопасности дорожного движения»,</w:t>
      </w:r>
      <w:r w:rsidRPr="009172E7">
        <w:rPr>
          <w:sz w:val="24"/>
          <w:szCs w:val="24"/>
        </w:rPr>
        <w:t xml:space="preserve"> </w:t>
      </w:r>
      <w:r w:rsidRPr="005C23E1">
        <w:rPr>
          <w:sz w:val="24"/>
          <w:szCs w:val="24"/>
        </w:rPr>
        <w:t xml:space="preserve">Приказом Министерства транспорта Российской Федерации от 8 августа 2018 г. № 296 «Об утверждении порядка организации и проведения </w:t>
      </w:r>
      <w:proofErr w:type="spellStart"/>
      <w:r w:rsidRPr="005C23E1">
        <w:rPr>
          <w:sz w:val="24"/>
          <w:szCs w:val="24"/>
        </w:rPr>
        <w:t>предрейсового</w:t>
      </w:r>
      <w:proofErr w:type="spellEnd"/>
      <w:r w:rsidRPr="005C23E1">
        <w:rPr>
          <w:sz w:val="24"/>
          <w:szCs w:val="24"/>
        </w:rPr>
        <w:t xml:space="preserve"> или </w:t>
      </w:r>
      <w:proofErr w:type="spellStart"/>
      <w:r w:rsidRPr="005C23E1">
        <w:rPr>
          <w:sz w:val="24"/>
          <w:szCs w:val="24"/>
        </w:rPr>
        <w:t>предсменного</w:t>
      </w:r>
      <w:proofErr w:type="spellEnd"/>
      <w:r w:rsidRPr="005C23E1">
        <w:rPr>
          <w:sz w:val="24"/>
          <w:szCs w:val="24"/>
        </w:rPr>
        <w:t xml:space="preserve"> контроля технического состояния транспортных средств» и иными нормативными правовыми актами, условиями выполнения работ (Приложение № 2 к настоящему договору).</w:t>
      </w:r>
      <w:proofErr w:type="gramEnd"/>
    </w:p>
    <w:p w:rsidR="00064AC6" w:rsidRPr="009172E7" w:rsidRDefault="00064AC6" w:rsidP="00064AC6">
      <w:pPr>
        <w:widowControl/>
        <w:shd w:val="clear" w:color="auto" w:fill="FFFFFF"/>
        <w:spacing w:line="240" w:lineRule="auto"/>
        <w:ind w:firstLine="567"/>
        <w:contextualSpacing/>
        <w:jc w:val="both"/>
        <w:rPr>
          <w:color w:val="000000"/>
          <w:sz w:val="24"/>
          <w:szCs w:val="24"/>
        </w:rPr>
      </w:pPr>
      <w:r w:rsidRPr="009172E7">
        <w:rPr>
          <w:color w:val="000000"/>
          <w:sz w:val="24"/>
          <w:szCs w:val="24"/>
        </w:rPr>
        <w:t>3.1.3. Выполнять работы персоналом, имеющим профессиональную подготовку, на территории Исполнителя.</w:t>
      </w:r>
    </w:p>
    <w:p w:rsidR="00064AC6" w:rsidRPr="009172E7" w:rsidRDefault="00064AC6" w:rsidP="00064AC6">
      <w:pPr>
        <w:spacing w:line="240" w:lineRule="auto"/>
        <w:ind w:firstLine="567"/>
        <w:contextualSpacing/>
        <w:jc w:val="both"/>
        <w:rPr>
          <w:sz w:val="24"/>
          <w:szCs w:val="24"/>
        </w:rPr>
      </w:pPr>
      <w:r w:rsidRPr="002D2E82">
        <w:rPr>
          <w:color w:val="000000"/>
          <w:sz w:val="24"/>
          <w:szCs w:val="24"/>
        </w:rPr>
        <w:t xml:space="preserve">3.1.4. </w:t>
      </w:r>
      <w:r w:rsidRPr="002D2E82">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пунктах </w:t>
      </w:r>
      <w:r>
        <w:rPr>
          <w:sz w:val="24"/>
          <w:szCs w:val="24"/>
        </w:rPr>
        <w:t>10 и 11</w:t>
      </w:r>
      <w:r w:rsidRPr="009172E7">
        <w:rPr>
          <w:sz w:val="24"/>
          <w:szCs w:val="24"/>
        </w:rPr>
        <w:t xml:space="preserve"> Порядка организации и проведения </w:t>
      </w:r>
      <w:proofErr w:type="spellStart"/>
      <w:r w:rsidRPr="009172E7">
        <w:rPr>
          <w:sz w:val="24"/>
          <w:szCs w:val="24"/>
        </w:rPr>
        <w:t>предрейсового</w:t>
      </w:r>
      <w:proofErr w:type="spellEnd"/>
      <w:r w:rsidRPr="009172E7">
        <w:rPr>
          <w:sz w:val="24"/>
          <w:szCs w:val="24"/>
        </w:rPr>
        <w:t xml:space="preserve"> или </w:t>
      </w:r>
      <w:proofErr w:type="spellStart"/>
      <w:r w:rsidRPr="009172E7">
        <w:rPr>
          <w:sz w:val="24"/>
          <w:szCs w:val="24"/>
        </w:rPr>
        <w:t>предсменного</w:t>
      </w:r>
      <w:proofErr w:type="spellEnd"/>
      <w:r w:rsidRPr="009172E7">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8 августа 2018 г. № 296)</w:t>
      </w:r>
      <w:r>
        <w:rPr>
          <w:sz w:val="24"/>
          <w:szCs w:val="24"/>
        </w:rPr>
        <w:t xml:space="preserve">, в соответствии с пунктом 16.1. </w:t>
      </w:r>
      <w:r w:rsidRPr="002D2E82">
        <w:rPr>
          <w:sz w:val="24"/>
          <w:szCs w:val="24"/>
        </w:rPr>
        <w:t xml:space="preserve">Раздела 3 </w:t>
      </w:r>
      <w:r>
        <w:rPr>
          <w:sz w:val="24"/>
          <w:szCs w:val="24"/>
        </w:rPr>
        <w:t>п</w:t>
      </w:r>
      <w:r w:rsidRPr="002D2E82">
        <w:rPr>
          <w:sz w:val="24"/>
          <w:szCs w:val="24"/>
        </w:rPr>
        <w:t>риказа Министерства транспорта Российской Федерации от 18 сентября 2008 г. № 152 «Об утверждении обязательных реквизитов и порядка заполнения путевых листов»</w:t>
      </w:r>
      <w:r w:rsidRPr="009172E7">
        <w:rPr>
          <w:sz w:val="24"/>
          <w:szCs w:val="24"/>
        </w:rPr>
        <w:t xml:space="preserve">, ставить отметку «прошел </w:t>
      </w:r>
      <w:proofErr w:type="spellStart"/>
      <w:r w:rsidRPr="009172E7">
        <w:rPr>
          <w:sz w:val="24"/>
          <w:szCs w:val="24"/>
        </w:rPr>
        <w:t>предрейсовый</w:t>
      </w:r>
      <w:proofErr w:type="spellEnd"/>
      <w:r w:rsidRPr="009172E7">
        <w:rPr>
          <w:sz w:val="24"/>
          <w:szCs w:val="24"/>
        </w:rPr>
        <w:t xml:space="preserve"> контроль технического состояния» и подпись с указанием фамилии и инициалов контролера, проводившего </w:t>
      </w:r>
      <w:proofErr w:type="spellStart"/>
      <w:r w:rsidRPr="009172E7">
        <w:rPr>
          <w:sz w:val="24"/>
          <w:szCs w:val="24"/>
        </w:rPr>
        <w:t>предрейсовый</w:t>
      </w:r>
      <w:proofErr w:type="spellEnd"/>
      <w:r w:rsidRPr="009172E7">
        <w:rPr>
          <w:sz w:val="24"/>
          <w:szCs w:val="24"/>
        </w:rPr>
        <w:t xml:space="preserve"> контроль</w:t>
      </w:r>
      <w:r>
        <w:rPr>
          <w:sz w:val="24"/>
          <w:szCs w:val="24"/>
        </w:rPr>
        <w:t>, даты и времени его проведения</w:t>
      </w:r>
      <w:r w:rsidRPr="009172E7">
        <w:rPr>
          <w:sz w:val="24"/>
          <w:szCs w:val="24"/>
        </w:rPr>
        <w:t xml:space="preserve">. </w:t>
      </w:r>
    </w:p>
    <w:p w:rsidR="00064AC6" w:rsidRPr="001037A1" w:rsidRDefault="00064AC6" w:rsidP="00064AC6">
      <w:pPr>
        <w:widowControl/>
        <w:shd w:val="clear" w:color="auto" w:fill="FFFFFF"/>
        <w:spacing w:line="240" w:lineRule="auto"/>
        <w:ind w:firstLine="567"/>
        <w:contextualSpacing/>
        <w:jc w:val="both"/>
        <w:rPr>
          <w:color w:val="000000"/>
          <w:sz w:val="24"/>
          <w:szCs w:val="24"/>
        </w:rPr>
      </w:pPr>
      <w:r w:rsidRPr="001037A1">
        <w:rPr>
          <w:color w:val="000000"/>
          <w:sz w:val="24"/>
          <w:szCs w:val="24"/>
        </w:rPr>
        <w:t>3.1.5.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064AC6" w:rsidRPr="009172E7" w:rsidRDefault="00064AC6" w:rsidP="00064AC6">
      <w:pPr>
        <w:widowControl/>
        <w:shd w:val="clear" w:color="auto" w:fill="FFFFFF"/>
        <w:spacing w:line="240" w:lineRule="auto"/>
        <w:ind w:firstLine="567"/>
        <w:contextualSpacing/>
        <w:jc w:val="both"/>
        <w:rPr>
          <w:color w:val="000000"/>
          <w:sz w:val="24"/>
          <w:szCs w:val="24"/>
        </w:rPr>
      </w:pPr>
      <w:r w:rsidRPr="009172E7">
        <w:rPr>
          <w:color w:val="000000"/>
          <w:sz w:val="24"/>
          <w:szCs w:val="24"/>
        </w:rPr>
        <w:t>3.2. Исполнитель имеет право:</w:t>
      </w:r>
    </w:p>
    <w:p w:rsidR="00064AC6" w:rsidRPr="009172E7" w:rsidRDefault="00064AC6" w:rsidP="00064AC6">
      <w:pPr>
        <w:widowControl/>
        <w:shd w:val="clear" w:color="auto" w:fill="FFFFFF"/>
        <w:spacing w:line="240" w:lineRule="auto"/>
        <w:ind w:firstLine="567"/>
        <w:contextualSpacing/>
        <w:jc w:val="both"/>
        <w:rPr>
          <w:sz w:val="24"/>
          <w:szCs w:val="24"/>
        </w:rPr>
      </w:pPr>
      <w:r w:rsidRPr="009172E7">
        <w:rPr>
          <w:color w:val="000000"/>
          <w:sz w:val="24"/>
          <w:szCs w:val="24"/>
        </w:rPr>
        <w:t>3.2.1. Прекратить выполнение работ в случае нарушения условий договора со стороны Заказчика, в том числе условия об оплате, до устранения нарушения.</w:t>
      </w:r>
    </w:p>
    <w:p w:rsidR="00064AC6" w:rsidRPr="009172E7" w:rsidRDefault="00064AC6" w:rsidP="00064AC6">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3.3.</w:t>
      </w:r>
      <w:r w:rsidRPr="009172E7">
        <w:rPr>
          <w:color w:val="000000"/>
          <w:spacing w:val="-1"/>
          <w:sz w:val="24"/>
          <w:szCs w:val="24"/>
        </w:rPr>
        <w:t xml:space="preserve"> Заказчик обязуется:</w:t>
      </w:r>
    </w:p>
    <w:p w:rsidR="00064AC6" w:rsidRPr="009172E7" w:rsidRDefault="00064AC6" w:rsidP="00064AC6">
      <w:pPr>
        <w:widowControl/>
        <w:shd w:val="clear" w:color="auto" w:fill="FFFFFF"/>
        <w:spacing w:line="240" w:lineRule="auto"/>
        <w:ind w:firstLine="567"/>
        <w:contextualSpacing/>
        <w:jc w:val="both"/>
        <w:rPr>
          <w:color w:val="000000"/>
          <w:sz w:val="24"/>
          <w:szCs w:val="24"/>
        </w:rPr>
      </w:pPr>
      <w:r w:rsidRPr="009172E7">
        <w:rPr>
          <w:color w:val="000000"/>
          <w:spacing w:val="2"/>
          <w:sz w:val="24"/>
          <w:szCs w:val="24"/>
        </w:rPr>
        <w:t xml:space="preserve">3.3.1. Оплачивать работы в размере и в сроки, </w:t>
      </w:r>
      <w:r w:rsidRPr="009172E7">
        <w:rPr>
          <w:color w:val="000000"/>
          <w:sz w:val="24"/>
          <w:szCs w:val="24"/>
        </w:rPr>
        <w:t xml:space="preserve">предусмотренные </w:t>
      </w:r>
      <w:r w:rsidRPr="009172E7">
        <w:rPr>
          <w:sz w:val="24"/>
          <w:szCs w:val="24"/>
        </w:rPr>
        <w:t xml:space="preserve">в разделе 4 </w:t>
      </w:r>
      <w:r w:rsidRPr="009172E7">
        <w:rPr>
          <w:color w:val="000000"/>
          <w:sz w:val="24"/>
          <w:szCs w:val="24"/>
        </w:rPr>
        <w:t>настоящего договора.</w:t>
      </w:r>
    </w:p>
    <w:p w:rsidR="00064AC6" w:rsidRPr="009172E7" w:rsidRDefault="00064AC6" w:rsidP="00064AC6">
      <w:pPr>
        <w:widowControl/>
        <w:shd w:val="clear" w:color="auto" w:fill="FFFFFF"/>
        <w:spacing w:line="240" w:lineRule="auto"/>
        <w:ind w:firstLine="567"/>
        <w:contextualSpacing/>
        <w:jc w:val="both"/>
        <w:rPr>
          <w:color w:val="000000"/>
          <w:sz w:val="24"/>
          <w:szCs w:val="24"/>
        </w:rPr>
      </w:pPr>
      <w:r w:rsidRPr="009172E7">
        <w:rPr>
          <w:color w:val="000000"/>
          <w:sz w:val="24"/>
          <w:szCs w:val="24"/>
        </w:rPr>
        <w:t>3.4. Заказчик имеет право:</w:t>
      </w:r>
    </w:p>
    <w:p w:rsidR="00064AC6" w:rsidRPr="009172E7" w:rsidRDefault="00064AC6" w:rsidP="00064AC6">
      <w:pPr>
        <w:widowControl/>
        <w:shd w:val="clear" w:color="auto" w:fill="FFFFFF"/>
        <w:spacing w:line="240" w:lineRule="auto"/>
        <w:ind w:firstLine="567"/>
        <w:contextualSpacing/>
        <w:jc w:val="both"/>
        <w:rPr>
          <w:color w:val="000000"/>
          <w:sz w:val="24"/>
          <w:szCs w:val="24"/>
        </w:rPr>
      </w:pPr>
      <w:r w:rsidRPr="009172E7">
        <w:rPr>
          <w:color w:val="000000"/>
          <w:sz w:val="24"/>
          <w:szCs w:val="24"/>
        </w:rPr>
        <w:t>3.4.1. Получать от Исполнителя информацию о ходе выполнения работ.</w:t>
      </w:r>
    </w:p>
    <w:p w:rsidR="00064AC6" w:rsidRPr="009172E7" w:rsidRDefault="00064AC6" w:rsidP="00064AC6">
      <w:pPr>
        <w:widowControl/>
        <w:shd w:val="clear" w:color="auto" w:fill="FFFFFF"/>
        <w:spacing w:line="240" w:lineRule="auto"/>
        <w:ind w:firstLine="567"/>
        <w:contextualSpacing/>
        <w:jc w:val="both"/>
        <w:rPr>
          <w:color w:val="000000"/>
          <w:sz w:val="24"/>
          <w:szCs w:val="24"/>
        </w:rPr>
      </w:pPr>
    </w:p>
    <w:p w:rsidR="00064AC6" w:rsidRPr="009172E7" w:rsidRDefault="00064AC6" w:rsidP="00064AC6">
      <w:pPr>
        <w:shd w:val="clear" w:color="auto" w:fill="FFFFFF"/>
        <w:spacing w:line="240" w:lineRule="auto"/>
        <w:jc w:val="center"/>
        <w:rPr>
          <w:color w:val="000000"/>
          <w:spacing w:val="-1"/>
          <w:sz w:val="24"/>
          <w:szCs w:val="24"/>
        </w:rPr>
      </w:pPr>
      <w:r w:rsidRPr="009172E7">
        <w:rPr>
          <w:color w:val="000000"/>
          <w:spacing w:val="-1"/>
          <w:sz w:val="24"/>
          <w:szCs w:val="24"/>
        </w:rPr>
        <w:t>4. ЦЕНА ДОГОВОРА И ПОРЯДОК РАСЧЁТОВ</w:t>
      </w:r>
    </w:p>
    <w:p w:rsidR="00064AC6" w:rsidRPr="009172E7" w:rsidRDefault="00064AC6" w:rsidP="00064AC6">
      <w:pPr>
        <w:shd w:val="clear" w:color="auto" w:fill="FFFFFF"/>
        <w:spacing w:line="240" w:lineRule="auto"/>
        <w:ind w:right="1"/>
        <w:contextualSpacing/>
        <w:jc w:val="both"/>
        <w:rPr>
          <w:color w:val="000000"/>
          <w:sz w:val="24"/>
          <w:szCs w:val="24"/>
        </w:rPr>
      </w:pPr>
      <w:r w:rsidRPr="009172E7">
        <w:rPr>
          <w:color w:val="000000"/>
          <w:sz w:val="24"/>
          <w:szCs w:val="24"/>
        </w:rPr>
        <w:t xml:space="preserve">4.1. Стоимость </w:t>
      </w:r>
      <w:r>
        <w:rPr>
          <w:color w:val="000000"/>
          <w:sz w:val="24"/>
          <w:szCs w:val="24"/>
        </w:rPr>
        <w:t xml:space="preserve">проведения </w:t>
      </w:r>
      <w:proofErr w:type="spellStart"/>
      <w:r w:rsidRPr="009172E7">
        <w:rPr>
          <w:color w:val="000000"/>
          <w:sz w:val="24"/>
          <w:szCs w:val="24"/>
        </w:rPr>
        <w:t>предрейсового</w:t>
      </w:r>
      <w:proofErr w:type="spellEnd"/>
      <w:r>
        <w:rPr>
          <w:color w:val="000000"/>
          <w:sz w:val="24"/>
          <w:szCs w:val="24"/>
        </w:rPr>
        <w:t xml:space="preserve"> контроля</w:t>
      </w:r>
      <w:r w:rsidRPr="009172E7">
        <w:rPr>
          <w:color w:val="000000"/>
          <w:sz w:val="24"/>
          <w:szCs w:val="24"/>
        </w:rPr>
        <w:t xml:space="preserve"> технического </w:t>
      </w:r>
      <w:r>
        <w:rPr>
          <w:color w:val="000000"/>
          <w:sz w:val="24"/>
          <w:szCs w:val="24"/>
        </w:rPr>
        <w:t>состояния одного автотранспортного</w:t>
      </w:r>
      <w:r w:rsidRPr="009172E7">
        <w:rPr>
          <w:color w:val="000000"/>
          <w:sz w:val="24"/>
          <w:szCs w:val="24"/>
        </w:rPr>
        <w:t xml:space="preserve"> средств</w:t>
      </w:r>
      <w:r>
        <w:rPr>
          <w:color w:val="000000"/>
          <w:sz w:val="24"/>
          <w:szCs w:val="24"/>
        </w:rPr>
        <w:t>а</w:t>
      </w:r>
      <w:r w:rsidRPr="009172E7">
        <w:rPr>
          <w:color w:val="000000"/>
          <w:sz w:val="24"/>
          <w:szCs w:val="24"/>
        </w:rPr>
        <w:t xml:space="preserve"> Заказчика составляет </w:t>
      </w:r>
      <w:r w:rsidRPr="009172E7">
        <w:rPr>
          <w:i/>
          <w:color w:val="000000"/>
          <w:sz w:val="24"/>
          <w:szCs w:val="24"/>
          <w:u w:val="single"/>
        </w:rPr>
        <w:t>сумма цифрами</w:t>
      </w:r>
      <w:r w:rsidRPr="009172E7">
        <w:rPr>
          <w:color w:val="000000"/>
          <w:sz w:val="24"/>
          <w:szCs w:val="24"/>
        </w:rPr>
        <w:t xml:space="preserve"> (</w:t>
      </w:r>
      <w:r w:rsidRPr="009172E7">
        <w:rPr>
          <w:i/>
          <w:color w:val="000000"/>
          <w:sz w:val="24"/>
          <w:szCs w:val="24"/>
          <w:u w:val="single"/>
        </w:rPr>
        <w:t>Сумма прописью</w:t>
      </w:r>
      <w:r w:rsidRPr="009172E7">
        <w:rPr>
          <w:color w:val="000000"/>
          <w:sz w:val="24"/>
          <w:szCs w:val="24"/>
        </w:rPr>
        <w:t>) рубл</w:t>
      </w:r>
      <w:r>
        <w:rPr>
          <w:color w:val="000000"/>
          <w:sz w:val="24"/>
          <w:szCs w:val="24"/>
        </w:rPr>
        <w:t>ей __ копеек, в том числе НДС 20</w:t>
      </w:r>
      <w:r w:rsidRPr="009172E7">
        <w:rPr>
          <w:color w:val="000000"/>
          <w:sz w:val="24"/>
          <w:szCs w:val="24"/>
        </w:rPr>
        <w:t xml:space="preserve"> %/НДС не облагается на основании </w:t>
      </w:r>
      <w:r w:rsidRPr="009172E7">
        <w:rPr>
          <w:i/>
          <w:color w:val="000000"/>
          <w:sz w:val="24"/>
          <w:szCs w:val="24"/>
          <w:u w:val="single"/>
        </w:rPr>
        <w:t>указать ст. НК РФ</w:t>
      </w:r>
      <w:r w:rsidRPr="009172E7">
        <w:rPr>
          <w:color w:val="000000"/>
          <w:sz w:val="24"/>
          <w:szCs w:val="24"/>
        </w:rPr>
        <w:t>.</w:t>
      </w:r>
    </w:p>
    <w:p w:rsidR="00064AC6" w:rsidRPr="009172E7" w:rsidRDefault="00064AC6" w:rsidP="00064AC6">
      <w:pPr>
        <w:shd w:val="clear" w:color="auto" w:fill="FFFFFF"/>
        <w:spacing w:line="240" w:lineRule="auto"/>
        <w:ind w:right="1"/>
        <w:contextualSpacing/>
        <w:jc w:val="both"/>
        <w:rPr>
          <w:color w:val="000000"/>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sidRPr="009172E7">
        <w:rPr>
          <w:color w:val="000000"/>
          <w:sz w:val="24"/>
          <w:szCs w:val="24"/>
        </w:rPr>
        <w:t>предрейсового</w:t>
      </w:r>
      <w:proofErr w:type="spellEnd"/>
      <w:r>
        <w:rPr>
          <w:color w:val="000000"/>
          <w:sz w:val="24"/>
          <w:szCs w:val="24"/>
        </w:rPr>
        <w:t xml:space="preserve"> контроля</w:t>
      </w:r>
      <w:r w:rsidRPr="009172E7">
        <w:rPr>
          <w:color w:val="000000"/>
          <w:sz w:val="24"/>
          <w:szCs w:val="24"/>
        </w:rPr>
        <w:t xml:space="preserve"> технического </w:t>
      </w:r>
      <w:r>
        <w:rPr>
          <w:color w:val="000000"/>
          <w:sz w:val="24"/>
          <w:szCs w:val="24"/>
        </w:rPr>
        <w:t>состояния одного автотранспортного</w:t>
      </w:r>
      <w:r w:rsidRPr="009172E7">
        <w:rPr>
          <w:color w:val="000000"/>
          <w:sz w:val="24"/>
          <w:szCs w:val="24"/>
        </w:rPr>
        <w:t xml:space="preserve"> средств</w:t>
      </w:r>
      <w:r>
        <w:rPr>
          <w:color w:val="000000"/>
          <w:sz w:val="24"/>
          <w:szCs w:val="24"/>
        </w:rPr>
        <w:t xml:space="preserve">а  </w:t>
      </w:r>
      <w:r w:rsidRPr="009172E7">
        <w:rPr>
          <w:color w:val="000000"/>
          <w:sz w:val="24"/>
          <w:szCs w:val="24"/>
        </w:rPr>
        <w:t>является твёрдой и не может изменяться в ходе исполнения договора.</w:t>
      </w:r>
    </w:p>
    <w:p w:rsidR="00064AC6" w:rsidRPr="009172E7" w:rsidRDefault="00064AC6" w:rsidP="00064AC6">
      <w:pPr>
        <w:shd w:val="clear" w:color="auto" w:fill="FFFFFF"/>
        <w:spacing w:line="240" w:lineRule="auto"/>
        <w:ind w:right="1"/>
        <w:contextualSpacing/>
        <w:jc w:val="both"/>
        <w:rPr>
          <w:color w:val="000000"/>
          <w:sz w:val="24"/>
          <w:szCs w:val="24"/>
        </w:rPr>
      </w:pPr>
      <w:r w:rsidRPr="009172E7">
        <w:rPr>
          <w:sz w:val="24"/>
          <w:szCs w:val="24"/>
        </w:rPr>
        <w:t xml:space="preserve">4.2. Цена договора согласно пункту 1.2, пункту 4.1 настоящего договора составляет </w:t>
      </w:r>
      <w:r w:rsidRPr="009172E7">
        <w:rPr>
          <w:i/>
          <w:sz w:val="24"/>
          <w:szCs w:val="24"/>
          <w:u w:val="single"/>
        </w:rPr>
        <w:t>сумма цифрами</w:t>
      </w:r>
      <w:r w:rsidRPr="009172E7">
        <w:rPr>
          <w:sz w:val="24"/>
          <w:szCs w:val="24"/>
        </w:rPr>
        <w:t xml:space="preserve"> </w:t>
      </w:r>
      <w:r w:rsidRPr="009172E7">
        <w:rPr>
          <w:color w:val="000000"/>
          <w:sz w:val="24"/>
          <w:szCs w:val="24"/>
        </w:rPr>
        <w:t>(</w:t>
      </w:r>
      <w:r w:rsidRPr="009172E7">
        <w:rPr>
          <w:i/>
          <w:color w:val="000000"/>
          <w:sz w:val="24"/>
          <w:szCs w:val="24"/>
          <w:u w:val="single"/>
        </w:rPr>
        <w:t>Сумма прописью</w:t>
      </w:r>
      <w:r w:rsidRPr="009172E7">
        <w:rPr>
          <w:color w:val="000000"/>
          <w:sz w:val="24"/>
          <w:szCs w:val="24"/>
        </w:rPr>
        <w:t>)</w:t>
      </w:r>
      <w:r w:rsidRPr="009172E7">
        <w:rPr>
          <w:sz w:val="24"/>
          <w:szCs w:val="24"/>
        </w:rPr>
        <w:t xml:space="preserve"> рублей __ копеек, </w:t>
      </w:r>
      <w:r>
        <w:rPr>
          <w:color w:val="000000"/>
          <w:sz w:val="24"/>
          <w:szCs w:val="24"/>
        </w:rPr>
        <w:t>в том числе НДС 20</w:t>
      </w:r>
      <w:r w:rsidRPr="009172E7">
        <w:rPr>
          <w:color w:val="000000"/>
          <w:sz w:val="24"/>
          <w:szCs w:val="24"/>
        </w:rPr>
        <w:t xml:space="preserve"> %/НДС не облагается на основании </w:t>
      </w:r>
      <w:r w:rsidRPr="009172E7">
        <w:rPr>
          <w:i/>
          <w:color w:val="000000"/>
          <w:sz w:val="24"/>
          <w:szCs w:val="24"/>
          <w:u w:val="single"/>
        </w:rPr>
        <w:t>указать ст. НК РФ</w:t>
      </w:r>
      <w:r w:rsidRPr="009172E7">
        <w:rPr>
          <w:color w:val="000000"/>
          <w:sz w:val="24"/>
          <w:szCs w:val="24"/>
        </w:rPr>
        <w:t>.</w:t>
      </w:r>
      <w:r>
        <w:rPr>
          <w:color w:val="000000"/>
          <w:sz w:val="24"/>
          <w:szCs w:val="24"/>
        </w:rPr>
        <w:t xml:space="preserve"> Цена договора является ориентировочной и может изменяться в пределах этой суммы в зависимости от количества </w:t>
      </w:r>
      <w:proofErr w:type="spellStart"/>
      <w:r w:rsidRPr="003F675A">
        <w:rPr>
          <w:color w:val="000000"/>
          <w:sz w:val="24"/>
          <w:szCs w:val="24"/>
        </w:rPr>
        <w:t>предрейсовых</w:t>
      </w:r>
      <w:proofErr w:type="spellEnd"/>
      <w:r w:rsidRPr="003F675A">
        <w:rPr>
          <w:color w:val="000000"/>
          <w:sz w:val="24"/>
          <w:szCs w:val="24"/>
        </w:rPr>
        <w:t xml:space="preserve"> проверок технического состояния автотранспортных средств Заказчика</w:t>
      </w:r>
      <w:r>
        <w:rPr>
          <w:color w:val="000000"/>
          <w:sz w:val="24"/>
          <w:szCs w:val="24"/>
        </w:rPr>
        <w:t>.</w:t>
      </w:r>
    </w:p>
    <w:p w:rsidR="00064AC6" w:rsidRPr="009172E7" w:rsidRDefault="00064AC6" w:rsidP="00064AC6">
      <w:pPr>
        <w:shd w:val="clear" w:color="auto" w:fill="FFFFFF"/>
        <w:spacing w:line="240" w:lineRule="auto"/>
        <w:ind w:right="1"/>
        <w:contextualSpacing/>
        <w:jc w:val="both"/>
        <w:rPr>
          <w:sz w:val="24"/>
          <w:szCs w:val="24"/>
        </w:rPr>
      </w:pPr>
      <w:r w:rsidRPr="009172E7">
        <w:rPr>
          <w:sz w:val="24"/>
          <w:szCs w:val="24"/>
        </w:rPr>
        <w:t>4.3. 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настоящего договора.</w:t>
      </w:r>
    </w:p>
    <w:p w:rsidR="00064AC6" w:rsidRPr="009172E7" w:rsidRDefault="00064AC6" w:rsidP="00064AC6">
      <w:pPr>
        <w:shd w:val="clear" w:color="auto" w:fill="FFFFFF"/>
        <w:spacing w:line="240" w:lineRule="auto"/>
        <w:ind w:right="1"/>
        <w:contextualSpacing/>
        <w:jc w:val="both"/>
        <w:rPr>
          <w:color w:val="000000"/>
          <w:sz w:val="24"/>
          <w:szCs w:val="24"/>
        </w:rPr>
      </w:pPr>
      <w:r w:rsidRPr="009172E7">
        <w:rPr>
          <w:color w:val="000000"/>
          <w:sz w:val="24"/>
          <w:szCs w:val="24"/>
        </w:rPr>
        <w:t xml:space="preserve">4.4. Оплата осуществляется Заказчиком ежемесячно за выполненные Исполнителем и принятые Заказчиком работы на основании выставленного Исполнителем счёта. </w:t>
      </w:r>
      <w:r w:rsidRPr="009172E7">
        <w:rPr>
          <w:color w:val="000000"/>
          <w:spacing w:val="11"/>
          <w:sz w:val="24"/>
          <w:szCs w:val="24"/>
        </w:rPr>
        <w:t xml:space="preserve">Счёт подлежит оплате Заказчиком в течение 15 (Пятнадцати) рабочих дней после </w:t>
      </w:r>
      <w:r w:rsidRPr="009172E7">
        <w:rPr>
          <w:color w:val="000000"/>
          <w:spacing w:val="-1"/>
          <w:sz w:val="24"/>
          <w:szCs w:val="24"/>
        </w:rPr>
        <w:t xml:space="preserve">подписания Сторонами акта </w:t>
      </w:r>
      <w:r w:rsidRPr="009172E7">
        <w:rPr>
          <w:color w:val="000000"/>
          <w:spacing w:val="5"/>
          <w:sz w:val="24"/>
          <w:szCs w:val="24"/>
        </w:rPr>
        <w:t>выполненных работ</w:t>
      </w:r>
      <w:r w:rsidRPr="009172E7">
        <w:rPr>
          <w:color w:val="000000"/>
          <w:spacing w:val="-2"/>
          <w:sz w:val="24"/>
          <w:szCs w:val="24"/>
        </w:rPr>
        <w:t xml:space="preserve"> при предоставлении </w:t>
      </w:r>
      <w:r w:rsidRPr="009172E7">
        <w:rPr>
          <w:color w:val="000000"/>
          <w:spacing w:val="-1"/>
          <w:sz w:val="24"/>
          <w:szCs w:val="24"/>
        </w:rPr>
        <w:t xml:space="preserve">Исполнителем счёта-фактуры по действующей форме, с заполнением </w:t>
      </w:r>
      <w:r w:rsidRPr="009172E7">
        <w:rPr>
          <w:color w:val="000000"/>
          <w:sz w:val="24"/>
          <w:szCs w:val="24"/>
        </w:rPr>
        <w:t>надлежащим образом всех реквизитов (</w:t>
      </w:r>
      <w:r w:rsidRPr="009172E7">
        <w:rPr>
          <w:i/>
          <w:color w:val="000000"/>
          <w:sz w:val="24"/>
          <w:szCs w:val="24"/>
        </w:rPr>
        <w:t>если предусмотрен</w:t>
      </w:r>
      <w:r w:rsidRPr="009172E7">
        <w:rPr>
          <w:color w:val="000000"/>
          <w:sz w:val="24"/>
          <w:szCs w:val="24"/>
        </w:rPr>
        <w:t>).</w:t>
      </w:r>
    </w:p>
    <w:p w:rsidR="00064AC6" w:rsidRPr="009172E7" w:rsidRDefault="00064AC6" w:rsidP="00064AC6">
      <w:pPr>
        <w:shd w:val="clear" w:color="auto" w:fill="FFFFFF"/>
        <w:spacing w:line="240" w:lineRule="auto"/>
        <w:ind w:right="1"/>
        <w:contextualSpacing/>
        <w:jc w:val="both"/>
        <w:rPr>
          <w:color w:val="000000"/>
          <w:sz w:val="24"/>
          <w:szCs w:val="24"/>
        </w:rPr>
      </w:pPr>
      <w:r w:rsidRPr="009172E7">
        <w:rPr>
          <w:color w:val="000000"/>
          <w:sz w:val="24"/>
          <w:szCs w:val="24"/>
        </w:rPr>
        <w:t>Днем оплаты считается день списания денежных сре</w:t>
      </w:r>
      <w:proofErr w:type="gramStart"/>
      <w:r w:rsidRPr="009172E7">
        <w:rPr>
          <w:color w:val="000000"/>
          <w:sz w:val="24"/>
          <w:szCs w:val="24"/>
        </w:rPr>
        <w:t>дств с л</w:t>
      </w:r>
      <w:proofErr w:type="gramEnd"/>
      <w:r w:rsidRPr="009172E7">
        <w:rPr>
          <w:color w:val="000000"/>
          <w:sz w:val="24"/>
          <w:szCs w:val="24"/>
        </w:rPr>
        <w:t>ицевого счета Заказчика.</w:t>
      </w:r>
    </w:p>
    <w:p w:rsidR="00064AC6" w:rsidRPr="009172E7" w:rsidRDefault="00064AC6" w:rsidP="00064AC6">
      <w:pPr>
        <w:spacing w:line="240" w:lineRule="auto"/>
        <w:contextualSpacing/>
        <w:jc w:val="both"/>
        <w:rPr>
          <w:sz w:val="24"/>
          <w:szCs w:val="24"/>
        </w:rPr>
      </w:pPr>
      <w:r w:rsidRPr="009172E7">
        <w:rPr>
          <w:sz w:val="24"/>
          <w:szCs w:val="24"/>
        </w:rPr>
        <w:lastRenderedPageBreak/>
        <w:t xml:space="preserve">4.5. Оплата работ осуществляется Заказчиком в безналичной форме, путем перечисления денежных средств на расчетный счет Исполнителя, указанный в разделе 11 настоящего договора. </w:t>
      </w:r>
    </w:p>
    <w:p w:rsidR="00064AC6" w:rsidRPr="009172E7" w:rsidRDefault="00064AC6" w:rsidP="00064AC6">
      <w:pPr>
        <w:spacing w:line="240" w:lineRule="auto"/>
        <w:contextualSpacing/>
        <w:jc w:val="both"/>
        <w:rPr>
          <w:sz w:val="24"/>
          <w:szCs w:val="24"/>
        </w:rPr>
      </w:pPr>
      <w:r w:rsidRPr="009172E7">
        <w:rPr>
          <w:sz w:val="24"/>
          <w:szCs w:val="24"/>
        </w:rPr>
        <w:t>4.6. При выявлении факта предоставления ненадлежащим образом оформленных документов (счёта, акта выполненных работ, счёта-фактуры (</w:t>
      </w:r>
      <w:r w:rsidRPr="009172E7">
        <w:rPr>
          <w:i/>
          <w:sz w:val="24"/>
          <w:szCs w:val="24"/>
        </w:rPr>
        <w:t>если предусмотрен</w:t>
      </w:r>
      <w:r w:rsidRPr="009172E7">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shd w:val="clear" w:color="auto" w:fill="FFFFFF"/>
        <w:spacing w:line="240" w:lineRule="auto"/>
        <w:jc w:val="center"/>
        <w:rPr>
          <w:color w:val="000000"/>
          <w:spacing w:val="-1"/>
          <w:sz w:val="24"/>
          <w:szCs w:val="24"/>
        </w:rPr>
      </w:pPr>
      <w:r w:rsidRPr="009172E7">
        <w:rPr>
          <w:color w:val="000000"/>
          <w:spacing w:val="-1"/>
          <w:sz w:val="24"/>
          <w:szCs w:val="24"/>
        </w:rPr>
        <w:t>5. СДАЧА-ПРИЕМКА РАБОТ</w:t>
      </w:r>
    </w:p>
    <w:p w:rsidR="00064AC6" w:rsidRPr="009172E7" w:rsidRDefault="00064AC6" w:rsidP="00064AC6">
      <w:pPr>
        <w:shd w:val="clear" w:color="auto" w:fill="FFFFFF"/>
        <w:spacing w:line="240" w:lineRule="auto"/>
        <w:contextualSpacing/>
        <w:jc w:val="both"/>
        <w:rPr>
          <w:color w:val="000000"/>
          <w:sz w:val="24"/>
          <w:szCs w:val="24"/>
        </w:rPr>
      </w:pPr>
      <w:r w:rsidRPr="009172E7">
        <w:rPr>
          <w:color w:val="000000"/>
          <w:spacing w:val="10"/>
          <w:sz w:val="24"/>
          <w:szCs w:val="24"/>
        </w:rPr>
        <w:t xml:space="preserve">5.1. </w:t>
      </w:r>
      <w:r w:rsidRPr="009172E7">
        <w:rPr>
          <w:sz w:val="24"/>
          <w:szCs w:val="24"/>
        </w:rPr>
        <w:t xml:space="preserve">Сдача-приемка выполненных работ осуществляется ежемесячно </w:t>
      </w:r>
      <w:r w:rsidRPr="009172E7">
        <w:rPr>
          <w:color w:val="000000"/>
          <w:sz w:val="24"/>
          <w:szCs w:val="24"/>
          <w:lang w:eastAsia="ar-SA"/>
        </w:rPr>
        <w:t>и оформляется актом выполненных работ</w:t>
      </w:r>
      <w:r w:rsidRPr="009172E7">
        <w:rPr>
          <w:sz w:val="24"/>
          <w:szCs w:val="24"/>
        </w:rPr>
        <w:t>.</w:t>
      </w:r>
    </w:p>
    <w:p w:rsidR="00064AC6" w:rsidRPr="009172E7" w:rsidRDefault="00064AC6" w:rsidP="00064AC6">
      <w:pPr>
        <w:shd w:val="clear" w:color="auto" w:fill="FFFFFF"/>
        <w:spacing w:line="240" w:lineRule="auto"/>
        <w:contextualSpacing/>
        <w:jc w:val="both"/>
        <w:rPr>
          <w:color w:val="000000"/>
          <w:spacing w:val="9"/>
          <w:sz w:val="24"/>
          <w:szCs w:val="24"/>
        </w:rPr>
      </w:pPr>
      <w:r w:rsidRPr="009172E7">
        <w:rPr>
          <w:color w:val="000000"/>
          <w:sz w:val="24"/>
          <w:szCs w:val="24"/>
        </w:rPr>
        <w:t>5.2.</w:t>
      </w:r>
      <w:r w:rsidRPr="009172E7">
        <w:rPr>
          <w:color w:val="000000"/>
          <w:spacing w:val="9"/>
          <w:sz w:val="24"/>
          <w:szCs w:val="24"/>
        </w:rPr>
        <w:t xml:space="preserve"> </w:t>
      </w:r>
      <w:r>
        <w:rPr>
          <w:sz w:val="24"/>
          <w:szCs w:val="24"/>
        </w:rPr>
        <w:t>Ежемесячно, не позднее 3 (Третьего</w:t>
      </w:r>
      <w:r w:rsidRPr="009172E7">
        <w:rPr>
          <w:sz w:val="24"/>
          <w:szCs w:val="24"/>
        </w:rPr>
        <w:t xml:space="preserve">) числа месяца, следующего за месяцем выполнения работ, Исполнитель предоставляет Заказчику счет, счет-фактуру </w:t>
      </w:r>
      <w:r w:rsidRPr="009172E7">
        <w:rPr>
          <w:color w:val="000000"/>
          <w:sz w:val="24"/>
          <w:szCs w:val="24"/>
          <w:lang w:eastAsia="ar-SA"/>
        </w:rPr>
        <w:t>(</w:t>
      </w:r>
      <w:r w:rsidRPr="009172E7">
        <w:rPr>
          <w:i/>
          <w:color w:val="000000"/>
          <w:sz w:val="24"/>
          <w:szCs w:val="24"/>
          <w:lang w:eastAsia="ar-SA"/>
        </w:rPr>
        <w:t>если предусмотрен</w:t>
      </w:r>
      <w:r w:rsidRPr="009172E7">
        <w:rPr>
          <w:color w:val="000000"/>
          <w:sz w:val="24"/>
          <w:szCs w:val="24"/>
          <w:lang w:eastAsia="ar-SA"/>
        </w:rPr>
        <w:t>)</w:t>
      </w:r>
      <w:r w:rsidRPr="009172E7">
        <w:rPr>
          <w:sz w:val="24"/>
          <w:szCs w:val="24"/>
        </w:rPr>
        <w:t xml:space="preserve"> и акт выполненных работ.</w:t>
      </w:r>
    </w:p>
    <w:p w:rsidR="00064AC6" w:rsidRPr="009172E7" w:rsidRDefault="00064AC6" w:rsidP="00064AC6">
      <w:pPr>
        <w:shd w:val="clear" w:color="auto" w:fill="FFFFFF"/>
        <w:spacing w:line="240" w:lineRule="auto"/>
        <w:contextualSpacing/>
        <w:jc w:val="both"/>
        <w:rPr>
          <w:color w:val="000000"/>
          <w:spacing w:val="10"/>
          <w:sz w:val="24"/>
          <w:szCs w:val="24"/>
        </w:rPr>
      </w:pPr>
      <w:r w:rsidRPr="009172E7">
        <w:rPr>
          <w:color w:val="000000"/>
          <w:spacing w:val="10"/>
          <w:sz w:val="24"/>
          <w:szCs w:val="24"/>
        </w:rPr>
        <w:t xml:space="preserve">5.3. </w:t>
      </w:r>
      <w:r w:rsidRPr="009172E7">
        <w:rPr>
          <w:color w:val="000000"/>
          <w:sz w:val="24"/>
          <w:szCs w:val="24"/>
          <w:lang w:eastAsia="ar-SA"/>
        </w:rPr>
        <w:t>Заказчик в течение 10 (Десяти) рабочих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w:t>
      </w:r>
    </w:p>
    <w:p w:rsidR="00064AC6" w:rsidRPr="009172E7" w:rsidRDefault="00064AC6" w:rsidP="00064AC6">
      <w:pPr>
        <w:shd w:val="clear" w:color="auto" w:fill="FFFFFF"/>
        <w:spacing w:line="240" w:lineRule="auto"/>
        <w:contextualSpacing/>
        <w:jc w:val="both"/>
        <w:rPr>
          <w:color w:val="000000"/>
          <w:sz w:val="24"/>
          <w:szCs w:val="24"/>
        </w:rPr>
      </w:pPr>
      <w:r w:rsidRPr="009172E7">
        <w:rPr>
          <w:color w:val="000000"/>
          <w:spacing w:val="10"/>
          <w:sz w:val="24"/>
          <w:szCs w:val="24"/>
        </w:rPr>
        <w:t xml:space="preserve">5.4. Работы считаются выполненными и сданными Исполнителем и </w:t>
      </w:r>
      <w:r w:rsidRPr="009172E7">
        <w:rPr>
          <w:color w:val="000000"/>
          <w:spacing w:val="9"/>
          <w:sz w:val="24"/>
          <w:szCs w:val="24"/>
        </w:rPr>
        <w:t xml:space="preserve">принятыми Заказчиком после подписания Сторонами акта </w:t>
      </w:r>
      <w:r w:rsidRPr="009172E7">
        <w:rPr>
          <w:color w:val="000000"/>
          <w:spacing w:val="5"/>
          <w:sz w:val="24"/>
          <w:szCs w:val="24"/>
        </w:rPr>
        <w:t>выполненных работ</w:t>
      </w:r>
      <w:r w:rsidRPr="009172E7">
        <w:rPr>
          <w:color w:val="000000"/>
          <w:spacing w:val="9"/>
          <w:sz w:val="24"/>
          <w:szCs w:val="24"/>
        </w:rPr>
        <w:t xml:space="preserve">, </w:t>
      </w:r>
      <w:r w:rsidRPr="009172E7">
        <w:rPr>
          <w:color w:val="000000"/>
          <w:sz w:val="24"/>
          <w:szCs w:val="24"/>
        </w:rPr>
        <w:t>который служит основанием для оплаты счета Заказчиком.</w:t>
      </w:r>
    </w:p>
    <w:p w:rsidR="00064AC6" w:rsidRPr="009172E7" w:rsidRDefault="00064AC6" w:rsidP="00064AC6">
      <w:pPr>
        <w:widowControl/>
        <w:shd w:val="clear" w:color="auto" w:fill="FFFFFF"/>
        <w:spacing w:line="240" w:lineRule="auto"/>
        <w:ind w:firstLine="567"/>
        <w:contextualSpacing/>
        <w:jc w:val="both"/>
        <w:rPr>
          <w:color w:val="000000"/>
          <w:spacing w:val="5"/>
          <w:sz w:val="24"/>
          <w:szCs w:val="24"/>
        </w:rPr>
      </w:pPr>
    </w:p>
    <w:p w:rsidR="00064AC6" w:rsidRPr="009172E7" w:rsidRDefault="00064AC6" w:rsidP="00064AC6">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6. ОТВЕТСТВЕННОСТЬ СТОРОН</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6.1. За невыполнение или ненадлежащее выполнение обязательств по настоящему договору Стороны</w:t>
      </w:r>
      <w:r w:rsidRPr="009172E7">
        <w:rPr>
          <w:rFonts w:eastAsia="Calibri"/>
          <w:b/>
          <w:sz w:val="24"/>
          <w:szCs w:val="24"/>
          <w:lang w:eastAsia="en-US"/>
        </w:rPr>
        <w:t xml:space="preserve"> </w:t>
      </w:r>
      <w:r w:rsidRPr="009172E7">
        <w:rPr>
          <w:rFonts w:eastAsia="Calibri"/>
          <w:sz w:val="24"/>
          <w:szCs w:val="24"/>
          <w:lang w:eastAsia="en-US"/>
        </w:rPr>
        <w:t>несут ответственность</w:t>
      </w:r>
      <w:r w:rsidRPr="009172E7">
        <w:rPr>
          <w:rFonts w:eastAsia="Calibri"/>
          <w:b/>
          <w:sz w:val="24"/>
          <w:szCs w:val="24"/>
          <w:lang w:eastAsia="en-US"/>
        </w:rPr>
        <w:t xml:space="preserve"> </w:t>
      </w:r>
      <w:r w:rsidRPr="009172E7">
        <w:rPr>
          <w:rFonts w:eastAsia="Calibri"/>
          <w:sz w:val="24"/>
          <w:szCs w:val="24"/>
          <w:lang w:eastAsia="en-US"/>
        </w:rPr>
        <w:t>в соответствии с действующим законодательством Российской Федерации.</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64AC6" w:rsidRPr="009172E7" w:rsidRDefault="00064AC6" w:rsidP="00064AC6">
      <w:pPr>
        <w:spacing w:line="240" w:lineRule="auto"/>
        <w:contextualSpacing/>
        <w:jc w:val="both"/>
        <w:rPr>
          <w:sz w:val="24"/>
          <w:szCs w:val="24"/>
        </w:rPr>
      </w:pPr>
      <w:r w:rsidRPr="009172E7">
        <w:rPr>
          <w:rFonts w:eastAsia="Calibri"/>
          <w:sz w:val="24"/>
          <w:szCs w:val="24"/>
          <w:lang w:eastAsia="en-US"/>
        </w:rPr>
        <w:t xml:space="preserve">         6.6. </w:t>
      </w:r>
      <w:r w:rsidRPr="009172E7">
        <w:rPr>
          <w:sz w:val="24"/>
          <w:szCs w:val="24"/>
        </w:rPr>
        <w:t>Заказчик вправе удержать суммы пеней, исчисленных в соответствии с настоящим до</w:t>
      </w:r>
      <w:r>
        <w:rPr>
          <w:sz w:val="24"/>
          <w:szCs w:val="24"/>
        </w:rPr>
        <w:t>говором, при оплате работ</w:t>
      </w:r>
      <w:r w:rsidRPr="009172E7">
        <w:rPr>
          <w:sz w:val="24"/>
          <w:szCs w:val="24"/>
        </w:rPr>
        <w:t>.</w:t>
      </w:r>
    </w:p>
    <w:p w:rsidR="00064AC6" w:rsidRPr="009172E7" w:rsidRDefault="00064AC6" w:rsidP="00064AC6">
      <w:pPr>
        <w:widowControl/>
        <w:spacing w:line="240" w:lineRule="auto"/>
        <w:contextualSpacing/>
        <w:jc w:val="both"/>
        <w:rPr>
          <w:rFonts w:eastAsia="Calibri"/>
          <w:sz w:val="24"/>
          <w:szCs w:val="24"/>
          <w:lang w:eastAsia="en-US"/>
        </w:rPr>
      </w:pPr>
    </w:p>
    <w:p w:rsidR="00064AC6" w:rsidRPr="009172E7" w:rsidRDefault="00064AC6" w:rsidP="00064AC6">
      <w:pPr>
        <w:widowControl/>
        <w:spacing w:before="240" w:after="200" w:line="240" w:lineRule="auto"/>
        <w:contextualSpacing/>
        <w:jc w:val="center"/>
        <w:rPr>
          <w:rFonts w:eastAsia="Calibri"/>
          <w:sz w:val="24"/>
          <w:szCs w:val="24"/>
          <w:lang w:eastAsia="en-US"/>
        </w:rPr>
      </w:pPr>
      <w:r w:rsidRPr="009172E7">
        <w:rPr>
          <w:rFonts w:eastAsia="Calibri"/>
          <w:bCs/>
          <w:sz w:val="24"/>
          <w:szCs w:val="24"/>
          <w:lang w:eastAsia="en-US"/>
        </w:rPr>
        <w:t xml:space="preserve">7. </w:t>
      </w:r>
      <w:r w:rsidRPr="009172E7">
        <w:rPr>
          <w:rFonts w:eastAsia="Calibri"/>
          <w:sz w:val="24"/>
          <w:szCs w:val="24"/>
          <w:lang w:eastAsia="en-US"/>
        </w:rPr>
        <w:t>ПОРЯДОК РАЗРЕШЕНИЯ СПОРОВ</w:t>
      </w:r>
    </w:p>
    <w:p w:rsidR="00064AC6" w:rsidRPr="009172E7" w:rsidRDefault="00064AC6" w:rsidP="00064AC6">
      <w:pPr>
        <w:widowControl/>
        <w:shd w:val="clear" w:color="auto" w:fill="FFFFFF"/>
        <w:spacing w:line="240" w:lineRule="auto"/>
        <w:ind w:firstLine="567"/>
        <w:contextualSpacing/>
        <w:jc w:val="both"/>
        <w:rPr>
          <w:color w:val="000000"/>
          <w:spacing w:val="-3"/>
          <w:sz w:val="24"/>
          <w:szCs w:val="24"/>
        </w:rPr>
      </w:pPr>
      <w:r w:rsidRPr="009172E7">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172E7">
        <w:rPr>
          <w:spacing w:val="-3"/>
          <w:sz w:val="24"/>
          <w:szCs w:val="24"/>
        </w:rPr>
        <w:t xml:space="preserve">разделе 11 </w:t>
      </w:r>
      <w:r w:rsidRPr="009172E7">
        <w:rPr>
          <w:color w:val="000000"/>
          <w:spacing w:val="-3"/>
          <w:sz w:val="24"/>
          <w:szCs w:val="24"/>
        </w:rPr>
        <w:t>настоящего договора.</w:t>
      </w:r>
    </w:p>
    <w:p w:rsidR="00064AC6" w:rsidRPr="009172E7" w:rsidRDefault="00064AC6" w:rsidP="00064AC6">
      <w:pPr>
        <w:widowControl/>
        <w:shd w:val="clear" w:color="auto" w:fill="FFFFFF"/>
        <w:spacing w:line="240" w:lineRule="auto"/>
        <w:ind w:right="82" w:firstLine="567"/>
        <w:contextualSpacing/>
        <w:jc w:val="both"/>
        <w:rPr>
          <w:color w:val="000000"/>
          <w:spacing w:val="4"/>
          <w:sz w:val="24"/>
          <w:szCs w:val="24"/>
        </w:rPr>
      </w:pPr>
      <w:r w:rsidRPr="009172E7">
        <w:rPr>
          <w:color w:val="000000"/>
          <w:spacing w:val="4"/>
          <w:sz w:val="24"/>
          <w:szCs w:val="24"/>
        </w:rPr>
        <w:t xml:space="preserve">7.2. </w:t>
      </w:r>
      <w:proofErr w:type="gramStart"/>
      <w:r w:rsidRPr="009172E7">
        <w:rPr>
          <w:color w:val="000000"/>
          <w:spacing w:val="4"/>
          <w:sz w:val="24"/>
          <w:szCs w:val="24"/>
        </w:rPr>
        <w:t xml:space="preserve">В случае </w:t>
      </w:r>
      <w:proofErr w:type="spellStart"/>
      <w:r w:rsidRPr="009172E7">
        <w:rPr>
          <w:color w:val="000000"/>
          <w:spacing w:val="4"/>
          <w:sz w:val="24"/>
          <w:szCs w:val="24"/>
        </w:rPr>
        <w:t>недостижения</w:t>
      </w:r>
      <w:proofErr w:type="spellEnd"/>
      <w:r w:rsidRPr="009172E7">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w:t>
      </w:r>
      <w:r w:rsidRPr="009172E7">
        <w:rPr>
          <w:color w:val="000000"/>
          <w:spacing w:val="4"/>
          <w:sz w:val="24"/>
          <w:szCs w:val="24"/>
        </w:rPr>
        <w:lastRenderedPageBreak/>
        <w:t>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064AC6" w:rsidRPr="009172E7" w:rsidRDefault="00064AC6" w:rsidP="00064AC6">
      <w:pPr>
        <w:widowControl/>
        <w:shd w:val="clear" w:color="auto" w:fill="FFFFFF"/>
        <w:spacing w:line="240" w:lineRule="auto"/>
        <w:ind w:right="82"/>
        <w:contextualSpacing/>
        <w:jc w:val="both"/>
        <w:rPr>
          <w:color w:val="000000"/>
          <w:spacing w:val="4"/>
          <w:sz w:val="24"/>
          <w:szCs w:val="24"/>
        </w:rPr>
      </w:pPr>
    </w:p>
    <w:p w:rsidR="00064AC6" w:rsidRPr="009172E7" w:rsidRDefault="00064AC6" w:rsidP="00064AC6">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8. СРОК ДЕЙСТВИЯ ДОГОВОРА. РАСТОРЖЕНИЕ ДОГОВОРА.</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8.1. Настоящий договор вступает в силу с 01.0</w:t>
      </w:r>
      <w:r>
        <w:rPr>
          <w:rFonts w:eastAsia="Calibri"/>
          <w:sz w:val="24"/>
          <w:szCs w:val="24"/>
          <w:lang w:eastAsia="en-US"/>
        </w:rPr>
        <w:t>1.2021</w:t>
      </w:r>
      <w:r w:rsidRPr="009172E7">
        <w:rPr>
          <w:rFonts w:eastAsia="Calibri"/>
          <w:sz w:val="24"/>
          <w:szCs w:val="24"/>
          <w:lang w:eastAsia="en-US"/>
        </w:rPr>
        <w:t xml:space="preserve"> г. и действует по 31.12</w:t>
      </w:r>
      <w:r>
        <w:rPr>
          <w:rFonts w:eastAsia="Calibri"/>
          <w:sz w:val="24"/>
          <w:szCs w:val="24"/>
          <w:lang w:eastAsia="en-US"/>
        </w:rPr>
        <w:t>.2021</w:t>
      </w:r>
      <w:r w:rsidRPr="009172E7">
        <w:rPr>
          <w:rFonts w:eastAsia="Calibri"/>
          <w:sz w:val="24"/>
          <w:szCs w:val="24"/>
          <w:lang w:eastAsia="en-US"/>
        </w:rPr>
        <w:t xml:space="preserve"> г., а в части взаиморасчетов - до их полного исполнения Сторонами.</w:t>
      </w:r>
    </w:p>
    <w:p w:rsidR="00064AC6" w:rsidRPr="0084143A"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064AC6" w:rsidRPr="009172E7" w:rsidRDefault="00064AC6" w:rsidP="00064AC6">
      <w:pPr>
        <w:widowControl/>
        <w:spacing w:line="240" w:lineRule="auto"/>
        <w:contextualSpacing/>
        <w:jc w:val="both"/>
        <w:rPr>
          <w:rFonts w:eastAsia="Calibri"/>
          <w:b/>
          <w:sz w:val="24"/>
          <w:szCs w:val="24"/>
          <w:lang w:eastAsia="en-US"/>
        </w:rPr>
      </w:pPr>
    </w:p>
    <w:p w:rsidR="00064AC6" w:rsidRPr="009172E7" w:rsidRDefault="00064AC6" w:rsidP="00064AC6">
      <w:pPr>
        <w:widowControl/>
        <w:spacing w:before="240" w:after="200" w:line="240" w:lineRule="auto"/>
        <w:contextualSpacing/>
        <w:jc w:val="center"/>
        <w:rPr>
          <w:rFonts w:eastAsia="Calibri"/>
          <w:sz w:val="24"/>
          <w:szCs w:val="24"/>
          <w:lang w:eastAsia="en-US"/>
        </w:rPr>
      </w:pPr>
      <w:r w:rsidRPr="009172E7">
        <w:rPr>
          <w:rFonts w:eastAsia="Calibri"/>
          <w:sz w:val="24"/>
          <w:szCs w:val="24"/>
          <w:lang w:eastAsia="en-US"/>
        </w:rPr>
        <w:t>9. АНТИКОРРУПЦИОННАЯ ОГОВОРКА</w:t>
      </w:r>
    </w:p>
    <w:p w:rsidR="00064AC6" w:rsidRPr="009172E7" w:rsidRDefault="00064AC6" w:rsidP="00064AC6">
      <w:pPr>
        <w:widowControl/>
        <w:spacing w:before="240" w:after="200" w:line="240" w:lineRule="auto"/>
        <w:ind w:firstLine="567"/>
        <w:contextualSpacing/>
        <w:jc w:val="both"/>
        <w:rPr>
          <w:rFonts w:eastAsia="Calibri"/>
          <w:sz w:val="24"/>
          <w:szCs w:val="24"/>
          <w:lang w:eastAsia="en-US"/>
        </w:rPr>
      </w:pPr>
      <w:r w:rsidRPr="009172E7">
        <w:rPr>
          <w:rFonts w:eastAsia="Calibri"/>
          <w:sz w:val="24"/>
          <w:szCs w:val="24"/>
          <w:lang w:eastAsia="en-US"/>
        </w:rPr>
        <w:t xml:space="preserve">9.1. </w:t>
      </w:r>
      <w:proofErr w:type="gramStart"/>
      <w:r w:rsidRPr="009172E7">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172E7">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64AC6" w:rsidRPr="009172E7" w:rsidRDefault="00064AC6" w:rsidP="00064AC6">
      <w:pPr>
        <w:widowControl/>
        <w:spacing w:line="240" w:lineRule="auto"/>
        <w:contextualSpacing/>
        <w:jc w:val="both"/>
        <w:rPr>
          <w:rFonts w:eastAsia="Calibri"/>
          <w:b/>
          <w:sz w:val="24"/>
          <w:szCs w:val="24"/>
          <w:lang w:eastAsia="en-US"/>
        </w:rPr>
      </w:pPr>
    </w:p>
    <w:p w:rsidR="00064AC6" w:rsidRPr="009172E7" w:rsidRDefault="00064AC6" w:rsidP="00064AC6">
      <w:pPr>
        <w:widowControl/>
        <w:spacing w:before="240" w:after="200" w:line="240" w:lineRule="auto"/>
        <w:contextualSpacing/>
        <w:jc w:val="center"/>
        <w:rPr>
          <w:rFonts w:eastAsia="Calibri"/>
          <w:sz w:val="24"/>
          <w:szCs w:val="24"/>
          <w:lang w:eastAsia="en-US"/>
        </w:rPr>
      </w:pPr>
      <w:r w:rsidRPr="009172E7">
        <w:rPr>
          <w:rFonts w:eastAsia="Calibri"/>
          <w:sz w:val="24"/>
          <w:szCs w:val="24"/>
          <w:lang w:eastAsia="en-US"/>
        </w:rPr>
        <w:t>10. ЗАКЛЮЧИТЕЛЬНЫЕ ПОЛОЖЕНИЯ</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64AC6" w:rsidRPr="009172E7" w:rsidRDefault="00064AC6" w:rsidP="00064AC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10.6.Неотъемлемой частью настоящего договора являются следующие приложения:</w:t>
      </w:r>
    </w:p>
    <w:p w:rsidR="00064AC6" w:rsidRPr="009172E7" w:rsidRDefault="00064AC6" w:rsidP="00064AC6">
      <w:pPr>
        <w:widowControl/>
        <w:spacing w:line="240" w:lineRule="auto"/>
        <w:contextualSpacing/>
        <w:jc w:val="both"/>
        <w:rPr>
          <w:rFonts w:eastAsia="Calibri"/>
          <w:sz w:val="24"/>
          <w:szCs w:val="24"/>
          <w:lang w:eastAsia="en-US"/>
        </w:rPr>
      </w:pPr>
      <w:r w:rsidRPr="009172E7">
        <w:rPr>
          <w:rFonts w:eastAsia="Calibri"/>
          <w:sz w:val="24"/>
          <w:szCs w:val="24"/>
          <w:lang w:eastAsia="en-US"/>
        </w:rPr>
        <w:t>- Приложение № 1  - Перечень автотранспортных средств ФГБУ «АМП Каспийского моря» – на 1 л.;</w:t>
      </w:r>
    </w:p>
    <w:p w:rsidR="00064AC6" w:rsidRPr="009172E7" w:rsidRDefault="00064AC6" w:rsidP="00064AC6">
      <w:pPr>
        <w:widowControl/>
        <w:spacing w:line="240" w:lineRule="auto"/>
        <w:contextualSpacing/>
        <w:jc w:val="both"/>
        <w:rPr>
          <w:rFonts w:eastAsia="Calibri"/>
          <w:sz w:val="24"/>
          <w:szCs w:val="24"/>
          <w:lang w:eastAsia="en-US"/>
        </w:rPr>
      </w:pPr>
      <w:r w:rsidRPr="009172E7">
        <w:rPr>
          <w:rFonts w:eastAsia="Calibri"/>
          <w:sz w:val="24"/>
          <w:szCs w:val="24"/>
          <w:lang w:eastAsia="en-US"/>
        </w:rPr>
        <w:t xml:space="preserve">- Приложение № 2 – Условия выполнения работ – на </w:t>
      </w:r>
      <w:r>
        <w:rPr>
          <w:rFonts w:eastAsia="Calibri"/>
          <w:sz w:val="24"/>
          <w:szCs w:val="24"/>
          <w:lang w:eastAsia="en-US"/>
        </w:rPr>
        <w:t>3</w:t>
      </w:r>
      <w:r w:rsidRPr="009172E7">
        <w:rPr>
          <w:rFonts w:eastAsia="Calibri"/>
          <w:sz w:val="24"/>
          <w:szCs w:val="24"/>
          <w:lang w:eastAsia="en-US"/>
        </w:rPr>
        <w:t xml:space="preserve"> л.</w:t>
      </w:r>
    </w:p>
    <w:p w:rsidR="00064AC6" w:rsidRPr="009172E7" w:rsidRDefault="00064AC6" w:rsidP="00064AC6">
      <w:pPr>
        <w:widowControl/>
        <w:autoSpaceDE w:val="0"/>
        <w:spacing w:line="240" w:lineRule="auto"/>
        <w:ind w:firstLine="567"/>
        <w:contextualSpacing/>
        <w:jc w:val="both"/>
        <w:rPr>
          <w:sz w:val="24"/>
          <w:szCs w:val="24"/>
        </w:rPr>
      </w:pPr>
    </w:p>
    <w:p w:rsidR="00064AC6" w:rsidRPr="009172E7" w:rsidRDefault="00064AC6" w:rsidP="00064AC6">
      <w:pPr>
        <w:autoSpaceDE w:val="0"/>
        <w:spacing w:line="240" w:lineRule="auto"/>
        <w:jc w:val="center"/>
        <w:rPr>
          <w:bCs/>
          <w:sz w:val="24"/>
          <w:szCs w:val="24"/>
        </w:rPr>
      </w:pPr>
      <w:r w:rsidRPr="009172E7">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064AC6" w:rsidRPr="009172E7" w:rsidTr="00970608">
        <w:trPr>
          <w:trHeight w:val="4332"/>
          <w:jc w:val="center"/>
        </w:trPr>
        <w:tc>
          <w:tcPr>
            <w:tcW w:w="4948" w:type="dxa"/>
          </w:tcPr>
          <w:p w:rsidR="00FF1C4A" w:rsidRPr="009172E7" w:rsidRDefault="00FF1C4A" w:rsidP="00FF1C4A">
            <w:pPr>
              <w:shd w:val="clear" w:color="auto" w:fill="FFFFFF"/>
              <w:tabs>
                <w:tab w:val="left" w:pos="5314"/>
              </w:tabs>
              <w:spacing w:line="240" w:lineRule="auto"/>
              <w:jc w:val="both"/>
              <w:rPr>
                <w:bCs/>
                <w:spacing w:val="-3"/>
                <w:sz w:val="24"/>
                <w:szCs w:val="24"/>
              </w:rPr>
            </w:pPr>
            <w:r w:rsidRPr="009172E7">
              <w:rPr>
                <w:bCs/>
                <w:spacing w:val="-3"/>
                <w:sz w:val="24"/>
                <w:szCs w:val="24"/>
              </w:rPr>
              <w:lastRenderedPageBreak/>
              <w:t>ИСПОЛНИТЕЛЬ:</w:t>
            </w:r>
          </w:p>
          <w:p w:rsidR="00FF1C4A" w:rsidRDefault="00FF1C4A" w:rsidP="00FF1C4A">
            <w:pPr>
              <w:spacing w:line="240" w:lineRule="auto"/>
              <w:jc w:val="both"/>
              <w:rPr>
                <w:i/>
                <w:color w:val="000000"/>
                <w:spacing w:val="3"/>
                <w:sz w:val="24"/>
                <w:szCs w:val="24"/>
              </w:rPr>
            </w:pPr>
            <w:r w:rsidRPr="009172E7">
              <w:rPr>
                <w:i/>
                <w:sz w:val="24"/>
                <w:szCs w:val="24"/>
              </w:rPr>
              <w:t>Наименование</w:t>
            </w:r>
            <w:r w:rsidRPr="009172E7">
              <w:rPr>
                <w:i/>
                <w:color w:val="000000"/>
                <w:spacing w:val="3"/>
                <w:sz w:val="24"/>
                <w:szCs w:val="24"/>
              </w:rPr>
              <w:t xml:space="preserve"> </w:t>
            </w:r>
          </w:p>
          <w:p w:rsidR="00FF1C4A" w:rsidRPr="009172E7" w:rsidRDefault="00FF1C4A" w:rsidP="00FF1C4A">
            <w:pPr>
              <w:spacing w:line="240" w:lineRule="auto"/>
              <w:jc w:val="both"/>
              <w:rPr>
                <w:i/>
                <w:color w:val="000000"/>
                <w:spacing w:val="3"/>
                <w:sz w:val="24"/>
                <w:szCs w:val="24"/>
              </w:rPr>
            </w:pPr>
            <w:r w:rsidRPr="009172E7">
              <w:rPr>
                <w:i/>
                <w:color w:val="000000"/>
                <w:spacing w:val="3"/>
                <w:sz w:val="24"/>
                <w:szCs w:val="24"/>
              </w:rPr>
              <w:t>Адрес</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 xml:space="preserve">ИНН  </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 xml:space="preserve">КПП </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 xml:space="preserve">ОГРН/ОГРНИП </w:t>
            </w:r>
          </w:p>
          <w:p w:rsidR="00FF1C4A" w:rsidRPr="009172E7" w:rsidRDefault="00FF1C4A" w:rsidP="00FF1C4A">
            <w:pPr>
              <w:spacing w:line="240" w:lineRule="auto"/>
              <w:jc w:val="both"/>
              <w:rPr>
                <w:color w:val="000000"/>
                <w:spacing w:val="3"/>
                <w:sz w:val="24"/>
                <w:szCs w:val="24"/>
              </w:rPr>
            </w:pPr>
            <w:proofErr w:type="gramStart"/>
            <w:r w:rsidRPr="009172E7">
              <w:rPr>
                <w:color w:val="000000"/>
                <w:spacing w:val="3"/>
                <w:sz w:val="24"/>
                <w:szCs w:val="24"/>
              </w:rPr>
              <w:t>р</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 xml:space="preserve">в </w:t>
            </w:r>
            <w:r w:rsidRPr="009172E7">
              <w:rPr>
                <w:i/>
                <w:color w:val="000000"/>
                <w:spacing w:val="3"/>
                <w:sz w:val="24"/>
                <w:szCs w:val="24"/>
              </w:rPr>
              <w:t>наименование банка</w:t>
            </w:r>
          </w:p>
          <w:p w:rsidR="00FF1C4A" w:rsidRPr="009172E7" w:rsidRDefault="00FF1C4A" w:rsidP="00FF1C4A">
            <w:pPr>
              <w:spacing w:line="240" w:lineRule="auto"/>
              <w:jc w:val="both"/>
              <w:rPr>
                <w:color w:val="000000"/>
                <w:spacing w:val="3"/>
                <w:sz w:val="24"/>
                <w:szCs w:val="24"/>
              </w:rPr>
            </w:pPr>
            <w:proofErr w:type="spellStart"/>
            <w:r w:rsidRPr="009172E7">
              <w:rPr>
                <w:color w:val="000000"/>
                <w:spacing w:val="3"/>
                <w:sz w:val="24"/>
                <w:szCs w:val="24"/>
              </w:rPr>
              <w:t>кор</w:t>
            </w:r>
            <w:proofErr w:type="spellEnd"/>
            <w:r w:rsidRPr="009172E7">
              <w:rPr>
                <w:color w:val="000000"/>
                <w:spacing w:val="3"/>
                <w:sz w:val="24"/>
                <w:szCs w:val="24"/>
              </w:rPr>
              <w:t>\</w:t>
            </w:r>
            <w:proofErr w:type="spellStart"/>
            <w:r w:rsidRPr="009172E7">
              <w:rPr>
                <w:color w:val="000000"/>
                <w:spacing w:val="3"/>
                <w:sz w:val="24"/>
                <w:szCs w:val="24"/>
              </w:rPr>
              <w:t>сч</w:t>
            </w:r>
            <w:proofErr w:type="spellEnd"/>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 xml:space="preserve">БИК </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ОКПО</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 xml:space="preserve">Тел./факс: </w:t>
            </w:r>
          </w:p>
          <w:p w:rsidR="00FF1C4A" w:rsidRPr="009172E7" w:rsidRDefault="00FF1C4A" w:rsidP="00FF1C4A">
            <w:pPr>
              <w:spacing w:line="240" w:lineRule="auto"/>
              <w:jc w:val="both"/>
              <w:rPr>
                <w:color w:val="000000"/>
                <w:spacing w:val="3"/>
                <w:sz w:val="24"/>
                <w:szCs w:val="24"/>
              </w:rPr>
            </w:pPr>
            <w:r w:rsidRPr="009172E7">
              <w:rPr>
                <w:sz w:val="24"/>
                <w:szCs w:val="24"/>
                <w:lang w:val="en-US"/>
              </w:rPr>
              <w:t>E</w:t>
            </w:r>
            <w:r w:rsidRPr="009172E7">
              <w:rPr>
                <w:sz w:val="24"/>
                <w:szCs w:val="24"/>
              </w:rPr>
              <w:t>-</w:t>
            </w:r>
            <w:r w:rsidRPr="009172E7">
              <w:rPr>
                <w:sz w:val="24"/>
                <w:szCs w:val="24"/>
                <w:lang w:val="en-US"/>
              </w:rPr>
              <w:t>mail</w:t>
            </w:r>
            <w:r w:rsidRPr="009172E7">
              <w:rPr>
                <w:sz w:val="24"/>
                <w:szCs w:val="24"/>
              </w:rPr>
              <w:t xml:space="preserve">: </w:t>
            </w:r>
          </w:p>
          <w:p w:rsidR="00064AC6" w:rsidRPr="001423B7" w:rsidRDefault="00064AC6" w:rsidP="00970608">
            <w:pPr>
              <w:spacing w:line="240" w:lineRule="auto"/>
              <w:jc w:val="both"/>
              <w:rPr>
                <w:color w:val="000000"/>
                <w:spacing w:val="3"/>
                <w:sz w:val="24"/>
                <w:szCs w:val="24"/>
              </w:rPr>
            </w:pPr>
          </w:p>
        </w:tc>
        <w:tc>
          <w:tcPr>
            <w:tcW w:w="5230" w:type="dxa"/>
          </w:tcPr>
          <w:p w:rsidR="00FF1C4A" w:rsidRPr="009172E7" w:rsidRDefault="00FF1C4A" w:rsidP="00FF1C4A">
            <w:pPr>
              <w:shd w:val="clear" w:color="auto" w:fill="FFFFFF"/>
              <w:spacing w:line="240" w:lineRule="auto"/>
              <w:ind w:left="168"/>
              <w:jc w:val="both"/>
              <w:rPr>
                <w:bCs/>
                <w:spacing w:val="-5"/>
                <w:sz w:val="24"/>
                <w:szCs w:val="24"/>
              </w:rPr>
            </w:pPr>
            <w:r w:rsidRPr="009172E7">
              <w:rPr>
                <w:bCs/>
                <w:spacing w:val="-5"/>
                <w:sz w:val="24"/>
                <w:szCs w:val="24"/>
              </w:rPr>
              <w:t>ЗАКАЗЧИК:</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ФГБУ «АМП Каспийского моря»</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Россия, 414016, г. Астрахань,</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ул. Капитана Краснова, 31</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ИНН  3018010485</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КПП 301801001</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ОГРН 1023000826177</w:t>
            </w:r>
          </w:p>
          <w:p w:rsidR="00FF1C4A" w:rsidRPr="009172E7" w:rsidRDefault="00FF1C4A" w:rsidP="00FF1C4A">
            <w:pPr>
              <w:spacing w:line="240" w:lineRule="auto"/>
              <w:jc w:val="both"/>
              <w:rPr>
                <w:color w:val="000000"/>
                <w:spacing w:val="3"/>
                <w:sz w:val="24"/>
                <w:szCs w:val="24"/>
              </w:rPr>
            </w:pPr>
            <w:proofErr w:type="gramStart"/>
            <w:r w:rsidRPr="009172E7">
              <w:rPr>
                <w:color w:val="000000"/>
                <w:spacing w:val="3"/>
                <w:sz w:val="24"/>
                <w:szCs w:val="24"/>
              </w:rPr>
              <w:t>л</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20256Ц76300</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 xml:space="preserve">в УФК по Астраханской области </w:t>
            </w:r>
          </w:p>
          <w:p w:rsidR="00FF1C4A" w:rsidRPr="009172E7" w:rsidRDefault="00FF1C4A" w:rsidP="00FF1C4A">
            <w:pPr>
              <w:spacing w:line="240" w:lineRule="auto"/>
              <w:jc w:val="both"/>
              <w:rPr>
                <w:color w:val="000000"/>
                <w:spacing w:val="3"/>
                <w:sz w:val="24"/>
                <w:szCs w:val="24"/>
              </w:rPr>
            </w:pPr>
            <w:proofErr w:type="gramStart"/>
            <w:r w:rsidRPr="009172E7">
              <w:rPr>
                <w:color w:val="000000"/>
                <w:spacing w:val="3"/>
                <w:sz w:val="24"/>
                <w:szCs w:val="24"/>
              </w:rPr>
              <w:t>р</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УФК </w:t>
            </w:r>
            <w:r w:rsidRPr="00CD516E">
              <w:rPr>
                <w:color w:val="000000"/>
                <w:spacing w:val="3"/>
                <w:sz w:val="24"/>
                <w:szCs w:val="24"/>
              </w:rPr>
              <w:t>40501810803492000002</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в Отделении Астрахань</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БИК 041203001</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ОКПО 36712354</w:t>
            </w:r>
          </w:p>
          <w:p w:rsidR="00FF1C4A" w:rsidRPr="009172E7" w:rsidRDefault="00FF1C4A" w:rsidP="00FF1C4A">
            <w:pPr>
              <w:spacing w:line="240" w:lineRule="auto"/>
              <w:jc w:val="both"/>
              <w:rPr>
                <w:color w:val="000000"/>
                <w:spacing w:val="3"/>
                <w:sz w:val="24"/>
                <w:szCs w:val="24"/>
              </w:rPr>
            </w:pPr>
            <w:r w:rsidRPr="009172E7">
              <w:rPr>
                <w:color w:val="000000"/>
                <w:spacing w:val="3"/>
                <w:sz w:val="24"/>
                <w:szCs w:val="24"/>
              </w:rPr>
              <w:t>Тел./факс: (8512) 58-45-69, 58-45-66</w:t>
            </w:r>
          </w:p>
          <w:p w:rsidR="00064AC6" w:rsidRPr="009172E7" w:rsidRDefault="00FF1C4A" w:rsidP="00FF1C4A">
            <w:pPr>
              <w:spacing w:line="240" w:lineRule="auto"/>
              <w:jc w:val="both"/>
              <w:rPr>
                <w:i/>
                <w:sz w:val="24"/>
                <w:szCs w:val="24"/>
              </w:rPr>
            </w:pPr>
            <w:r w:rsidRPr="009172E7">
              <w:rPr>
                <w:sz w:val="24"/>
                <w:szCs w:val="24"/>
                <w:lang w:val="en-US"/>
              </w:rPr>
              <w:t>E</w:t>
            </w:r>
            <w:r w:rsidRPr="009172E7">
              <w:rPr>
                <w:sz w:val="24"/>
                <w:szCs w:val="24"/>
              </w:rPr>
              <w:t>-</w:t>
            </w:r>
            <w:r w:rsidRPr="009172E7">
              <w:rPr>
                <w:sz w:val="24"/>
                <w:szCs w:val="24"/>
                <w:lang w:val="en-US"/>
              </w:rPr>
              <w:t>mail</w:t>
            </w:r>
            <w:r w:rsidRPr="009172E7">
              <w:rPr>
                <w:sz w:val="24"/>
                <w:szCs w:val="24"/>
              </w:rPr>
              <w:t xml:space="preserve">: </w:t>
            </w:r>
            <w:hyperlink r:id="rId20" w:history="1">
              <w:r w:rsidRPr="009172E7">
                <w:rPr>
                  <w:color w:val="0000FF"/>
                  <w:sz w:val="24"/>
                  <w:szCs w:val="24"/>
                  <w:u w:val="single"/>
                  <w:lang w:val="en-US"/>
                </w:rPr>
                <w:t>mail</w:t>
              </w:r>
              <w:r w:rsidRPr="009172E7">
                <w:rPr>
                  <w:color w:val="0000FF"/>
                  <w:sz w:val="24"/>
                  <w:szCs w:val="24"/>
                  <w:u w:val="single"/>
                </w:rPr>
                <w:t>@</w:t>
              </w:r>
              <w:proofErr w:type="spellStart"/>
              <w:r w:rsidRPr="009172E7">
                <w:rPr>
                  <w:color w:val="0000FF"/>
                  <w:sz w:val="24"/>
                  <w:szCs w:val="24"/>
                  <w:u w:val="single"/>
                  <w:lang w:val="en-US"/>
                </w:rPr>
                <w:t>ampastra</w:t>
              </w:r>
              <w:proofErr w:type="spellEnd"/>
              <w:r w:rsidRPr="009172E7">
                <w:rPr>
                  <w:color w:val="0000FF"/>
                  <w:sz w:val="24"/>
                  <w:szCs w:val="24"/>
                  <w:u w:val="single"/>
                </w:rPr>
                <w:t>.</w:t>
              </w:r>
              <w:proofErr w:type="spellStart"/>
              <w:r w:rsidRPr="009172E7">
                <w:rPr>
                  <w:color w:val="0000FF"/>
                  <w:sz w:val="24"/>
                  <w:szCs w:val="24"/>
                  <w:u w:val="single"/>
                  <w:lang w:val="en-US"/>
                </w:rPr>
                <w:t>ru</w:t>
              </w:r>
              <w:proofErr w:type="spellEnd"/>
            </w:hyperlink>
            <w:r w:rsidRPr="009172E7">
              <w:rPr>
                <w:sz w:val="24"/>
                <w:szCs w:val="24"/>
              </w:rPr>
              <w:t xml:space="preserve"> </w:t>
            </w:r>
          </w:p>
          <w:p w:rsidR="00064AC6" w:rsidRPr="009172E7" w:rsidRDefault="00064AC6" w:rsidP="00FF1C4A">
            <w:pPr>
              <w:spacing w:line="240" w:lineRule="auto"/>
              <w:jc w:val="both"/>
              <w:rPr>
                <w:sz w:val="24"/>
                <w:szCs w:val="24"/>
              </w:rPr>
            </w:pPr>
          </w:p>
        </w:tc>
      </w:tr>
      <w:tr w:rsidR="00064AC6" w:rsidRPr="009172E7" w:rsidTr="00970608">
        <w:trPr>
          <w:trHeight w:val="405"/>
          <w:jc w:val="center"/>
        </w:trPr>
        <w:tc>
          <w:tcPr>
            <w:tcW w:w="10178" w:type="dxa"/>
            <w:gridSpan w:val="2"/>
          </w:tcPr>
          <w:p w:rsidR="00064AC6" w:rsidRPr="009172E7" w:rsidRDefault="00064AC6" w:rsidP="00970608">
            <w:pPr>
              <w:shd w:val="clear" w:color="auto" w:fill="FFFFFF"/>
              <w:tabs>
                <w:tab w:val="left" w:pos="5314"/>
              </w:tabs>
              <w:spacing w:line="240" w:lineRule="auto"/>
              <w:jc w:val="center"/>
              <w:rPr>
                <w:bCs/>
                <w:spacing w:val="-3"/>
                <w:sz w:val="24"/>
                <w:szCs w:val="24"/>
              </w:rPr>
            </w:pPr>
            <w:r w:rsidRPr="009172E7">
              <w:rPr>
                <w:bCs/>
                <w:spacing w:val="-3"/>
                <w:sz w:val="24"/>
                <w:szCs w:val="24"/>
              </w:rPr>
              <w:t>ПОДПИСИ СТОРОН</w:t>
            </w:r>
          </w:p>
        </w:tc>
      </w:tr>
      <w:tr w:rsidR="00064AC6" w:rsidRPr="009172E7" w:rsidTr="00970608">
        <w:trPr>
          <w:trHeight w:val="146"/>
          <w:jc w:val="center"/>
        </w:trPr>
        <w:tc>
          <w:tcPr>
            <w:tcW w:w="4948" w:type="dxa"/>
          </w:tcPr>
          <w:p w:rsidR="00FF1C4A" w:rsidRPr="009172E7" w:rsidRDefault="00FF1C4A" w:rsidP="00FF1C4A">
            <w:pPr>
              <w:shd w:val="clear" w:color="auto" w:fill="FFFFFF"/>
              <w:spacing w:line="240" w:lineRule="auto"/>
              <w:ind w:firstLine="33"/>
              <w:jc w:val="both"/>
              <w:rPr>
                <w:i/>
                <w:sz w:val="24"/>
                <w:szCs w:val="24"/>
              </w:rPr>
            </w:pPr>
            <w:r w:rsidRPr="009172E7">
              <w:rPr>
                <w:i/>
                <w:sz w:val="24"/>
                <w:szCs w:val="24"/>
              </w:rPr>
              <w:t xml:space="preserve">Должность </w:t>
            </w:r>
          </w:p>
          <w:p w:rsidR="00FF1C4A" w:rsidRPr="009172E7" w:rsidRDefault="00FF1C4A" w:rsidP="00FF1C4A">
            <w:pPr>
              <w:shd w:val="clear" w:color="auto" w:fill="FFFFFF"/>
              <w:spacing w:line="240" w:lineRule="auto"/>
              <w:ind w:firstLine="33"/>
              <w:jc w:val="both"/>
              <w:rPr>
                <w:b/>
                <w:sz w:val="24"/>
                <w:szCs w:val="24"/>
              </w:rPr>
            </w:pPr>
          </w:p>
          <w:p w:rsidR="00FF1C4A" w:rsidRPr="009172E7" w:rsidRDefault="00FF1C4A" w:rsidP="00FF1C4A">
            <w:pPr>
              <w:shd w:val="clear" w:color="auto" w:fill="FFFFFF"/>
              <w:spacing w:line="240" w:lineRule="auto"/>
              <w:ind w:firstLine="33"/>
              <w:jc w:val="both"/>
              <w:rPr>
                <w:b/>
                <w:sz w:val="24"/>
                <w:szCs w:val="24"/>
              </w:rPr>
            </w:pPr>
          </w:p>
          <w:p w:rsidR="00FF1C4A" w:rsidRPr="009172E7" w:rsidRDefault="00FF1C4A" w:rsidP="00FF1C4A">
            <w:pPr>
              <w:shd w:val="clear" w:color="auto" w:fill="FFFFFF"/>
              <w:spacing w:line="240" w:lineRule="auto"/>
              <w:ind w:firstLine="33"/>
              <w:jc w:val="both"/>
              <w:rPr>
                <w:b/>
                <w:sz w:val="24"/>
                <w:szCs w:val="24"/>
              </w:rPr>
            </w:pPr>
          </w:p>
          <w:p w:rsidR="00FF1C4A" w:rsidRPr="009172E7" w:rsidRDefault="00FF1C4A" w:rsidP="00FF1C4A">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064AC6" w:rsidRPr="009172E7" w:rsidRDefault="00FF1C4A" w:rsidP="00FF1C4A">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p>
        </w:tc>
        <w:tc>
          <w:tcPr>
            <w:tcW w:w="5230" w:type="dxa"/>
          </w:tcPr>
          <w:p w:rsidR="00FF1C4A" w:rsidRPr="009172E7" w:rsidRDefault="00FF1C4A" w:rsidP="00FF1C4A">
            <w:pPr>
              <w:spacing w:line="240" w:lineRule="auto"/>
              <w:jc w:val="both"/>
              <w:rPr>
                <w:sz w:val="24"/>
                <w:szCs w:val="24"/>
              </w:rPr>
            </w:pPr>
            <w:r w:rsidRPr="009172E7">
              <w:rPr>
                <w:sz w:val="24"/>
                <w:szCs w:val="24"/>
              </w:rPr>
              <w:t xml:space="preserve">Руководитель </w:t>
            </w:r>
          </w:p>
          <w:p w:rsidR="00FF1C4A" w:rsidRPr="009172E7" w:rsidRDefault="00FF1C4A" w:rsidP="00FF1C4A">
            <w:pPr>
              <w:spacing w:line="240" w:lineRule="auto"/>
              <w:jc w:val="both"/>
              <w:rPr>
                <w:sz w:val="24"/>
                <w:szCs w:val="24"/>
              </w:rPr>
            </w:pPr>
            <w:r w:rsidRPr="009172E7">
              <w:rPr>
                <w:sz w:val="24"/>
                <w:szCs w:val="24"/>
              </w:rPr>
              <w:t>ФГБУ «АМП Каспийского моря»</w:t>
            </w:r>
          </w:p>
          <w:p w:rsidR="00FF1C4A" w:rsidRPr="009172E7" w:rsidRDefault="00FF1C4A" w:rsidP="00FF1C4A">
            <w:pPr>
              <w:spacing w:line="240" w:lineRule="auto"/>
              <w:jc w:val="both"/>
              <w:rPr>
                <w:b/>
                <w:sz w:val="24"/>
                <w:szCs w:val="24"/>
              </w:rPr>
            </w:pPr>
          </w:p>
          <w:p w:rsidR="00FF1C4A" w:rsidRPr="009172E7" w:rsidRDefault="00FF1C4A" w:rsidP="00FF1C4A">
            <w:pPr>
              <w:spacing w:line="240" w:lineRule="auto"/>
              <w:jc w:val="both"/>
              <w:rPr>
                <w:b/>
                <w:sz w:val="24"/>
                <w:szCs w:val="24"/>
              </w:rPr>
            </w:pPr>
          </w:p>
          <w:p w:rsidR="00FF1C4A" w:rsidRPr="009172E7" w:rsidRDefault="00FF1C4A" w:rsidP="00FF1C4A">
            <w:pPr>
              <w:spacing w:line="240" w:lineRule="auto"/>
              <w:jc w:val="both"/>
              <w:rPr>
                <w:b/>
                <w:sz w:val="24"/>
                <w:szCs w:val="24"/>
              </w:rPr>
            </w:pPr>
            <w:r w:rsidRPr="009172E7">
              <w:rPr>
                <w:b/>
                <w:sz w:val="24"/>
                <w:szCs w:val="24"/>
              </w:rPr>
              <w:t xml:space="preserve">_____________________ </w:t>
            </w:r>
            <w:r w:rsidRPr="009172E7">
              <w:rPr>
                <w:sz w:val="24"/>
                <w:szCs w:val="24"/>
              </w:rPr>
              <w:t xml:space="preserve">М.А. </w:t>
            </w:r>
            <w:proofErr w:type="spellStart"/>
            <w:r w:rsidRPr="009172E7">
              <w:rPr>
                <w:sz w:val="24"/>
                <w:szCs w:val="24"/>
              </w:rPr>
              <w:t>Абдулатипов</w:t>
            </w:r>
            <w:proofErr w:type="spellEnd"/>
          </w:p>
          <w:p w:rsidR="00FF1C4A" w:rsidRPr="009172E7" w:rsidRDefault="00FF1C4A" w:rsidP="00FF1C4A">
            <w:pPr>
              <w:spacing w:line="240" w:lineRule="auto"/>
              <w:jc w:val="both"/>
              <w:rPr>
                <w:sz w:val="24"/>
                <w:szCs w:val="24"/>
              </w:rPr>
            </w:pPr>
            <w:r w:rsidRPr="009172E7">
              <w:rPr>
                <w:sz w:val="24"/>
                <w:szCs w:val="24"/>
              </w:rPr>
              <w:t>МП</w:t>
            </w:r>
          </w:p>
          <w:p w:rsidR="00064AC6" w:rsidRPr="009172E7" w:rsidRDefault="00064AC6" w:rsidP="00970608">
            <w:pPr>
              <w:spacing w:line="240" w:lineRule="auto"/>
              <w:jc w:val="both"/>
              <w:rPr>
                <w:sz w:val="24"/>
                <w:szCs w:val="24"/>
              </w:rPr>
            </w:pPr>
          </w:p>
        </w:tc>
      </w:tr>
    </w:tbl>
    <w:p w:rsidR="00064AC6" w:rsidRDefault="00064AC6" w:rsidP="00064AC6">
      <w:pPr>
        <w:widowControl/>
        <w:spacing w:line="240" w:lineRule="auto"/>
        <w:ind w:firstLine="6"/>
        <w:contextualSpacing/>
        <w:jc w:val="right"/>
        <w:rPr>
          <w:sz w:val="24"/>
          <w:szCs w:val="24"/>
        </w:rPr>
      </w:pPr>
    </w:p>
    <w:p w:rsidR="00064AC6" w:rsidRDefault="00064AC6" w:rsidP="00064AC6">
      <w:pPr>
        <w:widowControl/>
        <w:spacing w:line="240" w:lineRule="auto"/>
        <w:rPr>
          <w:sz w:val="24"/>
          <w:szCs w:val="24"/>
        </w:rPr>
      </w:pPr>
      <w:r>
        <w:rPr>
          <w:sz w:val="24"/>
          <w:szCs w:val="24"/>
        </w:rPr>
        <w:br w:type="page"/>
      </w:r>
    </w:p>
    <w:p w:rsidR="00064AC6" w:rsidRPr="009172E7" w:rsidRDefault="00064AC6" w:rsidP="00064AC6">
      <w:pPr>
        <w:widowControl/>
        <w:spacing w:line="240" w:lineRule="auto"/>
        <w:ind w:firstLine="6"/>
        <w:contextualSpacing/>
        <w:jc w:val="right"/>
        <w:rPr>
          <w:sz w:val="24"/>
          <w:szCs w:val="24"/>
        </w:rPr>
      </w:pPr>
      <w:r w:rsidRPr="009172E7">
        <w:rPr>
          <w:sz w:val="24"/>
          <w:szCs w:val="24"/>
        </w:rPr>
        <w:lastRenderedPageBreak/>
        <w:t xml:space="preserve">Приложение № 1 </w:t>
      </w:r>
    </w:p>
    <w:p w:rsidR="00064AC6" w:rsidRPr="009172E7" w:rsidRDefault="00064AC6" w:rsidP="00064AC6">
      <w:pPr>
        <w:widowControl/>
        <w:spacing w:line="240" w:lineRule="auto"/>
        <w:ind w:firstLine="6"/>
        <w:contextualSpacing/>
        <w:jc w:val="right"/>
        <w:rPr>
          <w:sz w:val="24"/>
          <w:szCs w:val="24"/>
        </w:rPr>
      </w:pPr>
      <w:r w:rsidRPr="009172E7">
        <w:rPr>
          <w:sz w:val="24"/>
          <w:szCs w:val="24"/>
        </w:rPr>
        <w:t>к договору  №______ от «___»___</w:t>
      </w:r>
      <w:r>
        <w:rPr>
          <w:sz w:val="24"/>
          <w:szCs w:val="24"/>
        </w:rPr>
        <w:t>_____2020</w:t>
      </w:r>
      <w:r w:rsidRPr="009172E7">
        <w:rPr>
          <w:sz w:val="24"/>
          <w:szCs w:val="24"/>
        </w:rPr>
        <w:t xml:space="preserve"> г.</w:t>
      </w:r>
    </w:p>
    <w:p w:rsidR="00064AC6" w:rsidRPr="009172E7" w:rsidRDefault="00064AC6" w:rsidP="00064AC6">
      <w:pPr>
        <w:widowControl/>
        <w:shd w:val="clear" w:color="auto" w:fill="FFFFFF"/>
        <w:tabs>
          <w:tab w:val="left" w:pos="10206"/>
        </w:tabs>
        <w:spacing w:line="240" w:lineRule="auto"/>
        <w:ind w:right="2" w:firstLine="567"/>
        <w:contextualSpacing/>
        <w:jc w:val="both"/>
        <w:rPr>
          <w:b/>
          <w:color w:val="000000"/>
          <w:spacing w:val="1"/>
          <w:sz w:val="24"/>
          <w:szCs w:val="24"/>
        </w:rPr>
      </w:pPr>
    </w:p>
    <w:p w:rsidR="00064AC6" w:rsidRDefault="00064AC6" w:rsidP="00064AC6">
      <w:pPr>
        <w:widowControl/>
        <w:tabs>
          <w:tab w:val="left" w:pos="1736"/>
        </w:tabs>
        <w:spacing w:line="240" w:lineRule="auto"/>
        <w:contextualSpacing/>
        <w:jc w:val="center"/>
        <w:rPr>
          <w:sz w:val="24"/>
          <w:szCs w:val="24"/>
        </w:rPr>
      </w:pPr>
    </w:p>
    <w:p w:rsidR="00064AC6" w:rsidRDefault="00064AC6" w:rsidP="00064AC6">
      <w:pPr>
        <w:widowControl/>
        <w:tabs>
          <w:tab w:val="left" w:pos="1736"/>
        </w:tabs>
        <w:spacing w:line="240" w:lineRule="auto"/>
        <w:contextualSpacing/>
        <w:jc w:val="center"/>
        <w:rPr>
          <w:sz w:val="24"/>
          <w:szCs w:val="24"/>
        </w:rPr>
      </w:pPr>
      <w:r w:rsidRPr="009172E7">
        <w:rPr>
          <w:sz w:val="24"/>
          <w:szCs w:val="24"/>
        </w:rPr>
        <w:t>Перечень автотранспортных средств ФГБУ «АМП Каспийского моря»</w:t>
      </w:r>
    </w:p>
    <w:p w:rsidR="00064AC6" w:rsidRPr="009172E7" w:rsidRDefault="00064AC6" w:rsidP="00064AC6">
      <w:pPr>
        <w:widowControl/>
        <w:tabs>
          <w:tab w:val="left" w:pos="1736"/>
        </w:tabs>
        <w:spacing w:line="240" w:lineRule="auto"/>
        <w:contextualSpacing/>
        <w:jc w:val="center"/>
        <w:rPr>
          <w:sz w:val="24"/>
          <w:szCs w:val="24"/>
        </w:rPr>
      </w:pPr>
    </w:p>
    <w:p w:rsidR="00064AC6" w:rsidRPr="009172E7" w:rsidRDefault="00064AC6" w:rsidP="00064AC6">
      <w:pPr>
        <w:widowControl/>
        <w:tabs>
          <w:tab w:val="left" w:pos="1736"/>
        </w:tabs>
        <w:spacing w:line="240" w:lineRule="auto"/>
        <w:ind w:firstLine="567"/>
        <w:contextualSpacing/>
        <w:jc w:val="both"/>
        <w:rPr>
          <w:b/>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064AC6" w:rsidRPr="009172E7" w:rsidTr="00970608">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Государственный регистрационный номер</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val="en-US" w:eastAsia="en-US"/>
              </w:rPr>
            </w:pPr>
            <w:r w:rsidRPr="009172E7">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9172E7">
              <w:rPr>
                <w:sz w:val="24"/>
                <w:szCs w:val="24"/>
                <w:lang w:eastAsia="en-US"/>
              </w:rPr>
              <w:t>С 005 ЕХ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val="en-US" w:eastAsia="en-US"/>
              </w:rPr>
            </w:pPr>
            <w:r w:rsidRPr="009172E7">
              <w:rPr>
                <w:sz w:val="24"/>
                <w:szCs w:val="24"/>
                <w:lang w:eastAsia="en-US"/>
              </w:rPr>
              <w:t xml:space="preserve">BMW 740Li </w:t>
            </w:r>
            <w:proofErr w:type="spellStart"/>
            <w:r w:rsidRPr="009172E7">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9172E7">
              <w:rPr>
                <w:sz w:val="24"/>
                <w:szCs w:val="24"/>
                <w:lang w:eastAsia="en-US"/>
              </w:rPr>
              <w:t>М 001 ВУ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9172E7">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9172E7">
              <w:rPr>
                <w:sz w:val="24"/>
                <w:szCs w:val="24"/>
                <w:lang w:eastAsia="en-US"/>
              </w:rPr>
              <w:t>К 111 ВК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Land</w:t>
            </w:r>
            <w:proofErr w:type="spellEnd"/>
            <w:r w:rsidRPr="009172E7">
              <w:rPr>
                <w:sz w:val="24"/>
                <w:szCs w:val="24"/>
                <w:lang w:eastAsia="en-US"/>
              </w:rPr>
              <w:t xml:space="preserve"> </w:t>
            </w:r>
            <w:proofErr w:type="spellStart"/>
            <w:r w:rsidRPr="009172E7">
              <w:rPr>
                <w:sz w:val="24"/>
                <w:szCs w:val="24"/>
                <w:lang w:eastAsia="en-US"/>
              </w:rPr>
              <w:t>Cruiser</w:t>
            </w:r>
            <w:proofErr w:type="spellEnd"/>
            <w:r w:rsidRPr="009172E7">
              <w:rPr>
                <w:sz w:val="24"/>
                <w:szCs w:val="24"/>
                <w:lang w:eastAsia="en-US"/>
              </w:rPr>
              <w:t xml:space="preserve">  120 </w:t>
            </w:r>
            <w:proofErr w:type="spellStart"/>
            <w:r w:rsidRPr="009172E7">
              <w:rPr>
                <w:sz w:val="24"/>
                <w:szCs w:val="24"/>
                <w:lang w:eastAsia="en-US"/>
              </w:rPr>
              <w:t>Prado</w:t>
            </w:r>
            <w:proofErr w:type="spellEnd"/>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proofErr w:type="gramStart"/>
            <w:r w:rsidRPr="009172E7">
              <w:rPr>
                <w:sz w:val="24"/>
                <w:szCs w:val="24"/>
                <w:lang w:eastAsia="en-US"/>
              </w:rPr>
              <w:t>Р</w:t>
            </w:r>
            <w:proofErr w:type="gramEnd"/>
            <w:r w:rsidRPr="009172E7">
              <w:rPr>
                <w:sz w:val="24"/>
                <w:szCs w:val="24"/>
                <w:lang w:eastAsia="en-US"/>
              </w:rPr>
              <w:t xml:space="preserve"> 656 КМ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9172E7">
              <w:rPr>
                <w:sz w:val="24"/>
                <w:szCs w:val="24"/>
                <w:lang w:eastAsia="en-US"/>
              </w:rPr>
              <w:t>У 510 КМ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9172E7">
              <w:rPr>
                <w:sz w:val="24"/>
                <w:szCs w:val="24"/>
                <w:lang w:eastAsia="en-US"/>
              </w:rPr>
              <w:t>У 511 КМ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9172E7">
              <w:rPr>
                <w:sz w:val="24"/>
                <w:szCs w:val="24"/>
                <w:lang w:eastAsia="en-US"/>
              </w:rPr>
              <w:t>У 835 КМ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9172E7">
              <w:rPr>
                <w:sz w:val="24"/>
                <w:szCs w:val="24"/>
                <w:lang w:eastAsia="en-US"/>
              </w:rPr>
              <w:t>T 670 KB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sidRPr="009172E7">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E41B06">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E41B06">
              <w:rPr>
                <w:sz w:val="24"/>
                <w:szCs w:val="24"/>
                <w:lang w:val="en-US"/>
              </w:rPr>
              <w:t>E 579 MT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Pr>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E41B06">
              <w:rPr>
                <w:sz w:val="24"/>
                <w:szCs w:val="24"/>
                <w:lang w:val="en-US"/>
              </w:rPr>
              <w:t>Fiat Scudo</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1215E4">
              <w:rPr>
                <w:sz w:val="24"/>
                <w:szCs w:val="24"/>
                <w:lang w:val="en-US" w:eastAsia="en-US"/>
              </w:rPr>
              <w:t>X 473 MM 30</w:t>
            </w:r>
          </w:p>
        </w:tc>
      </w:tr>
      <w:tr w:rsidR="00064AC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contextualSpacing/>
              <w:jc w:val="both"/>
              <w:rPr>
                <w:sz w:val="24"/>
                <w:szCs w:val="24"/>
                <w:lang w:eastAsia="en-US"/>
              </w:rPr>
            </w:pPr>
            <w:r>
              <w:rPr>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E41B06">
              <w:rPr>
                <w:sz w:val="24"/>
                <w:szCs w:val="24"/>
                <w:lang w:val="en-US"/>
              </w:rPr>
              <w:t>Lada-212140</w:t>
            </w:r>
          </w:p>
        </w:tc>
        <w:tc>
          <w:tcPr>
            <w:tcW w:w="0" w:type="auto"/>
            <w:tcBorders>
              <w:top w:val="single" w:sz="4" w:space="0" w:color="auto"/>
              <w:left w:val="single" w:sz="4" w:space="0" w:color="auto"/>
              <w:bottom w:val="single" w:sz="4" w:space="0" w:color="auto"/>
              <w:right w:val="single" w:sz="4" w:space="0" w:color="auto"/>
            </w:tcBorders>
          </w:tcPr>
          <w:p w:rsidR="00064AC6" w:rsidRPr="009172E7" w:rsidRDefault="00064AC6" w:rsidP="00970608">
            <w:pPr>
              <w:widowControl/>
              <w:spacing w:line="240" w:lineRule="auto"/>
              <w:ind w:firstLine="567"/>
              <w:contextualSpacing/>
              <w:jc w:val="center"/>
              <w:rPr>
                <w:sz w:val="24"/>
                <w:szCs w:val="24"/>
                <w:lang w:eastAsia="en-US"/>
              </w:rPr>
            </w:pPr>
            <w:r w:rsidRPr="00E41B06">
              <w:rPr>
                <w:sz w:val="24"/>
                <w:szCs w:val="24"/>
                <w:lang w:val="en-US"/>
              </w:rPr>
              <w:t>A 146 MK 30</w:t>
            </w:r>
          </w:p>
        </w:tc>
      </w:tr>
    </w:tbl>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064AC6" w:rsidRPr="009172E7" w:rsidTr="00970608">
        <w:trPr>
          <w:trHeight w:val="146"/>
          <w:jc w:val="center"/>
        </w:trPr>
        <w:tc>
          <w:tcPr>
            <w:tcW w:w="4948" w:type="dxa"/>
          </w:tcPr>
          <w:p w:rsidR="00114DAB" w:rsidRPr="009172E7" w:rsidRDefault="00114DAB" w:rsidP="00114DAB">
            <w:pPr>
              <w:shd w:val="clear" w:color="auto" w:fill="FFFFFF"/>
              <w:spacing w:line="240" w:lineRule="auto"/>
              <w:ind w:firstLine="33"/>
              <w:jc w:val="both"/>
              <w:rPr>
                <w:i/>
                <w:sz w:val="24"/>
                <w:szCs w:val="24"/>
              </w:rPr>
            </w:pPr>
            <w:r w:rsidRPr="009172E7">
              <w:rPr>
                <w:i/>
                <w:sz w:val="24"/>
                <w:szCs w:val="24"/>
              </w:rPr>
              <w:t xml:space="preserve">Должность </w:t>
            </w:r>
          </w:p>
          <w:p w:rsidR="00114DAB" w:rsidRPr="009172E7" w:rsidRDefault="00114DAB" w:rsidP="00114DAB">
            <w:pPr>
              <w:shd w:val="clear" w:color="auto" w:fill="FFFFFF"/>
              <w:spacing w:line="240" w:lineRule="auto"/>
              <w:ind w:firstLine="33"/>
              <w:jc w:val="both"/>
              <w:rPr>
                <w:b/>
                <w:sz w:val="24"/>
                <w:szCs w:val="24"/>
              </w:rPr>
            </w:pPr>
          </w:p>
          <w:p w:rsidR="00114DAB" w:rsidRPr="009172E7" w:rsidRDefault="00114DAB" w:rsidP="00114DAB">
            <w:pPr>
              <w:shd w:val="clear" w:color="auto" w:fill="FFFFFF"/>
              <w:spacing w:line="240" w:lineRule="auto"/>
              <w:ind w:firstLine="33"/>
              <w:jc w:val="both"/>
              <w:rPr>
                <w:b/>
                <w:sz w:val="24"/>
                <w:szCs w:val="24"/>
              </w:rPr>
            </w:pPr>
          </w:p>
          <w:p w:rsidR="00114DAB" w:rsidRPr="009172E7" w:rsidRDefault="00114DAB" w:rsidP="00114DAB">
            <w:pPr>
              <w:shd w:val="clear" w:color="auto" w:fill="FFFFFF"/>
              <w:spacing w:line="240" w:lineRule="auto"/>
              <w:ind w:firstLine="33"/>
              <w:jc w:val="both"/>
              <w:rPr>
                <w:b/>
                <w:sz w:val="24"/>
                <w:szCs w:val="24"/>
              </w:rPr>
            </w:pPr>
          </w:p>
          <w:p w:rsidR="00114DAB" w:rsidRPr="009172E7" w:rsidRDefault="00114DAB" w:rsidP="00114DAB">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064AC6" w:rsidRPr="009172E7" w:rsidRDefault="00114DAB" w:rsidP="00114DAB">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p>
        </w:tc>
        <w:tc>
          <w:tcPr>
            <w:tcW w:w="5230" w:type="dxa"/>
          </w:tcPr>
          <w:p w:rsidR="00114DAB" w:rsidRPr="009172E7" w:rsidRDefault="00114DAB" w:rsidP="00114DAB">
            <w:pPr>
              <w:spacing w:line="240" w:lineRule="auto"/>
              <w:jc w:val="both"/>
              <w:rPr>
                <w:sz w:val="24"/>
                <w:szCs w:val="24"/>
              </w:rPr>
            </w:pPr>
            <w:r w:rsidRPr="009172E7">
              <w:rPr>
                <w:sz w:val="24"/>
                <w:szCs w:val="24"/>
              </w:rPr>
              <w:t xml:space="preserve">Руководитель </w:t>
            </w:r>
          </w:p>
          <w:p w:rsidR="00114DAB" w:rsidRPr="009172E7" w:rsidRDefault="00114DAB" w:rsidP="00114DAB">
            <w:pPr>
              <w:spacing w:line="240" w:lineRule="auto"/>
              <w:jc w:val="both"/>
              <w:rPr>
                <w:sz w:val="24"/>
                <w:szCs w:val="24"/>
              </w:rPr>
            </w:pPr>
            <w:r w:rsidRPr="009172E7">
              <w:rPr>
                <w:sz w:val="24"/>
                <w:szCs w:val="24"/>
              </w:rPr>
              <w:t>ФГБУ «АМП Каспийского моря»</w:t>
            </w:r>
          </w:p>
          <w:p w:rsidR="00114DAB" w:rsidRPr="009172E7" w:rsidRDefault="00114DAB" w:rsidP="00114DAB">
            <w:pPr>
              <w:spacing w:line="240" w:lineRule="auto"/>
              <w:jc w:val="both"/>
              <w:rPr>
                <w:b/>
                <w:sz w:val="24"/>
                <w:szCs w:val="24"/>
              </w:rPr>
            </w:pPr>
          </w:p>
          <w:p w:rsidR="00114DAB" w:rsidRPr="009172E7" w:rsidRDefault="00114DAB" w:rsidP="00114DAB">
            <w:pPr>
              <w:spacing w:line="240" w:lineRule="auto"/>
              <w:jc w:val="both"/>
              <w:rPr>
                <w:b/>
                <w:sz w:val="24"/>
                <w:szCs w:val="24"/>
              </w:rPr>
            </w:pPr>
          </w:p>
          <w:p w:rsidR="00114DAB" w:rsidRPr="009172E7" w:rsidRDefault="00114DAB" w:rsidP="00114DAB">
            <w:pPr>
              <w:spacing w:line="240" w:lineRule="auto"/>
              <w:jc w:val="both"/>
              <w:rPr>
                <w:b/>
                <w:sz w:val="24"/>
                <w:szCs w:val="24"/>
              </w:rPr>
            </w:pPr>
            <w:r w:rsidRPr="009172E7">
              <w:rPr>
                <w:b/>
                <w:sz w:val="24"/>
                <w:szCs w:val="24"/>
              </w:rPr>
              <w:t xml:space="preserve">_____________________ </w:t>
            </w:r>
            <w:r w:rsidRPr="009172E7">
              <w:rPr>
                <w:sz w:val="24"/>
                <w:szCs w:val="24"/>
              </w:rPr>
              <w:t xml:space="preserve">М.А. </w:t>
            </w:r>
            <w:proofErr w:type="spellStart"/>
            <w:r w:rsidRPr="009172E7">
              <w:rPr>
                <w:sz w:val="24"/>
                <w:szCs w:val="24"/>
              </w:rPr>
              <w:t>Абдулатипов</w:t>
            </w:r>
            <w:proofErr w:type="spellEnd"/>
          </w:p>
          <w:p w:rsidR="00114DAB" w:rsidRPr="009172E7" w:rsidRDefault="00114DAB" w:rsidP="00114DAB">
            <w:pPr>
              <w:spacing w:line="240" w:lineRule="auto"/>
              <w:jc w:val="both"/>
              <w:rPr>
                <w:sz w:val="24"/>
                <w:szCs w:val="24"/>
              </w:rPr>
            </w:pPr>
            <w:r w:rsidRPr="009172E7">
              <w:rPr>
                <w:sz w:val="24"/>
                <w:szCs w:val="24"/>
              </w:rPr>
              <w:t>МП</w:t>
            </w:r>
          </w:p>
          <w:p w:rsidR="00064AC6" w:rsidRPr="009172E7" w:rsidRDefault="00064AC6" w:rsidP="00970608">
            <w:pPr>
              <w:spacing w:line="240" w:lineRule="auto"/>
              <w:jc w:val="both"/>
              <w:rPr>
                <w:sz w:val="24"/>
                <w:szCs w:val="24"/>
              </w:rPr>
            </w:pPr>
          </w:p>
        </w:tc>
      </w:tr>
    </w:tbl>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ind w:firstLine="6"/>
        <w:contextualSpacing/>
        <w:jc w:val="both"/>
        <w:rPr>
          <w:sz w:val="24"/>
          <w:szCs w:val="24"/>
        </w:rPr>
      </w:pPr>
    </w:p>
    <w:p w:rsidR="00064AC6" w:rsidRPr="009172E7" w:rsidRDefault="00064AC6" w:rsidP="00064AC6">
      <w:pPr>
        <w:widowControl/>
        <w:spacing w:line="240" w:lineRule="auto"/>
        <w:jc w:val="right"/>
        <w:rPr>
          <w:sz w:val="24"/>
          <w:szCs w:val="24"/>
        </w:rPr>
      </w:pPr>
      <w:r w:rsidRPr="009172E7">
        <w:rPr>
          <w:sz w:val="24"/>
          <w:szCs w:val="24"/>
        </w:rPr>
        <w:br w:type="page"/>
      </w:r>
      <w:r w:rsidRPr="009172E7">
        <w:rPr>
          <w:sz w:val="24"/>
          <w:szCs w:val="24"/>
        </w:rPr>
        <w:lastRenderedPageBreak/>
        <w:t xml:space="preserve">Приложение № 2 </w:t>
      </w:r>
    </w:p>
    <w:p w:rsidR="00064AC6" w:rsidRPr="009172E7" w:rsidRDefault="00064AC6" w:rsidP="00064AC6">
      <w:pPr>
        <w:widowControl/>
        <w:spacing w:line="240" w:lineRule="auto"/>
        <w:ind w:firstLine="6"/>
        <w:contextualSpacing/>
        <w:jc w:val="right"/>
        <w:rPr>
          <w:sz w:val="24"/>
          <w:szCs w:val="24"/>
        </w:rPr>
      </w:pPr>
      <w:r w:rsidRPr="009172E7">
        <w:rPr>
          <w:sz w:val="24"/>
          <w:szCs w:val="24"/>
        </w:rPr>
        <w:t>к договору  №______</w:t>
      </w:r>
      <w:r>
        <w:rPr>
          <w:sz w:val="24"/>
          <w:szCs w:val="24"/>
        </w:rPr>
        <w:t>__ от «___»_______2020</w:t>
      </w:r>
      <w:r w:rsidRPr="009172E7">
        <w:rPr>
          <w:sz w:val="24"/>
          <w:szCs w:val="24"/>
        </w:rPr>
        <w:t xml:space="preserve"> г.</w:t>
      </w:r>
    </w:p>
    <w:p w:rsidR="00064AC6" w:rsidRPr="009172E7" w:rsidRDefault="00064AC6" w:rsidP="00064AC6">
      <w:pPr>
        <w:widowControl/>
        <w:shd w:val="clear" w:color="auto" w:fill="FFFFFF"/>
        <w:tabs>
          <w:tab w:val="left" w:pos="10206"/>
        </w:tabs>
        <w:spacing w:line="240" w:lineRule="auto"/>
        <w:ind w:right="2" w:firstLine="567"/>
        <w:contextualSpacing/>
        <w:jc w:val="both"/>
        <w:rPr>
          <w:b/>
          <w:color w:val="000000"/>
          <w:spacing w:val="1"/>
          <w:sz w:val="24"/>
          <w:szCs w:val="24"/>
        </w:rPr>
      </w:pPr>
    </w:p>
    <w:p w:rsidR="00064AC6" w:rsidRPr="009172E7" w:rsidRDefault="00064AC6" w:rsidP="00064AC6">
      <w:pPr>
        <w:widowControl/>
        <w:tabs>
          <w:tab w:val="left" w:pos="1736"/>
        </w:tabs>
        <w:spacing w:line="240" w:lineRule="auto"/>
        <w:contextualSpacing/>
        <w:jc w:val="center"/>
        <w:rPr>
          <w:sz w:val="24"/>
          <w:szCs w:val="24"/>
        </w:rPr>
      </w:pPr>
      <w:r w:rsidRPr="009172E7">
        <w:rPr>
          <w:sz w:val="24"/>
          <w:szCs w:val="24"/>
        </w:rPr>
        <w:t>Условия выполнения работ</w:t>
      </w:r>
    </w:p>
    <w:p w:rsidR="00064AC6" w:rsidRPr="009172E7" w:rsidRDefault="00064AC6" w:rsidP="00064AC6">
      <w:pPr>
        <w:widowControl/>
        <w:tabs>
          <w:tab w:val="left" w:pos="1736"/>
        </w:tabs>
        <w:spacing w:line="240" w:lineRule="auto"/>
        <w:contextualSpacing/>
        <w:jc w:val="both"/>
        <w:rPr>
          <w:sz w:val="24"/>
          <w:szCs w:val="24"/>
        </w:rPr>
      </w:pPr>
    </w:p>
    <w:p w:rsidR="00064AC6" w:rsidRDefault="00064AC6" w:rsidP="00064AC6">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w:t>
      </w:r>
    </w:p>
    <w:p w:rsidR="00064AC6" w:rsidRPr="001F0153" w:rsidRDefault="00064AC6" w:rsidP="00064AC6">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в соответствии с </w:t>
      </w:r>
      <w:r w:rsidRPr="001F0153">
        <w:rPr>
          <w:sz w:val="24"/>
          <w:szCs w:val="24"/>
        </w:rPr>
        <w:t xml:space="preserve">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  ГОСТ 33997-2016 Колесные транспортные средства. Требования к безопасности в эксплуатации и методы проверки, Федеральным законом от 10.12.1995 г. № 196-ФЗ «О безопасности дорожного движения», Приказом Министерства транспорта Российской Федерации от 8 августа 2018 г. № 296 «Об утверждении порядка организации и проведения </w:t>
      </w:r>
      <w:proofErr w:type="spellStart"/>
      <w:r w:rsidRPr="001F0153">
        <w:rPr>
          <w:sz w:val="24"/>
          <w:szCs w:val="24"/>
        </w:rPr>
        <w:t>предрейсового</w:t>
      </w:r>
      <w:proofErr w:type="spellEnd"/>
      <w:r w:rsidRPr="001F0153">
        <w:rPr>
          <w:sz w:val="24"/>
          <w:szCs w:val="24"/>
        </w:rPr>
        <w:t xml:space="preserve"> или </w:t>
      </w:r>
      <w:proofErr w:type="spellStart"/>
      <w:r w:rsidRPr="001F0153">
        <w:rPr>
          <w:sz w:val="24"/>
          <w:szCs w:val="24"/>
        </w:rPr>
        <w:t>предсменного</w:t>
      </w:r>
      <w:proofErr w:type="spellEnd"/>
      <w:r w:rsidRPr="001F0153">
        <w:rPr>
          <w:sz w:val="24"/>
          <w:szCs w:val="24"/>
        </w:rPr>
        <w:t xml:space="preserve"> контроля технического состояния транспортных средств» и иными нормативными правовыми актами.</w:t>
      </w:r>
    </w:p>
    <w:p w:rsidR="00064AC6" w:rsidRDefault="00064AC6" w:rsidP="00064AC6">
      <w:pPr>
        <w:shd w:val="clear" w:color="auto" w:fill="FFFFFF"/>
        <w:autoSpaceDE w:val="0"/>
        <w:autoSpaceDN w:val="0"/>
        <w:adjustRightInd w:val="0"/>
        <w:spacing w:line="240" w:lineRule="auto"/>
        <w:ind w:firstLine="567"/>
        <w:jc w:val="both"/>
        <w:rPr>
          <w:sz w:val="24"/>
          <w:szCs w:val="24"/>
        </w:rPr>
      </w:pPr>
      <w:r>
        <w:rPr>
          <w:sz w:val="24"/>
          <w:szCs w:val="24"/>
        </w:rPr>
        <w:t xml:space="preserve">Автотранспортное средство, представляемое на </w:t>
      </w:r>
      <w:proofErr w:type="spellStart"/>
      <w:r>
        <w:rPr>
          <w:sz w:val="24"/>
          <w:szCs w:val="24"/>
        </w:rPr>
        <w:t>предрейсовый</w:t>
      </w:r>
      <w:proofErr w:type="spellEnd"/>
      <w:r>
        <w:rPr>
          <w:sz w:val="24"/>
          <w:szCs w:val="24"/>
        </w:rPr>
        <w:t xml:space="preserve"> контроль технического состояния должно быть чистым и без пассажиров.</w:t>
      </w:r>
    </w:p>
    <w:p w:rsidR="00064AC6" w:rsidRPr="009172E7" w:rsidRDefault="00064AC6" w:rsidP="00064AC6">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Перед началом </w:t>
      </w:r>
      <w:proofErr w:type="spellStart"/>
      <w:r w:rsidRPr="009172E7">
        <w:rPr>
          <w:sz w:val="24"/>
          <w:szCs w:val="24"/>
        </w:rPr>
        <w:t>предрейсового</w:t>
      </w:r>
      <w:proofErr w:type="spellEnd"/>
      <w:r w:rsidRPr="009172E7">
        <w:rPr>
          <w:sz w:val="24"/>
          <w:szCs w:val="24"/>
        </w:rPr>
        <w:t xml:space="preserve"> технического контроля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осмотре и проверке номеров автотранспортного средства и их соответствия с данными, указанными в путевом листе и регистрационном документе автотранспортного средства.</w:t>
      </w:r>
    </w:p>
    <w:p w:rsidR="00064AC6" w:rsidRPr="009172E7" w:rsidRDefault="00064AC6" w:rsidP="00064AC6">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Контрольно-технический пост должен быть оснащен следующим типовым стандартным оборудованием, позволяющим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а) смотровой канавой с освещением и (или) подъемником;</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б) устройством для проверки давления воздуха в шинах;</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в) прибором для замера высоты рисунка протектора шин;</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г) прибором для замера суммарного люфта рулевого управления;</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д) буксиром (</w:t>
      </w:r>
      <w:proofErr w:type="gramStart"/>
      <w:r w:rsidRPr="009172E7">
        <w:rPr>
          <w:sz w:val="24"/>
          <w:szCs w:val="24"/>
        </w:rPr>
        <w:t>мягкий</w:t>
      </w:r>
      <w:proofErr w:type="gramEnd"/>
      <w:r w:rsidRPr="009172E7">
        <w:rPr>
          <w:sz w:val="24"/>
          <w:szCs w:val="24"/>
        </w:rPr>
        <w:t xml:space="preserve"> и жесткий);</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е) набором водительского инструмента;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ж) переносной лампой;</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з) оборудованием для проверки развала и схождения колес;</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и) не менее чем двумя огнетушителями (</w:t>
      </w:r>
      <w:proofErr w:type="gramStart"/>
      <w:r w:rsidRPr="009172E7">
        <w:rPr>
          <w:sz w:val="24"/>
          <w:szCs w:val="24"/>
        </w:rPr>
        <w:t>углекислотный</w:t>
      </w:r>
      <w:proofErr w:type="gramEnd"/>
      <w:r w:rsidRPr="009172E7">
        <w:rPr>
          <w:sz w:val="24"/>
          <w:szCs w:val="24"/>
        </w:rPr>
        <w:t>, порошковый), прошедшими проверку в установленном порядке и имеющими действующее клеймо проверки.</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Контрольно-технический пост должен работать в режиме, позволяющем обеспечить прохождение водителем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 должен проводиться перед первым рейсом.</w:t>
      </w:r>
    </w:p>
    <w:p w:rsidR="00064AC6" w:rsidRPr="001F0153" w:rsidRDefault="00064AC6" w:rsidP="00064AC6">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w:t>
      </w:r>
      <w:r w:rsidRPr="001F0153">
        <w:rPr>
          <w:sz w:val="24"/>
          <w:szCs w:val="24"/>
        </w:rPr>
        <w:t>приказом Министерства транспорта Российской Федерации от 28 сентября 2015 г. № 287.</w:t>
      </w:r>
    </w:p>
    <w:p w:rsidR="00064AC6" w:rsidRPr="009172E7" w:rsidRDefault="00064AC6" w:rsidP="00064AC6">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 основным обязанностям контролера технического состояния автотранспортных сре</w:t>
      </w:r>
      <w:proofErr w:type="gramStart"/>
      <w:r w:rsidRPr="009172E7">
        <w:rPr>
          <w:sz w:val="24"/>
          <w:szCs w:val="24"/>
        </w:rPr>
        <w:t>дств пр</w:t>
      </w:r>
      <w:proofErr w:type="gramEnd"/>
      <w:r w:rsidRPr="009172E7">
        <w:rPr>
          <w:sz w:val="24"/>
          <w:szCs w:val="24"/>
        </w:rPr>
        <w:t xml:space="preserve">и </w:t>
      </w:r>
      <w:r>
        <w:rPr>
          <w:sz w:val="24"/>
          <w:szCs w:val="24"/>
        </w:rPr>
        <w:t xml:space="preserve">проведении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w:t>
      </w:r>
      <w:r w:rsidRPr="009172E7">
        <w:rPr>
          <w:sz w:val="24"/>
          <w:szCs w:val="24"/>
        </w:rPr>
        <w:lastRenderedPageBreak/>
        <w:t>относятся:</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а) </w:t>
      </w:r>
      <w:proofErr w:type="gramStart"/>
      <w:r w:rsidRPr="009172E7">
        <w:rPr>
          <w:sz w:val="24"/>
          <w:szCs w:val="24"/>
        </w:rPr>
        <w:t>не допущение</w:t>
      </w:r>
      <w:proofErr w:type="gramEnd"/>
      <w:r w:rsidRPr="009172E7">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б) ведение в уставленном порядке журнала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путевого листа;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в) информирование водителей о состоянии погодных условий, дорожной обстановки и мерах безопасности дорожного движения;</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064AC6" w:rsidRPr="009172E7" w:rsidRDefault="00064AC6" w:rsidP="00064AC6">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Контролер технического состояния автотранспортных средств обязан выполнить следующие мероприятия:</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а) осуществить визуальную проверку автотранспортного средства: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1)на наличие укомплектованной медицинской аптечки;</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2) на наличие противопожарных средств;</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3) на наличие знака аварийной остановки;</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4) на наличие соответствующей экипировки в автотранспортном средстве;</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5) на герметичность систем питания (при работающем двигателе);</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6) на герметичность систем смазки (при работающем двигателе);</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7) на герметичность топливного бака;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9) имеются ли трещины на лобовом стекле и зеркалах заднего вида, ограничивающие обзор водителю;</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10) имеются ли на лобовом стекле и на стеклах передних дверей различные предметы или затемнения, ограничивающие обзор водителю;</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11) имеются ли разрушения в коренном листе или центральном болте рессор;</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12) имеются ли трещины диска или обода колеса;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13) на надежность креплений колес; на надежность закрепления узлов и деталей тормозной системы;</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14) на надежность работы замков дверей кабины;</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15) на надежность работы аварийных выходов и устрой</w:t>
      </w:r>
      <w:proofErr w:type="gramStart"/>
      <w:r w:rsidRPr="009172E7">
        <w:rPr>
          <w:sz w:val="24"/>
          <w:szCs w:val="24"/>
        </w:rPr>
        <w:t>ств дл</w:t>
      </w:r>
      <w:proofErr w:type="gramEnd"/>
      <w:r w:rsidRPr="009172E7">
        <w:rPr>
          <w:sz w:val="24"/>
          <w:szCs w:val="24"/>
        </w:rPr>
        <w:t>я приведения их в действие;</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18) на соответствие внешнего вида автотранспортного средства, а также салона санитарно-гигиеническим нормам;</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б) осуществить проверку в рабочем режиме:</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на соответствие суммарного люфта в рулевом управлении;</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рычага стояночного тормоза в рабочем положении;</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стеклоочистителей и стеклоомывателей;</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приборов освещения, звукового сигнала и аварийной сигнализации;</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спидометра;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пневматического или гидропневматического тормозного привода;</w:t>
      </w:r>
    </w:p>
    <w:p w:rsidR="00064AC6" w:rsidRPr="009172E7" w:rsidRDefault="00064AC6" w:rsidP="00064AC6">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устройств вентиляции и обогрева.</w:t>
      </w:r>
    </w:p>
    <w:p w:rsidR="00064AC6" w:rsidRPr="009172E7" w:rsidRDefault="00064AC6" w:rsidP="00064AC6">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Автотранспортные средства, соответствующие требованиям безопасности по результатам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Контролер технического состояния автотранспортных сре</w:t>
      </w:r>
      <w:proofErr w:type="gramStart"/>
      <w:r w:rsidRPr="009172E7">
        <w:rPr>
          <w:sz w:val="24"/>
          <w:szCs w:val="24"/>
        </w:rPr>
        <w:t>дств ст</w:t>
      </w:r>
      <w:proofErr w:type="gramEnd"/>
      <w:r w:rsidRPr="009172E7">
        <w:rPr>
          <w:sz w:val="24"/>
          <w:szCs w:val="24"/>
        </w:rPr>
        <w:t xml:space="preserve">авит штамп в соответствующих графах путевого листа.  В штампе проставляется </w:t>
      </w:r>
      <w:r>
        <w:rPr>
          <w:sz w:val="24"/>
          <w:szCs w:val="24"/>
        </w:rPr>
        <w:t xml:space="preserve">дата, </w:t>
      </w:r>
      <w:r w:rsidRPr="009172E7">
        <w:rPr>
          <w:sz w:val="24"/>
          <w:szCs w:val="24"/>
        </w:rPr>
        <w:t xml:space="preserve">время </w:t>
      </w:r>
      <w:r>
        <w:rPr>
          <w:sz w:val="24"/>
          <w:szCs w:val="24"/>
        </w:rPr>
        <w:t xml:space="preserve"> проведения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w:t>
      </w:r>
      <w:r w:rsidRPr="009172E7">
        <w:rPr>
          <w:sz w:val="24"/>
          <w:szCs w:val="24"/>
        </w:rPr>
        <w:lastRenderedPageBreak/>
        <w:t xml:space="preserve">автотранспортного средства и </w:t>
      </w:r>
      <w:r>
        <w:rPr>
          <w:sz w:val="24"/>
          <w:szCs w:val="24"/>
        </w:rPr>
        <w:t xml:space="preserve">заверяется </w:t>
      </w:r>
      <w:r w:rsidRPr="009172E7">
        <w:rPr>
          <w:sz w:val="24"/>
          <w:szCs w:val="24"/>
        </w:rPr>
        <w:t>подпись</w:t>
      </w:r>
      <w:r>
        <w:rPr>
          <w:sz w:val="24"/>
          <w:szCs w:val="24"/>
        </w:rPr>
        <w:t xml:space="preserve">ю </w:t>
      </w:r>
      <w:r w:rsidRPr="009172E7">
        <w:rPr>
          <w:sz w:val="24"/>
          <w:szCs w:val="24"/>
        </w:rPr>
        <w:t>контролера  технического состояния автотранспортных средств</w:t>
      </w:r>
      <w:r>
        <w:rPr>
          <w:sz w:val="24"/>
          <w:szCs w:val="24"/>
        </w:rPr>
        <w:t xml:space="preserve"> с указанием фамилии и инициалов.</w:t>
      </w:r>
    </w:p>
    <w:p w:rsidR="00064AC6" w:rsidRPr="009172E7" w:rsidRDefault="00064AC6" w:rsidP="00064AC6">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Автотранспортные средства, не соответствующие вышеуказанным требованиям, не допускаются контролером технического состояния автотранспортных средств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064AC6" w:rsidRPr="009172E7" w:rsidRDefault="00064AC6" w:rsidP="00064AC6">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В зависимости от категории обнаруженных недостатков контролером технического состояния автотранспортных сре</w:t>
      </w:r>
      <w:proofErr w:type="gramStart"/>
      <w:r w:rsidRPr="009172E7">
        <w:rPr>
          <w:sz w:val="24"/>
          <w:szCs w:val="24"/>
        </w:rPr>
        <w:t>дств в п</w:t>
      </w:r>
      <w:proofErr w:type="gramEnd"/>
      <w:r w:rsidRPr="009172E7">
        <w:rPr>
          <w:sz w:val="24"/>
          <w:szCs w:val="24"/>
        </w:rPr>
        <w:t>утевом листе делается отметка о запрещении эксплуатации автотранспортного средства или предоставлении срока на их устранение (до 5 дней). В случае выявления у автотранспортных средств неисправностей, угрожающих безопасности дорожного движения и здоровью пассажиров, контролер технического состояния автотранспортных средств запрещает их эксплуатацию путем составления акта и изъятия путевого листа.</w:t>
      </w:r>
    </w:p>
    <w:p w:rsidR="00064AC6" w:rsidRPr="009172E7" w:rsidRDefault="00064AC6" w:rsidP="00064AC6">
      <w:pPr>
        <w:widowControl/>
        <w:spacing w:line="240" w:lineRule="auto"/>
        <w:ind w:firstLine="567"/>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064AC6" w:rsidRPr="009172E7" w:rsidTr="00970608">
        <w:trPr>
          <w:trHeight w:val="146"/>
          <w:jc w:val="center"/>
        </w:trPr>
        <w:tc>
          <w:tcPr>
            <w:tcW w:w="4948" w:type="dxa"/>
          </w:tcPr>
          <w:p w:rsidR="006B3418" w:rsidRPr="009172E7" w:rsidRDefault="006B3418" w:rsidP="006B3418">
            <w:pPr>
              <w:shd w:val="clear" w:color="auto" w:fill="FFFFFF"/>
              <w:spacing w:line="240" w:lineRule="auto"/>
              <w:ind w:firstLine="33"/>
              <w:jc w:val="both"/>
              <w:rPr>
                <w:i/>
                <w:sz w:val="24"/>
                <w:szCs w:val="24"/>
              </w:rPr>
            </w:pPr>
            <w:r w:rsidRPr="009172E7">
              <w:rPr>
                <w:i/>
                <w:sz w:val="24"/>
                <w:szCs w:val="24"/>
              </w:rPr>
              <w:t xml:space="preserve">Должность </w:t>
            </w:r>
          </w:p>
          <w:p w:rsidR="006B3418" w:rsidRPr="009172E7" w:rsidRDefault="006B3418" w:rsidP="006B3418">
            <w:pPr>
              <w:shd w:val="clear" w:color="auto" w:fill="FFFFFF"/>
              <w:spacing w:line="240" w:lineRule="auto"/>
              <w:ind w:firstLine="33"/>
              <w:jc w:val="both"/>
              <w:rPr>
                <w:b/>
                <w:sz w:val="24"/>
                <w:szCs w:val="24"/>
              </w:rPr>
            </w:pPr>
          </w:p>
          <w:p w:rsidR="006B3418" w:rsidRPr="009172E7" w:rsidRDefault="006B3418" w:rsidP="006B3418">
            <w:pPr>
              <w:shd w:val="clear" w:color="auto" w:fill="FFFFFF"/>
              <w:spacing w:line="240" w:lineRule="auto"/>
              <w:ind w:firstLine="33"/>
              <w:jc w:val="both"/>
              <w:rPr>
                <w:b/>
                <w:sz w:val="24"/>
                <w:szCs w:val="24"/>
              </w:rPr>
            </w:pPr>
          </w:p>
          <w:p w:rsidR="006B3418" w:rsidRPr="009172E7" w:rsidRDefault="006B3418" w:rsidP="006B3418">
            <w:pPr>
              <w:shd w:val="clear" w:color="auto" w:fill="FFFFFF"/>
              <w:spacing w:line="240" w:lineRule="auto"/>
              <w:ind w:firstLine="33"/>
              <w:jc w:val="both"/>
              <w:rPr>
                <w:b/>
                <w:sz w:val="24"/>
                <w:szCs w:val="24"/>
              </w:rPr>
            </w:pPr>
          </w:p>
          <w:p w:rsidR="006B3418" w:rsidRPr="009172E7" w:rsidRDefault="006B3418" w:rsidP="006B3418">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064AC6" w:rsidRPr="009172E7" w:rsidRDefault="006B3418" w:rsidP="006B3418">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bookmarkStart w:id="5" w:name="_GoBack"/>
            <w:bookmarkEnd w:id="5"/>
          </w:p>
        </w:tc>
        <w:tc>
          <w:tcPr>
            <w:tcW w:w="5230" w:type="dxa"/>
          </w:tcPr>
          <w:p w:rsidR="006B3418" w:rsidRPr="009172E7" w:rsidRDefault="006B3418" w:rsidP="006B3418">
            <w:pPr>
              <w:spacing w:line="240" w:lineRule="auto"/>
              <w:jc w:val="both"/>
              <w:rPr>
                <w:sz w:val="24"/>
                <w:szCs w:val="24"/>
              </w:rPr>
            </w:pPr>
            <w:r w:rsidRPr="009172E7">
              <w:rPr>
                <w:sz w:val="24"/>
                <w:szCs w:val="24"/>
              </w:rPr>
              <w:t xml:space="preserve">Руководитель </w:t>
            </w:r>
          </w:p>
          <w:p w:rsidR="006B3418" w:rsidRPr="009172E7" w:rsidRDefault="006B3418" w:rsidP="006B3418">
            <w:pPr>
              <w:spacing w:line="240" w:lineRule="auto"/>
              <w:jc w:val="both"/>
              <w:rPr>
                <w:sz w:val="24"/>
                <w:szCs w:val="24"/>
              </w:rPr>
            </w:pPr>
            <w:r w:rsidRPr="009172E7">
              <w:rPr>
                <w:sz w:val="24"/>
                <w:szCs w:val="24"/>
              </w:rPr>
              <w:t>ФГБУ «АМП Каспийского моря»</w:t>
            </w:r>
          </w:p>
          <w:p w:rsidR="006B3418" w:rsidRPr="009172E7" w:rsidRDefault="006B3418" w:rsidP="006B3418">
            <w:pPr>
              <w:spacing w:line="240" w:lineRule="auto"/>
              <w:jc w:val="both"/>
              <w:rPr>
                <w:b/>
                <w:sz w:val="24"/>
                <w:szCs w:val="24"/>
              </w:rPr>
            </w:pPr>
          </w:p>
          <w:p w:rsidR="006B3418" w:rsidRPr="009172E7" w:rsidRDefault="006B3418" w:rsidP="006B3418">
            <w:pPr>
              <w:spacing w:line="240" w:lineRule="auto"/>
              <w:jc w:val="both"/>
              <w:rPr>
                <w:b/>
                <w:sz w:val="24"/>
                <w:szCs w:val="24"/>
              </w:rPr>
            </w:pPr>
          </w:p>
          <w:p w:rsidR="006B3418" w:rsidRPr="009172E7" w:rsidRDefault="006B3418" w:rsidP="006B3418">
            <w:pPr>
              <w:spacing w:line="240" w:lineRule="auto"/>
              <w:jc w:val="both"/>
              <w:rPr>
                <w:b/>
                <w:sz w:val="24"/>
                <w:szCs w:val="24"/>
              </w:rPr>
            </w:pPr>
            <w:r w:rsidRPr="009172E7">
              <w:rPr>
                <w:b/>
                <w:sz w:val="24"/>
                <w:szCs w:val="24"/>
              </w:rPr>
              <w:t xml:space="preserve">_____________________ </w:t>
            </w:r>
            <w:r w:rsidRPr="009172E7">
              <w:rPr>
                <w:sz w:val="24"/>
                <w:szCs w:val="24"/>
              </w:rPr>
              <w:t xml:space="preserve">М.А. </w:t>
            </w:r>
            <w:proofErr w:type="spellStart"/>
            <w:r w:rsidRPr="009172E7">
              <w:rPr>
                <w:sz w:val="24"/>
                <w:szCs w:val="24"/>
              </w:rPr>
              <w:t>Абдулатипов</w:t>
            </w:r>
            <w:proofErr w:type="spellEnd"/>
          </w:p>
          <w:p w:rsidR="006B3418" w:rsidRPr="009172E7" w:rsidRDefault="006B3418" w:rsidP="006B3418">
            <w:pPr>
              <w:spacing w:line="240" w:lineRule="auto"/>
              <w:jc w:val="both"/>
              <w:rPr>
                <w:sz w:val="24"/>
                <w:szCs w:val="24"/>
              </w:rPr>
            </w:pPr>
            <w:r w:rsidRPr="009172E7">
              <w:rPr>
                <w:sz w:val="24"/>
                <w:szCs w:val="24"/>
              </w:rPr>
              <w:t>МП</w:t>
            </w:r>
          </w:p>
          <w:p w:rsidR="00064AC6" w:rsidRPr="009172E7" w:rsidRDefault="00064AC6" w:rsidP="00970608">
            <w:pPr>
              <w:spacing w:line="240" w:lineRule="auto"/>
              <w:jc w:val="both"/>
              <w:rPr>
                <w:sz w:val="24"/>
                <w:szCs w:val="24"/>
              </w:rPr>
            </w:pPr>
          </w:p>
        </w:tc>
      </w:tr>
    </w:tbl>
    <w:p w:rsidR="00064AC6" w:rsidRPr="009172E7" w:rsidRDefault="00064AC6" w:rsidP="00064AC6">
      <w:pPr>
        <w:widowControl/>
        <w:spacing w:line="240" w:lineRule="auto"/>
        <w:contextualSpacing/>
        <w:jc w:val="both"/>
        <w:rPr>
          <w:vanish/>
          <w:sz w:val="24"/>
          <w:szCs w:val="24"/>
        </w:rPr>
      </w:pPr>
    </w:p>
    <w:p w:rsidR="00064AC6" w:rsidRPr="009172E7" w:rsidRDefault="00064AC6" w:rsidP="00064AC6">
      <w:pPr>
        <w:widowControl/>
        <w:spacing w:line="240" w:lineRule="auto"/>
        <w:ind w:firstLine="567"/>
        <w:contextualSpacing/>
        <w:jc w:val="both"/>
        <w:rPr>
          <w:sz w:val="24"/>
          <w:szCs w:val="24"/>
        </w:rPr>
      </w:pPr>
    </w:p>
    <w:p w:rsidR="00064AC6" w:rsidRPr="009172E7" w:rsidRDefault="00064AC6" w:rsidP="00064AC6">
      <w:pPr>
        <w:widowControl/>
        <w:spacing w:line="360" w:lineRule="auto"/>
        <w:ind w:firstLine="567"/>
        <w:jc w:val="both"/>
        <w:rPr>
          <w:rFonts w:ascii="Calibri" w:hAnsi="Calibri"/>
          <w:vanish/>
          <w:sz w:val="24"/>
          <w:szCs w:val="24"/>
        </w:rPr>
      </w:pPr>
    </w:p>
    <w:p w:rsidR="00B23826" w:rsidRPr="00B23826" w:rsidRDefault="00B23826"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7E7467" w:rsidRDefault="007E7467"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E37EFD">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E8460A">
        <w:rPr>
          <w:rFonts w:eastAsiaTheme="minorHAnsi"/>
          <w:b/>
          <w:sz w:val="24"/>
          <w:szCs w:val="24"/>
          <w:lang w:eastAsia="en-US"/>
        </w:rPr>
        <w:t>ТЕХНИЧЕСКОЕ ЗАДАНИЕ</w:t>
      </w:r>
    </w:p>
    <w:p w:rsidR="00C93C5D" w:rsidRDefault="00C93C5D" w:rsidP="000D1E4B">
      <w:pPr>
        <w:widowControl/>
        <w:autoSpaceDE w:val="0"/>
        <w:autoSpaceDN w:val="0"/>
        <w:adjustRightInd w:val="0"/>
        <w:spacing w:line="240" w:lineRule="auto"/>
        <w:jc w:val="center"/>
        <w:rPr>
          <w:rFonts w:eastAsiaTheme="minorHAnsi"/>
          <w:b/>
          <w:sz w:val="24"/>
          <w:szCs w:val="24"/>
          <w:lang w:eastAsia="en-US"/>
        </w:rPr>
      </w:pPr>
    </w:p>
    <w:p w:rsidR="00A9472F" w:rsidRDefault="00A9472F" w:rsidP="00A9472F">
      <w:pPr>
        <w:shd w:val="clear" w:color="auto" w:fill="FFFFFF"/>
        <w:autoSpaceDE w:val="0"/>
        <w:autoSpaceDN w:val="0"/>
        <w:adjustRightInd w:val="0"/>
        <w:spacing w:line="240" w:lineRule="auto"/>
        <w:jc w:val="both"/>
        <w:rPr>
          <w:sz w:val="24"/>
          <w:szCs w:val="24"/>
        </w:rPr>
      </w:pPr>
      <w:r>
        <w:rPr>
          <w:b/>
          <w:sz w:val="24"/>
          <w:szCs w:val="24"/>
        </w:rPr>
        <w:t xml:space="preserve">1. </w:t>
      </w:r>
      <w:r w:rsidRPr="00061720">
        <w:rPr>
          <w:b/>
          <w:sz w:val="24"/>
          <w:szCs w:val="24"/>
        </w:rPr>
        <w:t>Заказчик</w:t>
      </w:r>
      <w:r w:rsidRPr="00061720">
        <w:rPr>
          <w:sz w:val="24"/>
          <w:szCs w:val="24"/>
        </w:rPr>
        <w:t>: 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A9472F" w:rsidRDefault="00A9472F" w:rsidP="00A9472F">
      <w:pPr>
        <w:widowControl/>
        <w:autoSpaceDE w:val="0"/>
        <w:autoSpaceDN w:val="0"/>
        <w:adjustRightInd w:val="0"/>
        <w:spacing w:line="240" w:lineRule="auto"/>
        <w:rPr>
          <w:rFonts w:eastAsiaTheme="minorHAnsi"/>
          <w:b/>
          <w:sz w:val="24"/>
          <w:szCs w:val="24"/>
          <w:lang w:eastAsia="en-US"/>
        </w:rPr>
      </w:pPr>
    </w:p>
    <w:p w:rsidR="00A9472F" w:rsidRDefault="00A9472F" w:rsidP="00A9472F">
      <w:pPr>
        <w:spacing w:line="240" w:lineRule="auto"/>
        <w:contextualSpacing/>
        <w:jc w:val="both"/>
        <w:rPr>
          <w:sz w:val="24"/>
          <w:szCs w:val="24"/>
        </w:rPr>
      </w:pPr>
      <w:r>
        <w:rPr>
          <w:rFonts w:eastAsiaTheme="minorHAnsi"/>
          <w:b/>
          <w:sz w:val="24"/>
          <w:szCs w:val="24"/>
          <w:lang w:eastAsia="en-US"/>
        </w:rPr>
        <w:t xml:space="preserve">2. Предмет договора: </w:t>
      </w:r>
      <w:r w:rsidRPr="004C18E1">
        <w:rPr>
          <w:sz w:val="24"/>
          <w:szCs w:val="24"/>
        </w:rPr>
        <w:t xml:space="preserve">Выполнение работ по </w:t>
      </w:r>
      <w:r w:rsidR="00ED6F60">
        <w:rPr>
          <w:sz w:val="24"/>
          <w:szCs w:val="24"/>
        </w:rPr>
        <w:t xml:space="preserve">проведению </w:t>
      </w:r>
      <w:proofErr w:type="spellStart"/>
      <w:r w:rsidR="00ED6F60">
        <w:rPr>
          <w:sz w:val="24"/>
          <w:szCs w:val="24"/>
        </w:rPr>
        <w:t>предрейсового</w:t>
      </w:r>
      <w:proofErr w:type="spellEnd"/>
      <w:r w:rsidR="00ED6F60">
        <w:rPr>
          <w:sz w:val="24"/>
          <w:szCs w:val="24"/>
        </w:rPr>
        <w:t xml:space="preserve"> контроля</w:t>
      </w:r>
      <w:r w:rsidRPr="004C18E1">
        <w:rPr>
          <w:sz w:val="24"/>
          <w:szCs w:val="24"/>
        </w:rPr>
        <w:t xml:space="preserve"> технического состояния ав</w:t>
      </w:r>
      <w:r w:rsidR="00ED6F60">
        <w:rPr>
          <w:sz w:val="24"/>
          <w:szCs w:val="24"/>
        </w:rPr>
        <w:t>тотранспортных средств ФГБУ «АМП Каспийского моря»</w:t>
      </w:r>
      <w:r w:rsidRPr="004C18E1">
        <w:rPr>
          <w:sz w:val="24"/>
          <w:szCs w:val="24"/>
        </w:rPr>
        <w:t>.</w:t>
      </w:r>
    </w:p>
    <w:p w:rsidR="00ED6F60" w:rsidRDefault="00ED6F60" w:rsidP="00A9472F">
      <w:pPr>
        <w:spacing w:line="240" w:lineRule="auto"/>
        <w:contextualSpacing/>
        <w:jc w:val="both"/>
        <w:rPr>
          <w:sz w:val="24"/>
          <w:szCs w:val="24"/>
        </w:rPr>
      </w:pPr>
    </w:p>
    <w:p w:rsidR="00957EDF" w:rsidRPr="00957EDF" w:rsidRDefault="00ED6F60" w:rsidP="00957EDF">
      <w:pPr>
        <w:shd w:val="clear" w:color="auto" w:fill="FFFFFF"/>
        <w:autoSpaceDE w:val="0"/>
        <w:autoSpaceDN w:val="0"/>
        <w:adjustRightInd w:val="0"/>
        <w:spacing w:line="240" w:lineRule="auto"/>
        <w:jc w:val="both"/>
        <w:rPr>
          <w:sz w:val="24"/>
          <w:szCs w:val="24"/>
        </w:rPr>
      </w:pPr>
      <w:r w:rsidRPr="00ED6F60">
        <w:rPr>
          <w:b/>
          <w:sz w:val="24"/>
          <w:szCs w:val="24"/>
        </w:rPr>
        <w:t>3.</w:t>
      </w:r>
      <w:r>
        <w:rPr>
          <w:sz w:val="24"/>
          <w:szCs w:val="24"/>
        </w:rPr>
        <w:t xml:space="preserve"> </w:t>
      </w:r>
      <w:r w:rsidR="00957EDF" w:rsidRPr="00957EDF">
        <w:rPr>
          <w:b/>
          <w:sz w:val="24"/>
          <w:szCs w:val="24"/>
        </w:rPr>
        <w:t xml:space="preserve">Количество планируемых </w:t>
      </w:r>
      <w:proofErr w:type="spellStart"/>
      <w:r w:rsidR="00957EDF" w:rsidRPr="00957EDF">
        <w:rPr>
          <w:b/>
          <w:sz w:val="24"/>
          <w:szCs w:val="24"/>
        </w:rPr>
        <w:t>предрейсовых</w:t>
      </w:r>
      <w:proofErr w:type="spellEnd"/>
      <w:r w:rsidR="00957EDF" w:rsidRPr="00957EDF">
        <w:rPr>
          <w:b/>
          <w:sz w:val="24"/>
          <w:szCs w:val="24"/>
        </w:rPr>
        <w:t xml:space="preserve"> проверок технического состояния автотранспортных средств Заказчика</w:t>
      </w:r>
      <w:r w:rsidR="00957EDF" w:rsidRPr="00957EDF">
        <w:rPr>
          <w:sz w:val="24"/>
          <w:szCs w:val="24"/>
        </w:rPr>
        <w:t xml:space="preserve"> –</w:t>
      </w:r>
      <w:r w:rsidR="00B24D2A">
        <w:rPr>
          <w:sz w:val="24"/>
          <w:szCs w:val="24"/>
        </w:rPr>
        <w:t xml:space="preserve"> </w:t>
      </w:r>
      <w:r w:rsidR="00B24D2A" w:rsidRPr="00B24D2A">
        <w:rPr>
          <w:sz w:val="24"/>
          <w:szCs w:val="24"/>
        </w:rPr>
        <w:t>2 473  (Две тысячи четыреста семьдесят три)</w:t>
      </w:r>
      <w:r w:rsidR="00957EDF" w:rsidRPr="00957EDF">
        <w:rPr>
          <w:sz w:val="24"/>
          <w:szCs w:val="24"/>
        </w:rPr>
        <w:t>.</w:t>
      </w:r>
    </w:p>
    <w:p w:rsidR="00ED6F60" w:rsidRPr="00061720" w:rsidRDefault="00ED6F60" w:rsidP="00ED6F60">
      <w:pPr>
        <w:shd w:val="clear" w:color="auto" w:fill="FFFFFF"/>
        <w:autoSpaceDE w:val="0"/>
        <w:autoSpaceDN w:val="0"/>
        <w:adjustRightInd w:val="0"/>
        <w:spacing w:line="240" w:lineRule="auto"/>
        <w:jc w:val="both"/>
        <w:rPr>
          <w:sz w:val="24"/>
          <w:szCs w:val="24"/>
        </w:rPr>
      </w:pPr>
    </w:p>
    <w:p w:rsidR="00ED6F60" w:rsidRDefault="00ED6F60" w:rsidP="00A9472F">
      <w:pPr>
        <w:spacing w:line="240" w:lineRule="auto"/>
        <w:contextualSpacing/>
        <w:jc w:val="both"/>
        <w:rPr>
          <w:sz w:val="24"/>
          <w:szCs w:val="24"/>
        </w:rPr>
      </w:pPr>
    </w:p>
    <w:p w:rsidR="00A9472F" w:rsidRDefault="0071754D" w:rsidP="00A9472F">
      <w:pPr>
        <w:widowControl/>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4. Перечень авто</w:t>
      </w:r>
      <w:r w:rsidR="007D60FB">
        <w:rPr>
          <w:rFonts w:eastAsiaTheme="minorHAnsi"/>
          <w:b/>
          <w:sz w:val="24"/>
          <w:szCs w:val="24"/>
          <w:lang w:eastAsia="en-US"/>
        </w:rPr>
        <w:t>транспортных средств ФГБУ «АМП Каспийского моря»</w:t>
      </w:r>
      <w:r w:rsidR="0021604D">
        <w:rPr>
          <w:rFonts w:eastAsiaTheme="minorHAnsi"/>
          <w:b/>
          <w:sz w:val="24"/>
          <w:szCs w:val="24"/>
          <w:lang w:eastAsia="en-US"/>
        </w:rPr>
        <w:t>:</w:t>
      </w:r>
    </w:p>
    <w:p w:rsidR="007D60FB" w:rsidRDefault="007D60FB" w:rsidP="00A9472F">
      <w:pPr>
        <w:widowControl/>
        <w:autoSpaceDE w:val="0"/>
        <w:autoSpaceDN w:val="0"/>
        <w:adjustRightInd w:val="0"/>
        <w:spacing w:line="240" w:lineRule="auto"/>
        <w:rPr>
          <w:rFonts w:eastAsiaTheme="minorHAnsi"/>
          <w:b/>
          <w:sz w:val="24"/>
          <w:szCs w:val="24"/>
          <w:lang w:eastAsia="en-US"/>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654856" w:rsidRPr="009172E7" w:rsidTr="00970608">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Государственный регистрационный номер</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val="en-US" w:eastAsia="en-US"/>
              </w:rPr>
            </w:pPr>
            <w:r w:rsidRPr="009172E7">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9172E7">
              <w:rPr>
                <w:sz w:val="24"/>
                <w:szCs w:val="24"/>
                <w:lang w:eastAsia="en-US"/>
              </w:rPr>
              <w:t>С 005 ЕХ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val="en-US" w:eastAsia="en-US"/>
              </w:rPr>
            </w:pPr>
            <w:r w:rsidRPr="009172E7">
              <w:rPr>
                <w:sz w:val="24"/>
                <w:szCs w:val="24"/>
                <w:lang w:eastAsia="en-US"/>
              </w:rPr>
              <w:t xml:space="preserve">BMW 740Li </w:t>
            </w:r>
            <w:proofErr w:type="spellStart"/>
            <w:r w:rsidRPr="009172E7">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9172E7">
              <w:rPr>
                <w:sz w:val="24"/>
                <w:szCs w:val="24"/>
                <w:lang w:eastAsia="en-US"/>
              </w:rPr>
              <w:t>М 001 ВУ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9172E7">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9172E7">
              <w:rPr>
                <w:sz w:val="24"/>
                <w:szCs w:val="24"/>
                <w:lang w:eastAsia="en-US"/>
              </w:rPr>
              <w:t>К 111 ВК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Land</w:t>
            </w:r>
            <w:proofErr w:type="spellEnd"/>
            <w:r w:rsidRPr="009172E7">
              <w:rPr>
                <w:sz w:val="24"/>
                <w:szCs w:val="24"/>
                <w:lang w:eastAsia="en-US"/>
              </w:rPr>
              <w:t xml:space="preserve"> </w:t>
            </w:r>
            <w:proofErr w:type="spellStart"/>
            <w:r w:rsidRPr="009172E7">
              <w:rPr>
                <w:sz w:val="24"/>
                <w:szCs w:val="24"/>
                <w:lang w:eastAsia="en-US"/>
              </w:rPr>
              <w:t>Cruiser</w:t>
            </w:r>
            <w:proofErr w:type="spellEnd"/>
            <w:r w:rsidRPr="009172E7">
              <w:rPr>
                <w:sz w:val="24"/>
                <w:szCs w:val="24"/>
                <w:lang w:eastAsia="en-US"/>
              </w:rPr>
              <w:t xml:space="preserve">  120 </w:t>
            </w:r>
            <w:proofErr w:type="spellStart"/>
            <w:r w:rsidRPr="009172E7">
              <w:rPr>
                <w:sz w:val="24"/>
                <w:szCs w:val="24"/>
                <w:lang w:eastAsia="en-US"/>
              </w:rPr>
              <w:t>Prado</w:t>
            </w:r>
            <w:proofErr w:type="spellEnd"/>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proofErr w:type="gramStart"/>
            <w:r w:rsidRPr="009172E7">
              <w:rPr>
                <w:sz w:val="24"/>
                <w:szCs w:val="24"/>
                <w:lang w:eastAsia="en-US"/>
              </w:rPr>
              <w:t>Р</w:t>
            </w:r>
            <w:proofErr w:type="gramEnd"/>
            <w:r w:rsidRPr="009172E7">
              <w:rPr>
                <w:sz w:val="24"/>
                <w:szCs w:val="24"/>
                <w:lang w:eastAsia="en-US"/>
              </w:rPr>
              <w:t xml:space="preserve"> 656 КМ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9172E7">
              <w:rPr>
                <w:sz w:val="24"/>
                <w:szCs w:val="24"/>
                <w:lang w:eastAsia="en-US"/>
              </w:rPr>
              <w:t>У 510 КМ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9172E7">
              <w:rPr>
                <w:sz w:val="24"/>
                <w:szCs w:val="24"/>
                <w:lang w:eastAsia="en-US"/>
              </w:rPr>
              <w:t>У 511 КМ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9172E7">
              <w:rPr>
                <w:sz w:val="24"/>
                <w:szCs w:val="24"/>
                <w:lang w:eastAsia="en-US"/>
              </w:rPr>
              <w:t>У 835 КМ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9172E7">
              <w:rPr>
                <w:sz w:val="24"/>
                <w:szCs w:val="24"/>
                <w:lang w:eastAsia="en-US"/>
              </w:rPr>
              <w:t>T 670 KB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sidRPr="009172E7">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E41B06">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E41B06">
              <w:rPr>
                <w:sz w:val="24"/>
                <w:szCs w:val="24"/>
                <w:lang w:val="en-US"/>
              </w:rPr>
              <w:t>E 579 MT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Pr>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E41B06">
              <w:rPr>
                <w:sz w:val="24"/>
                <w:szCs w:val="24"/>
                <w:lang w:val="en-US"/>
              </w:rPr>
              <w:t>Fiat Scudo</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1215E4">
              <w:rPr>
                <w:sz w:val="24"/>
                <w:szCs w:val="24"/>
                <w:lang w:val="en-US" w:eastAsia="en-US"/>
              </w:rPr>
              <w:t>X 473 MM 30</w:t>
            </w:r>
          </w:p>
        </w:tc>
      </w:tr>
      <w:tr w:rsidR="00654856" w:rsidRPr="009172E7" w:rsidTr="00970608">
        <w:trPr>
          <w:trHeight w:val="405"/>
        </w:trPr>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contextualSpacing/>
              <w:jc w:val="both"/>
              <w:rPr>
                <w:sz w:val="24"/>
                <w:szCs w:val="24"/>
                <w:lang w:eastAsia="en-US"/>
              </w:rPr>
            </w:pPr>
            <w:r>
              <w:rPr>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E41B06">
              <w:rPr>
                <w:sz w:val="24"/>
                <w:szCs w:val="24"/>
                <w:lang w:val="en-US"/>
              </w:rPr>
              <w:t>Lada-212140</w:t>
            </w:r>
          </w:p>
        </w:tc>
        <w:tc>
          <w:tcPr>
            <w:tcW w:w="0" w:type="auto"/>
            <w:tcBorders>
              <w:top w:val="single" w:sz="4" w:space="0" w:color="auto"/>
              <w:left w:val="single" w:sz="4" w:space="0" w:color="auto"/>
              <w:bottom w:val="single" w:sz="4" w:space="0" w:color="auto"/>
              <w:right w:val="single" w:sz="4" w:space="0" w:color="auto"/>
            </w:tcBorders>
          </w:tcPr>
          <w:p w:rsidR="00654856" w:rsidRPr="009172E7" w:rsidRDefault="00654856" w:rsidP="00970608">
            <w:pPr>
              <w:widowControl/>
              <w:spacing w:line="240" w:lineRule="auto"/>
              <w:ind w:firstLine="567"/>
              <w:contextualSpacing/>
              <w:jc w:val="center"/>
              <w:rPr>
                <w:sz w:val="24"/>
                <w:szCs w:val="24"/>
                <w:lang w:eastAsia="en-US"/>
              </w:rPr>
            </w:pPr>
            <w:r w:rsidRPr="00E41B06">
              <w:rPr>
                <w:sz w:val="24"/>
                <w:szCs w:val="24"/>
                <w:lang w:val="en-US"/>
              </w:rPr>
              <w:t>A 146 MK 30</w:t>
            </w:r>
          </w:p>
        </w:tc>
      </w:tr>
    </w:tbl>
    <w:p w:rsidR="007D60FB" w:rsidRPr="00AE2C88" w:rsidRDefault="007D60FB" w:rsidP="00A9472F">
      <w:pPr>
        <w:widowControl/>
        <w:autoSpaceDE w:val="0"/>
        <w:autoSpaceDN w:val="0"/>
        <w:adjustRightInd w:val="0"/>
        <w:spacing w:line="240" w:lineRule="auto"/>
        <w:rPr>
          <w:rFonts w:eastAsiaTheme="minorHAnsi"/>
          <w:b/>
          <w:sz w:val="24"/>
          <w:szCs w:val="24"/>
          <w:lang w:eastAsia="en-US"/>
        </w:rPr>
      </w:pP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39126A" w:rsidRPr="003B0200" w:rsidRDefault="0039126A" w:rsidP="00ED08C6">
      <w:pPr>
        <w:widowControl/>
        <w:spacing w:line="240" w:lineRule="auto"/>
        <w:jc w:val="both"/>
        <w:rPr>
          <w:rFonts w:eastAsiaTheme="minorHAnsi"/>
          <w:b/>
          <w:sz w:val="24"/>
          <w:szCs w:val="24"/>
          <w:lang w:eastAsia="en-US"/>
        </w:rPr>
      </w:pPr>
    </w:p>
    <w:p w:rsidR="00313002" w:rsidRPr="00120088" w:rsidRDefault="00313002" w:rsidP="00B13A50">
      <w:pPr>
        <w:spacing w:line="240" w:lineRule="auto"/>
        <w:jc w:val="both"/>
        <w:rPr>
          <w:b/>
          <w:sz w:val="24"/>
          <w:szCs w:val="24"/>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F909B5" w:rsidRDefault="0021604D" w:rsidP="0021604D">
      <w:pPr>
        <w:widowControl/>
        <w:spacing w:line="240" w:lineRule="auto"/>
        <w:rPr>
          <w:rFonts w:eastAsiaTheme="minorHAnsi"/>
          <w:b/>
          <w:sz w:val="24"/>
          <w:szCs w:val="24"/>
          <w:lang w:eastAsia="en-US"/>
        </w:rPr>
      </w:pPr>
      <w:r w:rsidRPr="0021604D">
        <w:rPr>
          <w:rFonts w:eastAsiaTheme="minorHAnsi"/>
          <w:b/>
          <w:sz w:val="24"/>
          <w:szCs w:val="24"/>
          <w:lang w:eastAsia="en-US"/>
        </w:rPr>
        <w:t>5. Условия выполнения работ:</w:t>
      </w:r>
    </w:p>
    <w:p w:rsidR="00BF75FF" w:rsidRDefault="00BF75FF" w:rsidP="00BF75FF">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w:t>
      </w:r>
    </w:p>
    <w:p w:rsidR="00BF75FF" w:rsidRPr="001F0153" w:rsidRDefault="00BF75FF" w:rsidP="00BF75FF">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в соответствии с </w:t>
      </w:r>
      <w:r w:rsidRPr="001F0153">
        <w:rPr>
          <w:sz w:val="24"/>
          <w:szCs w:val="24"/>
        </w:rPr>
        <w:t xml:space="preserve">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  ГОСТ 33997-2016 Колесные транспортные средства. Требования к безопасности в эксплуатации и методы проверки, Федеральным законом от 10.12.1995 г. № 196-ФЗ «О безопасности дорожного движения», Приказом Министерства транспорта Российской Федерации от 8 августа 2018 г. № 296 «Об утверждении порядка организации и проведения </w:t>
      </w:r>
      <w:proofErr w:type="spellStart"/>
      <w:r w:rsidRPr="001F0153">
        <w:rPr>
          <w:sz w:val="24"/>
          <w:szCs w:val="24"/>
        </w:rPr>
        <w:lastRenderedPageBreak/>
        <w:t>предрейсового</w:t>
      </w:r>
      <w:proofErr w:type="spellEnd"/>
      <w:r w:rsidRPr="001F0153">
        <w:rPr>
          <w:sz w:val="24"/>
          <w:szCs w:val="24"/>
        </w:rPr>
        <w:t xml:space="preserve"> или </w:t>
      </w:r>
      <w:proofErr w:type="spellStart"/>
      <w:r w:rsidRPr="001F0153">
        <w:rPr>
          <w:sz w:val="24"/>
          <w:szCs w:val="24"/>
        </w:rPr>
        <w:t>предсменного</w:t>
      </w:r>
      <w:proofErr w:type="spellEnd"/>
      <w:r w:rsidRPr="001F0153">
        <w:rPr>
          <w:sz w:val="24"/>
          <w:szCs w:val="24"/>
        </w:rPr>
        <w:t xml:space="preserve"> контроля технического состояния транспортных средств» и иными нормативными правовыми актами.</w:t>
      </w:r>
    </w:p>
    <w:p w:rsidR="00BF75FF" w:rsidRDefault="00BF75FF" w:rsidP="00BF75FF">
      <w:pPr>
        <w:shd w:val="clear" w:color="auto" w:fill="FFFFFF"/>
        <w:autoSpaceDE w:val="0"/>
        <w:autoSpaceDN w:val="0"/>
        <w:adjustRightInd w:val="0"/>
        <w:spacing w:line="240" w:lineRule="auto"/>
        <w:ind w:firstLine="567"/>
        <w:jc w:val="both"/>
        <w:rPr>
          <w:sz w:val="24"/>
          <w:szCs w:val="24"/>
        </w:rPr>
      </w:pPr>
      <w:r>
        <w:rPr>
          <w:sz w:val="24"/>
          <w:szCs w:val="24"/>
        </w:rPr>
        <w:t xml:space="preserve">Автотранспортное средство, представляемое на </w:t>
      </w:r>
      <w:proofErr w:type="spellStart"/>
      <w:r>
        <w:rPr>
          <w:sz w:val="24"/>
          <w:szCs w:val="24"/>
        </w:rPr>
        <w:t>предрейсовый</w:t>
      </w:r>
      <w:proofErr w:type="spellEnd"/>
      <w:r>
        <w:rPr>
          <w:sz w:val="24"/>
          <w:szCs w:val="24"/>
        </w:rPr>
        <w:t xml:space="preserve"> контроль технического состояния должно быть чистым и без пассажиров.</w:t>
      </w:r>
    </w:p>
    <w:p w:rsidR="00BF75FF" w:rsidRPr="009172E7" w:rsidRDefault="00BF75FF" w:rsidP="00BF75FF">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Перед началом </w:t>
      </w:r>
      <w:proofErr w:type="spellStart"/>
      <w:r w:rsidRPr="009172E7">
        <w:rPr>
          <w:sz w:val="24"/>
          <w:szCs w:val="24"/>
        </w:rPr>
        <w:t>предрейсового</w:t>
      </w:r>
      <w:proofErr w:type="spellEnd"/>
      <w:r w:rsidRPr="009172E7">
        <w:rPr>
          <w:sz w:val="24"/>
          <w:szCs w:val="24"/>
        </w:rPr>
        <w:t xml:space="preserve"> технического контроля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осмотре и проверке номеров автотранспортного средства и их соответствия с данными, указанными в путевом листе и регистрационном документе автотранспортного средства.</w:t>
      </w:r>
    </w:p>
    <w:p w:rsidR="00BF75FF" w:rsidRPr="009172E7" w:rsidRDefault="00BF75FF" w:rsidP="00BF75FF">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Контрольно-технический пост должен быть оснащен следующим типовым стандартным оборудованием, позволяющим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а) смотровой канавой с освещением и (или) подъемником;</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б) устройством для проверки давления воздуха в шинах;</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в) прибором для замера высоты рисунка протектора шин;</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г) прибором для замера суммарного люфта рулевого управления;</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д) буксиром (</w:t>
      </w:r>
      <w:proofErr w:type="gramStart"/>
      <w:r w:rsidRPr="009172E7">
        <w:rPr>
          <w:sz w:val="24"/>
          <w:szCs w:val="24"/>
        </w:rPr>
        <w:t>мягкий</w:t>
      </w:r>
      <w:proofErr w:type="gramEnd"/>
      <w:r w:rsidRPr="009172E7">
        <w:rPr>
          <w:sz w:val="24"/>
          <w:szCs w:val="24"/>
        </w:rPr>
        <w:t xml:space="preserve"> и жесткий);</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е) набором водительского инструмента;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ж) переносной лампой;</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з) оборудованием для проверки развала и схождения колес;</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и) не менее чем двумя огнетушителями (</w:t>
      </w:r>
      <w:proofErr w:type="gramStart"/>
      <w:r w:rsidRPr="009172E7">
        <w:rPr>
          <w:sz w:val="24"/>
          <w:szCs w:val="24"/>
        </w:rPr>
        <w:t>углекислотный</w:t>
      </w:r>
      <w:proofErr w:type="gramEnd"/>
      <w:r w:rsidRPr="009172E7">
        <w:rPr>
          <w:sz w:val="24"/>
          <w:szCs w:val="24"/>
        </w:rPr>
        <w:t>, порошковый), прошедшими проверку в установленном порядке и имеющими действующее клеймо проверки.</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Контрольно-технический пост должен работать в режиме, позволяющем обеспечить прохождение водителем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 должен проводиться перед первым рейсом.</w:t>
      </w:r>
    </w:p>
    <w:p w:rsidR="00BF75FF" w:rsidRPr="001F0153" w:rsidRDefault="00BF75FF" w:rsidP="00BF75FF">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w:t>
      </w:r>
      <w:r w:rsidRPr="001F0153">
        <w:rPr>
          <w:sz w:val="24"/>
          <w:szCs w:val="24"/>
        </w:rPr>
        <w:t>приказом Министерства транспорта Российской Федерации от 28 сентября 2015 г. № 287.</w:t>
      </w:r>
    </w:p>
    <w:p w:rsidR="00BF75FF" w:rsidRPr="009172E7" w:rsidRDefault="00BF75FF" w:rsidP="00BF75FF">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 основным обязанностям контролера технического состояния автотранспортных сре</w:t>
      </w:r>
      <w:proofErr w:type="gramStart"/>
      <w:r w:rsidRPr="009172E7">
        <w:rPr>
          <w:sz w:val="24"/>
          <w:szCs w:val="24"/>
        </w:rPr>
        <w:t>дств пр</w:t>
      </w:r>
      <w:proofErr w:type="gramEnd"/>
      <w:r w:rsidRPr="009172E7">
        <w:rPr>
          <w:sz w:val="24"/>
          <w:szCs w:val="24"/>
        </w:rPr>
        <w:t xml:space="preserve">и </w:t>
      </w:r>
      <w:r>
        <w:rPr>
          <w:sz w:val="24"/>
          <w:szCs w:val="24"/>
        </w:rPr>
        <w:t xml:space="preserve">проведении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относятся:</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а) </w:t>
      </w:r>
      <w:proofErr w:type="gramStart"/>
      <w:r w:rsidRPr="009172E7">
        <w:rPr>
          <w:sz w:val="24"/>
          <w:szCs w:val="24"/>
        </w:rPr>
        <w:t>не допущение</w:t>
      </w:r>
      <w:proofErr w:type="gramEnd"/>
      <w:r w:rsidRPr="009172E7">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б) ведение в уставленном порядке журнала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путевого листа;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в) информирование водителей о состоянии погодных условий, дорожной обстановки и мерах безопасности дорожного движения;</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BF75FF" w:rsidRPr="009172E7" w:rsidRDefault="00BF75FF" w:rsidP="00BF75FF">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Контролер технического состояния автотранспортных средств обязан выполнить следующие мероприятия:</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а) осуществить визуальную проверку автотранспортного средства: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1)на наличие укомплектованной медицинской аптечки;</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2) на наличие противопожарных средств;</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3) на наличие знака аварийной остановки;</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4) на наличие соответствующей экипировки в автотранспортном средстве;</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5) на герметичность систем питания (при работающем двигателе);</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lastRenderedPageBreak/>
        <w:t>6) на герметичность систем смазки (при работающем двигателе);</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7) на герметичность топливного бака;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9) имеются ли трещины на лобовом стекле и зеркалах заднего вида, ограничивающие обзор водителю;</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10) имеются ли на лобовом стекле и на стеклах передних дверей различные предметы или затемнения, ограничивающие обзор водителю;</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11) имеются ли разрушения в коренном листе или центральном болте рессор;</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12) имеются ли трещины диска или обода колеса;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13) на надежность креплений колес; на надежность закрепления узлов и деталей тормозной системы;</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14) на надежность работы замков дверей кабины;</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15) на надежность работы аварийных выходов и устрой</w:t>
      </w:r>
      <w:proofErr w:type="gramStart"/>
      <w:r w:rsidRPr="009172E7">
        <w:rPr>
          <w:sz w:val="24"/>
          <w:szCs w:val="24"/>
        </w:rPr>
        <w:t>ств дл</w:t>
      </w:r>
      <w:proofErr w:type="gramEnd"/>
      <w:r w:rsidRPr="009172E7">
        <w:rPr>
          <w:sz w:val="24"/>
          <w:szCs w:val="24"/>
        </w:rPr>
        <w:t>я приведения их в действие;</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18) на соответствие внешнего вида автотранспортного средства, а также салона санитарно-гигиеническим нормам;</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б) осуществить проверку в рабочем режиме:</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на соответствие суммарного люфта в рулевом управлении;</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рычага стояночного тормоза в рабочем положении;</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стеклоочистителей и стеклоомывателей;</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приборов освещения, звукового сигнала и аварийной сигнализации;</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спидометра;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пневматического или гидропневматического тормозного привода;</w:t>
      </w:r>
    </w:p>
    <w:p w:rsidR="00BF75FF" w:rsidRPr="009172E7" w:rsidRDefault="00BF75FF" w:rsidP="00BF75FF">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устройств вентиляции и обогрева.</w:t>
      </w:r>
    </w:p>
    <w:p w:rsidR="00BF75FF" w:rsidRPr="009172E7" w:rsidRDefault="00BF75FF" w:rsidP="00BF75FF">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Автотранспортные средства, соответствующие требованиям безопасности по результатам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Контролер технического состояния автотранспортных сре</w:t>
      </w:r>
      <w:proofErr w:type="gramStart"/>
      <w:r w:rsidRPr="009172E7">
        <w:rPr>
          <w:sz w:val="24"/>
          <w:szCs w:val="24"/>
        </w:rPr>
        <w:t>дств ст</w:t>
      </w:r>
      <w:proofErr w:type="gramEnd"/>
      <w:r w:rsidRPr="009172E7">
        <w:rPr>
          <w:sz w:val="24"/>
          <w:szCs w:val="24"/>
        </w:rPr>
        <w:t xml:space="preserve">авит штамп в соответствующих графах путевого листа.  В штампе проставляется </w:t>
      </w:r>
      <w:r>
        <w:rPr>
          <w:sz w:val="24"/>
          <w:szCs w:val="24"/>
        </w:rPr>
        <w:t xml:space="preserve">дата, </w:t>
      </w:r>
      <w:r w:rsidRPr="009172E7">
        <w:rPr>
          <w:sz w:val="24"/>
          <w:szCs w:val="24"/>
        </w:rPr>
        <w:t xml:space="preserve">время </w:t>
      </w:r>
      <w:r>
        <w:rPr>
          <w:sz w:val="24"/>
          <w:szCs w:val="24"/>
        </w:rPr>
        <w:t xml:space="preserve"> проведения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w:t>
      </w:r>
      <w:r>
        <w:rPr>
          <w:sz w:val="24"/>
          <w:szCs w:val="24"/>
        </w:rPr>
        <w:t xml:space="preserve">заверяется </w:t>
      </w:r>
      <w:r w:rsidRPr="009172E7">
        <w:rPr>
          <w:sz w:val="24"/>
          <w:szCs w:val="24"/>
        </w:rPr>
        <w:t>подпись</w:t>
      </w:r>
      <w:r>
        <w:rPr>
          <w:sz w:val="24"/>
          <w:szCs w:val="24"/>
        </w:rPr>
        <w:t xml:space="preserve">ю </w:t>
      </w:r>
      <w:r w:rsidRPr="009172E7">
        <w:rPr>
          <w:sz w:val="24"/>
          <w:szCs w:val="24"/>
        </w:rPr>
        <w:t>контролера  технического состояния автотранспортных средств</w:t>
      </w:r>
      <w:r>
        <w:rPr>
          <w:sz w:val="24"/>
          <w:szCs w:val="24"/>
        </w:rPr>
        <w:t xml:space="preserve"> с указанием фамилии и инициалов.</w:t>
      </w:r>
    </w:p>
    <w:p w:rsidR="00BF75FF" w:rsidRPr="009172E7" w:rsidRDefault="00BF75FF" w:rsidP="00BF75FF">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Автотранспортные средства, не соответствующие вышеуказанным требованиям, не допускаются контролером технического состояния автотранспортных средств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BF75FF" w:rsidRPr="009172E7" w:rsidRDefault="00BF75FF" w:rsidP="00BF75FF">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В зависимости от категории обнаруженных недостатков контролером технического состояния автотранспортных сре</w:t>
      </w:r>
      <w:proofErr w:type="gramStart"/>
      <w:r w:rsidRPr="009172E7">
        <w:rPr>
          <w:sz w:val="24"/>
          <w:szCs w:val="24"/>
        </w:rPr>
        <w:t>дств в п</w:t>
      </w:r>
      <w:proofErr w:type="gramEnd"/>
      <w:r w:rsidRPr="009172E7">
        <w:rPr>
          <w:sz w:val="24"/>
          <w:szCs w:val="24"/>
        </w:rPr>
        <w:t>утевом листе делается отметка о запрещении эксплуатации автотранспортного средства или предоставлении срока на их устранение (до 5 дней). В случае выявления у автотранспортных средств неисправностей, угрожающих безопасности дорожного движения и здоровью пассажиров, контролер технического состояния автотранспортных средств запрещает их эксплуатацию путем составления акта и изъятия путевого листа.</w:t>
      </w:r>
    </w:p>
    <w:p w:rsidR="00BF75FF" w:rsidRDefault="00BF75FF" w:rsidP="0021604D">
      <w:pPr>
        <w:widowControl/>
        <w:spacing w:line="240" w:lineRule="auto"/>
        <w:rPr>
          <w:rFonts w:eastAsiaTheme="minorHAnsi"/>
          <w:b/>
          <w:sz w:val="24"/>
          <w:szCs w:val="24"/>
          <w:lang w:eastAsia="en-US"/>
        </w:rPr>
      </w:pPr>
    </w:p>
    <w:p w:rsidR="0015668C" w:rsidRPr="0015668C" w:rsidRDefault="0015668C" w:rsidP="0015668C">
      <w:pPr>
        <w:shd w:val="clear" w:color="auto" w:fill="FFFFFF"/>
        <w:autoSpaceDE w:val="0"/>
        <w:autoSpaceDN w:val="0"/>
        <w:adjustRightInd w:val="0"/>
        <w:spacing w:line="240" w:lineRule="auto"/>
        <w:contextualSpacing/>
        <w:jc w:val="both"/>
        <w:rPr>
          <w:b/>
          <w:sz w:val="24"/>
          <w:szCs w:val="24"/>
        </w:rPr>
      </w:pPr>
      <w:r w:rsidRPr="0015668C">
        <w:rPr>
          <w:b/>
          <w:sz w:val="24"/>
          <w:szCs w:val="24"/>
        </w:rPr>
        <w:t>6. Обязанности Исполнителя:</w:t>
      </w:r>
    </w:p>
    <w:p w:rsidR="00435003" w:rsidRPr="00435003" w:rsidRDefault="00435003" w:rsidP="00435003">
      <w:pPr>
        <w:widowControl/>
        <w:shd w:val="clear" w:color="auto" w:fill="FFFFFF"/>
        <w:spacing w:line="240" w:lineRule="auto"/>
        <w:ind w:firstLine="567"/>
        <w:contextualSpacing/>
        <w:jc w:val="both"/>
        <w:rPr>
          <w:color w:val="000000"/>
          <w:sz w:val="24"/>
          <w:szCs w:val="24"/>
        </w:rPr>
      </w:pPr>
      <w:r>
        <w:rPr>
          <w:color w:val="000000"/>
          <w:sz w:val="24"/>
          <w:szCs w:val="24"/>
        </w:rPr>
        <w:t>6</w:t>
      </w:r>
      <w:r w:rsidRPr="00435003">
        <w:rPr>
          <w:color w:val="000000"/>
          <w:sz w:val="24"/>
          <w:szCs w:val="24"/>
        </w:rPr>
        <w:t xml:space="preserve">.1. Выполнять работы с надлежащим качеством, ежедневно, в согласованные Сторонами сроки, и сдавать их результаты Заказчику. </w:t>
      </w:r>
    </w:p>
    <w:p w:rsidR="00435003" w:rsidRDefault="00435003" w:rsidP="00C82F7A">
      <w:pPr>
        <w:widowControl/>
        <w:shd w:val="clear" w:color="auto" w:fill="FFFFFF"/>
        <w:spacing w:line="240" w:lineRule="auto"/>
        <w:ind w:firstLine="567"/>
        <w:contextualSpacing/>
        <w:jc w:val="both"/>
        <w:rPr>
          <w:color w:val="000000"/>
          <w:sz w:val="24"/>
          <w:szCs w:val="24"/>
        </w:rPr>
      </w:pPr>
    </w:p>
    <w:p w:rsidR="00C82F7A" w:rsidRPr="00C82F7A" w:rsidRDefault="00435003" w:rsidP="00C82F7A">
      <w:pPr>
        <w:widowControl/>
        <w:shd w:val="clear" w:color="auto" w:fill="FFFFFF"/>
        <w:spacing w:line="240" w:lineRule="auto"/>
        <w:ind w:firstLine="567"/>
        <w:contextualSpacing/>
        <w:jc w:val="both"/>
        <w:rPr>
          <w:color w:val="000000"/>
          <w:sz w:val="24"/>
          <w:szCs w:val="24"/>
        </w:rPr>
      </w:pPr>
      <w:r>
        <w:rPr>
          <w:color w:val="000000"/>
          <w:sz w:val="24"/>
          <w:szCs w:val="24"/>
        </w:rPr>
        <w:t>6.2</w:t>
      </w:r>
      <w:r w:rsidR="00C82F7A" w:rsidRPr="00C82F7A">
        <w:rPr>
          <w:color w:val="000000"/>
          <w:sz w:val="24"/>
          <w:szCs w:val="24"/>
        </w:rPr>
        <w:t xml:space="preserve">. Проводить </w:t>
      </w:r>
      <w:proofErr w:type="spellStart"/>
      <w:r w:rsidR="00C82F7A" w:rsidRPr="00C82F7A">
        <w:rPr>
          <w:color w:val="000000"/>
          <w:sz w:val="24"/>
          <w:szCs w:val="24"/>
        </w:rPr>
        <w:t>предрейсовый</w:t>
      </w:r>
      <w:proofErr w:type="spellEnd"/>
      <w:r w:rsidR="00C82F7A" w:rsidRPr="00C82F7A">
        <w:rPr>
          <w:color w:val="000000"/>
          <w:sz w:val="24"/>
          <w:szCs w:val="24"/>
        </w:rPr>
        <w:t xml:space="preserve"> контроль технического состояния автотранспортных сре</w:t>
      </w:r>
      <w:proofErr w:type="gramStart"/>
      <w:r w:rsidR="00C82F7A" w:rsidRPr="00C82F7A">
        <w:rPr>
          <w:color w:val="000000"/>
          <w:sz w:val="24"/>
          <w:szCs w:val="24"/>
        </w:rPr>
        <w:t>дств в с</w:t>
      </w:r>
      <w:proofErr w:type="gramEnd"/>
      <w:r w:rsidR="00C82F7A" w:rsidRPr="00C82F7A">
        <w:rPr>
          <w:color w:val="000000"/>
          <w:sz w:val="24"/>
          <w:szCs w:val="24"/>
        </w:rPr>
        <w:t xml:space="preserve">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  ГОСТ 33997-2016 Колесные транспортные средства. </w:t>
      </w:r>
      <w:proofErr w:type="gramStart"/>
      <w:r w:rsidR="00C82F7A" w:rsidRPr="00C82F7A">
        <w:rPr>
          <w:color w:val="000000"/>
          <w:sz w:val="24"/>
          <w:szCs w:val="24"/>
        </w:rPr>
        <w:t xml:space="preserve">Требования к безопасности в эксплуатации и методы проверки, Федеральным законом от 10.12.1995 г. № 196-ФЗ «О безопасности дорожного движения», Приказом Министерства транспорта Российской Федерации от 8 августа 2018 г. № 296 «Об утверждении порядка организации и проведения </w:t>
      </w:r>
      <w:proofErr w:type="spellStart"/>
      <w:r w:rsidR="00C82F7A" w:rsidRPr="00C82F7A">
        <w:rPr>
          <w:color w:val="000000"/>
          <w:sz w:val="24"/>
          <w:szCs w:val="24"/>
        </w:rPr>
        <w:t>предрейсового</w:t>
      </w:r>
      <w:proofErr w:type="spellEnd"/>
      <w:r w:rsidR="00C82F7A" w:rsidRPr="00C82F7A">
        <w:rPr>
          <w:color w:val="000000"/>
          <w:sz w:val="24"/>
          <w:szCs w:val="24"/>
        </w:rPr>
        <w:t xml:space="preserve"> или </w:t>
      </w:r>
      <w:proofErr w:type="spellStart"/>
      <w:r w:rsidR="00C82F7A" w:rsidRPr="00C82F7A">
        <w:rPr>
          <w:color w:val="000000"/>
          <w:sz w:val="24"/>
          <w:szCs w:val="24"/>
        </w:rPr>
        <w:t>предсменного</w:t>
      </w:r>
      <w:proofErr w:type="spellEnd"/>
      <w:r w:rsidR="00C82F7A" w:rsidRPr="00C82F7A">
        <w:rPr>
          <w:color w:val="000000"/>
          <w:sz w:val="24"/>
          <w:szCs w:val="24"/>
        </w:rPr>
        <w:t xml:space="preserve"> контроля технического состояния транспортных средств» и иными нормативными правовыми актами, у</w:t>
      </w:r>
      <w:r w:rsidR="00943AA5">
        <w:rPr>
          <w:color w:val="000000"/>
          <w:sz w:val="24"/>
          <w:szCs w:val="24"/>
        </w:rPr>
        <w:t>словиями выполнения работ</w:t>
      </w:r>
      <w:r w:rsidR="00C82F7A" w:rsidRPr="00C82F7A">
        <w:rPr>
          <w:color w:val="000000"/>
          <w:sz w:val="24"/>
          <w:szCs w:val="24"/>
        </w:rPr>
        <w:t>.</w:t>
      </w:r>
      <w:proofErr w:type="gramEnd"/>
    </w:p>
    <w:p w:rsidR="00C82F7A" w:rsidRPr="00C82F7A" w:rsidRDefault="00435003" w:rsidP="00C82F7A">
      <w:pPr>
        <w:widowControl/>
        <w:shd w:val="clear" w:color="auto" w:fill="FFFFFF"/>
        <w:spacing w:line="240" w:lineRule="auto"/>
        <w:ind w:firstLine="567"/>
        <w:contextualSpacing/>
        <w:jc w:val="both"/>
        <w:rPr>
          <w:color w:val="000000"/>
          <w:sz w:val="24"/>
          <w:szCs w:val="24"/>
        </w:rPr>
      </w:pPr>
      <w:r>
        <w:rPr>
          <w:color w:val="000000"/>
          <w:sz w:val="24"/>
          <w:szCs w:val="24"/>
        </w:rPr>
        <w:t>6.3</w:t>
      </w:r>
      <w:r w:rsidR="00C82F7A" w:rsidRPr="00C82F7A">
        <w:rPr>
          <w:color w:val="000000"/>
          <w:sz w:val="24"/>
          <w:szCs w:val="24"/>
        </w:rPr>
        <w:t>. Выполнять работы персоналом, имеющим профессиональную подготовку, на территории Исполнителя.</w:t>
      </w:r>
    </w:p>
    <w:p w:rsidR="00DE6ABD" w:rsidRDefault="00943AA5" w:rsidP="00C82F7A">
      <w:pPr>
        <w:widowControl/>
        <w:shd w:val="clear" w:color="auto" w:fill="FFFFFF"/>
        <w:spacing w:line="240" w:lineRule="auto"/>
        <w:ind w:firstLine="567"/>
        <w:contextualSpacing/>
        <w:jc w:val="both"/>
        <w:rPr>
          <w:color w:val="000000"/>
          <w:sz w:val="24"/>
          <w:szCs w:val="24"/>
        </w:rPr>
      </w:pPr>
      <w:r>
        <w:rPr>
          <w:color w:val="000000"/>
          <w:sz w:val="24"/>
          <w:szCs w:val="24"/>
        </w:rPr>
        <w:t>6.</w:t>
      </w:r>
      <w:r w:rsidR="00435003">
        <w:rPr>
          <w:color w:val="000000"/>
          <w:sz w:val="24"/>
          <w:szCs w:val="24"/>
        </w:rPr>
        <w:t>4</w:t>
      </w:r>
      <w:r w:rsidR="00C82F7A" w:rsidRPr="00C82F7A">
        <w:rPr>
          <w:color w:val="000000"/>
          <w:sz w:val="24"/>
          <w:szCs w:val="24"/>
        </w:rPr>
        <w:t>.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943AA5" w:rsidRDefault="00943AA5" w:rsidP="00C82F7A">
      <w:pPr>
        <w:widowControl/>
        <w:shd w:val="clear" w:color="auto" w:fill="FFFFFF"/>
        <w:spacing w:line="240" w:lineRule="auto"/>
        <w:ind w:firstLine="567"/>
        <w:contextualSpacing/>
        <w:jc w:val="both"/>
        <w:rPr>
          <w:color w:val="000000"/>
          <w:sz w:val="24"/>
          <w:szCs w:val="24"/>
        </w:rPr>
      </w:pPr>
    </w:p>
    <w:p w:rsidR="00670106" w:rsidRDefault="00670106" w:rsidP="00670106">
      <w:pPr>
        <w:widowControl/>
        <w:shd w:val="clear" w:color="auto" w:fill="FFFFFF"/>
        <w:spacing w:line="240" w:lineRule="auto"/>
        <w:contextualSpacing/>
        <w:jc w:val="both"/>
        <w:rPr>
          <w:color w:val="000000"/>
          <w:sz w:val="24"/>
          <w:szCs w:val="24"/>
        </w:rPr>
      </w:pPr>
      <w:r w:rsidRPr="00670106">
        <w:rPr>
          <w:b/>
          <w:color w:val="000000"/>
          <w:sz w:val="24"/>
          <w:szCs w:val="24"/>
        </w:rPr>
        <w:t>7.</w:t>
      </w:r>
      <w:r>
        <w:rPr>
          <w:b/>
          <w:color w:val="000000"/>
          <w:sz w:val="24"/>
          <w:szCs w:val="24"/>
        </w:rPr>
        <w:t xml:space="preserve"> Срок выполнения работ: </w:t>
      </w:r>
      <w:r w:rsidR="00C82F7A">
        <w:rPr>
          <w:color w:val="000000"/>
          <w:sz w:val="24"/>
          <w:szCs w:val="24"/>
        </w:rPr>
        <w:t>с 01.01.2021 г. по 31.12.2021</w:t>
      </w:r>
      <w:r w:rsidRPr="00670106">
        <w:rPr>
          <w:color w:val="000000"/>
          <w:sz w:val="24"/>
          <w:szCs w:val="24"/>
        </w:rPr>
        <w:t xml:space="preserve"> г.</w:t>
      </w:r>
    </w:p>
    <w:p w:rsidR="00DE6ABD" w:rsidRDefault="00DE6ABD" w:rsidP="00670106">
      <w:pPr>
        <w:widowControl/>
        <w:shd w:val="clear" w:color="auto" w:fill="FFFFFF"/>
        <w:spacing w:line="240" w:lineRule="auto"/>
        <w:contextualSpacing/>
        <w:jc w:val="both"/>
        <w:rPr>
          <w:b/>
          <w:color w:val="000000"/>
          <w:sz w:val="24"/>
          <w:szCs w:val="24"/>
        </w:rPr>
      </w:pPr>
    </w:p>
    <w:p w:rsidR="00DE6ABD" w:rsidRPr="00C162D2" w:rsidRDefault="00DE6ABD" w:rsidP="00670106">
      <w:pPr>
        <w:widowControl/>
        <w:shd w:val="clear" w:color="auto" w:fill="FFFFFF"/>
        <w:spacing w:line="240" w:lineRule="auto"/>
        <w:contextualSpacing/>
        <w:jc w:val="both"/>
        <w:rPr>
          <w:color w:val="000000"/>
          <w:sz w:val="24"/>
          <w:szCs w:val="24"/>
        </w:rPr>
      </w:pPr>
      <w:r w:rsidRPr="00DE6ABD">
        <w:rPr>
          <w:b/>
          <w:color w:val="000000"/>
          <w:sz w:val="24"/>
          <w:szCs w:val="24"/>
        </w:rPr>
        <w:t>8. Место выполнения работ:</w:t>
      </w:r>
      <w:r w:rsidR="00C162D2">
        <w:rPr>
          <w:b/>
          <w:color w:val="000000"/>
          <w:sz w:val="24"/>
          <w:szCs w:val="24"/>
        </w:rPr>
        <w:t xml:space="preserve"> </w:t>
      </w:r>
      <w:proofErr w:type="spellStart"/>
      <w:r w:rsidR="00C162D2" w:rsidRPr="00BF4A69">
        <w:rPr>
          <w:color w:val="000000"/>
          <w:sz w:val="24"/>
          <w:szCs w:val="24"/>
        </w:rPr>
        <w:t>Предрейсовый</w:t>
      </w:r>
      <w:proofErr w:type="spellEnd"/>
      <w:r w:rsidR="00C162D2" w:rsidRPr="00BF4A69">
        <w:rPr>
          <w:color w:val="000000"/>
          <w:sz w:val="24"/>
          <w:szCs w:val="24"/>
        </w:rPr>
        <w:t xml:space="preserve"> </w:t>
      </w:r>
      <w:r w:rsidRPr="00BF4A69">
        <w:rPr>
          <w:color w:val="000000"/>
          <w:sz w:val="24"/>
          <w:szCs w:val="24"/>
        </w:rPr>
        <w:t xml:space="preserve"> </w:t>
      </w:r>
      <w:r w:rsidR="00C162D2" w:rsidRPr="00BF4A69">
        <w:rPr>
          <w:color w:val="000000"/>
          <w:sz w:val="24"/>
          <w:szCs w:val="24"/>
        </w:rPr>
        <w:t>контроль технического состояния автотранспортных средств Заказчика производится на территории Исп</w:t>
      </w:r>
      <w:r w:rsidR="00BF4A69">
        <w:rPr>
          <w:color w:val="000000"/>
          <w:sz w:val="24"/>
          <w:szCs w:val="24"/>
        </w:rPr>
        <w:t>олнителя, находящейся не далее 10</w:t>
      </w:r>
      <w:r w:rsidR="00C162D2" w:rsidRPr="00BF4A69">
        <w:rPr>
          <w:color w:val="000000"/>
          <w:sz w:val="24"/>
          <w:szCs w:val="24"/>
        </w:rPr>
        <w:t xml:space="preserve"> км от Заказчика.</w:t>
      </w:r>
    </w:p>
    <w:p w:rsidR="00D060F1" w:rsidRPr="0021604D" w:rsidRDefault="00D060F1" w:rsidP="0021604D">
      <w:pPr>
        <w:widowControl/>
        <w:spacing w:line="240" w:lineRule="auto"/>
        <w:rPr>
          <w:rFonts w:eastAsiaTheme="minorHAnsi"/>
          <w:b/>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22" w:rsidRDefault="00EE3E22" w:rsidP="00A61F85">
      <w:pPr>
        <w:spacing w:line="240" w:lineRule="auto"/>
      </w:pPr>
      <w:r>
        <w:separator/>
      </w:r>
    </w:p>
  </w:endnote>
  <w:endnote w:type="continuationSeparator" w:id="0">
    <w:p w:rsidR="00EE3E22" w:rsidRDefault="00EE3E2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22" w:rsidRDefault="00EE3E22" w:rsidP="00A61F85">
      <w:pPr>
        <w:spacing w:line="240" w:lineRule="auto"/>
      </w:pPr>
      <w:r>
        <w:separator/>
      </w:r>
    </w:p>
  </w:footnote>
  <w:footnote w:type="continuationSeparator" w:id="0">
    <w:p w:rsidR="00EE3E22" w:rsidRDefault="00EE3E2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D" w:rsidRDefault="0071754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754D" w:rsidRDefault="0071754D">
    <w:pPr>
      <w:pStyle w:val="a4"/>
    </w:pPr>
  </w:p>
  <w:p w:rsidR="0071754D" w:rsidRDefault="007175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D" w:rsidRDefault="0071754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3418">
      <w:rPr>
        <w:rStyle w:val="a5"/>
        <w:noProof/>
      </w:rPr>
      <w:t>28</w:t>
    </w:r>
    <w:r>
      <w:rPr>
        <w:rStyle w:val="a5"/>
      </w:rPr>
      <w:fldChar w:fldCharType="end"/>
    </w:r>
  </w:p>
  <w:p w:rsidR="0071754D" w:rsidRDefault="0071754D">
    <w:pPr>
      <w:pStyle w:val="a4"/>
    </w:pPr>
  </w:p>
  <w:p w:rsidR="0071754D" w:rsidRDefault="00717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AC"/>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039"/>
    <w:rsid w:val="00024861"/>
    <w:rsid w:val="00025350"/>
    <w:rsid w:val="00025620"/>
    <w:rsid w:val="0002582D"/>
    <w:rsid w:val="0002594B"/>
    <w:rsid w:val="00026185"/>
    <w:rsid w:val="0002641B"/>
    <w:rsid w:val="00027C8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B56"/>
    <w:rsid w:val="000641AD"/>
    <w:rsid w:val="0006458C"/>
    <w:rsid w:val="000645B7"/>
    <w:rsid w:val="00064AC6"/>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EAD"/>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3"/>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3E10"/>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21"/>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4F"/>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1E0"/>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4DAB"/>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27985"/>
    <w:rsid w:val="0013074B"/>
    <w:rsid w:val="0013098B"/>
    <w:rsid w:val="00130DA3"/>
    <w:rsid w:val="00131421"/>
    <w:rsid w:val="001314C2"/>
    <w:rsid w:val="00131B8C"/>
    <w:rsid w:val="00132416"/>
    <w:rsid w:val="00132B08"/>
    <w:rsid w:val="001336E2"/>
    <w:rsid w:val="0013397E"/>
    <w:rsid w:val="00134EFE"/>
    <w:rsid w:val="00135A1F"/>
    <w:rsid w:val="00135C70"/>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68C"/>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35A"/>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2D3"/>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8FC"/>
    <w:rsid w:val="001B0EA5"/>
    <w:rsid w:val="001B11A8"/>
    <w:rsid w:val="001B1205"/>
    <w:rsid w:val="001B1865"/>
    <w:rsid w:val="001B1B21"/>
    <w:rsid w:val="001B324D"/>
    <w:rsid w:val="001B3D51"/>
    <w:rsid w:val="001B4139"/>
    <w:rsid w:val="001B4332"/>
    <w:rsid w:val="001B4346"/>
    <w:rsid w:val="001B4B73"/>
    <w:rsid w:val="001B4B78"/>
    <w:rsid w:val="001B4D79"/>
    <w:rsid w:val="001B5B12"/>
    <w:rsid w:val="001B5CD7"/>
    <w:rsid w:val="001B6115"/>
    <w:rsid w:val="001B6A92"/>
    <w:rsid w:val="001B6E12"/>
    <w:rsid w:val="001B7083"/>
    <w:rsid w:val="001B7580"/>
    <w:rsid w:val="001B7B03"/>
    <w:rsid w:val="001C18ED"/>
    <w:rsid w:val="001C1D36"/>
    <w:rsid w:val="001C2056"/>
    <w:rsid w:val="001C23F2"/>
    <w:rsid w:val="001C26F9"/>
    <w:rsid w:val="001C2A34"/>
    <w:rsid w:val="001C2C66"/>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C86"/>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04D"/>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AA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513"/>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A5B"/>
    <w:rsid w:val="002D6B9D"/>
    <w:rsid w:val="002D700B"/>
    <w:rsid w:val="002D7A3A"/>
    <w:rsid w:val="002E0096"/>
    <w:rsid w:val="002E071B"/>
    <w:rsid w:val="002E0CCA"/>
    <w:rsid w:val="002E1148"/>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2801"/>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6D9"/>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4E9B"/>
    <w:rsid w:val="003556EE"/>
    <w:rsid w:val="00355FE0"/>
    <w:rsid w:val="003560A8"/>
    <w:rsid w:val="00356225"/>
    <w:rsid w:val="00356777"/>
    <w:rsid w:val="00357297"/>
    <w:rsid w:val="0035742F"/>
    <w:rsid w:val="00357E81"/>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1A3"/>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6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95A"/>
    <w:rsid w:val="003F0E44"/>
    <w:rsid w:val="003F1631"/>
    <w:rsid w:val="003F1A0B"/>
    <w:rsid w:val="003F1B30"/>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3F7A9C"/>
    <w:rsid w:val="004007C5"/>
    <w:rsid w:val="00400F64"/>
    <w:rsid w:val="004010A1"/>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5B7"/>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003"/>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417"/>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214"/>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1F"/>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89D"/>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A0B"/>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5D45"/>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4DE"/>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536"/>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1A0"/>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1D1"/>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5CB9"/>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2EEA"/>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5B4"/>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44"/>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856"/>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06"/>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4DB"/>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949"/>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4C0"/>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00"/>
    <w:rsid w:val="00696A3F"/>
    <w:rsid w:val="00696C7E"/>
    <w:rsid w:val="0069766F"/>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418"/>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26D"/>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68"/>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0F6"/>
    <w:rsid w:val="007143FD"/>
    <w:rsid w:val="00714C17"/>
    <w:rsid w:val="007157DD"/>
    <w:rsid w:val="00715958"/>
    <w:rsid w:val="00715C98"/>
    <w:rsid w:val="00716463"/>
    <w:rsid w:val="007164CF"/>
    <w:rsid w:val="0071650D"/>
    <w:rsid w:val="00716720"/>
    <w:rsid w:val="00716854"/>
    <w:rsid w:val="00716AA8"/>
    <w:rsid w:val="007170A0"/>
    <w:rsid w:val="0071754D"/>
    <w:rsid w:val="0071765D"/>
    <w:rsid w:val="00720598"/>
    <w:rsid w:val="007206F9"/>
    <w:rsid w:val="0072072C"/>
    <w:rsid w:val="00720AE3"/>
    <w:rsid w:val="00720ED8"/>
    <w:rsid w:val="00721166"/>
    <w:rsid w:val="00721185"/>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12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0A8"/>
    <w:rsid w:val="0076146A"/>
    <w:rsid w:val="0076256A"/>
    <w:rsid w:val="0076257E"/>
    <w:rsid w:val="00762AA6"/>
    <w:rsid w:val="00762CFB"/>
    <w:rsid w:val="0076324F"/>
    <w:rsid w:val="007636A7"/>
    <w:rsid w:val="007637AD"/>
    <w:rsid w:val="0076473E"/>
    <w:rsid w:val="00764EC9"/>
    <w:rsid w:val="0076541B"/>
    <w:rsid w:val="00765CB3"/>
    <w:rsid w:val="00765E23"/>
    <w:rsid w:val="00766338"/>
    <w:rsid w:val="007665B5"/>
    <w:rsid w:val="00766EF8"/>
    <w:rsid w:val="007673E7"/>
    <w:rsid w:val="00767F8E"/>
    <w:rsid w:val="007714C0"/>
    <w:rsid w:val="0077150B"/>
    <w:rsid w:val="007718C9"/>
    <w:rsid w:val="00771A5F"/>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3B"/>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4856"/>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0FB"/>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467"/>
    <w:rsid w:val="007E786B"/>
    <w:rsid w:val="007E795F"/>
    <w:rsid w:val="007E7B83"/>
    <w:rsid w:val="007E7CC9"/>
    <w:rsid w:val="007F02A0"/>
    <w:rsid w:val="007F0671"/>
    <w:rsid w:val="007F0D8C"/>
    <w:rsid w:val="007F12BF"/>
    <w:rsid w:val="007F158D"/>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5F18"/>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0D7A"/>
    <w:rsid w:val="0087144E"/>
    <w:rsid w:val="00871B54"/>
    <w:rsid w:val="00871B8B"/>
    <w:rsid w:val="00871CAF"/>
    <w:rsid w:val="00871CE1"/>
    <w:rsid w:val="00871E6C"/>
    <w:rsid w:val="00871EB7"/>
    <w:rsid w:val="00872235"/>
    <w:rsid w:val="00872337"/>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A13"/>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67"/>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68"/>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DB9"/>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AA5"/>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57EDF"/>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07C"/>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586"/>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0"/>
    <w:rsid w:val="00986322"/>
    <w:rsid w:val="00986A7A"/>
    <w:rsid w:val="00986F29"/>
    <w:rsid w:val="00987170"/>
    <w:rsid w:val="00987241"/>
    <w:rsid w:val="00987638"/>
    <w:rsid w:val="00990290"/>
    <w:rsid w:val="0099048A"/>
    <w:rsid w:val="009907C3"/>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829"/>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8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4AD8"/>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72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1EFB"/>
    <w:rsid w:val="00AB25D8"/>
    <w:rsid w:val="00AB27AB"/>
    <w:rsid w:val="00AB3A7D"/>
    <w:rsid w:val="00AB3F84"/>
    <w:rsid w:val="00AB4AE1"/>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25E"/>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3D0"/>
    <w:rsid w:val="00AF4CE6"/>
    <w:rsid w:val="00AF56E8"/>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287B"/>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55B"/>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4D2A"/>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115"/>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0D"/>
    <w:rsid w:val="00B9099E"/>
    <w:rsid w:val="00B90C52"/>
    <w:rsid w:val="00B90DD2"/>
    <w:rsid w:val="00B912A5"/>
    <w:rsid w:val="00B91524"/>
    <w:rsid w:val="00B9232F"/>
    <w:rsid w:val="00B92538"/>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1A4"/>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48FD"/>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1E8C"/>
    <w:rsid w:val="00BF2140"/>
    <w:rsid w:val="00BF23E3"/>
    <w:rsid w:val="00BF2565"/>
    <w:rsid w:val="00BF2927"/>
    <w:rsid w:val="00BF2D63"/>
    <w:rsid w:val="00BF3284"/>
    <w:rsid w:val="00BF35BB"/>
    <w:rsid w:val="00BF396F"/>
    <w:rsid w:val="00BF399E"/>
    <w:rsid w:val="00BF4A69"/>
    <w:rsid w:val="00BF5D6B"/>
    <w:rsid w:val="00BF75FF"/>
    <w:rsid w:val="00BF779E"/>
    <w:rsid w:val="00BF79FB"/>
    <w:rsid w:val="00BF7A23"/>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4E9"/>
    <w:rsid w:val="00C128A0"/>
    <w:rsid w:val="00C12982"/>
    <w:rsid w:val="00C129C2"/>
    <w:rsid w:val="00C12F2D"/>
    <w:rsid w:val="00C13100"/>
    <w:rsid w:val="00C13A64"/>
    <w:rsid w:val="00C14098"/>
    <w:rsid w:val="00C148D3"/>
    <w:rsid w:val="00C1593C"/>
    <w:rsid w:val="00C15B26"/>
    <w:rsid w:val="00C15F78"/>
    <w:rsid w:val="00C15FC4"/>
    <w:rsid w:val="00C16039"/>
    <w:rsid w:val="00C162D2"/>
    <w:rsid w:val="00C16339"/>
    <w:rsid w:val="00C16DF4"/>
    <w:rsid w:val="00C1767C"/>
    <w:rsid w:val="00C17CA0"/>
    <w:rsid w:val="00C17D63"/>
    <w:rsid w:val="00C21112"/>
    <w:rsid w:val="00C21425"/>
    <w:rsid w:val="00C21811"/>
    <w:rsid w:val="00C21984"/>
    <w:rsid w:val="00C21D7F"/>
    <w:rsid w:val="00C21E30"/>
    <w:rsid w:val="00C2240B"/>
    <w:rsid w:val="00C226B0"/>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883"/>
    <w:rsid w:val="00C34BAD"/>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59"/>
    <w:rsid w:val="00C777A7"/>
    <w:rsid w:val="00C77A3B"/>
    <w:rsid w:val="00C77A6D"/>
    <w:rsid w:val="00C80BA9"/>
    <w:rsid w:val="00C818C5"/>
    <w:rsid w:val="00C81A46"/>
    <w:rsid w:val="00C81CF3"/>
    <w:rsid w:val="00C81E89"/>
    <w:rsid w:val="00C8235E"/>
    <w:rsid w:val="00C8268A"/>
    <w:rsid w:val="00C8299B"/>
    <w:rsid w:val="00C82F7A"/>
    <w:rsid w:val="00C8314D"/>
    <w:rsid w:val="00C837CF"/>
    <w:rsid w:val="00C84108"/>
    <w:rsid w:val="00C8433A"/>
    <w:rsid w:val="00C849AE"/>
    <w:rsid w:val="00C8500C"/>
    <w:rsid w:val="00C85A4A"/>
    <w:rsid w:val="00C85FF9"/>
    <w:rsid w:val="00C86107"/>
    <w:rsid w:val="00C8623F"/>
    <w:rsid w:val="00C86A02"/>
    <w:rsid w:val="00C87248"/>
    <w:rsid w:val="00C8779F"/>
    <w:rsid w:val="00C901B1"/>
    <w:rsid w:val="00C901BD"/>
    <w:rsid w:val="00C90439"/>
    <w:rsid w:val="00C9104D"/>
    <w:rsid w:val="00C91F7A"/>
    <w:rsid w:val="00C922DB"/>
    <w:rsid w:val="00C92A8B"/>
    <w:rsid w:val="00C92B24"/>
    <w:rsid w:val="00C93BF8"/>
    <w:rsid w:val="00C93C5D"/>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079"/>
    <w:rsid w:val="00CA24BA"/>
    <w:rsid w:val="00CA257A"/>
    <w:rsid w:val="00CA2E2F"/>
    <w:rsid w:val="00CA367B"/>
    <w:rsid w:val="00CA3D30"/>
    <w:rsid w:val="00CA3D41"/>
    <w:rsid w:val="00CA3F2B"/>
    <w:rsid w:val="00CA3F71"/>
    <w:rsid w:val="00CA4DB8"/>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103"/>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0DC1"/>
    <w:rsid w:val="00CD0EF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0F1"/>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B1B"/>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95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DD0"/>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3C6C"/>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AC9"/>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6F9"/>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576F"/>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ABD"/>
    <w:rsid w:val="00DE6B9D"/>
    <w:rsid w:val="00DE743F"/>
    <w:rsid w:val="00DE77F7"/>
    <w:rsid w:val="00DE7B66"/>
    <w:rsid w:val="00DE7B7E"/>
    <w:rsid w:val="00DE7DE2"/>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0AB"/>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37EFD"/>
    <w:rsid w:val="00E40876"/>
    <w:rsid w:val="00E40CC4"/>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0A7"/>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6E4D"/>
    <w:rsid w:val="00E77786"/>
    <w:rsid w:val="00E8004F"/>
    <w:rsid w:val="00E81557"/>
    <w:rsid w:val="00E81C32"/>
    <w:rsid w:val="00E821ED"/>
    <w:rsid w:val="00E834C9"/>
    <w:rsid w:val="00E835B2"/>
    <w:rsid w:val="00E836E0"/>
    <w:rsid w:val="00E842D8"/>
    <w:rsid w:val="00E845C8"/>
    <w:rsid w:val="00E8460A"/>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943"/>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6F60"/>
    <w:rsid w:val="00ED700B"/>
    <w:rsid w:val="00ED75D9"/>
    <w:rsid w:val="00ED7926"/>
    <w:rsid w:val="00EE00F3"/>
    <w:rsid w:val="00EE0274"/>
    <w:rsid w:val="00EE0695"/>
    <w:rsid w:val="00EE096A"/>
    <w:rsid w:val="00EE0B5F"/>
    <w:rsid w:val="00EE1BBB"/>
    <w:rsid w:val="00EE2638"/>
    <w:rsid w:val="00EE2ED2"/>
    <w:rsid w:val="00EE34BF"/>
    <w:rsid w:val="00EE3C3C"/>
    <w:rsid w:val="00EE3E22"/>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0C9C"/>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6FB7"/>
    <w:rsid w:val="00F17406"/>
    <w:rsid w:val="00F17B48"/>
    <w:rsid w:val="00F201AE"/>
    <w:rsid w:val="00F202C2"/>
    <w:rsid w:val="00F204D0"/>
    <w:rsid w:val="00F20647"/>
    <w:rsid w:val="00F2069D"/>
    <w:rsid w:val="00F20A1D"/>
    <w:rsid w:val="00F20E5B"/>
    <w:rsid w:val="00F21139"/>
    <w:rsid w:val="00F21248"/>
    <w:rsid w:val="00F21C4F"/>
    <w:rsid w:val="00F21E0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915"/>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3C0"/>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4FB"/>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0ED"/>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9F3"/>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1C4A"/>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B4"/>
    <w:rsid w:val="00FF66A4"/>
    <w:rsid w:val="00FF6A02"/>
    <w:rsid w:val="00FF7B56"/>
    <w:rsid w:val="00FF7D91"/>
    <w:rsid w:val="00FF7DB6"/>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8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8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FE34A4-5239-47FD-95BC-ED51B332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32</Pages>
  <Words>13716</Words>
  <Characters>78187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503</cp:revision>
  <cp:lastPrinted>2018-11-19T13:42:00Z</cp:lastPrinted>
  <dcterms:created xsi:type="dcterms:W3CDTF">2019-01-18T08:50:00Z</dcterms:created>
  <dcterms:modified xsi:type="dcterms:W3CDTF">2020-12-01T06:55:00Z</dcterms:modified>
</cp:coreProperties>
</file>